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13EF8" w14:textId="77777777" w:rsidR="00685F8F" w:rsidRPr="00121535" w:rsidRDefault="00685F8F" w:rsidP="00685F8F">
      <w:pPr>
        <w:jc w:val="center"/>
        <w:rPr>
          <w:rFonts w:ascii="宋体" w:hAnsi="宋体"/>
          <w:b/>
          <w:sz w:val="48"/>
        </w:rPr>
      </w:pPr>
    </w:p>
    <w:p w14:paraId="04E9ADAD" w14:textId="77777777" w:rsidR="00685F8F" w:rsidRPr="00121535" w:rsidRDefault="00685F8F" w:rsidP="00685F8F">
      <w:pPr>
        <w:jc w:val="center"/>
        <w:rPr>
          <w:rFonts w:ascii="宋体" w:hAnsi="宋体"/>
          <w:b/>
          <w:sz w:val="48"/>
        </w:rPr>
      </w:pPr>
    </w:p>
    <w:p w14:paraId="13B889D0" w14:textId="77777777" w:rsidR="00685F8F" w:rsidRPr="00121535" w:rsidRDefault="00685F8F" w:rsidP="00685F8F">
      <w:pPr>
        <w:jc w:val="center"/>
        <w:rPr>
          <w:rFonts w:ascii="宋体" w:hAnsi="宋体"/>
          <w:b/>
          <w:sz w:val="48"/>
        </w:rPr>
      </w:pPr>
    </w:p>
    <w:p w14:paraId="298B9A60" w14:textId="77777777" w:rsidR="00685F8F" w:rsidRPr="00121535" w:rsidRDefault="00685F8F" w:rsidP="00685F8F">
      <w:pPr>
        <w:rPr>
          <w:rFonts w:ascii="宋体" w:hAnsi="宋体"/>
          <w:b/>
          <w:sz w:val="48"/>
        </w:rPr>
      </w:pPr>
    </w:p>
    <w:p w14:paraId="6BAE15FC"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w:t>
      </w:r>
      <w:r w:rsidRPr="00121535">
        <w:rPr>
          <w:rFonts w:ascii="宋体" w:hAnsi="宋体"/>
          <w:b/>
          <w:sz w:val="52"/>
          <w:szCs w:val="52"/>
        </w:rPr>
        <w:t>政府采购</w:t>
      </w:r>
      <w:r w:rsidRPr="00121535">
        <w:rPr>
          <w:rFonts w:ascii="宋体" w:hAnsi="宋体" w:hint="eastAsia"/>
          <w:b/>
          <w:sz w:val="52"/>
          <w:szCs w:val="52"/>
        </w:rPr>
        <w:t>项目</w:t>
      </w:r>
    </w:p>
    <w:p w14:paraId="108E5ED5" w14:textId="77777777" w:rsidR="00685F8F" w:rsidRPr="00121535" w:rsidRDefault="00685F8F" w:rsidP="00685F8F">
      <w:pPr>
        <w:jc w:val="center"/>
        <w:rPr>
          <w:rFonts w:ascii="宋体" w:hAnsi="宋体"/>
          <w:b/>
          <w:sz w:val="52"/>
          <w:szCs w:val="52"/>
        </w:rPr>
      </w:pPr>
      <w:r w:rsidRPr="00121535">
        <w:rPr>
          <w:rFonts w:ascii="宋体" w:hAnsi="宋体"/>
          <w:b/>
          <w:sz w:val="52"/>
          <w:szCs w:val="52"/>
        </w:rPr>
        <w:t xml:space="preserve"> </w:t>
      </w:r>
    </w:p>
    <w:p w14:paraId="40D8D5A4" w14:textId="77777777" w:rsidR="00685F8F" w:rsidRPr="00121535" w:rsidRDefault="00685F8F" w:rsidP="00685F8F">
      <w:pPr>
        <w:jc w:val="center"/>
        <w:rPr>
          <w:rFonts w:ascii="宋体" w:hAnsi="宋体"/>
          <w:b/>
          <w:sz w:val="33"/>
        </w:rPr>
      </w:pPr>
      <w:r w:rsidRPr="00121535">
        <w:rPr>
          <w:rFonts w:ascii="宋体" w:hAnsi="宋体" w:hint="eastAsia"/>
          <w:b/>
          <w:sz w:val="72"/>
          <w:szCs w:val="72"/>
        </w:rPr>
        <w:t>服务类公开招标文件</w:t>
      </w:r>
    </w:p>
    <w:p w14:paraId="5988BA43" w14:textId="77777777" w:rsidR="00685F8F" w:rsidRPr="00121535" w:rsidRDefault="00685F8F" w:rsidP="00685F8F">
      <w:pPr>
        <w:jc w:val="center"/>
        <w:rPr>
          <w:rFonts w:ascii="宋体" w:hAnsi="宋体"/>
          <w:b/>
          <w:sz w:val="33"/>
        </w:rPr>
      </w:pPr>
    </w:p>
    <w:p w14:paraId="57EF92CB" w14:textId="77777777" w:rsidR="00685F8F" w:rsidRPr="00121535" w:rsidRDefault="00685F8F" w:rsidP="00685F8F">
      <w:pPr>
        <w:jc w:val="center"/>
        <w:rPr>
          <w:rFonts w:ascii="宋体" w:hAnsi="宋体"/>
          <w:b/>
          <w:sz w:val="33"/>
        </w:rPr>
      </w:pPr>
    </w:p>
    <w:p w14:paraId="1CDF543C" w14:textId="77777777" w:rsidR="00685F8F" w:rsidRPr="00121535" w:rsidRDefault="00685F8F" w:rsidP="00685F8F">
      <w:pPr>
        <w:jc w:val="center"/>
        <w:rPr>
          <w:rFonts w:ascii="宋体" w:hAnsi="宋体"/>
          <w:b/>
          <w:sz w:val="33"/>
        </w:rPr>
      </w:pPr>
    </w:p>
    <w:p w14:paraId="3EAF3725" w14:textId="77777777" w:rsidR="00685F8F" w:rsidRPr="00121535" w:rsidRDefault="00685F8F" w:rsidP="00685F8F">
      <w:pPr>
        <w:jc w:val="center"/>
        <w:rPr>
          <w:rFonts w:ascii="宋体" w:hAnsi="宋体"/>
          <w:b/>
          <w:sz w:val="33"/>
        </w:rPr>
      </w:pPr>
    </w:p>
    <w:p w14:paraId="62E36CDE" w14:textId="77777777" w:rsidR="00685F8F" w:rsidRPr="00121535" w:rsidRDefault="00685F8F" w:rsidP="00685F8F">
      <w:pPr>
        <w:tabs>
          <w:tab w:val="left" w:pos="3780"/>
        </w:tabs>
        <w:rPr>
          <w:rFonts w:ascii="宋体" w:hAnsi="宋体"/>
          <w:b/>
          <w:sz w:val="36"/>
          <w:szCs w:val="36"/>
        </w:rPr>
      </w:pPr>
      <w:r w:rsidRPr="00121535">
        <w:rPr>
          <w:rFonts w:ascii="宋体" w:hAnsi="宋体"/>
          <w:b/>
          <w:sz w:val="36"/>
          <w:szCs w:val="36"/>
        </w:rPr>
        <w:tab/>
      </w:r>
    </w:p>
    <w:p w14:paraId="49D4661A" w14:textId="77777777" w:rsidR="00685F8F" w:rsidRPr="00121535" w:rsidRDefault="00685F8F" w:rsidP="00685F8F">
      <w:pPr>
        <w:spacing w:line="640" w:lineRule="exact"/>
        <w:ind w:firstLineChars="295" w:firstLine="1066"/>
        <w:rPr>
          <w:rFonts w:ascii="宋体" w:hAnsi="宋体"/>
          <w:b/>
          <w:color w:val="FF0000"/>
          <w:sz w:val="36"/>
          <w:szCs w:val="36"/>
        </w:rPr>
      </w:pPr>
      <w:r w:rsidRPr="00121535">
        <w:rPr>
          <w:rFonts w:ascii="宋体" w:hAnsi="宋体" w:hint="eastAsia"/>
          <w:b/>
          <w:color w:val="FF0000"/>
          <w:sz w:val="36"/>
          <w:szCs w:val="36"/>
        </w:rPr>
        <w:t>采购项目名称</w:t>
      </w:r>
      <w:r w:rsidRPr="00121535">
        <w:rPr>
          <w:rFonts w:ascii="宋体" w:hAnsi="宋体"/>
          <w:b/>
          <w:color w:val="FF0000"/>
          <w:sz w:val="36"/>
          <w:szCs w:val="36"/>
        </w:rPr>
        <w:t>：</w:t>
      </w:r>
      <w:sdt>
        <w:sdtPr>
          <w:rPr>
            <w:rFonts w:ascii="宋体" w:hAnsi="宋体" w:hint="eastAsia"/>
            <w:b/>
            <w:color w:val="FF0000"/>
            <w:sz w:val="36"/>
            <w:szCs w:val="36"/>
          </w:rPr>
          <w:alias w:val="项目名称"/>
          <w:tag w:val="项目名称"/>
          <w:id w:val="-809018137"/>
          <w:placeholder>
            <w:docPart w:val="B2DA059B740649C8B208CBBB07EB7B45"/>
          </w:placeholder>
        </w:sdtPr>
        <w:sdtEndPr/>
        <w:sdtContent>
          <w:r>
            <w:rPr>
              <w:rFonts w:ascii="宋体" w:hAnsi="宋体" w:hint="eastAsia"/>
              <w:b/>
              <w:color w:val="FF0000"/>
              <w:sz w:val="36"/>
              <w:szCs w:val="36"/>
            </w:rPr>
            <w:t>海天</w:t>
          </w:r>
          <w:proofErr w:type="gramStart"/>
          <w:r>
            <w:rPr>
              <w:rFonts w:ascii="宋体" w:hAnsi="宋体" w:hint="eastAsia"/>
              <w:b/>
              <w:color w:val="FF0000"/>
              <w:sz w:val="36"/>
              <w:szCs w:val="36"/>
            </w:rPr>
            <w:t>惠园一、二期廉</w:t>
          </w:r>
          <w:proofErr w:type="gramEnd"/>
          <w:r>
            <w:rPr>
              <w:rFonts w:ascii="宋体" w:hAnsi="宋体" w:hint="eastAsia"/>
              <w:b/>
              <w:color w:val="FF0000"/>
              <w:sz w:val="36"/>
              <w:szCs w:val="36"/>
            </w:rPr>
            <w:t>住房电梯维护费</w:t>
          </w:r>
        </w:sdtContent>
      </w:sdt>
    </w:p>
    <w:p w14:paraId="745DCB09" w14:textId="7CE431A0" w:rsidR="00685F8F" w:rsidRPr="00121535" w:rsidRDefault="00685F8F" w:rsidP="00685F8F">
      <w:pPr>
        <w:spacing w:line="640" w:lineRule="exact"/>
        <w:ind w:firstLineChars="296" w:firstLine="1070"/>
        <w:rPr>
          <w:rFonts w:ascii="宋体" w:hAnsi="宋体"/>
          <w:b/>
          <w:color w:val="FF0000"/>
          <w:sz w:val="36"/>
          <w:szCs w:val="36"/>
        </w:rPr>
      </w:pPr>
      <w:r w:rsidRPr="00121535">
        <w:rPr>
          <w:rFonts w:ascii="宋体" w:hAnsi="宋体" w:hint="eastAsia"/>
          <w:b/>
          <w:color w:val="FF0000"/>
          <w:sz w:val="36"/>
          <w:szCs w:val="36"/>
        </w:rPr>
        <w:t>采购文件</w:t>
      </w:r>
      <w:r w:rsidRPr="00121535">
        <w:rPr>
          <w:rFonts w:ascii="宋体" w:hAnsi="宋体"/>
          <w:b/>
          <w:color w:val="FF0000"/>
          <w:sz w:val="36"/>
          <w:szCs w:val="36"/>
        </w:rPr>
        <w:t>编号：</w:t>
      </w:r>
      <w:sdt>
        <w:sdtPr>
          <w:rPr>
            <w:rFonts w:ascii="宋体" w:hAnsi="宋体" w:hint="eastAsia"/>
            <w:b/>
            <w:color w:val="FF0000"/>
            <w:sz w:val="36"/>
            <w:szCs w:val="36"/>
          </w:rPr>
          <w:alias w:val="项目编号"/>
          <w:tag w:val="项目编号"/>
          <w:id w:val="-1782408436"/>
          <w:placeholder>
            <w:docPart w:val="DA63A8C921444F2CB9EA93BE5A7E9067"/>
          </w:placeholder>
        </w:sdtPr>
        <w:sdtEndPr/>
        <w:sdtContent>
          <w:r>
            <w:rPr>
              <w:rFonts w:ascii="宋体" w:hAnsi="宋体" w:hint="eastAsia"/>
              <w:b/>
              <w:color w:val="FF0000"/>
              <w:sz w:val="36"/>
              <w:szCs w:val="36"/>
            </w:rPr>
            <w:t>YKGGZC2017117</w:t>
          </w:r>
        </w:sdtContent>
      </w:sdt>
      <w:r w:rsidRPr="00121535">
        <w:rPr>
          <w:rFonts w:ascii="宋体" w:hAnsi="宋体" w:hint="eastAsia"/>
          <w:b/>
          <w:color w:val="FF0000"/>
          <w:sz w:val="36"/>
          <w:szCs w:val="36"/>
        </w:rPr>
        <w:t xml:space="preserve">       </w:t>
      </w:r>
    </w:p>
    <w:p w14:paraId="4D42FF12" w14:textId="77777777" w:rsidR="00685F8F" w:rsidRPr="00121535" w:rsidRDefault="00685F8F" w:rsidP="00685F8F">
      <w:pPr>
        <w:spacing w:line="640" w:lineRule="exact"/>
        <w:ind w:firstLineChars="295" w:firstLine="1066"/>
        <w:rPr>
          <w:rFonts w:ascii="宋体" w:hAnsi="宋体"/>
          <w:b/>
          <w:sz w:val="36"/>
          <w:szCs w:val="36"/>
        </w:rPr>
      </w:pPr>
      <w:r w:rsidRPr="00121535">
        <w:rPr>
          <w:rFonts w:ascii="宋体" w:hAnsi="宋体" w:hint="eastAsia"/>
          <w:b/>
          <w:sz w:val="36"/>
          <w:szCs w:val="36"/>
        </w:rPr>
        <w:t>编制文件单位：营口市公共资源交易服务中心</w:t>
      </w:r>
    </w:p>
    <w:p w14:paraId="1E403779" w14:textId="77777777" w:rsidR="00685F8F" w:rsidRPr="00121535" w:rsidRDefault="00685F8F" w:rsidP="00685F8F">
      <w:pPr>
        <w:spacing w:line="640" w:lineRule="exact"/>
        <w:ind w:firstLineChars="295" w:firstLine="1066"/>
        <w:rPr>
          <w:rFonts w:ascii="宋体" w:hAnsi="宋体"/>
          <w:b/>
          <w:color w:val="FF0000"/>
          <w:sz w:val="36"/>
          <w:szCs w:val="36"/>
          <w:u w:val="single"/>
        </w:rPr>
      </w:pPr>
      <w:r w:rsidRPr="00121535">
        <w:rPr>
          <w:rFonts w:ascii="宋体" w:hAnsi="宋体" w:hint="eastAsia"/>
          <w:b/>
          <w:sz w:val="36"/>
          <w:szCs w:val="36"/>
        </w:rPr>
        <w:t xml:space="preserve">                  </w:t>
      </w:r>
      <w:r w:rsidRPr="00121535">
        <w:rPr>
          <w:rFonts w:ascii="宋体" w:hAnsi="宋体" w:hint="eastAsia"/>
          <w:b/>
          <w:sz w:val="36"/>
          <w:szCs w:val="36"/>
        </w:rPr>
        <w:t>营口市政府采购中心</w:t>
      </w:r>
      <w:r w:rsidRPr="00121535">
        <w:rPr>
          <w:rFonts w:ascii="宋体" w:hAnsi="宋体" w:hint="eastAsia"/>
          <w:b/>
          <w:sz w:val="36"/>
          <w:szCs w:val="36"/>
        </w:rPr>
        <w:t xml:space="preserve">    </w:t>
      </w:r>
      <w:r w:rsidRPr="00121535">
        <w:rPr>
          <w:rFonts w:ascii="宋体" w:hAnsi="宋体" w:hint="eastAsia"/>
          <w:b/>
          <w:color w:val="FF0000"/>
          <w:sz w:val="36"/>
          <w:szCs w:val="36"/>
        </w:rPr>
        <w:t xml:space="preserve"> </w:t>
      </w:r>
      <w:r w:rsidRPr="00121535">
        <w:rPr>
          <w:rFonts w:ascii="宋体" w:hAnsi="宋体"/>
          <w:b/>
          <w:color w:val="FF0000"/>
          <w:sz w:val="36"/>
          <w:szCs w:val="36"/>
          <w:u w:val="single"/>
        </w:rPr>
        <w:br w:type="page"/>
      </w:r>
    </w:p>
    <w:p w14:paraId="209CDFF2" w14:textId="77777777" w:rsidR="00685F8F" w:rsidRPr="00121535" w:rsidRDefault="00685F8F" w:rsidP="00685F8F">
      <w:pPr>
        <w:jc w:val="center"/>
        <w:rPr>
          <w:rFonts w:ascii="宋体" w:hAnsi="宋体" w:cs="Arial"/>
          <w:b/>
          <w:sz w:val="44"/>
          <w:szCs w:val="44"/>
        </w:rPr>
      </w:pPr>
    </w:p>
    <w:p w14:paraId="3D48093A" w14:textId="77777777" w:rsidR="00685F8F" w:rsidRPr="00121535" w:rsidRDefault="00685F8F" w:rsidP="00685F8F">
      <w:pPr>
        <w:jc w:val="center"/>
        <w:rPr>
          <w:rFonts w:ascii="宋体" w:hAnsi="宋体"/>
          <w:b/>
          <w:sz w:val="84"/>
          <w:szCs w:val="84"/>
        </w:rPr>
      </w:pPr>
      <w:r w:rsidRPr="00121535">
        <w:rPr>
          <w:rFonts w:ascii="宋体" w:hAnsi="宋体" w:hint="eastAsia"/>
          <w:b/>
          <w:sz w:val="84"/>
          <w:szCs w:val="84"/>
        </w:rPr>
        <w:t>本次政府采购</w:t>
      </w:r>
    </w:p>
    <w:p w14:paraId="0F96C666" w14:textId="77777777" w:rsidR="00685F8F" w:rsidRPr="00121535" w:rsidRDefault="00685F8F" w:rsidP="00685F8F">
      <w:pPr>
        <w:jc w:val="center"/>
        <w:rPr>
          <w:rFonts w:ascii="宋体" w:hAnsi="宋体"/>
          <w:sz w:val="84"/>
          <w:szCs w:val="84"/>
        </w:rPr>
      </w:pPr>
      <w:r w:rsidRPr="00121535">
        <w:rPr>
          <w:rFonts w:ascii="宋体" w:hAnsi="宋体" w:hint="eastAsia"/>
          <w:b/>
          <w:sz w:val="84"/>
          <w:szCs w:val="84"/>
        </w:rPr>
        <w:t>投标人需要注意的事项</w:t>
      </w:r>
    </w:p>
    <w:p w14:paraId="2645DFBE" w14:textId="77777777" w:rsidR="00685F8F" w:rsidRPr="00121535" w:rsidRDefault="00685F8F" w:rsidP="00685F8F">
      <w:pPr>
        <w:jc w:val="center"/>
        <w:rPr>
          <w:rFonts w:ascii="宋体" w:hAnsi="宋体"/>
          <w:sz w:val="36"/>
          <w:szCs w:val="36"/>
        </w:rPr>
      </w:pPr>
    </w:p>
    <w:p w14:paraId="61A547B3" w14:textId="77777777" w:rsidR="00685F8F" w:rsidRPr="00121535" w:rsidRDefault="00685F8F" w:rsidP="00685F8F">
      <w:pPr>
        <w:jc w:val="center"/>
        <w:rPr>
          <w:rFonts w:ascii="宋体" w:hAnsi="宋体"/>
          <w:sz w:val="36"/>
          <w:szCs w:val="36"/>
        </w:rPr>
      </w:pPr>
    </w:p>
    <w:p w14:paraId="1CBC8967" w14:textId="77777777" w:rsidR="00685F8F" w:rsidRPr="00121535" w:rsidRDefault="00685F8F" w:rsidP="00685F8F">
      <w:pPr>
        <w:spacing w:line="500" w:lineRule="exact"/>
        <w:rPr>
          <w:rFonts w:ascii="宋体" w:hAnsi="宋体"/>
          <w:b/>
          <w:sz w:val="44"/>
          <w:szCs w:val="44"/>
        </w:rPr>
      </w:pPr>
      <w:r w:rsidRPr="00121535">
        <w:rPr>
          <w:rFonts w:ascii="宋体" w:hAnsi="宋体" w:hint="eastAsia"/>
          <w:b/>
          <w:bCs/>
          <w:sz w:val="44"/>
          <w:szCs w:val="44"/>
        </w:rPr>
        <w:t>递交投标文件时必</w:t>
      </w:r>
      <w:r w:rsidRPr="00121535">
        <w:rPr>
          <w:rFonts w:ascii="宋体" w:hAnsi="宋体" w:hint="eastAsia"/>
          <w:b/>
          <w:sz w:val="44"/>
          <w:szCs w:val="44"/>
        </w:rPr>
        <w:t>须手持的有效证件：</w:t>
      </w:r>
    </w:p>
    <w:p w14:paraId="07EFF310" w14:textId="77777777" w:rsidR="00685F8F" w:rsidRPr="00121535" w:rsidRDefault="00685F8F" w:rsidP="00685F8F">
      <w:pPr>
        <w:spacing w:line="500" w:lineRule="exact"/>
        <w:ind w:firstLineChars="305" w:firstLine="1347"/>
        <w:jc w:val="left"/>
        <w:outlineLvl w:val="0"/>
        <w:rPr>
          <w:rFonts w:ascii="宋体" w:hAnsi="宋体"/>
          <w:b/>
          <w:sz w:val="44"/>
          <w:szCs w:val="44"/>
        </w:rPr>
      </w:pPr>
    </w:p>
    <w:sdt>
      <w:sdtPr>
        <w:rPr>
          <w:rFonts w:ascii="仿宋" w:hAnsi="仿宋" w:hint="eastAsia"/>
          <w:sz w:val="32"/>
          <w:szCs w:val="32"/>
        </w:rPr>
        <w:alias w:val="手持文件内容"/>
        <w:tag w:val="shouchiwenjian"/>
        <w:id w:val="-241642685"/>
        <w:lock w:val="sdtLocked"/>
      </w:sdtPr>
      <w:sdtEndPr/>
      <w:sdtContent>
        <w:p w14:paraId="000B1CFA" w14:textId="77777777" w:rsidR="001A77FA" w:rsidRPr="00F547BB" w:rsidRDefault="009916A8" w:rsidP="001A77FA">
          <w:pPr>
            <w:ind w:firstLineChars="200" w:firstLine="640"/>
            <w:rPr>
              <w:rFonts w:ascii="仿宋" w:hAnsi="仿宋"/>
              <w:sz w:val="32"/>
              <w:szCs w:val="32"/>
            </w:rPr>
          </w:pPr>
          <w:r w:rsidRPr="00F547BB">
            <w:rPr>
              <w:rFonts w:ascii="仿宋" w:hAnsi="仿宋" w:hint="eastAsia"/>
              <w:sz w:val="32"/>
              <w:szCs w:val="32"/>
            </w:rPr>
            <w:t>一、营业执照副本原件、税务登记证副本原件</w:t>
          </w:r>
        </w:p>
        <w:p w14:paraId="45634E94" w14:textId="77777777" w:rsidR="001A77FA" w:rsidRPr="00F547BB" w:rsidRDefault="009916A8" w:rsidP="001A77FA">
          <w:pPr>
            <w:ind w:firstLineChars="200" w:firstLine="640"/>
            <w:rPr>
              <w:rFonts w:ascii="仿宋" w:hAnsi="仿宋"/>
              <w:sz w:val="32"/>
              <w:szCs w:val="32"/>
            </w:rPr>
          </w:pPr>
          <w:r w:rsidRPr="00F547BB">
            <w:rPr>
              <w:rFonts w:ascii="仿宋" w:hAnsi="仿宋" w:hint="eastAsia"/>
              <w:sz w:val="32"/>
              <w:szCs w:val="32"/>
            </w:rPr>
            <w:t>二、法定代表人或授权代表本人身份证原件</w:t>
          </w:r>
        </w:p>
        <w:p w14:paraId="0DCA6C1B" w14:textId="700F1594" w:rsidR="001A77FA" w:rsidRDefault="009916A8" w:rsidP="001A77FA">
          <w:pPr>
            <w:ind w:firstLineChars="200" w:firstLine="640"/>
            <w:rPr>
              <w:rFonts w:ascii="仿宋" w:hAnsi="仿宋"/>
              <w:sz w:val="32"/>
              <w:szCs w:val="32"/>
            </w:rPr>
          </w:pPr>
          <w:r>
            <w:rPr>
              <w:rFonts w:ascii="仿宋" w:hAnsi="仿宋" w:hint="eastAsia"/>
              <w:sz w:val="32"/>
              <w:szCs w:val="32"/>
            </w:rPr>
            <w:t>三、法定代表人身份证明书或法定代表人授权委托书原件</w:t>
          </w:r>
        </w:p>
        <w:p w14:paraId="4A09ABC2" w14:textId="6B5B99ED" w:rsidR="001A77FA" w:rsidRPr="00F547BB" w:rsidRDefault="009916A8" w:rsidP="001A77FA">
          <w:pPr>
            <w:ind w:firstLineChars="200" w:firstLine="640"/>
            <w:rPr>
              <w:rFonts w:ascii="仿宋" w:hAnsi="仿宋"/>
              <w:sz w:val="32"/>
              <w:szCs w:val="32"/>
            </w:rPr>
          </w:pPr>
          <w:r>
            <w:rPr>
              <w:rFonts w:ascii="仿宋" w:hAnsi="仿宋" w:hint="eastAsia"/>
              <w:sz w:val="32"/>
              <w:szCs w:val="32"/>
            </w:rPr>
            <w:t>四、</w:t>
          </w:r>
          <w:r w:rsidRPr="00432934">
            <w:rPr>
              <w:rFonts w:ascii="仿宋" w:hAnsi="仿宋" w:hint="eastAsia"/>
              <w:sz w:val="32"/>
              <w:szCs w:val="32"/>
            </w:rPr>
            <w:t>投标人须具有</w:t>
          </w:r>
          <w:proofErr w:type="gramStart"/>
          <w:r w:rsidRPr="00432934">
            <w:rPr>
              <w:rFonts w:ascii="仿宋" w:hAnsi="仿宋" w:hint="eastAsia"/>
              <w:sz w:val="32"/>
              <w:szCs w:val="32"/>
            </w:rPr>
            <w:t>电梯维保</w:t>
          </w:r>
          <w:proofErr w:type="gramEnd"/>
          <w:r w:rsidRPr="00432934">
            <w:rPr>
              <w:rFonts w:ascii="仿宋" w:hAnsi="仿宋" w:hint="eastAsia"/>
              <w:sz w:val="32"/>
              <w:szCs w:val="32"/>
            </w:rPr>
            <w:t>B级及以上资质证书原件</w:t>
          </w:r>
        </w:p>
        <w:p w14:paraId="50894427" w14:textId="57EB8217" w:rsidR="001A77FA" w:rsidRPr="003F0F88" w:rsidRDefault="009C5C24" w:rsidP="001A77FA">
          <w:pPr>
            <w:rPr>
              <w:rFonts w:ascii="仿宋" w:hAnsi="仿宋"/>
              <w:sz w:val="32"/>
              <w:szCs w:val="32"/>
            </w:rPr>
          </w:pPr>
        </w:p>
      </w:sdtContent>
    </w:sdt>
    <w:p w14:paraId="5B3C5262" w14:textId="77777777" w:rsidR="00685F8F" w:rsidRPr="00121535" w:rsidRDefault="00685F8F" w:rsidP="00685F8F">
      <w:pPr>
        <w:spacing w:line="500" w:lineRule="exact"/>
        <w:rPr>
          <w:rFonts w:ascii="宋体" w:hAnsi="宋体"/>
          <w:b/>
          <w:bCs/>
          <w:sz w:val="44"/>
          <w:szCs w:val="44"/>
        </w:rPr>
      </w:pPr>
    </w:p>
    <w:p w14:paraId="34315949"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643B1DA2" w14:textId="77777777" w:rsidR="00685F8F" w:rsidRPr="00121535" w:rsidRDefault="00685F8F" w:rsidP="00685F8F">
      <w:pPr>
        <w:spacing w:line="500" w:lineRule="exact"/>
        <w:ind w:firstLineChars="200" w:firstLine="640"/>
        <w:jc w:val="left"/>
        <w:outlineLvl w:val="0"/>
        <w:rPr>
          <w:rFonts w:ascii="宋体" w:hAnsi="宋体"/>
          <w:sz w:val="32"/>
          <w:szCs w:val="32"/>
        </w:rPr>
      </w:pPr>
    </w:p>
    <w:p w14:paraId="4AECC111" w14:textId="77777777" w:rsidR="00685F8F" w:rsidRPr="00121535" w:rsidRDefault="00685F8F" w:rsidP="00685F8F">
      <w:pPr>
        <w:spacing w:line="500" w:lineRule="exact"/>
        <w:rPr>
          <w:rFonts w:ascii="宋体" w:hAnsi="宋体"/>
          <w:b/>
          <w:bCs/>
          <w:sz w:val="44"/>
          <w:szCs w:val="44"/>
        </w:rPr>
      </w:pPr>
    </w:p>
    <w:p w14:paraId="77B7949F" w14:textId="77777777" w:rsidR="00685F8F" w:rsidRPr="00121535" w:rsidRDefault="00685F8F" w:rsidP="00685F8F">
      <w:pPr>
        <w:spacing w:line="500" w:lineRule="exact"/>
        <w:rPr>
          <w:rFonts w:ascii="宋体" w:hAnsi="宋体"/>
          <w:b/>
          <w:bCs/>
          <w:sz w:val="44"/>
          <w:szCs w:val="44"/>
        </w:rPr>
      </w:pPr>
    </w:p>
    <w:p w14:paraId="58CD83BB" w14:textId="77777777" w:rsidR="00685F8F" w:rsidRPr="00121535" w:rsidRDefault="00685F8F" w:rsidP="00685F8F">
      <w:pPr>
        <w:spacing w:line="500" w:lineRule="exact"/>
        <w:rPr>
          <w:rFonts w:ascii="宋体" w:hAnsi="宋体"/>
          <w:sz w:val="44"/>
          <w:szCs w:val="44"/>
        </w:rPr>
      </w:pPr>
      <w:r w:rsidRPr="00121535">
        <w:rPr>
          <w:rFonts w:ascii="宋体" w:hAnsi="宋体" w:hint="eastAsia"/>
          <w:bCs/>
          <w:sz w:val="44"/>
          <w:szCs w:val="44"/>
        </w:rPr>
        <w:t>以上证件不带者</w:t>
      </w:r>
      <w:r w:rsidRPr="00121535">
        <w:rPr>
          <w:rFonts w:ascii="宋体" w:hAnsi="宋体" w:hint="eastAsia"/>
          <w:b/>
          <w:bCs/>
          <w:sz w:val="44"/>
          <w:szCs w:val="44"/>
        </w:rPr>
        <w:t>不允许</w:t>
      </w:r>
      <w:r w:rsidRPr="00121535">
        <w:rPr>
          <w:rFonts w:ascii="宋体" w:hAnsi="宋体" w:hint="eastAsia"/>
          <w:bCs/>
          <w:sz w:val="44"/>
          <w:szCs w:val="44"/>
        </w:rPr>
        <w:t>参加本次采购项目的投标</w:t>
      </w:r>
    </w:p>
    <w:p w14:paraId="5F439365" w14:textId="77777777" w:rsidR="00685F8F" w:rsidRPr="00121535" w:rsidRDefault="00685F8F" w:rsidP="00685F8F">
      <w:pPr>
        <w:rPr>
          <w:rFonts w:ascii="宋体" w:hAnsi="宋体"/>
          <w:sz w:val="36"/>
          <w:szCs w:val="36"/>
        </w:rPr>
      </w:pPr>
    </w:p>
    <w:p w14:paraId="25358777"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lastRenderedPageBreak/>
        <w:t>目</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录</w:t>
      </w:r>
    </w:p>
    <w:p w14:paraId="119AADB6"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招标公告</w:t>
      </w:r>
    </w:p>
    <w:p w14:paraId="7606CB8C"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第一章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招标项目基本内容及要求</w:t>
      </w:r>
    </w:p>
    <w:p w14:paraId="7DBBAF0B" w14:textId="77777777" w:rsidR="00685F8F" w:rsidRPr="00121535" w:rsidRDefault="00685F8F" w:rsidP="00685F8F">
      <w:pPr>
        <w:tabs>
          <w:tab w:val="left" w:pos="5145"/>
        </w:tabs>
        <w:spacing w:beforeLines="100" w:before="240" w:afterLines="100" w:after="240" w:line="480" w:lineRule="exact"/>
        <w:rPr>
          <w:rFonts w:ascii="宋体" w:hAnsi="宋体" w:cs="Arial"/>
          <w:sz w:val="32"/>
          <w:szCs w:val="32"/>
        </w:rPr>
      </w:pPr>
      <w:r w:rsidRPr="00121535">
        <w:rPr>
          <w:rFonts w:ascii="宋体" w:hAnsi="宋体" w:cs="Lucida Sans Unicode" w:hint="eastAsia"/>
          <w:sz w:val="32"/>
          <w:szCs w:val="32"/>
        </w:rPr>
        <w:t>第二章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服务采购合同条款及前附表</w:t>
      </w:r>
    </w:p>
    <w:p w14:paraId="24373C7F"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第三章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投标文件内容及格式</w:t>
      </w:r>
    </w:p>
    <w:p w14:paraId="7618A595"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第四章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评标方法</w:t>
      </w:r>
      <w:r w:rsidRPr="00121535">
        <w:rPr>
          <w:rFonts w:ascii="宋体" w:hAnsi="宋体" w:cs="Lucida Sans Unicode" w:hint="eastAsia"/>
          <w:sz w:val="32"/>
          <w:szCs w:val="32"/>
        </w:rPr>
        <w:t xml:space="preserve">  </w:t>
      </w:r>
    </w:p>
    <w:p w14:paraId="2A952FFA" w14:textId="77777777" w:rsidR="00685F8F" w:rsidRPr="00121535" w:rsidRDefault="00685F8F" w:rsidP="00685F8F">
      <w:pPr>
        <w:tabs>
          <w:tab w:val="left" w:pos="5145"/>
        </w:tabs>
        <w:spacing w:beforeLines="100" w:before="240" w:afterLines="100" w:after="240" w:line="480" w:lineRule="exact"/>
        <w:rPr>
          <w:rFonts w:ascii="宋体" w:hAnsi="宋体" w:cs="Lucida Sans Unicode"/>
          <w:sz w:val="32"/>
          <w:szCs w:val="32"/>
        </w:rPr>
      </w:pPr>
      <w:r w:rsidRPr="00121535">
        <w:rPr>
          <w:rFonts w:ascii="宋体" w:hAnsi="宋体" w:cs="Lucida Sans Unicode" w:hint="eastAsia"/>
          <w:sz w:val="32"/>
          <w:szCs w:val="32"/>
        </w:rPr>
        <w:t>第五章</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项目需求</w:t>
      </w:r>
    </w:p>
    <w:p w14:paraId="385E648F" w14:textId="77777777" w:rsidR="00685F8F" w:rsidRPr="00121535" w:rsidRDefault="00685F8F" w:rsidP="00685F8F">
      <w:pPr>
        <w:jc w:val="center"/>
        <w:rPr>
          <w:rFonts w:ascii="宋体" w:hAnsi="宋体" w:cs="Arial"/>
          <w:sz w:val="44"/>
          <w:szCs w:val="44"/>
        </w:rPr>
      </w:pPr>
    </w:p>
    <w:p w14:paraId="18449A84" w14:textId="77777777" w:rsidR="00685F8F" w:rsidRPr="00121535" w:rsidRDefault="00685F8F" w:rsidP="00685F8F">
      <w:pPr>
        <w:spacing w:beforeLines="100" w:before="240" w:afterLines="100" w:after="240" w:line="480" w:lineRule="exact"/>
        <w:rPr>
          <w:rFonts w:ascii="宋体" w:hAnsi="宋体" w:cs="Lucida Sans Unicode"/>
          <w:sz w:val="32"/>
          <w:szCs w:val="32"/>
        </w:rPr>
      </w:pPr>
      <w:r w:rsidRPr="00121535">
        <w:rPr>
          <w:rFonts w:ascii="宋体" w:hAnsi="宋体" w:cs="Arial"/>
          <w:sz w:val="44"/>
          <w:szCs w:val="44"/>
        </w:rPr>
        <w:tab/>
      </w:r>
      <w:r w:rsidRPr="00121535">
        <w:rPr>
          <w:rFonts w:ascii="宋体" w:hAnsi="宋体" w:cs="Lucida Sans Unicode" w:hint="eastAsia"/>
          <w:sz w:val="32"/>
          <w:szCs w:val="32"/>
        </w:rPr>
        <w:t>附</w:t>
      </w:r>
      <w:r w:rsidRPr="00121535">
        <w:rPr>
          <w:rFonts w:ascii="宋体" w:hAnsi="宋体" w:cs="Lucida Sans Unicode" w:hint="eastAsia"/>
          <w:sz w:val="32"/>
          <w:szCs w:val="32"/>
        </w:rPr>
        <w:t xml:space="preserve"> </w:t>
      </w:r>
      <w:r w:rsidRPr="00121535">
        <w:rPr>
          <w:rFonts w:ascii="宋体" w:hAnsi="宋体" w:cs="Lucida Sans Unicode" w:hint="eastAsia"/>
          <w:sz w:val="32"/>
          <w:szCs w:val="32"/>
        </w:rPr>
        <w:t>件：</w:t>
      </w:r>
    </w:p>
    <w:p w14:paraId="1AE88841" w14:textId="77777777" w:rsidR="00685F8F" w:rsidRPr="00121535" w:rsidRDefault="00685F8F" w:rsidP="00685F8F">
      <w:pPr>
        <w:spacing w:beforeLines="100" w:before="240" w:afterLines="100" w:after="240" w:line="480" w:lineRule="exact"/>
        <w:ind w:firstLineChars="350" w:firstLine="1120"/>
        <w:rPr>
          <w:rFonts w:ascii="宋体" w:hAnsi="宋体" w:cs="Lucida Sans Unicode"/>
          <w:sz w:val="32"/>
          <w:szCs w:val="32"/>
        </w:rPr>
      </w:pPr>
      <w:r w:rsidRPr="00121535">
        <w:rPr>
          <w:rFonts w:ascii="宋体" w:hAnsi="宋体" w:cs="Lucida Sans Unicode" w:hint="eastAsia"/>
          <w:sz w:val="32"/>
          <w:szCs w:val="32"/>
        </w:rPr>
        <w:t xml:space="preserve"> 1.</w:t>
      </w:r>
      <w:r w:rsidRPr="00121535">
        <w:rPr>
          <w:rFonts w:ascii="宋体" w:hAnsi="宋体" w:cs="Lucida Sans Unicode" w:hint="eastAsia"/>
          <w:sz w:val="32"/>
          <w:szCs w:val="32"/>
        </w:rPr>
        <w:t>投标人须知</w:t>
      </w:r>
    </w:p>
    <w:p w14:paraId="65BFF855" w14:textId="77777777" w:rsidR="00685F8F" w:rsidRPr="00121535" w:rsidRDefault="00685F8F" w:rsidP="00685F8F">
      <w:pPr>
        <w:spacing w:line="480" w:lineRule="exact"/>
        <w:rPr>
          <w:rFonts w:ascii="宋体" w:hAnsi="宋体" w:cs="Lucida Sans Unicode"/>
          <w:sz w:val="32"/>
          <w:szCs w:val="32"/>
        </w:rPr>
      </w:pPr>
    </w:p>
    <w:p w14:paraId="10A6C31A" w14:textId="77777777" w:rsidR="00685F8F" w:rsidRPr="00121535" w:rsidRDefault="00685F8F" w:rsidP="00685F8F">
      <w:pPr>
        <w:spacing w:line="480" w:lineRule="exact"/>
        <w:rPr>
          <w:rFonts w:ascii="宋体" w:hAnsi="宋体" w:cs="Lucida Sans Unicode"/>
          <w:sz w:val="32"/>
          <w:szCs w:val="32"/>
        </w:rPr>
      </w:pPr>
    </w:p>
    <w:p w14:paraId="68977756" w14:textId="77777777" w:rsidR="00685F8F" w:rsidRPr="00121535" w:rsidRDefault="00685F8F" w:rsidP="00685F8F">
      <w:pPr>
        <w:ind w:firstLineChars="200" w:firstLine="640"/>
        <w:rPr>
          <w:rFonts w:ascii="宋体" w:hAnsi="宋体" w:cs="Lucida Sans Unicode"/>
          <w:sz w:val="32"/>
          <w:szCs w:val="32"/>
        </w:rPr>
      </w:pPr>
      <w:r w:rsidRPr="00121535">
        <w:rPr>
          <w:rFonts w:ascii="宋体" w:hAnsi="宋体" w:cs="Lucida Sans Unicode" w:hint="eastAsia"/>
          <w:sz w:val="32"/>
          <w:szCs w:val="32"/>
        </w:rPr>
        <w:t>说明</w:t>
      </w:r>
      <w:r w:rsidRPr="00121535">
        <w:rPr>
          <w:rFonts w:ascii="宋体" w:hAnsi="宋体" w:cs="Lucida Sans Unicode" w:hint="eastAsia"/>
          <w:sz w:val="32"/>
          <w:szCs w:val="32"/>
        </w:rPr>
        <w:t>:</w:t>
      </w:r>
      <w:r w:rsidRPr="00121535">
        <w:rPr>
          <w:rFonts w:ascii="宋体" w:hAnsi="宋体" w:cs="Lucida Sans Unicode" w:hint="eastAsia"/>
          <w:sz w:val="32"/>
          <w:szCs w:val="32"/>
        </w:rPr>
        <w:t>招标文件由正文和附件两部分组成。投标人应当完整地阅读、理解构成本招标文件的所有内容。正文和附件如有不一致的地方，须以正文为准。</w:t>
      </w:r>
    </w:p>
    <w:p w14:paraId="15CA159B" w14:textId="77777777" w:rsidR="00685F8F" w:rsidRPr="00121535" w:rsidRDefault="00685F8F" w:rsidP="00685F8F">
      <w:pPr>
        <w:tabs>
          <w:tab w:val="left" w:pos="3240"/>
        </w:tabs>
        <w:rPr>
          <w:rFonts w:ascii="宋体" w:hAnsi="宋体" w:cs="Arial"/>
          <w:b/>
          <w:sz w:val="44"/>
          <w:szCs w:val="44"/>
        </w:rPr>
      </w:pPr>
    </w:p>
    <w:p w14:paraId="04AB9C5A" w14:textId="77777777" w:rsidR="00685F8F" w:rsidRPr="00121535" w:rsidRDefault="00685F8F" w:rsidP="00685F8F">
      <w:pPr>
        <w:spacing w:afterLines="100" w:after="240"/>
        <w:jc w:val="center"/>
        <w:rPr>
          <w:rFonts w:ascii="宋体" w:hAnsi="宋体" w:cs="Arial"/>
          <w:color w:val="000000"/>
        </w:rPr>
      </w:pPr>
    </w:p>
    <w:p w14:paraId="4699CF49" w14:textId="77777777" w:rsidR="00685F8F" w:rsidRPr="00121535" w:rsidRDefault="00685F8F" w:rsidP="00685F8F">
      <w:pPr>
        <w:spacing w:afterLines="100" w:after="240"/>
        <w:jc w:val="center"/>
        <w:rPr>
          <w:rFonts w:ascii="宋体" w:hAnsi="宋体" w:cs="Arial"/>
          <w:color w:val="000000"/>
        </w:rPr>
      </w:pPr>
    </w:p>
    <w:p w14:paraId="15B1EBE7" w14:textId="77777777" w:rsidR="00685F8F" w:rsidRPr="00121535" w:rsidRDefault="00685F8F" w:rsidP="00685F8F">
      <w:pPr>
        <w:spacing w:afterLines="100" w:after="240"/>
        <w:jc w:val="center"/>
        <w:rPr>
          <w:rFonts w:ascii="宋体" w:hAnsi="宋体" w:cs="Arial"/>
          <w:color w:val="000000"/>
        </w:rPr>
      </w:pPr>
    </w:p>
    <w:p w14:paraId="65B3C23A" w14:textId="77777777" w:rsidR="00685F8F" w:rsidRDefault="00685F8F" w:rsidP="00685F8F">
      <w:pPr>
        <w:widowControl/>
        <w:jc w:val="left"/>
        <w:rPr>
          <w:rFonts w:ascii="宋体" w:hAnsi="宋体" w:cs="Arial"/>
          <w:color w:val="000000"/>
        </w:rPr>
      </w:pPr>
      <w:r>
        <w:rPr>
          <w:rFonts w:ascii="宋体" w:hAnsi="宋体" w:cs="Arial"/>
          <w:color w:val="000000"/>
        </w:rPr>
        <w:br w:type="page"/>
      </w:r>
    </w:p>
    <w:p w14:paraId="3C2F0596" w14:textId="77777777" w:rsidR="00685F8F" w:rsidRPr="00121535" w:rsidRDefault="00685F8F" w:rsidP="00685F8F">
      <w:pPr>
        <w:spacing w:afterLines="100" w:after="240"/>
        <w:jc w:val="center"/>
        <w:rPr>
          <w:rFonts w:ascii="宋体" w:hAnsi="宋体" w:cs="Arial"/>
          <w:color w:val="000000"/>
        </w:rPr>
      </w:pPr>
    </w:p>
    <w:p w14:paraId="72F60F2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招标公告</w:t>
      </w:r>
    </w:p>
    <w:p w14:paraId="64B025D4" w14:textId="396F3334" w:rsidR="00685F8F" w:rsidRPr="00121535" w:rsidRDefault="00685F8F" w:rsidP="00685F8F">
      <w:pPr>
        <w:spacing w:line="440" w:lineRule="exact"/>
        <w:ind w:firstLineChars="225" w:firstLine="540"/>
        <w:rPr>
          <w:rFonts w:ascii="宋体" w:hAnsi="宋体" w:cs="Lucida Sans Unicode"/>
        </w:rPr>
      </w:pPr>
      <w:r w:rsidRPr="00121535">
        <w:rPr>
          <w:rFonts w:ascii="宋体" w:hAnsi="宋体" w:cs="Lucida Sans Unicode" w:hint="eastAsia"/>
        </w:rPr>
        <w:t>营口市公共资源交易服务中心（营口市政府采购中心）</w:t>
      </w:r>
      <w:r w:rsidRPr="00121535">
        <w:rPr>
          <w:rFonts w:ascii="宋体" w:hAnsi="宋体" w:cs="Lucida Sans Unicode" w:hint="eastAsia"/>
          <w:color w:val="FF0000"/>
        </w:rPr>
        <w:t>受</w:t>
      </w:r>
      <w:r w:rsidR="001A77FA">
        <w:rPr>
          <w:rFonts w:ascii="宋体" w:hAnsi="宋体" w:cs="Lucida Sans Unicode" w:hint="eastAsia"/>
          <w:color w:val="FF0000"/>
          <w:u w:val="single"/>
        </w:rPr>
        <w:t>营口市保障性住房管理办公室</w:t>
      </w:r>
      <w:r w:rsidRPr="00121535">
        <w:rPr>
          <w:rFonts w:ascii="宋体" w:hAnsi="宋体" w:cs="Lucida Sans Unicode" w:hint="eastAsia"/>
          <w:color w:val="FF0000"/>
        </w:rPr>
        <w:t>委托，对</w:t>
      </w:r>
      <w:r w:rsidR="001A77FA">
        <w:rPr>
          <w:rFonts w:ascii="宋体" w:hAnsi="宋体" w:cs="Lucida Sans Unicode" w:hint="eastAsia"/>
          <w:color w:val="FF0000"/>
          <w:u w:val="single"/>
        </w:rPr>
        <w:t>海天</w:t>
      </w:r>
      <w:proofErr w:type="gramStart"/>
      <w:r w:rsidR="001A77FA">
        <w:rPr>
          <w:rFonts w:ascii="宋体" w:hAnsi="宋体" w:cs="Lucida Sans Unicode" w:hint="eastAsia"/>
          <w:color w:val="FF0000"/>
          <w:u w:val="single"/>
        </w:rPr>
        <w:t>惠园一、二期廉</w:t>
      </w:r>
      <w:proofErr w:type="gramEnd"/>
      <w:r w:rsidR="001A77FA">
        <w:rPr>
          <w:rFonts w:ascii="宋体" w:hAnsi="宋体" w:cs="Lucida Sans Unicode" w:hint="eastAsia"/>
          <w:color w:val="FF0000"/>
          <w:u w:val="single"/>
        </w:rPr>
        <w:t>租房电梯维护</w:t>
      </w:r>
      <w:r w:rsidRPr="00121535">
        <w:rPr>
          <w:rFonts w:ascii="宋体" w:hAnsi="宋体" w:cs="Lucida Sans Unicode" w:hint="eastAsia"/>
          <w:color w:val="FF0000"/>
          <w:u w:val="single"/>
        </w:rPr>
        <w:t>（采购文件编号：</w:t>
      </w:r>
      <w:r w:rsidRPr="00121535">
        <w:rPr>
          <w:rFonts w:ascii="宋体" w:hAnsi="宋体" w:cs="Lucida Sans Unicode" w:hint="eastAsia"/>
          <w:color w:val="FF0000"/>
          <w:u w:val="single"/>
        </w:rPr>
        <w:t>YKGGZC</w:t>
      </w:r>
      <w:r w:rsidR="001A77FA">
        <w:rPr>
          <w:rFonts w:ascii="宋体" w:hAnsi="宋体" w:cs="Lucida Sans Unicode" w:hint="eastAsia"/>
          <w:color w:val="FF0000"/>
          <w:u w:val="single"/>
        </w:rPr>
        <w:t>2017117</w:t>
      </w:r>
      <w:r w:rsidRPr="00121535">
        <w:rPr>
          <w:rFonts w:ascii="宋体" w:hAnsi="宋体" w:cs="Lucida Sans Unicode" w:hint="eastAsia"/>
          <w:color w:val="FF0000"/>
          <w:u w:val="single"/>
        </w:rPr>
        <w:t>）</w:t>
      </w:r>
      <w:r w:rsidRPr="00121535">
        <w:rPr>
          <w:rFonts w:ascii="宋体" w:hAnsi="宋体" w:cs="Lucida Sans Unicode" w:hint="eastAsia"/>
          <w:color w:val="FF0000"/>
        </w:rPr>
        <w:t>进行国内公开招标</w:t>
      </w:r>
      <w:r w:rsidRPr="00121535">
        <w:rPr>
          <w:rFonts w:ascii="宋体" w:hAnsi="宋体" w:cs="Lucida Sans Unicode" w:hint="eastAsia"/>
        </w:rPr>
        <w:t>，现欢迎国内合格的投标人参加本次政府采购活动。</w:t>
      </w:r>
    </w:p>
    <w:p w14:paraId="54A82E20" w14:textId="77777777" w:rsidR="00685F8F" w:rsidRPr="00121535" w:rsidRDefault="00685F8F" w:rsidP="00685F8F">
      <w:pPr>
        <w:adjustRightInd w:val="0"/>
        <w:snapToGrid w:val="0"/>
        <w:spacing w:line="440" w:lineRule="exact"/>
        <w:ind w:firstLineChars="225" w:firstLine="632"/>
        <w:rPr>
          <w:rFonts w:ascii="宋体" w:hAnsi="宋体" w:cs="Lucida Sans Unicode"/>
          <w:b/>
          <w:color w:val="FF0000"/>
          <w:sz w:val="28"/>
          <w:szCs w:val="28"/>
        </w:rPr>
      </w:pPr>
      <w:r w:rsidRPr="00121535">
        <w:rPr>
          <w:rFonts w:ascii="宋体" w:hAnsi="宋体" w:cs="Lucida Sans Unicode" w:hint="eastAsia"/>
          <w:b/>
          <w:color w:val="FF0000"/>
          <w:sz w:val="28"/>
          <w:szCs w:val="28"/>
        </w:rPr>
        <w:t>一、采购内容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1"/>
        <w:gridCol w:w="4790"/>
        <w:gridCol w:w="1976"/>
      </w:tblGrid>
      <w:tr w:rsidR="00685F8F" w:rsidRPr="00121535" w14:paraId="429E3E91" w14:textId="77777777" w:rsidTr="001A77FA">
        <w:trPr>
          <w:trHeight w:val="140"/>
          <w:jc w:val="center"/>
        </w:trPr>
        <w:tc>
          <w:tcPr>
            <w:tcW w:w="2211" w:type="dxa"/>
            <w:vAlign w:val="center"/>
          </w:tcPr>
          <w:p w14:paraId="52FE61FB" w14:textId="77777777" w:rsidR="00685F8F" w:rsidRPr="00121535" w:rsidRDefault="00685F8F" w:rsidP="001A77FA">
            <w:pPr>
              <w:widowControl/>
              <w:tabs>
                <w:tab w:val="left" w:pos="420"/>
              </w:tabs>
              <w:spacing w:beforeLines="100" w:before="240" w:line="440" w:lineRule="exact"/>
              <w:jc w:val="center"/>
              <w:outlineLvl w:val="0"/>
              <w:rPr>
                <w:rFonts w:ascii="宋体" w:hAnsi="宋体" w:cs="Lucida Sans Unicode"/>
                <w:color w:val="FF0000"/>
              </w:rPr>
            </w:pPr>
            <w:proofErr w:type="gramStart"/>
            <w:r w:rsidRPr="00121535">
              <w:rPr>
                <w:rFonts w:ascii="宋体" w:hAnsi="宋体" w:cs="Lucida Sans Unicode" w:hint="eastAsia"/>
                <w:color w:val="FF0000"/>
              </w:rPr>
              <w:t>包号</w:t>
            </w:r>
            <w:proofErr w:type="gramEnd"/>
          </w:p>
        </w:tc>
        <w:tc>
          <w:tcPr>
            <w:tcW w:w="4790" w:type="dxa"/>
            <w:vAlign w:val="center"/>
          </w:tcPr>
          <w:p w14:paraId="0401CAA8" w14:textId="77777777" w:rsidR="00685F8F" w:rsidRPr="00121535" w:rsidRDefault="00685F8F" w:rsidP="001A77FA">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分包产品名称</w:t>
            </w:r>
          </w:p>
        </w:tc>
        <w:tc>
          <w:tcPr>
            <w:tcW w:w="1976" w:type="dxa"/>
          </w:tcPr>
          <w:p w14:paraId="53C834CB" w14:textId="77777777" w:rsidR="00685F8F" w:rsidRPr="00121535" w:rsidRDefault="00685F8F" w:rsidP="001A77FA">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采购预算（万元）</w:t>
            </w:r>
          </w:p>
        </w:tc>
      </w:tr>
      <w:tr w:rsidR="00685F8F" w:rsidRPr="00121535" w14:paraId="3A1FCAAD" w14:textId="77777777" w:rsidTr="001A77FA">
        <w:trPr>
          <w:trHeight w:val="211"/>
          <w:jc w:val="center"/>
        </w:trPr>
        <w:tc>
          <w:tcPr>
            <w:tcW w:w="2211" w:type="dxa"/>
            <w:vAlign w:val="center"/>
          </w:tcPr>
          <w:p w14:paraId="4BD30CF4" w14:textId="77777777" w:rsidR="00685F8F" w:rsidRPr="00121535" w:rsidRDefault="00685F8F" w:rsidP="001A77FA">
            <w:pPr>
              <w:widowControl/>
              <w:tabs>
                <w:tab w:val="left" w:pos="420"/>
              </w:tabs>
              <w:spacing w:beforeLines="100" w:before="240" w:line="440" w:lineRule="exact"/>
              <w:jc w:val="center"/>
              <w:outlineLvl w:val="0"/>
              <w:rPr>
                <w:rFonts w:ascii="宋体" w:hAnsi="宋体" w:cs="Lucida Sans Unicode"/>
                <w:color w:val="FF0000"/>
              </w:rPr>
            </w:pPr>
            <w:r w:rsidRPr="00121535">
              <w:rPr>
                <w:rFonts w:ascii="宋体" w:hAnsi="宋体" w:cs="Lucida Sans Unicode" w:hint="eastAsia"/>
                <w:color w:val="FF0000"/>
              </w:rPr>
              <w:t>第一包</w:t>
            </w:r>
          </w:p>
        </w:tc>
        <w:tc>
          <w:tcPr>
            <w:tcW w:w="4790" w:type="dxa"/>
            <w:vAlign w:val="bottom"/>
          </w:tcPr>
          <w:p w14:paraId="5A8EECCB" w14:textId="77777777" w:rsidR="001A77FA" w:rsidRDefault="001A77FA" w:rsidP="001A77FA">
            <w:pPr>
              <w:spacing w:line="440" w:lineRule="exact"/>
              <w:jc w:val="center"/>
              <w:rPr>
                <w:rFonts w:ascii="宋体" w:hAnsi="宋体"/>
                <w:color w:val="FF0000"/>
              </w:rPr>
            </w:pPr>
            <w:r>
              <w:rPr>
                <w:rFonts w:ascii="宋体" w:hAnsi="宋体" w:hint="eastAsia"/>
                <w:color w:val="FF0000"/>
              </w:rPr>
              <w:t>海天</w:t>
            </w:r>
            <w:proofErr w:type="gramStart"/>
            <w:r>
              <w:rPr>
                <w:rFonts w:ascii="宋体" w:hAnsi="宋体" w:hint="eastAsia"/>
                <w:color w:val="FF0000"/>
              </w:rPr>
              <w:t>惠园一、二期廉</w:t>
            </w:r>
            <w:proofErr w:type="gramEnd"/>
            <w:r>
              <w:rPr>
                <w:rFonts w:ascii="宋体" w:hAnsi="宋体" w:hint="eastAsia"/>
                <w:color w:val="FF0000"/>
              </w:rPr>
              <w:t>租房电梯维护。</w:t>
            </w:r>
          </w:p>
          <w:p w14:paraId="1DDAF44F" w14:textId="381F03FC" w:rsidR="00685F8F" w:rsidRPr="00121535" w:rsidRDefault="00685F8F" w:rsidP="001A77FA">
            <w:pPr>
              <w:spacing w:line="440" w:lineRule="exact"/>
              <w:jc w:val="center"/>
              <w:rPr>
                <w:rFonts w:ascii="宋体" w:hAnsi="宋体"/>
                <w:color w:val="FF0000"/>
              </w:rPr>
            </w:pPr>
            <w:r w:rsidRPr="00121535">
              <w:rPr>
                <w:rFonts w:ascii="宋体" w:hAnsi="宋体" w:cs="Lucida Sans Unicode" w:hint="eastAsia"/>
                <w:b/>
                <w:color w:val="FF0000"/>
              </w:rPr>
              <w:t>（具体需求详见附件）</w:t>
            </w:r>
          </w:p>
        </w:tc>
        <w:tc>
          <w:tcPr>
            <w:tcW w:w="1976" w:type="dxa"/>
          </w:tcPr>
          <w:p w14:paraId="73DB2B7A" w14:textId="4DF6F1E1" w:rsidR="00685F8F" w:rsidRPr="00121535" w:rsidRDefault="001A77FA" w:rsidP="001A77FA">
            <w:pPr>
              <w:spacing w:line="440" w:lineRule="exact"/>
              <w:jc w:val="center"/>
              <w:rPr>
                <w:rFonts w:ascii="宋体" w:hAnsi="宋体"/>
                <w:color w:val="FF0000"/>
              </w:rPr>
            </w:pPr>
            <w:r>
              <w:rPr>
                <w:rFonts w:ascii="宋体" w:hAnsi="宋体" w:hint="eastAsia"/>
                <w:color w:val="FF0000"/>
              </w:rPr>
              <w:t>105</w:t>
            </w:r>
          </w:p>
        </w:tc>
      </w:tr>
    </w:tbl>
    <w:p w14:paraId="0603979A" w14:textId="18E8A507" w:rsidR="00685F8F" w:rsidRPr="00121535" w:rsidRDefault="00685F8F" w:rsidP="00685F8F">
      <w:pPr>
        <w:adjustRightInd w:val="0"/>
        <w:snapToGrid w:val="0"/>
        <w:spacing w:line="440" w:lineRule="exact"/>
        <w:ind w:firstLineChars="200" w:firstLine="480"/>
        <w:rPr>
          <w:rFonts w:ascii="宋体" w:hAnsi="宋体"/>
        </w:rPr>
      </w:pPr>
      <w:r w:rsidRPr="00121535">
        <w:rPr>
          <w:rFonts w:ascii="宋体" w:hAnsi="宋体" w:hint="eastAsia"/>
          <w:color w:val="FF0000"/>
        </w:rPr>
        <w:t>本项目采购内容分为</w:t>
      </w:r>
      <w:r w:rsidRPr="00121535">
        <w:rPr>
          <w:rFonts w:ascii="宋体" w:hAnsi="宋体" w:hint="eastAsia"/>
          <w:color w:val="FF0000"/>
          <w:u w:val="single"/>
        </w:rPr>
        <w:t xml:space="preserve"> </w:t>
      </w:r>
      <w:r w:rsidR="001A77FA">
        <w:rPr>
          <w:rFonts w:ascii="宋体" w:hAnsi="宋体" w:hint="eastAsia"/>
          <w:color w:val="FF0000"/>
          <w:u w:val="single"/>
        </w:rPr>
        <w:t>1</w:t>
      </w:r>
      <w:r w:rsidRPr="00121535">
        <w:rPr>
          <w:rFonts w:ascii="宋体" w:hAnsi="宋体" w:hint="eastAsia"/>
          <w:color w:val="FF0000"/>
          <w:u w:val="single"/>
        </w:rPr>
        <w:t xml:space="preserve"> </w:t>
      </w:r>
      <w:proofErr w:type="gramStart"/>
      <w:r w:rsidRPr="00121535">
        <w:rPr>
          <w:rFonts w:ascii="宋体" w:hAnsi="宋体" w:hint="eastAsia"/>
          <w:color w:val="FF0000"/>
        </w:rPr>
        <w:t>个</w:t>
      </w:r>
      <w:proofErr w:type="gramEnd"/>
      <w:r w:rsidRPr="00121535">
        <w:rPr>
          <w:rFonts w:ascii="宋体" w:hAnsi="宋体" w:hint="eastAsia"/>
          <w:color w:val="FF0000"/>
        </w:rPr>
        <w:t>合同包，</w:t>
      </w:r>
      <w:r w:rsidRPr="00121535">
        <w:rPr>
          <w:rFonts w:ascii="宋体" w:hAnsi="宋体" w:hint="eastAsia"/>
        </w:rPr>
        <w:t>投标人对所投包的采购内容必须全投，否则其投标无效。</w:t>
      </w:r>
    </w:p>
    <w:p w14:paraId="52DBAF15" w14:textId="77777777" w:rsidR="00685F8F" w:rsidRPr="00121535" w:rsidRDefault="00685F8F" w:rsidP="00685F8F">
      <w:pPr>
        <w:adjustRightInd w:val="0"/>
        <w:snapToGrid w:val="0"/>
        <w:spacing w:line="440" w:lineRule="exact"/>
        <w:ind w:firstLineChars="200" w:firstLine="562"/>
        <w:rPr>
          <w:rFonts w:ascii="宋体" w:hAnsi="宋体" w:cs="Lucida Sans Unicode"/>
          <w:b/>
          <w:sz w:val="28"/>
          <w:szCs w:val="28"/>
        </w:rPr>
      </w:pPr>
      <w:r w:rsidRPr="00121535">
        <w:rPr>
          <w:rFonts w:ascii="宋体" w:hAnsi="宋体" w:cs="Lucida Sans Unicode" w:hint="eastAsia"/>
          <w:b/>
          <w:sz w:val="28"/>
          <w:szCs w:val="28"/>
        </w:rPr>
        <w:t>二、合格投标人的资格条件</w:t>
      </w:r>
    </w:p>
    <w:p w14:paraId="50D8A50D"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1</w:t>
      </w:r>
      <w:r w:rsidRPr="00121535">
        <w:rPr>
          <w:rFonts w:ascii="宋体" w:hAnsi="宋体" w:hint="eastAsia"/>
        </w:rPr>
        <w:t>．符合《中华人民共和国政府采购法》第二十二条规定应当具备的条件；</w:t>
      </w:r>
    </w:p>
    <w:p w14:paraId="2240B732"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rPr>
      </w:pPr>
      <w:r w:rsidRPr="00121535">
        <w:rPr>
          <w:rFonts w:ascii="宋体" w:hAnsi="宋体" w:hint="eastAsia"/>
        </w:rPr>
        <w:t>2</w:t>
      </w:r>
      <w:r w:rsidRPr="00121535">
        <w:rPr>
          <w:rFonts w:ascii="宋体" w:hAnsi="宋体" w:hint="eastAsia"/>
        </w:rPr>
        <w:t>．投标人应自觉抵制政府采购领域商业贿赂行为；</w:t>
      </w:r>
    </w:p>
    <w:p w14:paraId="27C0B9FB" w14:textId="77777777" w:rsidR="00685F8F" w:rsidRPr="00121535" w:rsidRDefault="00685F8F" w:rsidP="00685F8F">
      <w:pPr>
        <w:widowControl/>
        <w:shd w:val="clear" w:color="auto" w:fill="FFFFFF"/>
        <w:tabs>
          <w:tab w:val="left" w:pos="420"/>
        </w:tabs>
        <w:spacing w:line="440" w:lineRule="exact"/>
        <w:ind w:firstLineChars="225" w:firstLine="540"/>
        <w:jc w:val="left"/>
        <w:outlineLvl w:val="0"/>
        <w:rPr>
          <w:rFonts w:ascii="宋体" w:hAnsi="宋体" w:cs="宋体"/>
          <w:kern w:val="0"/>
        </w:rPr>
      </w:pPr>
      <w:r w:rsidRPr="00121535">
        <w:rPr>
          <w:rFonts w:ascii="宋体" w:hAnsi="宋体" w:hint="eastAsia"/>
        </w:rPr>
        <w:t xml:space="preserve">3. </w:t>
      </w:r>
      <w:r w:rsidRPr="00121535">
        <w:rPr>
          <w:rFonts w:ascii="宋体" w:hAnsi="宋体" w:cs="宋体" w:hint="eastAsia"/>
          <w:kern w:val="0"/>
        </w:rPr>
        <w:t>本项目不允许联合体投标。</w:t>
      </w:r>
    </w:p>
    <w:p w14:paraId="7C6CFC6B" w14:textId="32E96CB5" w:rsidR="00685F8F" w:rsidRPr="00545F01" w:rsidRDefault="00685F8F" w:rsidP="00545F01">
      <w:pPr>
        <w:widowControl/>
        <w:shd w:val="clear" w:color="auto" w:fill="FFFFFF"/>
        <w:tabs>
          <w:tab w:val="left" w:pos="420"/>
        </w:tabs>
        <w:spacing w:line="440" w:lineRule="exact"/>
        <w:ind w:firstLineChars="225" w:firstLine="540"/>
        <w:jc w:val="left"/>
        <w:outlineLvl w:val="0"/>
        <w:rPr>
          <w:rFonts w:ascii="宋体" w:hAnsi="宋体" w:cs="宋体"/>
          <w:color w:val="FF0000"/>
          <w:kern w:val="0"/>
        </w:rPr>
      </w:pPr>
      <w:r w:rsidRPr="00121535">
        <w:rPr>
          <w:rFonts w:ascii="宋体" w:hAnsi="宋体" w:cs="宋体" w:hint="eastAsia"/>
          <w:color w:val="FF0000"/>
          <w:kern w:val="0"/>
        </w:rPr>
        <w:t>4</w:t>
      </w:r>
      <w:r w:rsidRPr="00121535">
        <w:rPr>
          <w:rFonts w:ascii="宋体" w:hAnsi="宋体" w:cs="宋体" w:hint="eastAsia"/>
          <w:color w:val="FF0000"/>
          <w:kern w:val="0"/>
        </w:rPr>
        <w:t>．</w:t>
      </w:r>
      <w:r w:rsidR="001A77FA" w:rsidRPr="00216051">
        <w:rPr>
          <w:rFonts w:ascii="宋体" w:hAnsi="宋体" w:cs="宋体" w:hint="eastAsia"/>
          <w:kern w:val="0"/>
        </w:rPr>
        <w:t>投标人须具有</w:t>
      </w:r>
      <w:proofErr w:type="gramStart"/>
      <w:r w:rsidR="001A77FA" w:rsidRPr="00216051">
        <w:rPr>
          <w:rFonts w:ascii="宋体" w:hAnsi="宋体" w:cs="宋体" w:hint="eastAsia"/>
          <w:kern w:val="0"/>
        </w:rPr>
        <w:t>电梯维保</w:t>
      </w:r>
      <w:proofErr w:type="gramEnd"/>
      <w:r w:rsidR="001A77FA" w:rsidRPr="00216051">
        <w:rPr>
          <w:rFonts w:ascii="宋体" w:hAnsi="宋体" w:cs="宋体" w:hint="eastAsia"/>
          <w:kern w:val="0"/>
        </w:rPr>
        <w:t>B</w:t>
      </w:r>
      <w:r w:rsidR="001A77FA">
        <w:rPr>
          <w:rFonts w:ascii="宋体" w:hAnsi="宋体" w:cs="宋体" w:hint="eastAsia"/>
          <w:kern w:val="0"/>
        </w:rPr>
        <w:t>级及以上资质证书。</w:t>
      </w:r>
    </w:p>
    <w:p w14:paraId="23799CCE" w14:textId="77777777" w:rsidR="00882E0D" w:rsidRPr="00882E0D" w:rsidRDefault="00882E0D" w:rsidP="00882E0D">
      <w:pPr>
        <w:spacing w:line="440" w:lineRule="exact"/>
        <w:ind w:firstLineChars="200" w:firstLine="562"/>
        <w:rPr>
          <w:rFonts w:ascii="宋体" w:hAnsi="宋体"/>
          <w:b/>
          <w:sz w:val="28"/>
          <w:szCs w:val="28"/>
        </w:rPr>
      </w:pPr>
      <w:r w:rsidRPr="00882E0D">
        <w:rPr>
          <w:rFonts w:ascii="宋体" w:hAnsi="宋体" w:hint="eastAsia"/>
          <w:b/>
          <w:sz w:val="28"/>
          <w:szCs w:val="28"/>
        </w:rPr>
        <w:t>三、领取采购文件的时间及方式</w:t>
      </w:r>
    </w:p>
    <w:p w14:paraId="0B814EB9" w14:textId="0C1D9809" w:rsidR="00882E0D" w:rsidRPr="00882E0D" w:rsidRDefault="00545F01" w:rsidP="00882E0D">
      <w:pPr>
        <w:spacing w:line="440" w:lineRule="exact"/>
        <w:ind w:firstLineChars="200" w:firstLine="480"/>
        <w:rPr>
          <w:rFonts w:ascii="宋体" w:hAnsi="宋体"/>
        </w:rPr>
      </w:pPr>
      <w:r w:rsidRPr="00545F01">
        <w:rPr>
          <w:rFonts w:ascii="宋体" w:hAnsi="宋体" w:hint="eastAsia"/>
        </w:rPr>
        <w:t>1</w:t>
      </w:r>
      <w:r w:rsidRPr="00545F01">
        <w:rPr>
          <w:rFonts w:ascii="宋体" w:hAnsi="宋体" w:hint="eastAsia"/>
        </w:rPr>
        <w:t>、</w:t>
      </w:r>
      <w:r w:rsidRPr="00545F01">
        <w:rPr>
          <w:rFonts w:ascii="宋体" w:hAnsi="宋体" w:hint="eastAsia"/>
        </w:rPr>
        <w:t>2017</w:t>
      </w:r>
      <w:r w:rsidRPr="00545F01">
        <w:rPr>
          <w:rFonts w:ascii="宋体" w:hAnsi="宋体" w:hint="eastAsia"/>
        </w:rPr>
        <w:t>年</w:t>
      </w:r>
      <w:r w:rsidRPr="00545F01">
        <w:rPr>
          <w:rFonts w:ascii="宋体" w:hAnsi="宋体" w:hint="eastAsia"/>
        </w:rPr>
        <w:t>11</w:t>
      </w:r>
      <w:r w:rsidRPr="00545F01">
        <w:rPr>
          <w:rFonts w:ascii="宋体" w:hAnsi="宋体" w:hint="eastAsia"/>
        </w:rPr>
        <w:t>月</w:t>
      </w:r>
      <w:r w:rsidR="00E42A2E">
        <w:rPr>
          <w:rFonts w:ascii="宋体" w:hAnsi="宋体" w:hint="eastAsia"/>
        </w:rPr>
        <w:t>7</w:t>
      </w:r>
      <w:r w:rsidRPr="00545F01">
        <w:rPr>
          <w:rFonts w:ascii="宋体" w:hAnsi="宋体" w:hint="eastAsia"/>
        </w:rPr>
        <w:t>日—</w:t>
      </w:r>
      <w:r w:rsidRPr="00545F01">
        <w:rPr>
          <w:rFonts w:ascii="宋体" w:hAnsi="宋体" w:hint="eastAsia"/>
        </w:rPr>
        <w:t>2017</w:t>
      </w:r>
      <w:r w:rsidRPr="00545F01">
        <w:rPr>
          <w:rFonts w:ascii="宋体" w:hAnsi="宋体" w:hint="eastAsia"/>
        </w:rPr>
        <w:t>年</w:t>
      </w:r>
      <w:r w:rsidRPr="00545F01">
        <w:rPr>
          <w:rFonts w:ascii="宋体" w:hAnsi="宋体" w:hint="eastAsia"/>
        </w:rPr>
        <w:t>11</w:t>
      </w:r>
      <w:r w:rsidRPr="00545F01">
        <w:rPr>
          <w:rFonts w:ascii="宋体" w:hAnsi="宋体" w:hint="eastAsia"/>
        </w:rPr>
        <w:t>月</w:t>
      </w:r>
      <w:r w:rsidR="00E42A2E">
        <w:rPr>
          <w:rFonts w:ascii="宋体" w:hAnsi="宋体" w:hint="eastAsia"/>
        </w:rPr>
        <w:t>16</w:t>
      </w:r>
      <w:r w:rsidRPr="00545F01">
        <w:rPr>
          <w:rFonts w:ascii="宋体" w:hAnsi="宋体" w:hint="eastAsia"/>
        </w:rPr>
        <w:t>日</w:t>
      </w:r>
      <w:r w:rsidRPr="00545F01">
        <w:rPr>
          <w:rFonts w:ascii="宋体" w:hAnsi="宋体" w:hint="eastAsia"/>
        </w:rPr>
        <w:t>11:00</w:t>
      </w:r>
      <w:r w:rsidRPr="00545F01">
        <w:rPr>
          <w:rFonts w:ascii="宋体" w:hAnsi="宋体" w:hint="eastAsia"/>
        </w:rPr>
        <w:t>时止（节假日除外）</w:t>
      </w:r>
      <w:r w:rsidR="00882E0D" w:rsidRPr="00882E0D">
        <w:rPr>
          <w:rFonts w:ascii="宋体" w:hAnsi="宋体" w:hint="eastAsia"/>
        </w:rPr>
        <w:t>。</w:t>
      </w:r>
    </w:p>
    <w:p w14:paraId="769A8F91" w14:textId="25C3937D" w:rsidR="00882E0D" w:rsidRPr="00882E0D" w:rsidRDefault="00545F01" w:rsidP="00882E0D">
      <w:pPr>
        <w:spacing w:line="440" w:lineRule="exact"/>
        <w:ind w:firstLineChars="200" w:firstLine="480"/>
        <w:rPr>
          <w:rFonts w:ascii="宋体" w:hAnsi="宋体"/>
        </w:rPr>
      </w:pPr>
      <w:r>
        <w:rPr>
          <w:rFonts w:ascii="宋体" w:hAnsi="宋体" w:hint="eastAsia"/>
        </w:rPr>
        <w:t>2</w:t>
      </w:r>
      <w:r>
        <w:rPr>
          <w:rFonts w:ascii="宋体" w:hAnsi="宋体" w:hint="eastAsia"/>
        </w:rPr>
        <w:t>、</w:t>
      </w:r>
      <w:r w:rsidR="00882E0D" w:rsidRPr="00882E0D">
        <w:rPr>
          <w:rFonts w:ascii="宋体" w:hAnsi="宋体" w:hint="eastAsia"/>
        </w:rPr>
        <w:t>已入库投标人使用注册的账号密码登录营口市公共资源交易网（</w:t>
      </w:r>
      <w:r w:rsidR="00882E0D">
        <w:rPr>
          <w:rFonts w:ascii="宋体" w:hAnsi="宋体" w:hint="eastAsia"/>
        </w:rPr>
        <w:t>http://yx.ccgp-yingkou.gov.cn</w:t>
      </w:r>
      <w:r w:rsidR="00882E0D" w:rsidRPr="00882E0D">
        <w:rPr>
          <w:rFonts w:ascii="宋体" w:hAnsi="宋体" w:hint="eastAsia"/>
        </w:rPr>
        <w:t>）下载投标文件。</w:t>
      </w:r>
    </w:p>
    <w:p w14:paraId="22829BD3" w14:textId="77777777" w:rsidR="00882E0D" w:rsidRPr="00882E0D" w:rsidRDefault="00882E0D" w:rsidP="00882E0D">
      <w:pPr>
        <w:spacing w:line="440" w:lineRule="exact"/>
        <w:ind w:firstLineChars="200" w:firstLine="480"/>
        <w:rPr>
          <w:rFonts w:ascii="宋体" w:hAnsi="宋体"/>
        </w:rPr>
      </w:pPr>
      <w:r w:rsidRPr="00882E0D">
        <w:rPr>
          <w:rFonts w:ascii="宋体" w:hAnsi="宋体" w:hint="eastAsia"/>
        </w:rPr>
        <w:t>3</w:t>
      </w:r>
      <w:r w:rsidRPr="00882E0D">
        <w:rPr>
          <w:rFonts w:ascii="宋体" w:hAnsi="宋体" w:hint="eastAsia"/>
        </w:rPr>
        <w:t>、投标人未进入营口市公共资源交易服务中心（营口市政府采购中心）的供应商库，请详阅营口市公共资源交易网首页公布的“营口市公共资源交易服务中心电子化交易平台系统八类主体入库通知”，及时办理入库登记手续。（咨询电话：</w:t>
      </w:r>
      <w:r w:rsidRPr="00882E0D">
        <w:rPr>
          <w:rFonts w:ascii="宋体" w:hAnsi="宋体" w:hint="eastAsia"/>
        </w:rPr>
        <w:t xml:space="preserve">0417-2972507 </w:t>
      </w:r>
      <w:r w:rsidRPr="00882E0D">
        <w:rPr>
          <w:rFonts w:ascii="宋体" w:hAnsi="宋体" w:hint="eastAsia"/>
        </w:rPr>
        <w:t>王艺衡）</w:t>
      </w:r>
    </w:p>
    <w:p w14:paraId="5F898F64" w14:textId="19B0F403" w:rsidR="00685F8F" w:rsidRPr="00121535" w:rsidRDefault="00882E0D" w:rsidP="00545F01">
      <w:pPr>
        <w:spacing w:line="440" w:lineRule="exact"/>
        <w:ind w:firstLineChars="200" w:firstLine="480"/>
        <w:rPr>
          <w:rFonts w:ascii="宋体" w:hAnsi="宋体"/>
        </w:rPr>
      </w:pPr>
      <w:r w:rsidRPr="00882E0D">
        <w:rPr>
          <w:rFonts w:ascii="宋体" w:hAnsi="宋体" w:hint="eastAsia"/>
        </w:rPr>
        <w:t>4</w:t>
      </w:r>
      <w:r w:rsidRPr="00882E0D">
        <w:rPr>
          <w:rFonts w:ascii="宋体" w:hAnsi="宋体" w:hint="eastAsia"/>
        </w:rPr>
        <w:t>、投标保证金汇到我中心账户的截止时间：</w:t>
      </w:r>
      <w:r w:rsidRPr="00882E0D">
        <w:rPr>
          <w:rFonts w:ascii="宋体" w:hAnsi="宋体" w:hint="eastAsia"/>
        </w:rPr>
        <w:t>2017</w:t>
      </w:r>
      <w:r w:rsidRPr="00882E0D">
        <w:rPr>
          <w:rFonts w:ascii="宋体" w:hAnsi="宋体" w:hint="eastAsia"/>
        </w:rPr>
        <w:t>年</w:t>
      </w:r>
      <w:r w:rsidR="00545F01">
        <w:rPr>
          <w:rFonts w:ascii="宋体" w:hAnsi="宋体" w:hint="eastAsia"/>
        </w:rPr>
        <w:t>11</w:t>
      </w:r>
      <w:r w:rsidRPr="00882E0D">
        <w:rPr>
          <w:rFonts w:ascii="宋体" w:hAnsi="宋体" w:hint="eastAsia"/>
        </w:rPr>
        <w:t>月</w:t>
      </w:r>
      <w:r w:rsidR="00E42A2E">
        <w:rPr>
          <w:rFonts w:ascii="宋体" w:hAnsi="宋体" w:hint="eastAsia"/>
        </w:rPr>
        <w:t>20</w:t>
      </w:r>
      <w:r w:rsidRPr="00882E0D">
        <w:rPr>
          <w:rFonts w:ascii="宋体" w:hAnsi="宋体" w:hint="eastAsia"/>
        </w:rPr>
        <w:t>日</w:t>
      </w:r>
      <w:r w:rsidRPr="00882E0D">
        <w:rPr>
          <w:rFonts w:ascii="宋体" w:hAnsi="宋体" w:hint="eastAsia"/>
        </w:rPr>
        <w:t>11</w:t>
      </w:r>
      <w:r w:rsidRPr="00882E0D">
        <w:rPr>
          <w:rFonts w:ascii="宋体" w:hAnsi="宋体" w:hint="eastAsia"/>
        </w:rPr>
        <w:t>时（具体内容详见第一章招标项目基本内容及要求）。</w:t>
      </w:r>
    </w:p>
    <w:p w14:paraId="3B4EE20B" w14:textId="77777777" w:rsidR="00685F8F" w:rsidRPr="00121535" w:rsidRDefault="00685F8F" w:rsidP="00685F8F">
      <w:pPr>
        <w:spacing w:line="440" w:lineRule="exact"/>
        <w:ind w:firstLineChars="196" w:firstLine="551"/>
        <w:rPr>
          <w:rFonts w:ascii="宋体" w:hAnsi="宋体"/>
          <w:b/>
          <w:sz w:val="28"/>
          <w:szCs w:val="28"/>
        </w:rPr>
      </w:pPr>
      <w:r w:rsidRPr="00121535">
        <w:rPr>
          <w:rFonts w:ascii="宋体" w:hAnsi="宋体" w:hint="eastAsia"/>
          <w:b/>
          <w:sz w:val="28"/>
          <w:szCs w:val="28"/>
        </w:rPr>
        <w:t>四、递交投标文件截止及开标时间</w:t>
      </w:r>
    </w:p>
    <w:p w14:paraId="5C429D5B" w14:textId="44DA2BB5" w:rsidR="00685F8F" w:rsidRPr="00121535" w:rsidRDefault="00685F8F" w:rsidP="00685F8F">
      <w:pPr>
        <w:spacing w:line="440" w:lineRule="exact"/>
        <w:ind w:firstLineChars="350" w:firstLine="840"/>
        <w:rPr>
          <w:rFonts w:ascii="宋体" w:hAnsi="宋体"/>
          <w:b/>
          <w:color w:val="FF0000"/>
        </w:rPr>
      </w:pPr>
      <w:r w:rsidRPr="00121535">
        <w:rPr>
          <w:rFonts w:ascii="宋体" w:hAnsi="宋体" w:hint="eastAsia"/>
          <w:color w:val="FF0000"/>
        </w:rPr>
        <w:t>2017</w:t>
      </w:r>
      <w:r w:rsidRPr="00121535">
        <w:rPr>
          <w:rFonts w:ascii="宋体" w:hAnsi="宋体" w:hint="eastAsia"/>
          <w:color w:val="FF0000"/>
        </w:rPr>
        <w:t>年</w:t>
      </w:r>
      <w:r w:rsidR="001A77FA">
        <w:rPr>
          <w:rFonts w:ascii="宋体" w:hAnsi="宋体" w:hint="eastAsia"/>
          <w:color w:val="FF0000"/>
        </w:rPr>
        <w:t>11</w:t>
      </w:r>
      <w:r w:rsidRPr="00121535">
        <w:rPr>
          <w:rFonts w:ascii="宋体" w:hAnsi="宋体" w:hint="eastAsia"/>
          <w:color w:val="FF0000"/>
        </w:rPr>
        <w:t>月</w:t>
      </w:r>
      <w:r w:rsidR="00E42A2E">
        <w:rPr>
          <w:rFonts w:ascii="宋体" w:hAnsi="宋体" w:hint="eastAsia"/>
          <w:color w:val="FF0000"/>
        </w:rPr>
        <w:t>28</w:t>
      </w:r>
      <w:r w:rsidRPr="00121535">
        <w:rPr>
          <w:rFonts w:ascii="宋体" w:hAnsi="宋体" w:hint="eastAsia"/>
          <w:color w:val="FF0000"/>
        </w:rPr>
        <w:t>日</w:t>
      </w:r>
      <w:r w:rsidRPr="00121535">
        <w:rPr>
          <w:rFonts w:ascii="宋体" w:hAnsi="宋体" w:hint="eastAsia"/>
          <w:color w:val="FF0000"/>
        </w:rPr>
        <w:t>9</w:t>
      </w:r>
      <w:r w:rsidRPr="00121535">
        <w:rPr>
          <w:rFonts w:ascii="宋体" w:hAnsi="宋体" w:hint="eastAsia"/>
          <w:color w:val="FF0000"/>
        </w:rPr>
        <w:t>：</w:t>
      </w:r>
      <w:r w:rsidRPr="00121535">
        <w:rPr>
          <w:rFonts w:ascii="宋体" w:hAnsi="宋体" w:hint="eastAsia"/>
          <w:color w:val="FF0000"/>
        </w:rPr>
        <w:t>30</w:t>
      </w:r>
      <w:r w:rsidRPr="00121535">
        <w:rPr>
          <w:rFonts w:ascii="宋体" w:hAnsi="宋体" w:hint="eastAsia"/>
          <w:color w:val="FF0000"/>
        </w:rPr>
        <w:t>（北京时间）。</w:t>
      </w:r>
    </w:p>
    <w:p w14:paraId="029B9257" w14:textId="77777777" w:rsidR="00685F8F" w:rsidRPr="00121535" w:rsidRDefault="00685F8F" w:rsidP="00685F8F">
      <w:pPr>
        <w:spacing w:line="440" w:lineRule="exact"/>
        <w:ind w:firstLine="435"/>
        <w:jc w:val="left"/>
        <w:outlineLvl w:val="0"/>
        <w:rPr>
          <w:rFonts w:ascii="宋体" w:hAnsi="宋体"/>
          <w:b/>
          <w:sz w:val="28"/>
          <w:szCs w:val="28"/>
        </w:rPr>
      </w:pPr>
      <w:r w:rsidRPr="00121535">
        <w:rPr>
          <w:rFonts w:ascii="宋体" w:hAnsi="宋体" w:hint="eastAsia"/>
          <w:b/>
          <w:sz w:val="28"/>
          <w:szCs w:val="28"/>
        </w:rPr>
        <w:t>五、递交投标文件及开标地点</w:t>
      </w:r>
    </w:p>
    <w:p w14:paraId="2549C4C3" w14:textId="471ED0F1" w:rsidR="00685F8F" w:rsidRPr="00121535" w:rsidRDefault="00685F8F" w:rsidP="00685F8F">
      <w:pPr>
        <w:spacing w:line="440" w:lineRule="exact"/>
        <w:ind w:firstLineChars="200" w:firstLine="480"/>
        <w:rPr>
          <w:rFonts w:ascii="宋体" w:hAnsi="宋体"/>
        </w:rPr>
      </w:pPr>
      <w:r w:rsidRPr="00121535">
        <w:rPr>
          <w:rFonts w:ascii="宋体" w:hAnsi="宋体" w:hint="eastAsia"/>
        </w:rPr>
        <w:lastRenderedPageBreak/>
        <w:t>营口市公共资源交易服务中心</w:t>
      </w:r>
      <w:r w:rsidRPr="00121535">
        <w:rPr>
          <w:rFonts w:ascii="宋体" w:hAnsi="宋体" w:cs="Lucida Sans Unicode" w:hint="eastAsia"/>
        </w:rPr>
        <w:t>（营口市政府采购中心）</w:t>
      </w:r>
      <w:r w:rsidRPr="00121535">
        <w:rPr>
          <w:rFonts w:ascii="宋体" w:hAnsi="宋体" w:hint="eastAsia"/>
        </w:rPr>
        <w:t>三楼开标室</w:t>
      </w:r>
      <w:r w:rsidR="00882E0D">
        <w:rPr>
          <w:rFonts w:ascii="宋体" w:hAnsi="宋体" w:hint="eastAsia"/>
          <w:color w:val="FF0000"/>
        </w:rPr>
        <w:t>301</w:t>
      </w:r>
      <w:r w:rsidRPr="00121535">
        <w:rPr>
          <w:rFonts w:ascii="宋体" w:hAnsi="宋体" w:hint="eastAsia"/>
          <w:color w:val="FF0000"/>
        </w:rPr>
        <w:t>室</w:t>
      </w:r>
      <w:r w:rsidRPr="00121535">
        <w:rPr>
          <w:rFonts w:ascii="宋体" w:hAnsi="宋体" w:hint="eastAsia"/>
        </w:rPr>
        <w:t>，届时请投标人的法定代表人或其授权代表按时参加。</w:t>
      </w:r>
    </w:p>
    <w:p w14:paraId="1A0E2651" w14:textId="77777777" w:rsidR="00685F8F" w:rsidRPr="00121535" w:rsidRDefault="00685F8F" w:rsidP="00685F8F">
      <w:pPr>
        <w:spacing w:line="480" w:lineRule="exact"/>
        <w:ind w:firstLineChars="150" w:firstLine="360"/>
        <w:rPr>
          <w:rFonts w:ascii="宋体" w:hAnsi="宋体"/>
          <w:color w:val="FF0000"/>
        </w:rPr>
      </w:pPr>
    </w:p>
    <w:p w14:paraId="2BE0A1C2" w14:textId="77777777" w:rsidR="00685F8F" w:rsidRPr="00121535" w:rsidRDefault="00685F8F" w:rsidP="00685F8F">
      <w:pPr>
        <w:spacing w:line="480" w:lineRule="exact"/>
        <w:ind w:firstLineChars="150" w:firstLine="360"/>
        <w:rPr>
          <w:rFonts w:ascii="宋体" w:hAnsi="宋体"/>
          <w:color w:val="FF0000"/>
        </w:rPr>
      </w:pPr>
    </w:p>
    <w:p w14:paraId="63AA4905" w14:textId="76933FE6"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采购单位：</w:t>
      </w:r>
      <w:r w:rsidR="001A77FA">
        <w:rPr>
          <w:rFonts w:ascii="宋体" w:hAnsi="宋体" w:hint="eastAsia"/>
          <w:color w:val="FF0000"/>
        </w:rPr>
        <w:t>营口市保障性住房管理办公室</w:t>
      </w:r>
    </w:p>
    <w:p w14:paraId="16C031D7" w14:textId="4E09B0EB"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联系人：</w:t>
      </w:r>
      <w:r w:rsidR="001A77FA">
        <w:rPr>
          <w:rFonts w:ascii="宋体" w:hAnsi="宋体" w:hint="eastAsia"/>
          <w:color w:val="FF0000"/>
        </w:rPr>
        <w:t>秦先生</w:t>
      </w:r>
    </w:p>
    <w:p w14:paraId="6644C398" w14:textId="285820EF" w:rsidR="00685F8F" w:rsidRPr="00121535" w:rsidRDefault="00685F8F" w:rsidP="00685F8F">
      <w:pPr>
        <w:spacing w:line="480" w:lineRule="exact"/>
        <w:ind w:firstLineChars="150" w:firstLine="360"/>
        <w:rPr>
          <w:rFonts w:ascii="宋体" w:hAnsi="宋体"/>
          <w:color w:val="FF0000"/>
        </w:rPr>
      </w:pPr>
      <w:r w:rsidRPr="00121535">
        <w:rPr>
          <w:rFonts w:ascii="宋体" w:hAnsi="宋体" w:hint="eastAsia"/>
          <w:color w:val="FF0000"/>
        </w:rPr>
        <w:t>联系电话：</w:t>
      </w:r>
      <w:r w:rsidR="001A77FA">
        <w:rPr>
          <w:rFonts w:ascii="宋体" w:hAnsi="宋体" w:hint="eastAsia"/>
          <w:color w:val="FF0000"/>
        </w:rPr>
        <w:t>0417-2835177</w:t>
      </w:r>
    </w:p>
    <w:p w14:paraId="77108AC9" w14:textId="77777777" w:rsidR="00685F8F" w:rsidRPr="00121535" w:rsidRDefault="00685F8F" w:rsidP="00685F8F">
      <w:pPr>
        <w:spacing w:line="480" w:lineRule="exact"/>
        <w:ind w:firstLineChars="150" w:firstLine="360"/>
        <w:rPr>
          <w:rFonts w:ascii="宋体" w:hAnsi="宋体"/>
        </w:rPr>
      </w:pPr>
      <w:r w:rsidRPr="00121535">
        <w:rPr>
          <w:rFonts w:ascii="宋体" w:hAnsi="宋体" w:hint="eastAsia"/>
        </w:rPr>
        <w:t>集中采购机构：营口市公共资源交易服务中心</w:t>
      </w:r>
      <w:r w:rsidRPr="00121535">
        <w:rPr>
          <w:rFonts w:ascii="宋体" w:hAnsi="宋体" w:cs="Lucida Sans Unicode" w:hint="eastAsia"/>
        </w:rPr>
        <w:t>（营口市政府采购中心）</w:t>
      </w:r>
    </w:p>
    <w:p w14:paraId="50A948CA" w14:textId="77777777"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地</w:t>
      </w:r>
      <w:r w:rsidRPr="00121535">
        <w:rPr>
          <w:rFonts w:ascii="宋体" w:hAnsi="宋体" w:hint="eastAsia"/>
        </w:rPr>
        <w:t xml:space="preserve">    </w:t>
      </w:r>
      <w:r w:rsidRPr="00121535">
        <w:rPr>
          <w:rFonts w:ascii="宋体" w:hAnsi="宋体" w:hint="eastAsia"/>
        </w:rPr>
        <w:t>址：辽宁省营口市西市区新联大街</w:t>
      </w:r>
      <w:r w:rsidRPr="00121535">
        <w:rPr>
          <w:rFonts w:ascii="宋体" w:hAnsi="宋体" w:hint="eastAsia"/>
        </w:rPr>
        <w:t>195</w:t>
      </w:r>
      <w:r w:rsidRPr="00121535">
        <w:rPr>
          <w:rFonts w:ascii="宋体" w:hAnsi="宋体" w:hint="eastAsia"/>
        </w:rPr>
        <w:t>号（营口市奥体中心对面）</w:t>
      </w:r>
    </w:p>
    <w:p w14:paraId="095A4C52" w14:textId="194EEFE1" w:rsidR="00685F8F" w:rsidRPr="00121535" w:rsidRDefault="00685F8F" w:rsidP="00685F8F">
      <w:pPr>
        <w:spacing w:line="400" w:lineRule="exact"/>
        <w:ind w:firstLineChars="150" w:firstLine="360"/>
        <w:outlineLvl w:val="0"/>
        <w:rPr>
          <w:rFonts w:ascii="宋体" w:hAnsi="宋体"/>
        </w:rPr>
      </w:pPr>
      <w:r w:rsidRPr="00121535">
        <w:rPr>
          <w:rFonts w:ascii="宋体" w:hAnsi="宋体" w:hint="eastAsia"/>
        </w:rPr>
        <w:t>咨询采购文件联系人（</w:t>
      </w:r>
      <w:proofErr w:type="gramStart"/>
      <w:r w:rsidRPr="00121535">
        <w:rPr>
          <w:rFonts w:ascii="宋体" w:hAnsi="宋体" w:hint="eastAsia"/>
        </w:rPr>
        <w:t>采购科</w:t>
      </w:r>
      <w:proofErr w:type="gramEnd"/>
      <w:r w:rsidRPr="00121535">
        <w:rPr>
          <w:rFonts w:ascii="宋体" w:hAnsi="宋体" w:hint="eastAsia"/>
        </w:rPr>
        <w:t xml:space="preserve">  </w:t>
      </w:r>
      <w:r w:rsidRPr="00121535">
        <w:rPr>
          <w:rFonts w:ascii="宋体" w:hAnsi="宋体" w:hint="eastAsia"/>
        </w:rPr>
        <w:t>电话：</w:t>
      </w:r>
      <w:r w:rsidRPr="00121535">
        <w:rPr>
          <w:rFonts w:ascii="宋体" w:hAnsi="宋体" w:hint="eastAsia"/>
        </w:rPr>
        <w:t>0417-2972505</w:t>
      </w:r>
      <w:r w:rsidRPr="00121535">
        <w:rPr>
          <w:rFonts w:ascii="宋体" w:hAnsi="宋体" w:hint="eastAsia"/>
        </w:rPr>
        <w:t>）：</w:t>
      </w:r>
      <w:r w:rsidRPr="00121535">
        <w:rPr>
          <w:rFonts w:ascii="宋体" w:hAnsi="宋体" w:hint="eastAsia"/>
          <w:color w:val="FF0000"/>
        </w:rPr>
        <w:t xml:space="preserve"> </w:t>
      </w:r>
      <w:r w:rsidR="001A77FA">
        <w:rPr>
          <w:rFonts w:ascii="宋体" w:hAnsi="宋体" w:hint="eastAsia"/>
          <w:color w:val="FF0000"/>
        </w:rPr>
        <w:t>李</w:t>
      </w:r>
      <w:r w:rsidRPr="00121535">
        <w:rPr>
          <w:rFonts w:ascii="宋体" w:hAnsi="宋体" w:hint="eastAsia"/>
          <w:color w:val="FF0000"/>
        </w:rPr>
        <w:t>女士</w:t>
      </w:r>
    </w:p>
    <w:p w14:paraId="682E9E95" w14:textId="77777777" w:rsidR="00685F8F" w:rsidRPr="00121535" w:rsidRDefault="00685F8F" w:rsidP="00685F8F">
      <w:pPr>
        <w:spacing w:line="480" w:lineRule="exact"/>
        <w:ind w:firstLineChars="150" w:firstLine="360"/>
        <w:rPr>
          <w:rFonts w:ascii="宋体" w:hAnsi="宋体"/>
        </w:rPr>
      </w:pPr>
      <w:r w:rsidRPr="00121535">
        <w:rPr>
          <w:rFonts w:ascii="宋体" w:hAnsi="宋体" w:hint="eastAsia"/>
        </w:rPr>
        <w:t>发放采购文件联系人（</w:t>
      </w:r>
      <w:proofErr w:type="gramStart"/>
      <w:r w:rsidRPr="00121535">
        <w:rPr>
          <w:rFonts w:ascii="宋体" w:hAnsi="宋体" w:hint="eastAsia"/>
        </w:rPr>
        <w:t>采购科</w:t>
      </w:r>
      <w:proofErr w:type="gramEnd"/>
      <w:r w:rsidRPr="00121535">
        <w:rPr>
          <w:rFonts w:ascii="宋体" w:hAnsi="宋体" w:hint="eastAsia"/>
        </w:rPr>
        <w:t xml:space="preserve">  </w:t>
      </w:r>
      <w:r w:rsidRPr="00121535">
        <w:rPr>
          <w:rFonts w:ascii="宋体" w:hAnsi="宋体" w:hint="eastAsia"/>
        </w:rPr>
        <w:t>电话：</w:t>
      </w:r>
      <w:r w:rsidRPr="00121535">
        <w:rPr>
          <w:rFonts w:ascii="宋体" w:hAnsi="宋体" w:hint="eastAsia"/>
        </w:rPr>
        <w:t>0417-2972508</w:t>
      </w:r>
      <w:r w:rsidRPr="00121535">
        <w:rPr>
          <w:rFonts w:ascii="宋体" w:hAnsi="宋体" w:hint="eastAsia"/>
        </w:rPr>
        <w:t>）：</w:t>
      </w:r>
      <w:r w:rsidRPr="00121535">
        <w:rPr>
          <w:rFonts w:ascii="宋体" w:hAnsi="宋体" w:hint="eastAsia"/>
        </w:rPr>
        <w:t xml:space="preserve"> </w:t>
      </w:r>
      <w:r w:rsidRPr="00121535">
        <w:rPr>
          <w:rFonts w:ascii="宋体" w:hAnsi="宋体" w:hint="eastAsia"/>
        </w:rPr>
        <w:t>邹女士</w:t>
      </w:r>
    </w:p>
    <w:p w14:paraId="5F86AE31" w14:textId="77777777" w:rsidR="00685F8F" w:rsidRPr="00121535" w:rsidRDefault="00685F8F" w:rsidP="00685F8F">
      <w:pPr>
        <w:spacing w:line="480" w:lineRule="exact"/>
        <w:ind w:firstLineChars="150" w:firstLine="360"/>
        <w:rPr>
          <w:rFonts w:ascii="宋体" w:hAnsi="宋体"/>
        </w:rPr>
      </w:pPr>
    </w:p>
    <w:p w14:paraId="4CD57580" w14:textId="77777777" w:rsidR="00685F8F" w:rsidRPr="00121535" w:rsidRDefault="00685F8F" w:rsidP="00685F8F">
      <w:pPr>
        <w:spacing w:line="440" w:lineRule="exact"/>
        <w:ind w:firstLine="435"/>
        <w:jc w:val="left"/>
        <w:outlineLvl w:val="0"/>
        <w:rPr>
          <w:rFonts w:ascii="宋体" w:hAnsi="宋体"/>
        </w:rPr>
      </w:pPr>
      <w:r w:rsidRPr="00121535">
        <w:rPr>
          <w:rFonts w:ascii="宋体" w:hAnsi="宋体" w:hint="eastAsia"/>
        </w:rPr>
        <w:t xml:space="preserve">                                     </w:t>
      </w:r>
    </w:p>
    <w:p w14:paraId="34099853" w14:textId="77777777" w:rsidR="00685F8F" w:rsidRPr="00121535" w:rsidRDefault="00685F8F" w:rsidP="00685F8F">
      <w:pPr>
        <w:spacing w:line="440" w:lineRule="exact"/>
        <w:ind w:firstLine="435"/>
        <w:jc w:val="left"/>
        <w:outlineLvl w:val="0"/>
        <w:rPr>
          <w:rFonts w:ascii="宋体" w:hAnsi="宋体"/>
        </w:rPr>
      </w:pPr>
    </w:p>
    <w:p w14:paraId="6F258669" w14:textId="77777777" w:rsidR="00685F8F" w:rsidRPr="00121535" w:rsidRDefault="00685F8F" w:rsidP="00685F8F">
      <w:pPr>
        <w:spacing w:line="440" w:lineRule="exact"/>
        <w:ind w:firstLineChars="2030" w:firstLine="4872"/>
        <w:jc w:val="left"/>
        <w:outlineLvl w:val="0"/>
        <w:rPr>
          <w:rFonts w:ascii="宋体" w:hAnsi="宋体" w:cs="Lucida Sans Unicode"/>
        </w:rPr>
      </w:pPr>
      <w:r w:rsidRPr="00121535">
        <w:rPr>
          <w:rFonts w:ascii="宋体" w:hAnsi="宋体" w:hint="eastAsia"/>
        </w:rPr>
        <w:t xml:space="preserve">       </w:t>
      </w:r>
      <w:r w:rsidRPr="00121535">
        <w:rPr>
          <w:rFonts w:ascii="宋体" w:hAnsi="宋体" w:cs="Lucida Sans Unicode" w:hint="eastAsia"/>
        </w:rPr>
        <w:t>营口市公共资源交易服务中心</w:t>
      </w:r>
    </w:p>
    <w:p w14:paraId="27FC8AEE" w14:textId="368A501E" w:rsidR="00685F8F" w:rsidRPr="00121535" w:rsidRDefault="00685F8F" w:rsidP="00685F8F">
      <w:pPr>
        <w:spacing w:line="440" w:lineRule="exact"/>
        <w:ind w:firstLine="435"/>
        <w:jc w:val="left"/>
        <w:outlineLvl w:val="0"/>
        <w:rPr>
          <w:rFonts w:ascii="宋体" w:hAnsi="宋体"/>
          <w:color w:val="FF0000"/>
        </w:rPr>
      </w:pPr>
      <w:r w:rsidRPr="00121535">
        <w:rPr>
          <w:rFonts w:ascii="宋体" w:hAnsi="宋体" w:hint="eastAsia"/>
        </w:rPr>
        <w:t xml:space="preserve">                               </w:t>
      </w:r>
      <w:r w:rsidR="001A77FA">
        <w:rPr>
          <w:rFonts w:ascii="宋体" w:hAnsi="宋体" w:hint="eastAsia"/>
          <w:color w:val="FF0000"/>
        </w:rPr>
        <w:t xml:space="preserve">                </w:t>
      </w:r>
      <w:r w:rsidRPr="00121535">
        <w:rPr>
          <w:rFonts w:ascii="宋体" w:hAnsi="宋体" w:hint="eastAsia"/>
          <w:color w:val="FF0000"/>
        </w:rPr>
        <w:t>二○一七年</w:t>
      </w:r>
      <w:r w:rsidR="00E42A2E">
        <w:rPr>
          <w:rFonts w:ascii="宋体" w:hAnsi="宋体" w:hint="eastAsia"/>
          <w:color w:val="FF0000"/>
        </w:rPr>
        <w:t>十一月七</w:t>
      </w:r>
      <w:r w:rsidRPr="00121535">
        <w:rPr>
          <w:rFonts w:ascii="宋体" w:hAnsi="宋体" w:hint="eastAsia"/>
          <w:color w:val="FF0000"/>
        </w:rPr>
        <w:t>日</w:t>
      </w:r>
    </w:p>
    <w:p w14:paraId="1E6A916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7958ADB9"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A0D90D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557A3AAE"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4D2A165A" w14:textId="77777777" w:rsidR="00685F8F" w:rsidRPr="00121535" w:rsidRDefault="00685F8F" w:rsidP="00685F8F">
      <w:pPr>
        <w:tabs>
          <w:tab w:val="left" w:pos="1980"/>
        </w:tabs>
        <w:jc w:val="center"/>
        <w:rPr>
          <w:rFonts w:ascii="宋体" w:hAnsi="宋体" w:cs="Arial"/>
          <w:b/>
          <w:sz w:val="44"/>
          <w:szCs w:val="44"/>
        </w:rPr>
      </w:pPr>
    </w:p>
    <w:p w14:paraId="1144B817" w14:textId="77777777" w:rsidR="001A77FA" w:rsidRDefault="001A77FA" w:rsidP="00685F8F">
      <w:pPr>
        <w:spacing w:line="360" w:lineRule="exact"/>
        <w:rPr>
          <w:rFonts w:ascii="宋体" w:hAnsi="宋体" w:cs="Arial"/>
        </w:rPr>
      </w:pPr>
    </w:p>
    <w:p w14:paraId="67A7BFFC" w14:textId="39746C43" w:rsidR="00545F01" w:rsidRDefault="00545F01" w:rsidP="00685F8F">
      <w:pPr>
        <w:spacing w:line="360" w:lineRule="exact"/>
        <w:rPr>
          <w:rFonts w:ascii="宋体" w:hAnsi="宋体" w:cs="Arial"/>
        </w:rPr>
      </w:pPr>
    </w:p>
    <w:p w14:paraId="31A8F2B9" w14:textId="77777777" w:rsidR="00545F01" w:rsidRDefault="00545F01" w:rsidP="00685F8F">
      <w:pPr>
        <w:spacing w:line="360" w:lineRule="exact"/>
        <w:rPr>
          <w:rFonts w:ascii="宋体" w:hAnsi="宋体" w:cs="Arial"/>
        </w:rPr>
      </w:pPr>
    </w:p>
    <w:p w14:paraId="6181C6D7" w14:textId="77777777" w:rsidR="00545F01" w:rsidRDefault="00545F01" w:rsidP="00685F8F">
      <w:pPr>
        <w:spacing w:line="360" w:lineRule="exact"/>
        <w:rPr>
          <w:rFonts w:ascii="宋体" w:hAnsi="宋体" w:cs="Arial"/>
        </w:rPr>
      </w:pPr>
    </w:p>
    <w:p w14:paraId="5A6F990B" w14:textId="77777777" w:rsidR="00545F01" w:rsidRDefault="00545F01" w:rsidP="00685F8F">
      <w:pPr>
        <w:spacing w:line="360" w:lineRule="exact"/>
        <w:rPr>
          <w:rFonts w:ascii="宋体" w:hAnsi="宋体" w:cs="Arial"/>
        </w:rPr>
      </w:pPr>
    </w:p>
    <w:p w14:paraId="0F6305F5" w14:textId="77777777" w:rsidR="00545F01" w:rsidRDefault="00545F01" w:rsidP="00685F8F">
      <w:pPr>
        <w:spacing w:line="360" w:lineRule="exact"/>
        <w:rPr>
          <w:rFonts w:ascii="宋体" w:hAnsi="宋体" w:cs="Arial" w:hint="eastAsia"/>
        </w:rPr>
      </w:pPr>
    </w:p>
    <w:p w14:paraId="48C6BF67" w14:textId="77777777" w:rsidR="0067726A" w:rsidRDefault="0067726A" w:rsidP="00685F8F">
      <w:pPr>
        <w:spacing w:line="360" w:lineRule="exact"/>
        <w:rPr>
          <w:rFonts w:ascii="宋体" w:hAnsi="宋体" w:cs="Arial"/>
        </w:rPr>
      </w:pPr>
      <w:bookmarkStart w:id="0" w:name="_GoBack"/>
      <w:bookmarkEnd w:id="0"/>
    </w:p>
    <w:p w14:paraId="70580B13" w14:textId="1457015B" w:rsidR="00685F8F" w:rsidRPr="00121535" w:rsidRDefault="00685F8F" w:rsidP="00685F8F">
      <w:pPr>
        <w:spacing w:line="360" w:lineRule="exact"/>
        <w:rPr>
          <w:rFonts w:ascii="宋体" w:hAnsi="宋体" w:cs="Arial"/>
        </w:rPr>
      </w:pPr>
      <w:r w:rsidRPr="00121535">
        <w:rPr>
          <w:rFonts w:ascii="宋体" w:hAnsi="宋体" w:cs="Arial" w:hint="eastAsia"/>
        </w:rPr>
        <w:lastRenderedPageBreak/>
        <w:t>附件：</w:t>
      </w:r>
    </w:p>
    <w:p w14:paraId="7CADCDE9" w14:textId="77777777" w:rsidR="00685F8F" w:rsidRPr="00121535" w:rsidRDefault="00685F8F" w:rsidP="00685F8F">
      <w:pPr>
        <w:spacing w:line="360" w:lineRule="exact"/>
        <w:rPr>
          <w:rFonts w:ascii="宋体" w:hAnsi="宋体" w:cs="Arial"/>
        </w:rPr>
      </w:pPr>
    </w:p>
    <w:tbl>
      <w:tblPr>
        <w:tblW w:w="0" w:type="auto"/>
        <w:jc w:val="center"/>
        <w:tblLayout w:type="fixed"/>
        <w:tblLook w:val="0000" w:firstRow="0" w:lastRow="0" w:firstColumn="0" w:lastColumn="0" w:noHBand="0" w:noVBand="0"/>
      </w:tblPr>
      <w:tblGrid>
        <w:gridCol w:w="2532"/>
        <w:gridCol w:w="6132"/>
      </w:tblGrid>
      <w:tr w:rsidR="00685F8F" w:rsidRPr="00121535" w14:paraId="409EC7E4" w14:textId="77777777" w:rsidTr="001A77FA">
        <w:trPr>
          <w:trHeight w:val="900"/>
          <w:jc w:val="center"/>
        </w:trPr>
        <w:tc>
          <w:tcPr>
            <w:tcW w:w="8664" w:type="dxa"/>
            <w:gridSpan w:val="2"/>
            <w:tcBorders>
              <w:top w:val="nil"/>
              <w:left w:val="nil"/>
              <w:bottom w:val="nil"/>
              <w:right w:val="nil"/>
            </w:tcBorders>
            <w:vAlign w:val="center"/>
          </w:tcPr>
          <w:p w14:paraId="32C16725" w14:textId="77777777" w:rsidR="00685F8F" w:rsidRPr="00121535" w:rsidRDefault="00685F8F" w:rsidP="001A77FA">
            <w:pPr>
              <w:widowControl/>
              <w:jc w:val="center"/>
              <w:rPr>
                <w:rFonts w:ascii="宋体" w:hAnsi="宋体" w:cs="宋体"/>
                <w:kern w:val="0"/>
                <w:sz w:val="36"/>
                <w:szCs w:val="36"/>
              </w:rPr>
            </w:pPr>
            <w:r w:rsidRPr="00121535">
              <w:rPr>
                <w:rFonts w:ascii="宋体" w:hAnsi="宋体" w:cs="宋体" w:hint="eastAsia"/>
                <w:kern w:val="0"/>
                <w:sz w:val="36"/>
                <w:szCs w:val="36"/>
              </w:rPr>
              <w:t>领取采购文件登记表</w:t>
            </w:r>
          </w:p>
        </w:tc>
      </w:tr>
      <w:tr w:rsidR="00685F8F" w:rsidRPr="00121535" w14:paraId="45F4764C" w14:textId="77777777" w:rsidTr="001A77FA">
        <w:trPr>
          <w:trHeight w:val="190"/>
          <w:jc w:val="center"/>
        </w:trPr>
        <w:tc>
          <w:tcPr>
            <w:tcW w:w="2532" w:type="dxa"/>
            <w:tcBorders>
              <w:top w:val="nil"/>
              <w:left w:val="nil"/>
              <w:bottom w:val="nil"/>
              <w:right w:val="nil"/>
            </w:tcBorders>
            <w:vAlign w:val="center"/>
          </w:tcPr>
          <w:p w14:paraId="26673A51" w14:textId="77777777" w:rsidR="00685F8F" w:rsidRPr="00121535" w:rsidRDefault="00685F8F" w:rsidP="001A77FA">
            <w:pPr>
              <w:widowControl/>
              <w:jc w:val="left"/>
              <w:rPr>
                <w:rFonts w:ascii="宋体" w:hAnsi="宋体" w:cs="宋体"/>
                <w:b/>
                <w:bCs/>
                <w:kern w:val="0"/>
              </w:rPr>
            </w:pPr>
          </w:p>
        </w:tc>
        <w:tc>
          <w:tcPr>
            <w:tcW w:w="6132" w:type="dxa"/>
            <w:tcBorders>
              <w:top w:val="nil"/>
              <w:left w:val="nil"/>
              <w:bottom w:val="nil"/>
              <w:right w:val="nil"/>
            </w:tcBorders>
            <w:vAlign w:val="center"/>
          </w:tcPr>
          <w:p w14:paraId="6134E9A6" w14:textId="77777777" w:rsidR="00685F8F" w:rsidRPr="00121535" w:rsidRDefault="00685F8F" w:rsidP="001A77FA">
            <w:pPr>
              <w:widowControl/>
              <w:jc w:val="left"/>
              <w:rPr>
                <w:rFonts w:ascii="宋体" w:hAnsi="宋体" w:cs="宋体"/>
                <w:b/>
                <w:bCs/>
                <w:kern w:val="0"/>
              </w:rPr>
            </w:pPr>
          </w:p>
        </w:tc>
      </w:tr>
      <w:tr w:rsidR="00685F8F" w:rsidRPr="00121535" w14:paraId="40E3CDFA" w14:textId="77777777" w:rsidTr="001A77FA">
        <w:trPr>
          <w:trHeight w:val="773"/>
          <w:jc w:val="center"/>
        </w:trPr>
        <w:tc>
          <w:tcPr>
            <w:tcW w:w="2532" w:type="dxa"/>
            <w:tcBorders>
              <w:top w:val="double" w:sz="6" w:space="0" w:color="auto"/>
              <w:left w:val="double" w:sz="6" w:space="0" w:color="auto"/>
              <w:bottom w:val="single" w:sz="4" w:space="0" w:color="auto"/>
              <w:right w:val="single" w:sz="4" w:space="0" w:color="auto"/>
            </w:tcBorders>
            <w:vAlign w:val="center"/>
          </w:tcPr>
          <w:p w14:paraId="4E6B1827"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投标人名称</w:t>
            </w:r>
            <w:r w:rsidRPr="00121535">
              <w:rPr>
                <w:rFonts w:ascii="宋体" w:hAnsi="宋体" w:cs="宋体" w:hint="eastAsia"/>
                <w:kern w:val="0"/>
              </w:rPr>
              <w:t>(</w:t>
            </w:r>
            <w:r w:rsidRPr="00121535">
              <w:rPr>
                <w:rFonts w:ascii="宋体" w:hAnsi="宋体" w:cs="宋体" w:hint="eastAsia"/>
                <w:kern w:val="0"/>
              </w:rPr>
              <w:t>加盖公章</w:t>
            </w:r>
            <w:r w:rsidRPr="00121535">
              <w:rPr>
                <w:rFonts w:ascii="宋体" w:hAnsi="宋体" w:cs="宋体" w:hint="eastAsia"/>
                <w:kern w:val="0"/>
              </w:rPr>
              <w:t>)</w:t>
            </w:r>
          </w:p>
        </w:tc>
        <w:tc>
          <w:tcPr>
            <w:tcW w:w="6132" w:type="dxa"/>
            <w:tcBorders>
              <w:top w:val="double" w:sz="6" w:space="0" w:color="auto"/>
              <w:left w:val="nil"/>
              <w:bottom w:val="single" w:sz="4" w:space="0" w:color="auto"/>
              <w:right w:val="double" w:sz="4" w:space="0" w:color="auto"/>
            </w:tcBorders>
            <w:vAlign w:val="center"/>
          </w:tcPr>
          <w:p w14:paraId="7D8A6223" w14:textId="77777777" w:rsidR="00685F8F" w:rsidRPr="00121535" w:rsidRDefault="00685F8F" w:rsidP="001A77FA">
            <w:pPr>
              <w:widowControl/>
              <w:jc w:val="center"/>
              <w:rPr>
                <w:rFonts w:ascii="宋体" w:hAnsi="宋体" w:cs="宋体"/>
                <w:kern w:val="0"/>
              </w:rPr>
            </w:pPr>
            <w:r w:rsidRPr="00121535">
              <w:rPr>
                <w:rFonts w:ascii="宋体" w:hAnsi="宋体" w:cs="宋体"/>
                <w:kern w:val="0"/>
              </w:rPr>
              <w:t xml:space="preserve">　</w:t>
            </w:r>
          </w:p>
        </w:tc>
      </w:tr>
      <w:tr w:rsidR="00685F8F" w:rsidRPr="00121535" w14:paraId="7689BC79" w14:textId="77777777" w:rsidTr="001A77FA">
        <w:trPr>
          <w:trHeight w:val="681"/>
          <w:jc w:val="center"/>
        </w:trPr>
        <w:tc>
          <w:tcPr>
            <w:tcW w:w="2532" w:type="dxa"/>
            <w:tcBorders>
              <w:top w:val="nil"/>
              <w:left w:val="double" w:sz="6" w:space="0" w:color="auto"/>
              <w:bottom w:val="single" w:sz="4" w:space="0" w:color="auto"/>
              <w:right w:val="single" w:sz="4" w:space="0" w:color="auto"/>
            </w:tcBorders>
            <w:vAlign w:val="center"/>
          </w:tcPr>
          <w:p w14:paraId="7E61D3FF"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联系人</w:t>
            </w:r>
          </w:p>
        </w:tc>
        <w:tc>
          <w:tcPr>
            <w:tcW w:w="6132" w:type="dxa"/>
            <w:tcBorders>
              <w:top w:val="nil"/>
              <w:left w:val="nil"/>
              <w:bottom w:val="single" w:sz="4" w:space="0" w:color="auto"/>
              <w:right w:val="double" w:sz="4" w:space="0" w:color="auto"/>
            </w:tcBorders>
            <w:vAlign w:val="center"/>
          </w:tcPr>
          <w:p w14:paraId="0A0ED839" w14:textId="77777777" w:rsidR="00685F8F" w:rsidRPr="00121535" w:rsidRDefault="00685F8F" w:rsidP="001A77FA">
            <w:pPr>
              <w:widowControl/>
              <w:jc w:val="center"/>
              <w:rPr>
                <w:rFonts w:ascii="宋体" w:hAnsi="宋体" w:cs="宋体"/>
                <w:kern w:val="0"/>
              </w:rPr>
            </w:pPr>
            <w:r w:rsidRPr="00121535">
              <w:rPr>
                <w:rFonts w:ascii="宋体" w:hAnsi="宋体" w:cs="宋体"/>
                <w:kern w:val="0"/>
              </w:rPr>
              <w:t xml:space="preserve">　</w:t>
            </w:r>
          </w:p>
        </w:tc>
      </w:tr>
      <w:tr w:rsidR="00685F8F" w:rsidRPr="00121535" w14:paraId="2EFF934B" w14:textId="77777777" w:rsidTr="001A77FA">
        <w:trPr>
          <w:trHeight w:val="1020"/>
          <w:jc w:val="center"/>
        </w:trPr>
        <w:tc>
          <w:tcPr>
            <w:tcW w:w="2532" w:type="dxa"/>
            <w:tcBorders>
              <w:top w:val="nil"/>
              <w:left w:val="double" w:sz="6" w:space="0" w:color="auto"/>
              <w:bottom w:val="single" w:sz="4" w:space="0" w:color="auto"/>
              <w:right w:val="single" w:sz="4" w:space="0" w:color="auto"/>
            </w:tcBorders>
            <w:vAlign w:val="center"/>
          </w:tcPr>
          <w:p w14:paraId="1D106FE3"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联系电话</w:t>
            </w:r>
          </w:p>
        </w:tc>
        <w:tc>
          <w:tcPr>
            <w:tcW w:w="6132" w:type="dxa"/>
            <w:tcBorders>
              <w:top w:val="nil"/>
              <w:left w:val="nil"/>
              <w:bottom w:val="single" w:sz="4" w:space="0" w:color="auto"/>
              <w:right w:val="double" w:sz="4" w:space="0" w:color="auto"/>
            </w:tcBorders>
            <w:vAlign w:val="center"/>
          </w:tcPr>
          <w:p w14:paraId="1AA109BF" w14:textId="77777777" w:rsidR="00685F8F" w:rsidRPr="00121535" w:rsidRDefault="00685F8F" w:rsidP="001A77FA">
            <w:pPr>
              <w:widowControl/>
              <w:jc w:val="left"/>
              <w:rPr>
                <w:rFonts w:ascii="宋体" w:hAnsi="宋体" w:cs="宋体"/>
                <w:kern w:val="0"/>
              </w:rPr>
            </w:pPr>
            <w:r w:rsidRPr="00121535">
              <w:rPr>
                <w:rFonts w:ascii="宋体" w:hAnsi="宋体" w:cs="宋体" w:hint="eastAsia"/>
                <w:kern w:val="0"/>
              </w:rPr>
              <w:t>手机：</w:t>
            </w:r>
            <w:r w:rsidRPr="00121535">
              <w:rPr>
                <w:rFonts w:ascii="宋体" w:hAnsi="宋体" w:cs="宋体" w:hint="eastAsia"/>
                <w:kern w:val="0"/>
              </w:rPr>
              <w:t xml:space="preserve">             </w:t>
            </w:r>
            <w:r w:rsidRPr="00121535">
              <w:rPr>
                <w:rFonts w:ascii="宋体" w:hAnsi="宋体" w:cs="宋体"/>
                <w:kern w:val="0"/>
              </w:rPr>
              <w:t xml:space="preserve">       </w:t>
            </w:r>
            <w:r w:rsidRPr="00121535">
              <w:rPr>
                <w:rFonts w:ascii="宋体" w:hAnsi="宋体" w:cs="宋体" w:hint="eastAsia"/>
                <w:kern w:val="0"/>
              </w:rPr>
              <w:t>固话：</w:t>
            </w:r>
          </w:p>
        </w:tc>
      </w:tr>
      <w:tr w:rsidR="00685F8F" w:rsidRPr="00121535" w14:paraId="2DC7BE8D" w14:textId="77777777" w:rsidTr="001A77FA">
        <w:trPr>
          <w:trHeight w:val="1560"/>
          <w:jc w:val="center"/>
        </w:trPr>
        <w:tc>
          <w:tcPr>
            <w:tcW w:w="2532" w:type="dxa"/>
            <w:vMerge w:val="restart"/>
            <w:tcBorders>
              <w:top w:val="nil"/>
              <w:left w:val="double" w:sz="6" w:space="0" w:color="auto"/>
              <w:bottom w:val="single" w:sz="4" w:space="0" w:color="000000"/>
              <w:right w:val="single" w:sz="4" w:space="0" w:color="auto"/>
            </w:tcBorders>
            <w:vAlign w:val="center"/>
          </w:tcPr>
          <w:p w14:paraId="1DC272D9"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投标内容（项目名称、项目编号、所投包号</w:t>
            </w:r>
            <w:r w:rsidRPr="00121535">
              <w:rPr>
                <w:rFonts w:ascii="宋体" w:hAnsi="宋体" w:cs="宋体" w:hint="eastAsia"/>
                <w:kern w:val="0"/>
              </w:rPr>
              <w:t>)</w:t>
            </w:r>
          </w:p>
        </w:tc>
        <w:tc>
          <w:tcPr>
            <w:tcW w:w="6132" w:type="dxa"/>
            <w:vMerge w:val="restart"/>
            <w:tcBorders>
              <w:top w:val="nil"/>
              <w:left w:val="single" w:sz="4" w:space="0" w:color="auto"/>
              <w:bottom w:val="single" w:sz="4" w:space="0" w:color="auto"/>
              <w:right w:val="double" w:sz="4" w:space="0" w:color="auto"/>
            </w:tcBorders>
            <w:vAlign w:val="center"/>
          </w:tcPr>
          <w:p w14:paraId="47BCB710" w14:textId="77777777" w:rsidR="00685F8F" w:rsidRPr="00121535" w:rsidRDefault="00685F8F" w:rsidP="001A77FA">
            <w:pPr>
              <w:widowControl/>
              <w:jc w:val="center"/>
              <w:rPr>
                <w:rFonts w:ascii="宋体" w:hAnsi="宋体" w:cs="宋体"/>
                <w:kern w:val="0"/>
              </w:rPr>
            </w:pPr>
            <w:r w:rsidRPr="00121535">
              <w:rPr>
                <w:rFonts w:ascii="宋体" w:hAnsi="宋体" w:cs="宋体"/>
                <w:kern w:val="0"/>
              </w:rPr>
              <w:t xml:space="preserve">　</w:t>
            </w:r>
          </w:p>
        </w:tc>
      </w:tr>
      <w:tr w:rsidR="00685F8F" w:rsidRPr="00121535" w14:paraId="1C0BA369" w14:textId="77777777" w:rsidTr="001A77FA">
        <w:trPr>
          <w:trHeight w:val="467"/>
          <w:jc w:val="center"/>
        </w:trPr>
        <w:tc>
          <w:tcPr>
            <w:tcW w:w="2532" w:type="dxa"/>
            <w:vMerge/>
            <w:tcBorders>
              <w:top w:val="nil"/>
              <w:left w:val="double" w:sz="6" w:space="0" w:color="auto"/>
              <w:bottom w:val="single" w:sz="4" w:space="0" w:color="000000"/>
              <w:right w:val="single" w:sz="4" w:space="0" w:color="auto"/>
            </w:tcBorders>
            <w:vAlign w:val="center"/>
          </w:tcPr>
          <w:p w14:paraId="62E5E39D" w14:textId="77777777" w:rsidR="00685F8F" w:rsidRPr="00121535" w:rsidRDefault="00685F8F" w:rsidP="001A77FA">
            <w:pPr>
              <w:widowControl/>
              <w:jc w:val="left"/>
              <w:rPr>
                <w:rFonts w:ascii="宋体" w:hAnsi="宋体" w:cs="宋体"/>
                <w:kern w:val="0"/>
              </w:rPr>
            </w:pPr>
          </w:p>
        </w:tc>
        <w:tc>
          <w:tcPr>
            <w:tcW w:w="6132" w:type="dxa"/>
            <w:vMerge/>
            <w:tcBorders>
              <w:top w:val="nil"/>
              <w:left w:val="single" w:sz="4" w:space="0" w:color="auto"/>
              <w:bottom w:val="single" w:sz="4" w:space="0" w:color="auto"/>
              <w:right w:val="double" w:sz="4" w:space="0" w:color="auto"/>
            </w:tcBorders>
            <w:vAlign w:val="center"/>
          </w:tcPr>
          <w:p w14:paraId="2859E750" w14:textId="77777777" w:rsidR="00685F8F" w:rsidRPr="00121535" w:rsidRDefault="00685F8F" w:rsidP="001A77FA">
            <w:pPr>
              <w:widowControl/>
              <w:jc w:val="left"/>
              <w:rPr>
                <w:rFonts w:ascii="宋体" w:hAnsi="宋体" w:cs="宋体"/>
                <w:kern w:val="0"/>
              </w:rPr>
            </w:pPr>
          </w:p>
        </w:tc>
      </w:tr>
      <w:tr w:rsidR="00685F8F" w:rsidRPr="00121535" w14:paraId="78F5FA95" w14:textId="77777777" w:rsidTr="001A77FA">
        <w:trPr>
          <w:trHeight w:val="1020"/>
          <w:jc w:val="center"/>
        </w:trPr>
        <w:tc>
          <w:tcPr>
            <w:tcW w:w="2532" w:type="dxa"/>
            <w:tcBorders>
              <w:top w:val="nil"/>
              <w:left w:val="double" w:sz="6" w:space="0" w:color="auto"/>
              <w:bottom w:val="single" w:sz="4" w:space="0" w:color="auto"/>
              <w:right w:val="single" w:sz="4" w:space="0" w:color="auto"/>
            </w:tcBorders>
            <w:vAlign w:val="center"/>
          </w:tcPr>
          <w:p w14:paraId="0588A13B"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电子邮箱</w:t>
            </w:r>
          </w:p>
        </w:tc>
        <w:tc>
          <w:tcPr>
            <w:tcW w:w="6132" w:type="dxa"/>
            <w:tcBorders>
              <w:top w:val="nil"/>
              <w:left w:val="nil"/>
              <w:bottom w:val="single" w:sz="4" w:space="0" w:color="auto"/>
              <w:right w:val="double" w:sz="4" w:space="0" w:color="auto"/>
            </w:tcBorders>
            <w:vAlign w:val="center"/>
          </w:tcPr>
          <w:p w14:paraId="659DFCBE" w14:textId="77777777" w:rsidR="00685F8F" w:rsidRPr="00121535" w:rsidRDefault="00685F8F" w:rsidP="001A77FA">
            <w:pPr>
              <w:widowControl/>
              <w:jc w:val="center"/>
              <w:rPr>
                <w:rFonts w:ascii="宋体" w:hAnsi="宋体" w:cs="宋体"/>
                <w:kern w:val="0"/>
              </w:rPr>
            </w:pPr>
            <w:r w:rsidRPr="00121535">
              <w:rPr>
                <w:rFonts w:ascii="宋体" w:hAnsi="宋体" w:cs="宋体"/>
                <w:kern w:val="0"/>
              </w:rPr>
              <w:t xml:space="preserve">　</w:t>
            </w:r>
          </w:p>
        </w:tc>
      </w:tr>
      <w:tr w:rsidR="00685F8F" w:rsidRPr="00121535" w14:paraId="198A28F1" w14:textId="77777777" w:rsidTr="001A77FA">
        <w:trPr>
          <w:trHeight w:val="818"/>
          <w:jc w:val="center"/>
        </w:trPr>
        <w:tc>
          <w:tcPr>
            <w:tcW w:w="2532" w:type="dxa"/>
            <w:tcBorders>
              <w:top w:val="nil"/>
              <w:left w:val="double" w:sz="6" w:space="0" w:color="auto"/>
              <w:bottom w:val="single" w:sz="4" w:space="0" w:color="auto"/>
              <w:right w:val="single" w:sz="4" w:space="0" w:color="auto"/>
            </w:tcBorders>
            <w:vAlign w:val="center"/>
          </w:tcPr>
          <w:p w14:paraId="0F9B261C"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组织机构代码证号码</w:t>
            </w:r>
          </w:p>
        </w:tc>
        <w:tc>
          <w:tcPr>
            <w:tcW w:w="6132" w:type="dxa"/>
            <w:tcBorders>
              <w:top w:val="nil"/>
              <w:left w:val="nil"/>
              <w:bottom w:val="single" w:sz="4" w:space="0" w:color="auto"/>
              <w:right w:val="double" w:sz="4" w:space="0" w:color="auto"/>
            </w:tcBorders>
            <w:vAlign w:val="center"/>
          </w:tcPr>
          <w:p w14:paraId="4E11BCF0" w14:textId="77777777" w:rsidR="00685F8F" w:rsidRPr="00121535" w:rsidRDefault="00685F8F" w:rsidP="001A77FA">
            <w:pPr>
              <w:widowControl/>
              <w:jc w:val="center"/>
              <w:rPr>
                <w:rFonts w:ascii="宋体" w:hAnsi="宋体" w:cs="宋体"/>
                <w:kern w:val="0"/>
              </w:rPr>
            </w:pPr>
          </w:p>
        </w:tc>
      </w:tr>
      <w:tr w:rsidR="00685F8F" w:rsidRPr="00121535" w14:paraId="09B814FB" w14:textId="77777777" w:rsidTr="001A77FA">
        <w:trPr>
          <w:trHeight w:val="818"/>
          <w:jc w:val="center"/>
        </w:trPr>
        <w:tc>
          <w:tcPr>
            <w:tcW w:w="2532" w:type="dxa"/>
            <w:tcBorders>
              <w:top w:val="nil"/>
              <w:left w:val="double" w:sz="6" w:space="0" w:color="auto"/>
              <w:bottom w:val="single" w:sz="4" w:space="0" w:color="auto"/>
              <w:right w:val="single" w:sz="4" w:space="0" w:color="auto"/>
            </w:tcBorders>
            <w:vAlign w:val="center"/>
          </w:tcPr>
          <w:p w14:paraId="645172A6"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领取人签字</w:t>
            </w:r>
          </w:p>
        </w:tc>
        <w:tc>
          <w:tcPr>
            <w:tcW w:w="6132" w:type="dxa"/>
            <w:tcBorders>
              <w:top w:val="nil"/>
              <w:left w:val="nil"/>
              <w:bottom w:val="single" w:sz="4" w:space="0" w:color="auto"/>
              <w:right w:val="double" w:sz="4" w:space="0" w:color="auto"/>
            </w:tcBorders>
            <w:vAlign w:val="center"/>
          </w:tcPr>
          <w:p w14:paraId="23A846FD"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 xml:space="preserve">　</w:t>
            </w:r>
          </w:p>
        </w:tc>
      </w:tr>
      <w:tr w:rsidR="00685F8F" w:rsidRPr="00121535" w14:paraId="7C6BE68F" w14:textId="77777777" w:rsidTr="001A77FA">
        <w:trPr>
          <w:trHeight w:val="785"/>
          <w:jc w:val="center"/>
        </w:trPr>
        <w:tc>
          <w:tcPr>
            <w:tcW w:w="2532" w:type="dxa"/>
            <w:tcBorders>
              <w:top w:val="nil"/>
              <w:left w:val="double" w:sz="6" w:space="0" w:color="auto"/>
              <w:bottom w:val="single" w:sz="4" w:space="0" w:color="auto"/>
              <w:right w:val="single" w:sz="4" w:space="0" w:color="auto"/>
            </w:tcBorders>
            <w:vAlign w:val="center"/>
          </w:tcPr>
          <w:p w14:paraId="76099614"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领取日期</w:t>
            </w:r>
          </w:p>
        </w:tc>
        <w:tc>
          <w:tcPr>
            <w:tcW w:w="6132" w:type="dxa"/>
            <w:tcBorders>
              <w:top w:val="nil"/>
              <w:left w:val="nil"/>
              <w:bottom w:val="single" w:sz="4" w:space="0" w:color="auto"/>
              <w:right w:val="double" w:sz="4" w:space="0" w:color="auto"/>
            </w:tcBorders>
            <w:vAlign w:val="center"/>
          </w:tcPr>
          <w:p w14:paraId="68CF869B" w14:textId="77777777" w:rsidR="00685F8F" w:rsidRPr="00121535" w:rsidRDefault="00685F8F" w:rsidP="001A77FA">
            <w:pPr>
              <w:widowControl/>
              <w:jc w:val="center"/>
              <w:rPr>
                <w:rFonts w:ascii="宋体" w:hAnsi="宋体" w:cs="宋体"/>
                <w:kern w:val="0"/>
              </w:rPr>
            </w:pPr>
            <w:r w:rsidRPr="00121535">
              <w:rPr>
                <w:rFonts w:ascii="宋体" w:hAnsi="宋体" w:cs="宋体" w:hint="eastAsia"/>
                <w:kern w:val="0"/>
              </w:rPr>
              <w:t xml:space="preserve">　</w:t>
            </w:r>
          </w:p>
        </w:tc>
      </w:tr>
      <w:tr w:rsidR="00685F8F" w:rsidRPr="00121535" w14:paraId="06CD1193" w14:textId="77777777" w:rsidTr="001A77FA">
        <w:trPr>
          <w:trHeight w:val="1712"/>
          <w:jc w:val="center"/>
        </w:trPr>
        <w:tc>
          <w:tcPr>
            <w:tcW w:w="8664" w:type="dxa"/>
            <w:gridSpan w:val="2"/>
            <w:tcBorders>
              <w:top w:val="single" w:sz="4" w:space="0" w:color="auto"/>
              <w:left w:val="double" w:sz="6" w:space="0" w:color="auto"/>
              <w:bottom w:val="double" w:sz="6" w:space="0" w:color="auto"/>
              <w:right w:val="double" w:sz="4" w:space="0" w:color="auto"/>
            </w:tcBorders>
          </w:tcPr>
          <w:p w14:paraId="5278FEA0" w14:textId="77777777" w:rsidR="00685F8F" w:rsidRPr="00121535" w:rsidRDefault="00685F8F" w:rsidP="001A77FA">
            <w:pPr>
              <w:widowControl/>
              <w:jc w:val="left"/>
              <w:rPr>
                <w:rFonts w:ascii="宋体" w:hAnsi="宋体" w:cs="宋体"/>
                <w:b/>
                <w:bCs/>
                <w:kern w:val="0"/>
              </w:rPr>
            </w:pPr>
            <w:r w:rsidRPr="00121535">
              <w:rPr>
                <w:rFonts w:ascii="宋体" w:hAnsi="宋体" w:cs="宋体" w:hint="eastAsia"/>
                <w:b/>
                <w:bCs/>
                <w:kern w:val="0"/>
              </w:rPr>
              <w:t>备注：</w:t>
            </w:r>
            <w:r w:rsidRPr="00121535">
              <w:rPr>
                <w:rFonts w:ascii="宋体" w:hAnsi="宋体" w:cs="宋体" w:hint="eastAsia"/>
                <w:b/>
                <w:bCs/>
                <w:kern w:val="0"/>
              </w:rPr>
              <w:br/>
            </w:r>
            <w:r w:rsidRPr="00121535">
              <w:rPr>
                <w:rFonts w:ascii="宋体" w:hAnsi="宋体" w:cs="宋体" w:hint="eastAsia"/>
                <w:b/>
                <w:bCs/>
                <w:kern w:val="0"/>
              </w:rPr>
              <w:br/>
              <w:t xml:space="preserve">  </w:t>
            </w:r>
          </w:p>
        </w:tc>
      </w:tr>
    </w:tbl>
    <w:p w14:paraId="0427F8E4" w14:textId="77777777" w:rsidR="00685F8F" w:rsidRPr="00121535" w:rsidRDefault="00685F8F" w:rsidP="00685F8F">
      <w:pPr>
        <w:tabs>
          <w:tab w:val="left" w:pos="1980"/>
        </w:tabs>
        <w:jc w:val="center"/>
        <w:rPr>
          <w:rFonts w:ascii="宋体" w:hAnsi="宋体" w:cs="Arial"/>
          <w:b/>
          <w:sz w:val="44"/>
          <w:szCs w:val="44"/>
        </w:rPr>
      </w:pPr>
      <w:r w:rsidRPr="00121535">
        <w:rPr>
          <w:rFonts w:ascii="宋体" w:hAnsi="宋体" w:cs="Arial" w:hint="eastAsia"/>
        </w:rPr>
        <w:t>注：每一项都要填写，要求字迹清晰可辨，电话及电子邮箱准确无误。</w:t>
      </w:r>
    </w:p>
    <w:p w14:paraId="0C83F70E" w14:textId="77777777" w:rsidR="00685F8F" w:rsidRPr="00121535" w:rsidRDefault="00685F8F" w:rsidP="00685F8F">
      <w:pPr>
        <w:tabs>
          <w:tab w:val="left" w:pos="1980"/>
        </w:tabs>
        <w:jc w:val="center"/>
        <w:rPr>
          <w:rFonts w:ascii="宋体" w:hAnsi="宋体" w:cs="Arial"/>
          <w:b/>
          <w:sz w:val="44"/>
          <w:szCs w:val="44"/>
        </w:rPr>
      </w:pPr>
    </w:p>
    <w:p w14:paraId="3DA99EB7"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p>
    <w:p w14:paraId="2F3AA90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第一章</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招标项目基本内容及要求</w:t>
      </w:r>
    </w:p>
    <w:sdt>
      <w:sdtPr>
        <w:rPr>
          <w:rFonts w:ascii="仿宋" w:hAnsi="仿宋" w:cs="宋体" w:hint="eastAsia"/>
          <w:kern w:val="0"/>
          <w:szCs w:val="21"/>
        </w:rPr>
        <w:alias w:val="招标项目基本内容及要求"/>
        <w:tag w:val="招标项目基本内容及要求"/>
        <w:id w:val="-841780087"/>
        <w:lock w:val="sdtLocked"/>
      </w:sdtPr>
      <w:sdtEndPr>
        <w:rPr>
          <w:szCs w:val="24"/>
        </w:rPr>
      </w:sdtEndPr>
      <w:sdtContent>
        <w:p w14:paraId="7B493938" w14:textId="77777777" w:rsidR="001A77FA" w:rsidRPr="001B71DE" w:rsidRDefault="001A77FA" w:rsidP="009916A8">
          <w:pPr>
            <w:spacing w:beforeLines="100" w:before="240" w:afterLines="100" w:after="240"/>
            <w:jc w:val="left"/>
            <w:rPr>
              <w:rFonts w:ascii="仿宋" w:hAnsi="仿宋" w:cs="宋体"/>
              <w:kern w:val="0"/>
            </w:rPr>
          </w:pPr>
        </w:p>
        <w:tbl>
          <w:tblPr>
            <w:tblW w:w="9019" w:type="dxa"/>
            <w:tblInd w:w="20" w:type="dxa"/>
            <w:tblLook w:val="04A0" w:firstRow="1" w:lastRow="0" w:firstColumn="1" w:lastColumn="0" w:noHBand="0" w:noVBand="1"/>
          </w:tblPr>
          <w:tblGrid>
            <w:gridCol w:w="797"/>
            <w:gridCol w:w="1985"/>
            <w:gridCol w:w="6237"/>
          </w:tblGrid>
          <w:tr w:rsidR="001A77FA" w:rsidRPr="001B71DE" w14:paraId="76E5C64D" w14:textId="77777777" w:rsidTr="001A77FA">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43252383" w14:textId="77777777" w:rsidR="001A77FA" w:rsidRPr="001B71DE" w:rsidRDefault="009916A8" w:rsidP="001A77FA">
                <w:pPr>
                  <w:jc w:val="center"/>
                  <w:rPr>
                    <w:rFonts w:ascii="仿宋" w:hAnsi="仿宋"/>
                  </w:rPr>
                </w:pPr>
                <w:r w:rsidRPr="001B71DE">
                  <w:rPr>
                    <w:rFonts w:ascii="仿宋" w:hAnsi="仿宋" w:hint="eastAsia"/>
                  </w:rPr>
                  <w:fldChar w:fldCharType="begin"/>
                </w:r>
                <w:r w:rsidRPr="001B71DE">
                  <w:rPr>
                    <w:rFonts w:ascii="仿宋" w:hAnsi="仿宋" w:hint="eastAsia"/>
                  </w:rPr>
                  <w:instrText xml:space="preserve"> DOCPROPERTY  项目基本内容  \* MERGEFORMAT </w:instrText>
                </w:r>
                <w:r w:rsidRPr="001B71DE">
                  <w:rPr>
                    <w:rFonts w:ascii="仿宋" w:hAnsi="仿宋" w:hint="eastAsia"/>
                  </w:rPr>
                  <w:fldChar w:fldCharType="separate"/>
                </w:r>
                <w:r w:rsidRPr="001B71DE">
                  <w:rPr>
                    <w:rFonts w:ascii="仿宋" w:hAnsi="仿宋" w:hint="eastAsia"/>
                  </w:rPr>
                  <w:t>序号</w:t>
                </w:r>
                <w:r w:rsidRPr="001B71DE">
                  <w:rPr>
                    <w:rFonts w:ascii="仿宋" w:hAnsi="仿宋" w:hint="eastAsia"/>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hideMark/>
              </w:tcPr>
              <w:p w14:paraId="02D03056" w14:textId="77777777" w:rsidR="001A77FA" w:rsidRPr="001B71DE" w:rsidRDefault="009916A8" w:rsidP="001A77FA">
                <w:pPr>
                  <w:jc w:val="center"/>
                  <w:rPr>
                    <w:rFonts w:ascii="仿宋" w:hAnsi="仿宋"/>
                  </w:rPr>
                </w:pPr>
                <w:r w:rsidRPr="001B71DE">
                  <w:rPr>
                    <w:rFonts w:ascii="仿宋" w:hAnsi="仿宋" w:hint="eastAsia"/>
                  </w:rPr>
                  <w:t>项   目</w:t>
                </w:r>
              </w:p>
            </w:tc>
            <w:tc>
              <w:tcPr>
                <w:tcW w:w="6237" w:type="dxa"/>
                <w:tcBorders>
                  <w:top w:val="single" w:sz="4" w:space="0" w:color="auto"/>
                  <w:left w:val="single" w:sz="4" w:space="0" w:color="auto"/>
                  <w:bottom w:val="single" w:sz="4" w:space="0" w:color="auto"/>
                  <w:right w:val="single" w:sz="4" w:space="0" w:color="auto"/>
                </w:tcBorders>
                <w:noWrap/>
                <w:vAlign w:val="center"/>
                <w:hideMark/>
              </w:tcPr>
              <w:p w14:paraId="07DAFB42" w14:textId="77777777" w:rsidR="001A77FA" w:rsidRPr="001B71DE" w:rsidRDefault="009916A8" w:rsidP="001A77FA">
                <w:pPr>
                  <w:widowControl/>
                  <w:jc w:val="center"/>
                  <w:rPr>
                    <w:rFonts w:ascii="仿宋" w:hAnsi="仿宋"/>
                  </w:rPr>
                </w:pPr>
                <w:r w:rsidRPr="001B71DE">
                  <w:rPr>
                    <w:rFonts w:ascii="仿宋" w:hAnsi="仿宋" w:hint="eastAsia"/>
                  </w:rPr>
                  <w:t>内     容</w:t>
                </w:r>
              </w:p>
            </w:tc>
          </w:tr>
          <w:tr w:rsidR="001A77FA" w:rsidRPr="001B71DE" w14:paraId="6908F711" w14:textId="77777777" w:rsidTr="001A77FA">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67F57910" w14:textId="77777777" w:rsidR="001A77FA" w:rsidRPr="001B71DE" w:rsidRDefault="009916A8" w:rsidP="001A77FA">
                <w:pPr>
                  <w:jc w:val="center"/>
                  <w:rPr>
                    <w:rFonts w:ascii="仿宋" w:hAnsi="仿宋"/>
                  </w:rPr>
                </w:pPr>
                <w:r w:rsidRPr="001B71DE">
                  <w:rPr>
                    <w:rFonts w:ascii="仿宋" w:hAnsi="仿宋" w:hint="eastAsia"/>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324A88" w14:textId="77777777" w:rsidR="001A77FA" w:rsidRPr="001B71DE" w:rsidRDefault="009916A8" w:rsidP="001A77FA">
                <w:pPr>
                  <w:shd w:val="clear" w:color="auto" w:fill="FFFFFF"/>
                  <w:rPr>
                    <w:rFonts w:ascii="仿宋" w:hAnsi="仿宋"/>
                  </w:rPr>
                </w:pPr>
                <w:r w:rsidRPr="001B71DE">
                  <w:rPr>
                    <w:rFonts w:ascii="仿宋" w:hAnsi="仿宋" w:hint="eastAsia"/>
                  </w:rPr>
                  <w:t>项目概述</w:t>
                </w:r>
              </w:p>
            </w:tc>
            <w:tc>
              <w:tcPr>
                <w:tcW w:w="6237" w:type="dxa"/>
                <w:tcBorders>
                  <w:top w:val="single" w:sz="4" w:space="0" w:color="auto"/>
                  <w:left w:val="single" w:sz="4" w:space="0" w:color="auto"/>
                  <w:bottom w:val="single" w:sz="4" w:space="0" w:color="auto"/>
                  <w:right w:val="single" w:sz="4" w:space="0" w:color="auto"/>
                </w:tcBorders>
                <w:noWrap/>
                <w:vAlign w:val="center"/>
              </w:tcPr>
              <w:p w14:paraId="57621693" w14:textId="6E701F11" w:rsidR="001A77FA" w:rsidRPr="001B71DE" w:rsidRDefault="009916A8" w:rsidP="001A77FA">
                <w:pPr>
                  <w:rPr>
                    <w:rFonts w:ascii="仿宋" w:hAnsi="仿宋"/>
                  </w:rPr>
                </w:pPr>
                <w:r w:rsidRPr="00432934">
                  <w:rPr>
                    <w:rFonts w:ascii="仿宋" w:hAnsi="仿宋" w:hint="eastAsia"/>
                  </w:rPr>
                  <w:t>营口市保障性住房管理办公室海天</w:t>
                </w:r>
                <w:proofErr w:type="gramStart"/>
                <w:r w:rsidRPr="00432934">
                  <w:rPr>
                    <w:rFonts w:ascii="仿宋" w:hAnsi="仿宋" w:hint="eastAsia"/>
                  </w:rPr>
                  <w:t>惠园一、二期廉</w:t>
                </w:r>
                <w:proofErr w:type="gramEnd"/>
                <w:r w:rsidRPr="00432934">
                  <w:rPr>
                    <w:rFonts w:ascii="仿宋" w:hAnsi="仿宋" w:hint="eastAsia"/>
                  </w:rPr>
                  <w:t>租房电梯维护</w:t>
                </w:r>
              </w:p>
            </w:tc>
          </w:tr>
          <w:tr w:rsidR="001A77FA" w:rsidRPr="001B71DE" w14:paraId="04F009A9" w14:textId="77777777" w:rsidTr="001A77FA">
            <w:trPr>
              <w:trHeight w:val="855"/>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17FB3613" w14:textId="77777777" w:rsidR="001A77FA" w:rsidRPr="001B71DE" w:rsidRDefault="009916A8" w:rsidP="001A77FA">
                <w:pPr>
                  <w:jc w:val="center"/>
                  <w:rPr>
                    <w:rFonts w:ascii="仿宋" w:hAnsi="仿宋"/>
                  </w:rPr>
                </w:pPr>
                <w:r w:rsidRPr="001B71DE">
                  <w:rPr>
                    <w:rFonts w:ascii="仿宋" w:hAnsi="仿宋" w:hint="eastAsia"/>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B5623C9" w14:textId="77777777" w:rsidR="001A77FA" w:rsidRPr="001B71DE" w:rsidRDefault="009916A8" w:rsidP="001A77FA">
                <w:pPr>
                  <w:shd w:val="clear" w:color="auto" w:fill="FFFFFF"/>
                  <w:rPr>
                    <w:rFonts w:ascii="仿宋" w:hAnsi="仿宋"/>
                  </w:rPr>
                </w:pPr>
                <w:r w:rsidRPr="001B71DE">
                  <w:rPr>
                    <w:rFonts w:ascii="仿宋" w:hAnsi="仿宋" w:hint="eastAsia"/>
                  </w:rPr>
                  <w:t>合格投标人的资格条件</w:t>
                </w:r>
              </w:p>
            </w:tc>
            <w:tc>
              <w:tcPr>
                <w:tcW w:w="6237" w:type="dxa"/>
                <w:tcBorders>
                  <w:top w:val="single" w:sz="4" w:space="0" w:color="auto"/>
                  <w:left w:val="single" w:sz="4" w:space="0" w:color="auto"/>
                  <w:bottom w:val="single" w:sz="4" w:space="0" w:color="auto"/>
                  <w:right w:val="single" w:sz="4" w:space="0" w:color="auto"/>
                </w:tcBorders>
                <w:noWrap/>
                <w:vAlign w:val="center"/>
              </w:tcPr>
              <w:p w14:paraId="52A7A84A" w14:textId="77777777" w:rsidR="001A77FA" w:rsidRPr="001B71DE" w:rsidRDefault="009916A8" w:rsidP="001A77FA">
                <w:pPr>
                  <w:rPr>
                    <w:rFonts w:ascii="仿宋" w:hAnsi="仿宋"/>
                  </w:rPr>
                </w:pPr>
                <w:r w:rsidRPr="001B71DE">
                  <w:rPr>
                    <w:rFonts w:ascii="仿宋" w:hAnsi="仿宋" w:hint="eastAsia"/>
                  </w:rPr>
                  <w:t>详见招标公告</w:t>
                </w:r>
              </w:p>
            </w:tc>
          </w:tr>
          <w:tr w:rsidR="001A77FA" w:rsidRPr="001B71DE" w14:paraId="5AEEEE20" w14:textId="77777777" w:rsidTr="001A77FA">
            <w:trPr>
              <w:trHeight w:val="300"/>
            </w:trPr>
            <w:tc>
              <w:tcPr>
                <w:tcW w:w="797" w:type="dxa"/>
                <w:tcBorders>
                  <w:top w:val="single" w:sz="4" w:space="0" w:color="auto"/>
                  <w:left w:val="single" w:sz="4" w:space="0" w:color="auto"/>
                  <w:bottom w:val="single" w:sz="4" w:space="0" w:color="auto"/>
                  <w:right w:val="single" w:sz="4" w:space="0" w:color="auto"/>
                </w:tcBorders>
                <w:noWrap/>
                <w:vAlign w:val="center"/>
                <w:hideMark/>
              </w:tcPr>
              <w:p w14:paraId="07AF45A8"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A0FE66A" w14:textId="77777777" w:rsidR="001A77FA" w:rsidRPr="001B71DE" w:rsidRDefault="009916A8" w:rsidP="001A77FA">
                <w:pPr>
                  <w:rPr>
                    <w:rFonts w:ascii="仿宋" w:hAnsi="仿宋"/>
                  </w:rPr>
                </w:pPr>
                <w:r w:rsidRPr="001B71DE">
                  <w:rPr>
                    <w:rFonts w:ascii="仿宋" w:hAnsi="仿宋" w:hint="eastAsia"/>
                    <w:color w:val="000000"/>
                  </w:rPr>
                  <w:t>投标文件编制要求</w:t>
                </w:r>
              </w:p>
            </w:tc>
            <w:tc>
              <w:tcPr>
                <w:tcW w:w="6237" w:type="dxa"/>
                <w:tcBorders>
                  <w:top w:val="single" w:sz="4" w:space="0" w:color="auto"/>
                  <w:left w:val="single" w:sz="4" w:space="0" w:color="auto"/>
                  <w:bottom w:val="single" w:sz="4" w:space="0" w:color="auto"/>
                  <w:right w:val="single" w:sz="4" w:space="0" w:color="auto"/>
                </w:tcBorders>
                <w:noWrap/>
                <w:vAlign w:val="center"/>
                <w:hideMark/>
              </w:tcPr>
              <w:p w14:paraId="7F076D09" w14:textId="77777777" w:rsidR="001A77FA" w:rsidRPr="001B71DE" w:rsidRDefault="009916A8" w:rsidP="001A77FA">
                <w:pPr>
                  <w:widowControl/>
                  <w:rPr>
                    <w:rFonts w:ascii="仿宋" w:hAnsi="仿宋"/>
                  </w:rPr>
                </w:pPr>
                <w:r w:rsidRPr="001B71DE">
                  <w:rPr>
                    <w:rFonts w:ascii="仿宋" w:hAnsi="仿宋" w:hint="eastAsia"/>
                    <w:color w:val="000000"/>
                  </w:rPr>
                  <w:t>投标人编制的投标文件应编排有序、连续标明页码、编制文件目录，准确标明文件内容所在位置。</w:t>
                </w:r>
              </w:p>
            </w:tc>
          </w:tr>
          <w:tr w:rsidR="001A77FA" w:rsidRPr="001B71DE" w14:paraId="6772775B" w14:textId="77777777" w:rsidTr="001A77FA">
            <w:trPr>
              <w:trHeight w:val="300"/>
            </w:trPr>
            <w:tc>
              <w:tcPr>
                <w:tcW w:w="797" w:type="dxa"/>
                <w:tcBorders>
                  <w:top w:val="single" w:sz="4" w:space="0" w:color="auto"/>
                  <w:left w:val="single" w:sz="4" w:space="0" w:color="auto"/>
                  <w:bottom w:val="single" w:sz="4" w:space="0" w:color="auto"/>
                  <w:right w:val="single" w:sz="4" w:space="0" w:color="auto"/>
                </w:tcBorders>
                <w:noWrap/>
                <w:vAlign w:val="center"/>
              </w:tcPr>
              <w:p w14:paraId="1B322535"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4</w:t>
                </w:r>
              </w:p>
            </w:tc>
            <w:tc>
              <w:tcPr>
                <w:tcW w:w="1985" w:type="dxa"/>
                <w:tcBorders>
                  <w:top w:val="single" w:sz="4" w:space="0" w:color="auto"/>
                  <w:left w:val="single" w:sz="4" w:space="0" w:color="auto"/>
                  <w:bottom w:val="single" w:sz="4" w:space="0" w:color="auto"/>
                  <w:right w:val="single" w:sz="4" w:space="0" w:color="auto"/>
                </w:tcBorders>
                <w:vAlign w:val="center"/>
              </w:tcPr>
              <w:p w14:paraId="6DCA2516" w14:textId="77777777" w:rsidR="001A77FA" w:rsidRPr="001B71DE" w:rsidRDefault="009916A8" w:rsidP="001A77FA">
                <w:pPr>
                  <w:rPr>
                    <w:rFonts w:ascii="仿宋" w:hAnsi="仿宋"/>
                    <w:color w:val="000000"/>
                  </w:rPr>
                </w:pPr>
                <w:r w:rsidRPr="001B71DE">
                  <w:rPr>
                    <w:rFonts w:ascii="仿宋" w:hAnsi="仿宋" w:cs="宋体" w:hint="eastAsia"/>
                    <w:kern w:val="0"/>
                  </w:rPr>
                  <w:t>最高限价及投标保证金</w:t>
                </w:r>
              </w:p>
            </w:tc>
            <w:tc>
              <w:tcPr>
                <w:tcW w:w="6237" w:type="dxa"/>
                <w:tcBorders>
                  <w:top w:val="single" w:sz="4" w:space="0" w:color="auto"/>
                  <w:left w:val="single" w:sz="4" w:space="0" w:color="auto"/>
                  <w:bottom w:val="single" w:sz="4" w:space="0" w:color="auto"/>
                  <w:right w:val="single" w:sz="4" w:space="0" w:color="auto"/>
                </w:tcBorders>
                <w:noWrap/>
                <w:vAlign w:val="center"/>
              </w:tcPr>
              <w:p w14:paraId="7EFDBE17" w14:textId="77777777" w:rsidR="001A77FA" w:rsidRPr="001B71DE" w:rsidRDefault="009916A8" w:rsidP="001A77FA">
                <w:pPr>
                  <w:widowControl/>
                  <w:rPr>
                    <w:rFonts w:ascii="仿宋" w:hAnsi="仿宋"/>
                    <w:color w:val="000000"/>
                  </w:rPr>
                </w:pPr>
                <w:r w:rsidRPr="001B71DE">
                  <w:rPr>
                    <w:rFonts w:ascii="仿宋" w:hAnsi="仿宋" w:hint="eastAsia"/>
                  </w:rPr>
                  <w:t>详见包详细信息表</w:t>
                </w:r>
              </w:p>
            </w:tc>
          </w:tr>
          <w:tr w:rsidR="001A77FA" w:rsidRPr="001B71DE" w14:paraId="7DE91ED0" w14:textId="77777777" w:rsidTr="001A77FA">
            <w:trPr>
              <w:trHeight w:val="521"/>
            </w:trPr>
            <w:tc>
              <w:tcPr>
                <w:tcW w:w="797" w:type="dxa"/>
                <w:tcBorders>
                  <w:top w:val="single" w:sz="4" w:space="0" w:color="auto"/>
                  <w:left w:val="single" w:sz="4" w:space="0" w:color="auto"/>
                  <w:bottom w:val="single" w:sz="4" w:space="0" w:color="auto"/>
                  <w:right w:val="single" w:sz="4" w:space="0" w:color="auto"/>
                </w:tcBorders>
                <w:noWrap/>
                <w:vAlign w:val="center"/>
              </w:tcPr>
              <w:p w14:paraId="2D59D9C4"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5</w:t>
                </w:r>
              </w:p>
            </w:tc>
            <w:tc>
              <w:tcPr>
                <w:tcW w:w="1985" w:type="dxa"/>
                <w:tcBorders>
                  <w:top w:val="single" w:sz="4" w:space="0" w:color="auto"/>
                  <w:left w:val="single" w:sz="4" w:space="0" w:color="auto"/>
                  <w:bottom w:val="single" w:sz="4" w:space="0" w:color="auto"/>
                  <w:right w:val="single" w:sz="4" w:space="0" w:color="auto"/>
                </w:tcBorders>
                <w:vAlign w:val="center"/>
              </w:tcPr>
              <w:p w14:paraId="6B0409C5" w14:textId="77777777" w:rsidR="001A77FA" w:rsidRPr="001B71DE" w:rsidRDefault="009916A8" w:rsidP="001A77FA">
                <w:pPr>
                  <w:rPr>
                    <w:rFonts w:ascii="仿宋" w:hAnsi="仿宋"/>
                    <w:color w:val="000000"/>
                  </w:rPr>
                </w:pPr>
                <w:r w:rsidRPr="001B71DE">
                  <w:rPr>
                    <w:rFonts w:ascii="仿宋" w:hAnsi="仿宋" w:hint="eastAsia"/>
                  </w:rPr>
                  <w:t>投标文件份数</w:t>
                </w:r>
              </w:p>
            </w:tc>
            <w:tc>
              <w:tcPr>
                <w:tcW w:w="6237" w:type="dxa"/>
                <w:tcBorders>
                  <w:top w:val="single" w:sz="4" w:space="0" w:color="auto"/>
                  <w:left w:val="single" w:sz="4" w:space="0" w:color="auto"/>
                  <w:bottom w:val="single" w:sz="4" w:space="0" w:color="auto"/>
                  <w:right w:val="single" w:sz="4" w:space="0" w:color="auto"/>
                </w:tcBorders>
                <w:noWrap/>
                <w:vAlign w:val="center"/>
              </w:tcPr>
              <w:p w14:paraId="14F7B50B" w14:textId="77777777" w:rsidR="001A77FA" w:rsidRPr="001B71DE" w:rsidRDefault="009916A8" w:rsidP="001A77FA">
                <w:pPr>
                  <w:widowControl/>
                  <w:rPr>
                    <w:rFonts w:ascii="仿宋" w:hAnsi="仿宋"/>
                    <w:color w:val="000000"/>
                  </w:rPr>
                </w:pPr>
                <w:r w:rsidRPr="001B71DE">
                  <w:rPr>
                    <w:rFonts w:ascii="仿宋" w:hAnsi="仿宋" w:hint="eastAsia"/>
                  </w:rPr>
                  <w:t>与评标委员会人数相同,其中正本1份,其余为副本</w:t>
                </w:r>
              </w:p>
            </w:tc>
          </w:tr>
          <w:tr w:rsidR="001A77FA" w:rsidRPr="001B71DE" w14:paraId="195D45C2" w14:textId="77777777" w:rsidTr="001A77FA">
            <w:trPr>
              <w:trHeight w:val="581"/>
            </w:trPr>
            <w:tc>
              <w:tcPr>
                <w:tcW w:w="797" w:type="dxa"/>
                <w:tcBorders>
                  <w:top w:val="nil"/>
                  <w:left w:val="single" w:sz="8" w:space="0" w:color="auto"/>
                  <w:bottom w:val="single" w:sz="8" w:space="0" w:color="auto"/>
                  <w:right w:val="single" w:sz="4" w:space="0" w:color="auto"/>
                </w:tcBorders>
                <w:noWrap/>
                <w:vAlign w:val="center"/>
                <w:hideMark/>
              </w:tcPr>
              <w:p w14:paraId="73501E20"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6</w:t>
                </w:r>
              </w:p>
            </w:tc>
            <w:tc>
              <w:tcPr>
                <w:tcW w:w="1985" w:type="dxa"/>
                <w:tcBorders>
                  <w:top w:val="nil"/>
                  <w:left w:val="single" w:sz="4" w:space="0" w:color="auto"/>
                  <w:bottom w:val="single" w:sz="8" w:space="0" w:color="auto"/>
                  <w:right w:val="single" w:sz="8" w:space="0" w:color="auto"/>
                </w:tcBorders>
                <w:vAlign w:val="center"/>
                <w:hideMark/>
              </w:tcPr>
              <w:p w14:paraId="63A0A889" w14:textId="77777777" w:rsidR="001A77FA" w:rsidRPr="001B71DE" w:rsidRDefault="009916A8" w:rsidP="001A77FA">
                <w:pPr>
                  <w:rPr>
                    <w:rFonts w:ascii="仿宋" w:hAnsi="仿宋"/>
                  </w:rPr>
                </w:pPr>
                <w:r w:rsidRPr="001B71DE">
                  <w:rPr>
                    <w:rFonts w:ascii="仿宋" w:hAnsi="仿宋" w:hint="eastAsia"/>
                    <w:color w:val="000000"/>
                  </w:rPr>
                  <w:t>投标文件密封及递交</w:t>
                </w:r>
              </w:p>
            </w:tc>
            <w:tc>
              <w:tcPr>
                <w:tcW w:w="6237" w:type="dxa"/>
                <w:tcBorders>
                  <w:top w:val="nil"/>
                  <w:left w:val="nil"/>
                  <w:bottom w:val="single" w:sz="8" w:space="0" w:color="auto"/>
                  <w:right w:val="single" w:sz="8" w:space="0" w:color="auto"/>
                </w:tcBorders>
                <w:noWrap/>
                <w:vAlign w:val="center"/>
                <w:hideMark/>
              </w:tcPr>
              <w:p w14:paraId="256E73CD" w14:textId="77777777" w:rsidR="001A77FA" w:rsidRPr="001B71DE" w:rsidRDefault="009916A8" w:rsidP="001A77FA">
                <w:pPr>
                  <w:rPr>
                    <w:rFonts w:ascii="仿宋" w:hAnsi="仿宋"/>
                    <w:kern w:val="0"/>
                  </w:rPr>
                </w:pPr>
                <w:r w:rsidRPr="001B71DE">
                  <w:rPr>
                    <w:rFonts w:ascii="仿宋" w:hAnsi="仿宋" w:hint="eastAsia"/>
                  </w:rPr>
                  <w:t>详见招标公告</w:t>
                </w:r>
              </w:p>
            </w:tc>
          </w:tr>
          <w:tr w:rsidR="001A77FA" w:rsidRPr="001B71DE" w14:paraId="747DD5C6"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hideMark/>
              </w:tcPr>
              <w:p w14:paraId="2A49E57D"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7</w:t>
                </w:r>
              </w:p>
            </w:tc>
            <w:tc>
              <w:tcPr>
                <w:tcW w:w="1985" w:type="dxa"/>
                <w:tcBorders>
                  <w:top w:val="nil"/>
                  <w:left w:val="single" w:sz="4" w:space="0" w:color="auto"/>
                  <w:bottom w:val="single" w:sz="8" w:space="0" w:color="auto"/>
                  <w:right w:val="single" w:sz="8" w:space="0" w:color="auto"/>
                </w:tcBorders>
                <w:vAlign w:val="center"/>
                <w:hideMark/>
              </w:tcPr>
              <w:p w14:paraId="6FF5C738" w14:textId="77777777" w:rsidR="001A77FA" w:rsidRPr="001B71DE" w:rsidRDefault="009916A8" w:rsidP="001A77FA">
                <w:pPr>
                  <w:rPr>
                    <w:rFonts w:ascii="仿宋" w:hAnsi="仿宋"/>
                  </w:rPr>
                </w:pPr>
                <w:r w:rsidRPr="001B71DE">
                  <w:rPr>
                    <w:rFonts w:ascii="仿宋" w:hAnsi="仿宋" w:hint="eastAsia"/>
                    <w:color w:val="000000"/>
                  </w:rPr>
                  <w:t>接收投标文件截止时间/地点</w:t>
                </w:r>
              </w:p>
            </w:tc>
            <w:tc>
              <w:tcPr>
                <w:tcW w:w="6237" w:type="dxa"/>
                <w:tcBorders>
                  <w:top w:val="nil"/>
                  <w:left w:val="nil"/>
                  <w:bottom w:val="single" w:sz="8" w:space="0" w:color="auto"/>
                  <w:right w:val="single" w:sz="8" w:space="0" w:color="auto"/>
                </w:tcBorders>
                <w:noWrap/>
                <w:vAlign w:val="center"/>
                <w:hideMark/>
              </w:tcPr>
              <w:p w14:paraId="42E8B53E" w14:textId="77777777" w:rsidR="001A77FA" w:rsidRPr="001B71DE" w:rsidRDefault="009916A8" w:rsidP="001A77FA">
                <w:pPr>
                  <w:rPr>
                    <w:rFonts w:ascii="仿宋" w:hAnsi="仿宋"/>
                  </w:rPr>
                </w:pPr>
                <w:r w:rsidRPr="001B71DE">
                  <w:rPr>
                    <w:rFonts w:ascii="仿宋" w:hAnsi="仿宋" w:hint="eastAsia"/>
                  </w:rPr>
                  <w:t>详见招标公告</w:t>
                </w:r>
              </w:p>
            </w:tc>
          </w:tr>
          <w:tr w:rsidR="001A77FA" w:rsidRPr="001B71DE" w14:paraId="6E62D1A7"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1A7F0D5C"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8</w:t>
                </w:r>
              </w:p>
            </w:tc>
            <w:tc>
              <w:tcPr>
                <w:tcW w:w="1985" w:type="dxa"/>
                <w:tcBorders>
                  <w:top w:val="nil"/>
                  <w:left w:val="single" w:sz="4" w:space="0" w:color="auto"/>
                  <w:bottom w:val="single" w:sz="8" w:space="0" w:color="auto"/>
                  <w:right w:val="single" w:sz="8" w:space="0" w:color="auto"/>
                </w:tcBorders>
                <w:vAlign w:val="center"/>
              </w:tcPr>
              <w:p w14:paraId="173042CA" w14:textId="77777777" w:rsidR="001A77FA" w:rsidRPr="001B71DE" w:rsidRDefault="009916A8" w:rsidP="001A77FA">
                <w:pPr>
                  <w:rPr>
                    <w:rFonts w:ascii="仿宋" w:hAnsi="仿宋"/>
                    <w:color w:val="000000"/>
                  </w:rPr>
                </w:pPr>
                <w:r w:rsidRPr="001B71DE">
                  <w:rPr>
                    <w:rFonts w:ascii="仿宋" w:hAnsi="仿宋" w:hint="eastAsia"/>
                    <w:color w:val="000000"/>
                  </w:rPr>
                  <w:t>开标时间地点</w:t>
                </w:r>
              </w:p>
            </w:tc>
            <w:tc>
              <w:tcPr>
                <w:tcW w:w="6237" w:type="dxa"/>
                <w:tcBorders>
                  <w:top w:val="nil"/>
                  <w:left w:val="nil"/>
                  <w:bottom w:val="single" w:sz="8" w:space="0" w:color="auto"/>
                  <w:right w:val="single" w:sz="8" w:space="0" w:color="auto"/>
                </w:tcBorders>
                <w:noWrap/>
                <w:vAlign w:val="center"/>
              </w:tcPr>
              <w:p w14:paraId="317EF3FC" w14:textId="77777777" w:rsidR="001A77FA" w:rsidRPr="001B71DE" w:rsidRDefault="009916A8" w:rsidP="001A77FA">
                <w:pPr>
                  <w:rPr>
                    <w:rFonts w:ascii="仿宋" w:hAnsi="仿宋"/>
                  </w:rPr>
                </w:pPr>
                <w:r w:rsidRPr="001B71DE">
                  <w:rPr>
                    <w:rFonts w:ascii="仿宋" w:hAnsi="仿宋" w:hint="eastAsia"/>
                  </w:rPr>
                  <w:t>详见招标公告</w:t>
                </w:r>
              </w:p>
            </w:tc>
          </w:tr>
          <w:tr w:rsidR="001A77FA" w:rsidRPr="001B71DE" w14:paraId="15C24647"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6011DBF7"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9</w:t>
                </w:r>
              </w:p>
            </w:tc>
            <w:tc>
              <w:tcPr>
                <w:tcW w:w="1985" w:type="dxa"/>
                <w:tcBorders>
                  <w:top w:val="nil"/>
                  <w:left w:val="single" w:sz="4" w:space="0" w:color="auto"/>
                  <w:bottom w:val="single" w:sz="8" w:space="0" w:color="auto"/>
                  <w:right w:val="single" w:sz="8" w:space="0" w:color="auto"/>
                </w:tcBorders>
                <w:vAlign w:val="center"/>
              </w:tcPr>
              <w:p w14:paraId="28308CF1" w14:textId="77777777" w:rsidR="001A77FA" w:rsidRPr="001B71DE" w:rsidRDefault="009916A8" w:rsidP="001A77FA">
                <w:pPr>
                  <w:rPr>
                    <w:rFonts w:ascii="仿宋" w:hAnsi="仿宋"/>
                    <w:color w:val="000000"/>
                  </w:rPr>
                </w:pPr>
                <w:r w:rsidRPr="001B71DE">
                  <w:rPr>
                    <w:rFonts w:ascii="仿宋" w:hAnsi="仿宋" w:hint="eastAsia"/>
                    <w:color w:val="000000"/>
                  </w:rPr>
                  <w:t>评标办法</w:t>
                </w:r>
              </w:p>
            </w:tc>
            <w:tc>
              <w:tcPr>
                <w:tcW w:w="6237" w:type="dxa"/>
                <w:tcBorders>
                  <w:top w:val="nil"/>
                  <w:left w:val="nil"/>
                  <w:bottom w:val="single" w:sz="8" w:space="0" w:color="auto"/>
                  <w:right w:val="single" w:sz="8" w:space="0" w:color="auto"/>
                </w:tcBorders>
                <w:noWrap/>
                <w:vAlign w:val="center"/>
              </w:tcPr>
              <w:p w14:paraId="699BB6D7" w14:textId="77777777" w:rsidR="001A77FA" w:rsidRPr="001B71DE" w:rsidRDefault="009916A8" w:rsidP="001A77FA">
                <w:pPr>
                  <w:rPr>
                    <w:rFonts w:ascii="仿宋" w:hAnsi="仿宋"/>
                  </w:rPr>
                </w:pPr>
                <w:r w:rsidRPr="001B71DE">
                  <w:rPr>
                    <w:rFonts w:ascii="仿宋" w:hAnsi="仿宋" w:hint="eastAsia"/>
                  </w:rPr>
                  <w:t>详见包详细信息表</w:t>
                </w:r>
              </w:p>
            </w:tc>
          </w:tr>
          <w:tr w:rsidR="001A77FA" w:rsidRPr="001B71DE" w14:paraId="6CDDF229"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590EC20C"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10</w:t>
                </w:r>
              </w:p>
            </w:tc>
            <w:tc>
              <w:tcPr>
                <w:tcW w:w="1985" w:type="dxa"/>
                <w:tcBorders>
                  <w:top w:val="nil"/>
                  <w:left w:val="single" w:sz="4" w:space="0" w:color="auto"/>
                  <w:bottom w:val="single" w:sz="8" w:space="0" w:color="auto"/>
                  <w:right w:val="single" w:sz="8" w:space="0" w:color="auto"/>
                </w:tcBorders>
                <w:vAlign w:val="center"/>
              </w:tcPr>
              <w:p w14:paraId="26371F4D" w14:textId="77777777" w:rsidR="001A77FA" w:rsidRPr="001B71DE" w:rsidRDefault="009916A8" w:rsidP="001A77FA">
                <w:pPr>
                  <w:rPr>
                    <w:rFonts w:ascii="仿宋" w:hAnsi="仿宋"/>
                    <w:color w:val="000000"/>
                  </w:rPr>
                </w:pPr>
                <w:r w:rsidRPr="001B71DE">
                  <w:rPr>
                    <w:rFonts w:ascii="仿宋" w:hAnsi="仿宋" w:cs="宋体" w:hint="eastAsia"/>
                    <w:kern w:val="0"/>
                  </w:rPr>
                  <w:t>履约保证金</w:t>
                </w:r>
              </w:p>
            </w:tc>
            <w:tc>
              <w:tcPr>
                <w:tcW w:w="6237" w:type="dxa"/>
                <w:tcBorders>
                  <w:top w:val="nil"/>
                  <w:left w:val="nil"/>
                  <w:bottom w:val="single" w:sz="8" w:space="0" w:color="auto"/>
                  <w:right w:val="single" w:sz="8" w:space="0" w:color="auto"/>
                </w:tcBorders>
                <w:noWrap/>
                <w:vAlign w:val="center"/>
              </w:tcPr>
              <w:p w14:paraId="2BB897C1" w14:textId="77777777" w:rsidR="001A77FA" w:rsidRPr="001B71DE" w:rsidRDefault="009916A8" w:rsidP="001A77FA">
                <w:pPr>
                  <w:widowControl/>
                  <w:rPr>
                    <w:rFonts w:ascii="仿宋" w:hAnsi="仿宋" w:cs="宋体"/>
                    <w:kern w:val="0"/>
                  </w:rPr>
                </w:pPr>
                <w:r w:rsidRPr="001B71DE">
                  <w:rPr>
                    <w:rFonts w:ascii="仿宋" w:hAnsi="仿宋" w:hint="eastAsia"/>
                    <w:kern w:val="0"/>
                  </w:rPr>
                  <w:t>本项目收取</w:t>
                </w:r>
                <w:r w:rsidRPr="001B71DE">
                  <w:rPr>
                    <w:rFonts w:ascii="仿宋" w:hAnsi="仿宋" w:cs="宋体" w:hint="eastAsia"/>
                    <w:kern w:val="0"/>
                  </w:rPr>
                  <w:t>履约保证金</w:t>
                </w:r>
                <w:r w:rsidRPr="001B71DE">
                  <w:rPr>
                    <w:rFonts w:ascii="仿宋" w:hAnsi="仿宋" w:hint="eastAsia"/>
                    <w:kern w:val="0"/>
                  </w:rPr>
                  <w:t>。</w:t>
                </w:r>
              </w:p>
              <w:p w14:paraId="63A2853A" w14:textId="77777777" w:rsidR="001A77FA" w:rsidRPr="001B71DE" w:rsidRDefault="009916A8" w:rsidP="001A77FA">
                <w:pPr>
                  <w:rPr>
                    <w:rFonts w:ascii="仿宋" w:hAnsi="仿宋"/>
                  </w:rPr>
                </w:pPr>
                <w:r w:rsidRPr="001B71DE">
                  <w:rPr>
                    <w:rFonts w:ascii="仿宋" w:hAnsi="仿宋" w:cs="宋体" w:hint="eastAsia"/>
                    <w:kern w:val="0"/>
                  </w:rPr>
                  <w:t>如果收取履约保证金，具体事宜如下：中标供应商签订合同时支付给</w:t>
                </w:r>
                <w:r w:rsidRPr="001B71DE">
                  <w:rPr>
                    <w:rFonts w:ascii="仿宋" w:hAnsi="仿宋" w:hint="eastAsia"/>
                  </w:rPr>
                  <w:t>营口市</w:t>
                </w:r>
                <w:r w:rsidRPr="001B71DE">
                  <w:rPr>
                    <w:rFonts w:ascii="仿宋" w:hAnsi="仿宋" w:cs="Lucida Sans Unicode" w:hint="eastAsia"/>
                  </w:rPr>
                  <w:t>公共资源交易服务中心</w:t>
                </w:r>
                <w:r w:rsidRPr="001B71DE">
                  <w:rPr>
                    <w:rFonts w:ascii="仿宋" w:hAnsi="仿宋" w:cs="宋体" w:hint="eastAsia"/>
                    <w:kern w:val="0"/>
                  </w:rPr>
                  <w:t>中标金额10%的履约保证金，</w:t>
                </w:r>
                <w:r w:rsidRPr="001B71DE">
                  <w:rPr>
                    <w:rFonts w:ascii="仿宋" w:hAnsi="仿宋" w:cs="Arial" w:hint="eastAsia"/>
                  </w:rPr>
                  <w:t>本项目服务期满验收合格后无息返还。</w:t>
                </w:r>
              </w:p>
            </w:tc>
          </w:tr>
          <w:tr w:rsidR="001A77FA" w:rsidRPr="001B71DE" w14:paraId="2D6FDD68"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19A004E9"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11</w:t>
                </w:r>
              </w:p>
            </w:tc>
            <w:tc>
              <w:tcPr>
                <w:tcW w:w="1985" w:type="dxa"/>
                <w:tcBorders>
                  <w:top w:val="nil"/>
                  <w:left w:val="single" w:sz="4" w:space="0" w:color="auto"/>
                  <w:bottom w:val="single" w:sz="8" w:space="0" w:color="auto"/>
                  <w:right w:val="single" w:sz="8" w:space="0" w:color="auto"/>
                </w:tcBorders>
                <w:vAlign w:val="center"/>
              </w:tcPr>
              <w:p w14:paraId="2AE9156B" w14:textId="77777777" w:rsidR="001A77FA" w:rsidRPr="001B71DE" w:rsidRDefault="009916A8" w:rsidP="001A77FA">
                <w:pPr>
                  <w:rPr>
                    <w:rFonts w:ascii="仿宋" w:hAnsi="仿宋" w:cs="宋体"/>
                    <w:kern w:val="0"/>
                  </w:rPr>
                </w:pPr>
                <w:r w:rsidRPr="001B71DE">
                  <w:rPr>
                    <w:rFonts w:ascii="仿宋" w:hAnsi="仿宋" w:cs="宋体" w:hint="eastAsia"/>
                    <w:kern w:val="0"/>
                  </w:rPr>
                  <w:t>资格后审</w:t>
                </w:r>
              </w:p>
            </w:tc>
            <w:tc>
              <w:tcPr>
                <w:tcW w:w="6237" w:type="dxa"/>
                <w:tcBorders>
                  <w:top w:val="nil"/>
                  <w:left w:val="nil"/>
                  <w:bottom w:val="single" w:sz="8" w:space="0" w:color="auto"/>
                  <w:right w:val="single" w:sz="8" w:space="0" w:color="auto"/>
                </w:tcBorders>
                <w:noWrap/>
                <w:vAlign w:val="center"/>
              </w:tcPr>
              <w:p w14:paraId="4AE77B3E" w14:textId="77777777" w:rsidR="001A77FA" w:rsidRPr="001B71DE" w:rsidRDefault="009916A8" w:rsidP="001A77FA">
                <w:pPr>
                  <w:widowControl/>
                  <w:rPr>
                    <w:rFonts w:ascii="仿宋" w:hAnsi="仿宋"/>
                    <w:kern w:val="0"/>
                  </w:rPr>
                </w:pPr>
                <w:r w:rsidRPr="001B71DE">
                  <w:rPr>
                    <w:rFonts w:ascii="仿宋" w:hAnsi="仿宋" w:hint="eastAsia"/>
                    <w:kern w:val="0"/>
                  </w:rPr>
                  <w:t>本项目根据项目需要进行资格后审</w:t>
                </w:r>
              </w:p>
            </w:tc>
          </w:tr>
          <w:tr w:rsidR="001A77FA" w:rsidRPr="001B71DE" w14:paraId="00FB0413"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378D9721"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12</w:t>
                </w:r>
              </w:p>
            </w:tc>
            <w:tc>
              <w:tcPr>
                <w:tcW w:w="1985" w:type="dxa"/>
                <w:tcBorders>
                  <w:top w:val="nil"/>
                  <w:left w:val="single" w:sz="4" w:space="0" w:color="auto"/>
                  <w:bottom w:val="single" w:sz="8" w:space="0" w:color="auto"/>
                  <w:right w:val="single" w:sz="8" w:space="0" w:color="auto"/>
                </w:tcBorders>
                <w:vAlign w:val="center"/>
              </w:tcPr>
              <w:p w14:paraId="4DEB973E" w14:textId="77777777" w:rsidR="001A77FA" w:rsidRPr="001B71DE" w:rsidRDefault="009916A8" w:rsidP="001A77FA">
                <w:pPr>
                  <w:rPr>
                    <w:rFonts w:ascii="仿宋" w:hAnsi="仿宋" w:cs="宋体"/>
                    <w:kern w:val="0"/>
                  </w:rPr>
                </w:pPr>
                <w:r w:rsidRPr="001B71DE">
                  <w:rPr>
                    <w:rFonts w:ascii="仿宋" w:hAnsi="仿宋" w:hint="eastAsia"/>
                    <w:color w:val="000000"/>
                  </w:rPr>
                  <w:t>协议签订地点</w:t>
                </w:r>
              </w:p>
            </w:tc>
            <w:tc>
              <w:tcPr>
                <w:tcW w:w="6237" w:type="dxa"/>
                <w:tcBorders>
                  <w:top w:val="nil"/>
                  <w:left w:val="nil"/>
                  <w:bottom w:val="single" w:sz="8" w:space="0" w:color="auto"/>
                  <w:right w:val="single" w:sz="8" w:space="0" w:color="auto"/>
                </w:tcBorders>
                <w:noWrap/>
                <w:vAlign w:val="center"/>
              </w:tcPr>
              <w:p w14:paraId="6215FF96" w14:textId="77777777" w:rsidR="001A77FA" w:rsidRPr="001B71DE" w:rsidRDefault="009916A8" w:rsidP="001A77FA">
                <w:pPr>
                  <w:widowControl/>
                  <w:rPr>
                    <w:rFonts w:ascii="仿宋" w:hAnsi="仿宋"/>
                    <w:kern w:val="0"/>
                  </w:rPr>
                </w:pPr>
                <w:r w:rsidRPr="001B71DE">
                  <w:rPr>
                    <w:rFonts w:ascii="仿宋" w:hAnsi="仿宋" w:hint="eastAsia"/>
                    <w:color w:val="000000"/>
                  </w:rPr>
                  <w:t>辽宁·营口</w:t>
                </w:r>
              </w:p>
            </w:tc>
          </w:tr>
          <w:tr w:rsidR="001A77FA" w:rsidRPr="001B71DE" w14:paraId="5C623F09" w14:textId="77777777" w:rsidTr="001A77FA">
            <w:trPr>
              <w:trHeight w:val="606"/>
            </w:trPr>
            <w:tc>
              <w:tcPr>
                <w:tcW w:w="797" w:type="dxa"/>
                <w:tcBorders>
                  <w:top w:val="nil"/>
                  <w:left w:val="single" w:sz="8" w:space="0" w:color="auto"/>
                  <w:bottom w:val="single" w:sz="8" w:space="0" w:color="auto"/>
                  <w:right w:val="single" w:sz="4" w:space="0" w:color="auto"/>
                </w:tcBorders>
                <w:noWrap/>
                <w:vAlign w:val="center"/>
              </w:tcPr>
              <w:p w14:paraId="38D7F391" w14:textId="77777777" w:rsidR="001A77FA" w:rsidRPr="001B71DE" w:rsidRDefault="009916A8" w:rsidP="001A77FA">
                <w:pPr>
                  <w:widowControl/>
                  <w:jc w:val="center"/>
                  <w:rPr>
                    <w:rFonts w:ascii="仿宋" w:hAnsi="仿宋" w:cs="宋体"/>
                    <w:color w:val="000000" w:themeColor="text1"/>
                    <w:kern w:val="0"/>
                  </w:rPr>
                </w:pPr>
                <w:r w:rsidRPr="001B71DE">
                  <w:rPr>
                    <w:rFonts w:ascii="仿宋" w:hAnsi="仿宋" w:cs="宋体" w:hint="eastAsia"/>
                    <w:color w:val="000000" w:themeColor="text1"/>
                    <w:kern w:val="0"/>
                  </w:rPr>
                  <w:t>13</w:t>
                </w:r>
              </w:p>
            </w:tc>
            <w:tc>
              <w:tcPr>
                <w:tcW w:w="1985" w:type="dxa"/>
                <w:tcBorders>
                  <w:top w:val="nil"/>
                  <w:left w:val="single" w:sz="4" w:space="0" w:color="auto"/>
                  <w:bottom w:val="single" w:sz="8" w:space="0" w:color="auto"/>
                  <w:right w:val="single" w:sz="8" w:space="0" w:color="auto"/>
                </w:tcBorders>
                <w:vAlign w:val="center"/>
              </w:tcPr>
              <w:p w14:paraId="4FA7D106" w14:textId="77777777" w:rsidR="001A77FA" w:rsidRPr="001B71DE" w:rsidRDefault="009916A8" w:rsidP="001A77FA">
                <w:pPr>
                  <w:rPr>
                    <w:rFonts w:ascii="仿宋" w:hAnsi="仿宋"/>
                    <w:color w:val="000000"/>
                  </w:rPr>
                </w:pPr>
                <w:r w:rsidRPr="001B71DE">
                  <w:rPr>
                    <w:rFonts w:ascii="仿宋" w:hAnsi="仿宋" w:hint="eastAsia"/>
                    <w:color w:val="000000"/>
                  </w:rPr>
                  <w:t>其他</w:t>
                </w:r>
              </w:p>
            </w:tc>
            <w:tc>
              <w:tcPr>
                <w:tcW w:w="6237" w:type="dxa"/>
                <w:tcBorders>
                  <w:top w:val="nil"/>
                  <w:left w:val="nil"/>
                  <w:bottom w:val="single" w:sz="8" w:space="0" w:color="auto"/>
                  <w:right w:val="single" w:sz="8" w:space="0" w:color="auto"/>
                </w:tcBorders>
                <w:noWrap/>
                <w:vAlign w:val="center"/>
              </w:tcPr>
              <w:p w14:paraId="740AC631" w14:textId="77777777" w:rsidR="001A77FA" w:rsidRPr="001B71DE" w:rsidRDefault="001A77FA" w:rsidP="001A77FA">
                <w:pPr>
                  <w:rPr>
                    <w:rFonts w:ascii="仿宋" w:hAnsi="仿宋"/>
                  </w:rPr>
                </w:pPr>
              </w:p>
            </w:tc>
          </w:tr>
        </w:tbl>
        <w:p w14:paraId="53D8DB01" w14:textId="7B151001" w:rsidR="00685F8F" w:rsidRPr="001A77FA" w:rsidRDefault="009C5C24" w:rsidP="001A77FA">
          <w:pPr>
            <w:spacing w:beforeLines="100" w:before="240" w:afterLines="100" w:after="240"/>
            <w:jc w:val="left"/>
            <w:rPr>
              <w:rFonts w:ascii="仿宋" w:hAnsi="仿宋" w:cs="宋体"/>
              <w:kern w:val="0"/>
            </w:rPr>
          </w:pPr>
        </w:p>
      </w:sdtContent>
    </w:sdt>
    <w:p w14:paraId="4156A083" w14:textId="77777777" w:rsidR="00685F8F" w:rsidRPr="00121535" w:rsidRDefault="00685F8F" w:rsidP="00685F8F">
      <w:pPr>
        <w:tabs>
          <w:tab w:val="left" w:pos="1980"/>
        </w:tabs>
        <w:jc w:val="center"/>
        <w:rPr>
          <w:rFonts w:ascii="宋体" w:hAnsi="宋体" w:cs="Arial"/>
          <w:b/>
          <w:sz w:val="44"/>
          <w:szCs w:val="44"/>
        </w:rPr>
      </w:pPr>
    </w:p>
    <w:p w14:paraId="335891B0" w14:textId="77777777" w:rsidR="00685F8F" w:rsidRPr="00121535" w:rsidRDefault="00685F8F" w:rsidP="00685F8F">
      <w:pPr>
        <w:jc w:val="center"/>
        <w:rPr>
          <w:rFonts w:ascii="宋体" w:hAnsi="宋体" w:cs="Arial"/>
          <w:b/>
          <w:sz w:val="44"/>
          <w:szCs w:val="44"/>
        </w:rPr>
      </w:pPr>
      <w:r w:rsidRPr="00121535">
        <w:rPr>
          <w:rFonts w:ascii="宋体" w:hAnsi="宋体" w:cs="Arial"/>
          <w:b/>
          <w:sz w:val="44"/>
          <w:szCs w:val="44"/>
        </w:rPr>
        <w:t>第二章</w:t>
      </w:r>
      <w:r w:rsidRPr="00121535">
        <w:rPr>
          <w:rFonts w:ascii="宋体" w:hAnsi="宋体" w:cs="Arial"/>
          <w:b/>
          <w:sz w:val="44"/>
          <w:szCs w:val="44"/>
        </w:rPr>
        <w:t xml:space="preserve"> </w:t>
      </w:r>
      <w:r w:rsidRPr="00121535">
        <w:rPr>
          <w:rFonts w:ascii="宋体" w:hAnsi="宋体" w:cs="Arial" w:hint="eastAsia"/>
          <w:b/>
          <w:sz w:val="44"/>
          <w:szCs w:val="44"/>
        </w:rPr>
        <w:t>服务采购合同条款及前附表</w:t>
      </w:r>
    </w:p>
    <w:p w14:paraId="67D9ED71" w14:textId="77777777" w:rsidR="00685F8F" w:rsidRPr="00121535" w:rsidRDefault="00685F8F" w:rsidP="00685F8F">
      <w:pPr>
        <w:jc w:val="center"/>
        <w:rPr>
          <w:rFonts w:ascii="宋体" w:hAnsi="宋体" w:cs="Arial"/>
        </w:rPr>
      </w:pPr>
    </w:p>
    <w:p w14:paraId="2E770675" w14:textId="77777777" w:rsidR="00685F8F" w:rsidRPr="00121535" w:rsidRDefault="00685F8F" w:rsidP="00685F8F">
      <w:pPr>
        <w:jc w:val="center"/>
        <w:rPr>
          <w:rFonts w:ascii="宋体" w:hAnsi="宋体"/>
          <w:sz w:val="36"/>
          <w:szCs w:val="36"/>
        </w:rPr>
      </w:pPr>
      <w:r w:rsidRPr="00121535">
        <w:rPr>
          <w:rFonts w:ascii="宋体" w:hAnsi="宋体"/>
          <w:sz w:val="36"/>
          <w:szCs w:val="36"/>
        </w:rPr>
        <w:t>合同条款前附表</w:t>
      </w:r>
    </w:p>
    <w:p w14:paraId="273F7A64" w14:textId="77777777" w:rsidR="00685F8F" w:rsidRPr="00121535" w:rsidRDefault="00685F8F" w:rsidP="00685F8F">
      <w:pPr>
        <w:jc w:val="center"/>
        <w:rPr>
          <w:rFonts w:ascii="宋体" w:hAnsi="宋体"/>
          <w:sz w:val="36"/>
          <w:szCs w:val="36"/>
        </w:rPr>
      </w:pPr>
    </w:p>
    <w:p w14:paraId="49471788" w14:textId="77777777" w:rsidR="00685F8F" w:rsidRPr="00121535" w:rsidRDefault="00685F8F" w:rsidP="00685F8F">
      <w:pPr>
        <w:jc w:val="center"/>
        <w:rPr>
          <w:rFonts w:ascii="宋体" w:hAnsi="宋体" w:cs="Arial"/>
          <w:b/>
          <w:sz w:val="44"/>
          <w:szCs w:val="44"/>
        </w:rPr>
      </w:pPr>
    </w:p>
    <w:sdt>
      <w:sdtPr>
        <w:rPr>
          <w:rFonts w:ascii="仿宋" w:hAnsi="仿宋"/>
        </w:rPr>
        <w:alias w:val="一表（对项目或各包的要求）"/>
        <w:tag w:val="一表（对项目或各包的要求）"/>
        <w:id w:val="1558982016"/>
        <w:lock w:val="sdtLocked"/>
      </w:sdtPr>
      <w:sdtEndPr/>
      <w:sdtContent>
        <w:p w14:paraId="4D478476" w14:textId="77777777" w:rsidR="001A77FA" w:rsidRPr="00960EC8" w:rsidRDefault="001A77FA" w:rsidP="001A77FA">
          <w:pPr>
            <w:rPr>
              <w:rFonts w:ascii="仿宋" w:hAnsi="仿宋"/>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6360"/>
          </w:tblGrid>
          <w:tr w:rsidR="00277D20" w:rsidRPr="00121535" w14:paraId="3A76D7EF" w14:textId="77777777" w:rsidTr="001A77FA">
            <w:trPr>
              <w:trHeight w:val="570"/>
              <w:jc w:val="center"/>
            </w:trPr>
            <w:tc>
              <w:tcPr>
                <w:tcW w:w="1119" w:type="dxa"/>
                <w:vAlign w:val="center"/>
              </w:tcPr>
              <w:p w14:paraId="2D180B01" w14:textId="77777777" w:rsidR="00277D20" w:rsidRPr="00121535" w:rsidRDefault="00277D20" w:rsidP="001A77FA">
                <w:pPr>
                  <w:jc w:val="center"/>
                  <w:rPr>
                    <w:rFonts w:ascii="宋体" w:hAnsi="宋体"/>
                  </w:rPr>
                </w:pPr>
                <w:proofErr w:type="gramStart"/>
                <w:r w:rsidRPr="00121535">
                  <w:rPr>
                    <w:rFonts w:ascii="宋体" w:hAnsi="宋体" w:hint="eastAsia"/>
                  </w:rPr>
                  <w:t>项</w:t>
                </w:r>
                <w:r w:rsidRPr="00121535">
                  <w:rPr>
                    <w:rFonts w:ascii="宋体" w:hAnsi="宋体"/>
                  </w:rPr>
                  <w:t>号</w:t>
                </w:r>
                <w:proofErr w:type="gramEnd"/>
              </w:p>
            </w:tc>
            <w:tc>
              <w:tcPr>
                <w:tcW w:w="6360" w:type="dxa"/>
                <w:vAlign w:val="center"/>
              </w:tcPr>
              <w:p w14:paraId="0E6B03A0" w14:textId="77777777" w:rsidR="00277D20" w:rsidRPr="00121535" w:rsidRDefault="00277D20" w:rsidP="001A77FA">
                <w:pPr>
                  <w:jc w:val="center"/>
                  <w:rPr>
                    <w:rFonts w:ascii="宋体" w:hAnsi="宋体"/>
                  </w:rPr>
                </w:pPr>
                <w:r w:rsidRPr="00121535">
                  <w:rPr>
                    <w:rFonts w:ascii="宋体" w:hAnsi="宋体"/>
                  </w:rPr>
                  <w:t>内</w:t>
                </w:r>
                <w:r w:rsidRPr="00121535">
                  <w:rPr>
                    <w:rFonts w:ascii="宋体" w:hAnsi="宋体"/>
                  </w:rPr>
                  <w:t xml:space="preserve">     </w:t>
                </w:r>
                <w:r w:rsidRPr="00121535">
                  <w:rPr>
                    <w:rFonts w:ascii="宋体" w:hAnsi="宋体"/>
                  </w:rPr>
                  <w:t>容</w:t>
                </w:r>
              </w:p>
            </w:tc>
          </w:tr>
          <w:tr w:rsidR="00277D20" w:rsidRPr="00121535" w14:paraId="59EE36FF" w14:textId="77777777" w:rsidTr="001A77FA">
            <w:trPr>
              <w:trHeight w:val="758"/>
              <w:jc w:val="center"/>
            </w:trPr>
            <w:tc>
              <w:tcPr>
                <w:tcW w:w="1119" w:type="dxa"/>
                <w:vAlign w:val="center"/>
              </w:tcPr>
              <w:p w14:paraId="7C46B83F" w14:textId="77777777" w:rsidR="00277D20" w:rsidRPr="00121535" w:rsidRDefault="00277D20" w:rsidP="001A77FA">
                <w:pPr>
                  <w:jc w:val="center"/>
                  <w:rPr>
                    <w:rFonts w:ascii="宋体" w:hAnsi="宋体"/>
                    <w:color w:val="FF0000"/>
                  </w:rPr>
                </w:pPr>
                <w:r w:rsidRPr="00121535">
                  <w:rPr>
                    <w:rFonts w:ascii="宋体" w:hAnsi="宋体"/>
                    <w:color w:val="FF0000"/>
                  </w:rPr>
                  <w:t>1</w:t>
                </w:r>
              </w:p>
            </w:tc>
            <w:tc>
              <w:tcPr>
                <w:tcW w:w="6360" w:type="dxa"/>
                <w:vAlign w:val="center"/>
              </w:tcPr>
              <w:p w14:paraId="40175394" w14:textId="0D505C38" w:rsidR="00277D20" w:rsidRPr="00121535" w:rsidRDefault="00277D20" w:rsidP="001A77FA">
                <w:pPr>
                  <w:ind w:left="2" w:hangingChars="1" w:hanging="2"/>
                  <w:rPr>
                    <w:rFonts w:ascii="宋体" w:hAnsi="宋体"/>
                    <w:color w:val="FF0000"/>
                  </w:rPr>
                </w:pPr>
                <w:r w:rsidRPr="00121535">
                  <w:rPr>
                    <w:rFonts w:ascii="宋体" w:hAnsi="宋体"/>
                    <w:color w:val="FF0000"/>
                  </w:rPr>
                  <w:t>项目名称</w:t>
                </w:r>
                <w:r w:rsidRPr="00121535">
                  <w:rPr>
                    <w:rFonts w:ascii="宋体" w:hAnsi="宋体"/>
                    <w:color w:val="FF0000"/>
                  </w:rPr>
                  <w:t>:</w:t>
                </w:r>
                <w:r w:rsidRPr="00121535">
                  <w:rPr>
                    <w:rFonts w:ascii="宋体" w:hAnsi="宋体" w:hint="eastAsia"/>
                    <w:color w:val="FF0000"/>
                    <w:sz w:val="36"/>
                    <w:szCs w:val="36"/>
                  </w:rPr>
                  <w:t xml:space="preserve"> </w:t>
                </w:r>
                <w:r w:rsidR="001A77FA">
                  <w:rPr>
                    <w:rFonts w:ascii="宋体" w:hAnsi="宋体" w:hint="eastAsia"/>
                    <w:color w:val="FF0000"/>
                  </w:rPr>
                  <w:t>营口市保障性住房管理办公室海天</w:t>
                </w:r>
                <w:proofErr w:type="gramStart"/>
                <w:r w:rsidR="001A77FA">
                  <w:rPr>
                    <w:rFonts w:ascii="宋体" w:hAnsi="宋体" w:hint="eastAsia"/>
                    <w:color w:val="FF0000"/>
                  </w:rPr>
                  <w:t>惠园一、二期廉</w:t>
                </w:r>
                <w:proofErr w:type="gramEnd"/>
                <w:r w:rsidR="001A77FA">
                  <w:rPr>
                    <w:rFonts w:ascii="宋体" w:hAnsi="宋体" w:hint="eastAsia"/>
                    <w:color w:val="FF0000"/>
                  </w:rPr>
                  <w:t>租房电梯维护</w:t>
                </w:r>
              </w:p>
            </w:tc>
          </w:tr>
          <w:tr w:rsidR="00277D20" w:rsidRPr="00121535" w14:paraId="6FC6F191" w14:textId="77777777" w:rsidTr="001A77FA">
            <w:trPr>
              <w:trHeight w:val="870"/>
              <w:jc w:val="center"/>
            </w:trPr>
            <w:tc>
              <w:tcPr>
                <w:tcW w:w="1119" w:type="dxa"/>
                <w:vAlign w:val="center"/>
              </w:tcPr>
              <w:p w14:paraId="22C0B37F" w14:textId="77777777" w:rsidR="00277D20" w:rsidRPr="00121535" w:rsidRDefault="00277D20" w:rsidP="001A77FA">
                <w:pPr>
                  <w:jc w:val="center"/>
                  <w:rPr>
                    <w:rFonts w:ascii="宋体" w:hAnsi="宋体"/>
                    <w:color w:val="FF0000"/>
                  </w:rPr>
                </w:pPr>
                <w:r w:rsidRPr="00121535">
                  <w:rPr>
                    <w:rFonts w:ascii="宋体" w:hAnsi="宋体"/>
                    <w:color w:val="FF0000"/>
                  </w:rPr>
                  <w:t>2</w:t>
                </w:r>
              </w:p>
            </w:tc>
            <w:tc>
              <w:tcPr>
                <w:tcW w:w="6360" w:type="dxa"/>
                <w:vAlign w:val="center"/>
              </w:tcPr>
              <w:p w14:paraId="55B2E754" w14:textId="1BA3894B" w:rsidR="00277D20" w:rsidRPr="00121535" w:rsidRDefault="00277D20" w:rsidP="001A77FA">
                <w:pPr>
                  <w:ind w:left="840" w:hangingChars="350" w:hanging="840"/>
                  <w:rPr>
                    <w:rFonts w:ascii="宋体" w:hAnsi="宋体"/>
                    <w:color w:val="FF0000"/>
                    <w:sz w:val="32"/>
                  </w:rPr>
                </w:pPr>
                <w:r w:rsidRPr="00121535">
                  <w:rPr>
                    <w:rFonts w:ascii="宋体" w:hAnsi="宋体" w:hint="eastAsia"/>
                    <w:color w:val="FF0000"/>
                  </w:rPr>
                  <w:t>1</w:t>
                </w:r>
                <w:r w:rsidRPr="00121535">
                  <w:rPr>
                    <w:rFonts w:ascii="宋体" w:hAnsi="宋体" w:hint="eastAsia"/>
                    <w:color w:val="FF0000"/>
                  </w:rPr>
                  <w:t>、服务期</w:t>
                </w:r>
                <w:r w:rsidRPr="00121535">
                  <w:rPr>
                    <w:rFonts w:ascii="宋体" w:hAnsi="宋体"/>
                    <w:color w:val="FF0000"/>
                  </w:rPr>
                  <w:t>：</w:t>
                </w:r>
                <w:r w:rsidR="001A77FA">
                  <w:rPr>
                    <w:rFonts w:ascii="宋体" w:hAnsi="宋体" w:hint="eastAsia"/>
                    <w:color w:val="FF0000"/>
                  </w:rPr>
                  <w:t>五年</w:t>
                </w:r>
              </w:p>
              <w:p w14:paraId="4B615356" w14:textId="1C5C6832" w:rsidR="00277D20" w:rsidRPr="00121535" w:rsidRDefault="00277D20" w:rsidP="001A77FA">
                <w:pPr>
                  <w:rPr>
                    <w:rFonts w:ascii="宋体" w:hAnsi="宋体"/>
                    <w:color w:val="FF0000"/>
                  </w:rPr>
                </w:pPr>
                <w:r w:rsidRPr="00121535">
                  <w:rPr>
                    <w:rFonts w:ascii="宋体" w:hAnsi="宋体" w:hint="eastAsia"/>
                    <w:color w:val="FF0000"/>
                  </w:rPr>
                  <w:t>2</w:t>
                </w:r>
                <w:r w:rsidRPr="00121535">
                  <w:rPr>
                    <w:rFonts w:ascii="宋体" w:hAnsi="宋体" w:hint="eastAsia"/>
                    <w:color w:val="FF0000"/>
                  </w:rPr>
                  <w:t>．</w:t>
                </w:r>
                <w:r w:rsidRPr="00121535">
                  <w:rPr>
                    <w:rFonts w:ascii="宋体" w:hAnsi="宋体"/>
                    <w:color w:val="FF0000"/>
                  </w:rPr>
                  <w:t>地点</w:t>
                </w:r>
                <w:r w:rsidRPr="00121535">
                  <w:rPr>
                    <w:rFonts w:ascii="宋体" w:hAnsi="宋体" w:hint="eastAsia"/>
                    <w:color w:val="FF0000"/>
                  </w:rPr>
                  <w:t>：</w:t>
                </w:r>
                <w:r w:rsidR="001A77FA">
                  <w:rPr>
                    <w:rFonts w:ascii="宋体" w:hAnsi="宋体" w:hint="eastAsia"/>
                    <w:color w:val="FF0000"/>
                  </w:rPr>
                  <w:t>采购单位指定地点</w:t>
                </w:r>
              </w:p>
            </w:tc>
          </w:tr>
          <w:tr w:rsidR="00277D20" w:rsidRPr="00121535" w14:paraId="323D3C40" w14:textId="77777777" w:rsidTr="001A77FA">
            <w:trPr>
              <w:trHeight w:val="1665"/>
              <w:jc w:val="center"/>
            </w:trPr>
            <w:tc>
              <w:tcPr>
                <w:tcW w:w="1119" w:type="dxa"/>
                <w:vAlign w:val="center"/>
              </w:tcPr>
              <w:p w14:paraId="3E2E3406" w14:textId="77777777" w:rsidR="00277D20" w:rsidRPr="00121535" w:rsidRDefault="00277D20" w:rsidP="001A77FA">
                <w:pPr>
                  <w:jc w:val="center"/>
                  <w:rPr>
                    <w:rFonts w:ascii="宋体" w:hAnsi="宋体"/>
                    <w:color w:val="FF0000"/>
                  </w:rPr>
                </w:pPr>
                <w:r w:rsidRPr="00121535">
                  <w:rPr>
                    <w:rFonts w:ascii="宋体" w:hAnsi="宋体"/>
                    <w:color w:val="FF0000"/>
                  </w:rPr>
                  <w:t>3</w:t>
                </w:r>
              </w:p>
            </w:tc>
            <w:tc>
              <w:tcPr>
                <w:tcW w:w="6360" w:type="dxa"/>
                <w:vAlign w:val="center"/>
              </w:tcPr>
              <w:p w14:paraId="0D8E96D6" w14:textId="359E4B6F" w:rsidR="00277D20" w:rsidRPr="00121535" w:rsidRDefault="00277D20" w:rsidP="001A77FA">
                <w:pPr>
                  <w:pStyle w:val="20"/>
                  <w:ind w:firstLine="0"/>
                  <w:rPr>
                    <w:rFonts w:ascii="宋体" w:hAnsi="宋体"/>
                    <w:color w:val="FF0000"/>
                  </w:rPr>
                </w:pPr>
                <w:r w:rsidRPr="00121535">
                  <w:rPr>
                    <w:rFonts w:ascii="宋体" w:hAnsi="宋体" w:cs="Times New Roman"/>
                    <w:bCs w:val="0"/>
                    <w:color w:val="FF0000"/>
                  </w:rPr>
                  <w:t>付款方式：</w:t>
                </w:r>
                <w:r w:rsidR="001A77FA">
                  <w:rPr>
                    <w:rFonts w:ascii="宋体" w:hAnsi="宋体" w:cs="Times New Roman" w:hint="eastAsia"/>
                    <w:bCs w:val="0"/>
                    <w:color w:val="FF0000"/>
                  </w:rPr>
                  <w:t>维保单位负责组织相关部门年检（年检费用由甲方承担），</w:t>
                </w:r>
                <w:proofErr w:type="gramStart"/>
                <w:r w:rsidR="001A77FA">
                  <w:rPr>
                    <w:rFonts w:ascii="宋体" w:hAnsi="宋体" w:cs="Times New Roman" w:hint="eastAsia"/>
                    <w:bCs w:val="0"/>
                    <w:color w:val="FF0000"/>
                  </w:rPr>
                  <w:t>维保满</w:t>
                </w:r>
                <w:proofErr w:type="gramEnd"/>
                <w:r w:rsidR="001A77FA">
                  <w:rPr>
                    <w:rFonts w:ascii="宋体" w:hAnsi="宋体" w:cs="Times New Roman" w:hint="eastAsia"/>
                    <w:bCs w:val="0"/>
                    <w:color w:val="FF0000"/>
                  </w:rPr>
                  <w:t>6</w:t>
                </w:r>
                <w:r w:rsidR="001A77FA">
                  <w:rPr>
                    <w:rFonts w:ascii="宋体" w:hAnsi="宋体" w:cs="Times New Roman" w:hint="eastAsia"/>
                    <w:bCs w:val="0"/>
                    <w:color w:val="FF0000"/>
                  </w:rPr>
                  <w:t>个月经业主单位同意后支付合同价</w:t>
                </w:r>
                <w:r w:rsidR="001A77FA">
                  <w:rPr>
                    <w:rFonts w:ascii="宋体" w:hAnsi="宋体" w:cs="Times New Roman" w:hint="eastAsia"/>
                    <w:bCs w:val="0"/>
                    <w:color w:val="FF0000"/>
                  </w:rPr>
                  <w:t>50%</w:t>
                </w:r>
                <w:r w:rsidR="001A77FA">
                  <w:rPr>
                    <w:rFonts w:ascii="宋体" w:hAnsi="宋体" w:cs="Times New Roman" w:hint="eastAsia"/>
                    <w:bCs w:val="0"/>
                    <w:color w:val="FF0000"/>
                  </w:rPr>
                  <w:t>的维保费</w:t>
                </w:r>
                <w:r w:rsidR="001A77FA">
                  <w:rPr>
                    <w:rFonts w:ascii="宋体" w:hAnsi="宋体" w:cs="Times New Roman" w:hint="eastAsia"/>
                    <w:bCs w:val="0"/>
                    <w:color w:val="FF0000"/>
                  </w:rPr>
                  <w:t>,</w:t>
                </w:r>
                <w:r w:rsidR="001A77FA">
                  <w:rPr>
                    <w:rFonts w:ascii="宋体" w:hAnsi="宋体" w:cs="Times New Roman" w:hint="eastAsia"/>
                    <w:bCs w:val="0"/>
                    <w:color w:val="FF0000"/>
                  </w:rPr>
                  <w:t>余</w:t>
                </w:r>
                <w:proofErr w:type="gramStart"/>
                <w:r w:rsidR="001A77FA">
                  <w:rPr>
                    <w:rFonts w:ascii="宋体" w:hAnsi="宋体" w:cs="Times New Roman" w:hint="eastAsia"/>
                    <w:bCs w:val="0"/>
                    <w:color w:val="FF0000"/>
                  </w:rPr>
                  <w:t>款待维保结束</w:t>
                </w:r>
                <w:proofErr w:type="gramEnd"/>
                <w:r w:rsidR="001A77FA">
                  <w:rPr>
                    <w:rFonts w:ascii="宋体" w:hAnsi="宋体" w:cs="Times New Roman" w:hint="eastAsia"/>
                    <w:bCs w:val="0"/>
                    <w:color w:val="FF0000"/>
                  </w:rPr>
                  <w:t>，经业主单位同意后支付。</w:t>
                </w:r>
              </w:p>
            </w:tc>
          </w:tr>
        </w:tbl>
        <w:p w14:paraId="0A008E9D" w14:textId="0D2B32C6" w:rsidR="001A77FA" w:rsidRDefault="009C5C24" w:rsidP="001A77FA"/>
      </w:sdtContent>
    </w:sdt>
    <w:p w14:paraId="156001E9" w14:textId="77777777" w:rsidR="00685F8F" w:rsidRPr="00121535" w:rsidRDefault="00685F8F" w:rsidP="00685F8F">
      <w:pPr>
        <w:jc w:val="center"/>
        <w:rPr>
          <w:rFonts w:ascii="宋体" w:hAnsi="宋体" w:cs="Arial"/>
          <w:b/>
          <w:sz w:val="44"/>
          <w:szCs w:val="44"/>
        </w:rPr>
      </w:pPr>
    </w:p>
    <w:p w14:paraId="1F360F6E" w14:textId="77777777" w:rsidR="00685F8F" w:rsidRPr="00121535" w:rsidRDefault="00685F8F" w:rsidP="00685F8F">
      <w:pPr>
        <w:spacing w:line="440" w:lineRule="exact"/>
        <w:jc w:val="center"/>
        <w:rPr>
          <w:rFonts w:ascii="宋体" w:hAnsi="宋体" w:cs="Arial"/>
          <w:b/>
          <w:sz w:val="44"/>
          <w:szCs w:val="44"/>
        </w:rPr>
      </w:pPr>
    </w:p>
    <w:sdt>
      <w:sdtPr>
        <w:rPr>
          <w:rFonts w:asciiTheme="majorEastAsia" w:eastAsiaTheme="majorEastAsia" w:hAnsiTheme="majorEastAsia" w:cs="宋体" w:hint="eastAsia"/>
          <w:color w:val="000000" w:themeColor="text1"/>
          <w:kern w:val="0"/>
          <w:szCs w:val="21"/>
        </w:rPr>
        <w:alias w:val="包信息"/>
        <w:tag w:val="Document"/>
        <w:id w:val="-550457819"/>
        <w:lock w:val="sdtLocked"/>
      </w:sdtPr>
      <w:sdtEndPr/>
      <w:sdtContent>
        <w:p w14:paraId="64A40E65" w14:textId="60A38A63" w:rsidR="001A77FA" w:rsidRDefault="001A77FA" w:rsidP="001A77FA">
          <w:pPr>
            <w:spacing w:line="280" w:lineRule="exact"/>
            <w:rPr>
              <w:rFonts w:asciiTheme="majorEastAsia" w:eastAsiaTheme="majorEastAsia" w:hAnsiTheme="majorEastAsia" w:cs="宋体"/>
              <w:color w:val="000000" w:themeColor="text1"/>
              <w:kern w:val="0"/>
              <w:szCs w:val="21"/>
            </w:rPr>
          </w:pPr>
        </w:p>
        <w:tbl>
          <w:tblPr>
            <w:tblW w:w="9056" w:type="dxa"/>
            <w:jc w:val="center"/>
            <w:tblLook w:val="04A0" w:firstRow="1" w:lastRow="0" w:firstColumn="1" w:lastColumn="0" w:noHBand="0" w:noVBand="1"/>
            <w:tblCaption w:val="选择一项。"/>
          </w:tblPr>
          <w:tblGrid>
            <w:gridCol w:w="786"/>
            <w:gridCol w:w="2410"/>
            <w:gridCol w:w="1134"/>
            <w:gridCol w:w="1276"/>
            <w:gridCol w:w="1701"/>
            <w:gridCol w:w="1749"/>
          </w:tblGrid>
          <w:tr w:rsidR="001A77FA" w14:paraId="04AD8FC1" w14:textId="77777777" w:rsidTr="001A77FA">
            <w:trPr>
              <w:trHeight w:val="776"/>
              <w:jc w:val="center"/>
            </w:trPr>
            <w:tc>
              <w:tcPr>
                <w:tcW w:w="786" w:type="dxa"/>
                <w:tcBorders>
                  <w:top w:val="single" w:sz="4" w:space="0" w:color="auto"/>
                  <w:left w:val="single" w:sz="4" w:space="0" w:color="auto"/>
                  <w:bottom w:val="single" w:sz="4" w:space="0" w:color="auto"/>
                  <w:right w:val="single" w:sz="4" w:space="0" w:color="auto"/>
                </w:tcBorders>
                <w:noWrap/>
                <w:vAlign w:val="center"/>
                <w:hideMark/>
              </w:tcPr>
              <w:p w14:paraId="04C92DCF" w14:textId="77777777" w:rsidR="001A77FA" w:rsidRPr="00F547BB" w:rsidRDefault="009916A8" w:rsidP="001A77FA">
                <w:pPr>
                  <w:spacing w:line="240" w:lineRule="auto"/>
                  <w:rPr>
                    <w:rFonts w:ascii="仿宋" w:hAnsi="仿宋"/>
                  </w:rPr>
                </w:pPr>
                <w:r w:rsidRPr="00F547BB">
                  <w:rPr>
                    <w:rFonts w:ascii="仿宋" w:hAnsi="仿宋" w:hint="eastAsia"/>
                  </w:rPr>
                  <w:fldChar w:fldCharType="begin"/>
                </w:r>
                <w:r w:rsidRPr="00F547BB">
                  <w:rPr>
                    <w:rFonts w:ascii="仿宋" w:hAnsi="仿宋" w:hint="eastAsia"/>
                  </w:rPr>
                  <w:instrText xml:space="preserve"> DOCPROPERTY  包详细信息  \* MERGEFORMAT </w:instrText>
                </w:r>
                <w:r w:rsidRPr="00F547BB">
                  <w:rPr>
                    <w:rFonts w:ascii="仿宋" w:hAnsi="仿宋" w:hint="eastAsia"/>
                  </w:rPr>
                  <w:fldChar w:fldCharType="separate"/>
                </w:r>
                <w:proofErr w:type="gramStart"/>
                <w:r w:rsidRPr="00F547BB">
                  <w:rPr>
                    <w:rFonts w:ascii="仿宋" w:hAnsi="仿宋" w:hint="eastAsia"/>
                  </w:rPr>
                  <w:t>包号</w:t>
                </w:r>
                <w:proofErr w:type="gramEnd"/>
                <w:r w:rsidRPr="00F547BB">
                  <w:rPr>
                    <w:rFonts w:ascii="仿宋" w:hAnsi="仿宋" w:hint="eastAsia"/>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hideMark/>
              </w:tcPr>
              <w:p w14:paraId="34EF0E01" w14:textId="77777777" w:rsidR="001A77FA" w:rsidRPr="00F547BB" w:rsidRDefault="009916A8" w:rsidP="001A77FA">
                <w:pPr>
                  <w:spacing w:line="240" w:lineRule="auto"/>
                  <w:rPr>
                    <w:rFonts w:ascii="仿宋" w:hAnsi="仿宋"/>
                  </w:rPr>
                </w:pPr>
                <w:r w:rsidRPr="00F547BB">
                  <w:rPr>
                    <w:rFonts w:ascii="仿宋" w:hAnsi="仿宋" w:hint="eastAsia"/>
                  </w:rPr>
                  <w:t>分包产品名称</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911DB" w14:textId="77777777" w:rsidR="001A77FA" w:rsidRPr="00F547BB" w:rsidRDefault="009916A8" w:rsidP="001A77FA">
                <w:pPr>
                  <w:spacing w:line="240" w:lineRule="auto"/>
                  <w:rPr>
                    <w:rFonts w:ascii="仿宋" w:hAnsi="仿宋"/>
                  </w:rPr>
                </w:pPr>
                <w:r w:rsidRPr="00F547BB">
                  <w:rPr>
                    <w:rFonts w:ascii="仿宋" w:hAnsi="仿宋" w:hint="eastAsia"/>
                  </w:rPr>
                  <w:t>最高限价（元）</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2EE210" w14:textId="77777777" w:rsidR="001A77FA" w:rsidRPr="00F547BB" w:rsidRDefault="009916A8" w:rsidP="001A77FA">
                <w:pPr>
                  <w:spacing w:line="240" w:lineRule="auto"/>
                  <w:rPr>
                    <w:rFonts w:ascii="仿宋" w:hAnsi="仿宋"/>
                  </w:rPr>
                </w:pPr>
                <w:r w:rsidRPr="00F547BB">
                  <w:rPr>
                    <w:rFonts w:ascii="仿宋" w:hAnsi="仿宋" w:hint="eastAsia"/>
                  </w:rPr>
                  <w:t>投标保证金（元）</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3620B" w14:textId="77777777" w:rsidR="001A77FA" w:rsidRPr="00F547BB" w:rsidRDefault="009916A8" w:rsidP="001A77FA">
                <w:pPr>
                  <w:spacing w:line="240" w:lineRule="auto"/>
                  <w:rPr>
                    <w:rFonts w:ascii="仿宋" w:hAnsi="仿宋"/>
                  </w:rPr>
                </w:pPr>
                <w:r w:rsidRPr="00F547BB">
                  <w:rPr>
                    <w:rFonts w:ascii="仿宋" w:hAnsi="仿宋" w:hint="eastAsia"/>
                  </w:rPr>
                  <w:t>评标方法</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6F51EDC" w14:textId="77777777" w:rsidR="001A77FA" w:rsidRPr="00F547BB" w:rsidRDefault="009916A8" w:rsidP="001A77FA">
                <w:pPr>
                  <w:spacing w:line="240" w:lineRule="auto"/>
                  <w:rPr>
                    <w:rFonts w:ascii="仿宋" w:hAnsi="仿宋"/>
                  </w:rPr>
                </w:pPr>
                <w:r w:rsidRPr="00F547BB">
                  <w:rPr>
                    <w:rFonts w:ascii="仿宋" w:hAnsi="仿宋" w:hint="eastAsia"/>
                  </w:rPr>
                  <w:t>价格打分方法</w:t>
                </w:r>
              </w:p>
            </w:tc>
          </w:tr>
          <w:tr w:rsidR="001A77FA" w14:paraId="61B2B877" w14:textId="77777777" w:rsidTr="001A77FA">
            <w:trPr>
              <w:trHeight w:val="440"/>
              <w:jc w:val="center"/>
            </w:trPr>
            <w:tc>
              <w:tcPr>
                <w:tcW w:w="786" w:type="dxa"/>
                <w:tcBorders>
                  <w:top w:val="single" w:sz="4" w:space="0" w:color="auto"/>
                  <w:left w:val="single" w:sz="4" w:space="0" w:color="auto"/>
                  <w:bottom w:val="single" w:sz="4" w:space="0" w:color="auto"/>
                  <w:right w:val="single" w:sz="4" w:space="0" w:color="auto"/>
                </w:tcBorders>
                <w:noWrap/>
                <w:vAlign w:val="center"/>
              </w:tcPr>
              <w:p w14:paraId="11708A93" w14:textId="5E64BBE5" w:rsidR="001A77FA" w:rsidRPr="00F547BB" w:rsidRDefault="009916A8" w:rsidP="001A77FA">
                <w:pPr>
                  <w:spacing w:line="240" w:lineRule="auto"/>
                  <w:rPr>
                    <w:rFonts w:ascii="仿宋" w:hAnsi="仿宋"/>
                  </w:rPr>
                </w:pPr>
                <w:r>
                  <w:rPr>
                    <w:rFonts w:ascii="仿宋" w:hAnsi="仿宋" w:hint="eastAsia"/>
                  </w:rPr>
                  <w:t>1</w:t>
                </w:r>
              </w:p>
            </w:tc>
            <w:tc>
              <w:tcPr>
                <w:tcW w:w="2410" w:type="dxa"/>
                <w:tcBorders>
                  <w:top w:val="single" w:sz="4" w:space="0" w:color="auto"/>
                  <w:left w:val="single" w:sz="4" w:space="0" w:color="auto"/>
                  <w:bottom w:val="single" w:sz="4" w:space="0" w:color="auto"/>
                  <w:right w:val="single" w:sz="4" w:space="0" w:color="auto"/>
                </w:tcBorders>
                <w:vAlign w:val="center"/>
              </w:tcPr>
              <w:p w14:paraId="2580EA5E" w14:textId="46248816" w:rsidR="001A77FA" w:rsidRPr="00F547BB" w:rsidRDefault="009916A8" w:rsidP="001A77FA">
                <w:pPr>
                  <w:spacing w:line="240" w:lineRule="auto"/>
                  <w:rPr>
                    <w:rFonts w:ascii="仿宋" w:hAnsi="仿宋"/>
                  </w:rPr>
                </w:pPr>
                <w:r w:rsidRPr="00432934">
                  <w:rPr>
                    <w:rFonts w:ascii="仿宋" w:hAnsi="仿宋" w:hint="eastAsia"/>
                  </w:rPr>
                  <w:t>营口市保障性住房管理办公室海天</w:t>
                </w:r>
                <w:proofErr w:type="gramStart"/>
                <w:r w:rsidRPr="00432934">
                  <w:rPr>
                    <w:rFonts w:ascii="仿宋" w:hAnsi="仿宋" w:hint="eastAsia"/>
                  </w:rPr>
                  <w:t>惠园一、二期廉</w:t>
                </w:r>
                <w:proofErr w:type="gramEnd"/>
                <w:r w:rsidRPr="00432934">
                  <w:rPr>
                    <w:rFonts w:ascii="仿宋" w:hAnsi="仿宋" w:hint="eastAsia"/>
                  </w:rPr>
                  <w:t>租房电梯维护</w:t>
                </w:r>
              </w:p>
            </w:tc>
            <w:tc>
              <w:tcPr>
                <w:tcW w:w="1134" w:type="dxa"/>
                <w:tcBorders>
                  <w:top w:val="single" w:sz="4" w:space="0" w:color="auto"/>
                  <w:left w:val="single" w:sz="4" w:space="0" w:color="auto"/>
                  <w:bottom w:val="single" w:sz="4" w:space="0" w:color="auto"/>
                  <w:right w:val="single" w:sz="4" w:space="0" w:color="auto"/>
                </w:tcBorders>
                <w:vAlign w:val="center"/>
              </w:tcPr>
              <w:p w14:paraId="5DABDE21" w14:textId="7D5710A6" w:rsidR="001A77FA" w:rsidRPr="00F547BB" w:rsidRDefault="009916A8" w:rsidP="001A77FA">
                <w:pPr>
                  <w:spacing w:line="240" w:lineRule="auto"/>
                  <w:rPr>
                    <w:rFonts w:ascii="仿宋" w:hAnsi="仿宋"/>
                  </w:rPr>
                </w:pPr>
                <w:r>
                  <w:rPr>
                    <w:rFonts w:ascii="仿宋" w:hAnsi="仿宋" w:hint="eastAsia"/>
                  </w:rPr>
                  <w:t>1050000</w:t>
                </w:r>
              </w:p>
            </w:tc>
            <w:tc>
              <w:tcPr>
                <w:tcW w:w="1276" w:type="dxa"/>
                <w:tcBorders>
                  <w:top w:val="single" w:sz="4" w:space="0" w:color="auto"/>
                  <w:left w:val="single" w:sz="4" w:space="0" w:color="auto"/>
                  <w:bottom w:val="single" w:sz="4" w:space="0" w:color="auto"/>
                  <w:right w:val="single" w:sz="4" w:space="0" w:color="auto"/>
                </w:tcBorders>
                <w:vAlign w:val="center"/>
              </w:tcPr>
              <w:p w14:paraId="25758ADB" w14:textId="72D4B746" w:rsidR="001A77FA" w:rsidRPr="00F547BB" w:rsidRDefault="009916A8" w:rsidP="001A77FA">
                <w:pPr>
                  <w:spacing w:line="240" w:lineRule="auto"/>
                  <w:rPr>
                    <w:rFonts w:ascii="仿宋" w:hAnsi="仿宋"/>
                  </w:rPr>
                </w:pPr>
                <w:r>
                  <w:rPr>
                    <w:rFonts w:ascii="仿宋" w:hAnsi="仿宋" w:hint="eastAsia"/>
                  </w:rPr>
                  <w:t>21000</w:t>
                </w:r>
              </w:p>
            </w:tc>
            <w:sdt>
              <w:sdtPr>
                <w:rPr>
                  <w:rFonts w:ascii="仿宋" w:hAnsi="仿宋" w:hint="eastAsia"/>
                </w:rPr>
                <w:alias w:val="评标方法"/>
                <w:tag w:val="评标方法"/>
                <w:id w:val="692112583"/>
                <w:comboBox>
                  <w:listItem w:displayText="无" w:value="2"/>
                  <w:listItem w:displayText="综合评分法" w:value="1"/>
                  <w:listItem w:displayText="最低评标价法" w:value="3"/>
                </w:comboBox>
              </w:sdtPr>
              <w:sdtEndPr/>
              <w:sdtContent>
                <w:tc>
                  <w:tcPr>
                    <w:tcW w:w="1701" w:type="dxa"/>
                    <w:tcBorders>
                      <w:top w:val="single" w:sz="4" w:space="0" w:color="auto"/>
                      <w:left w:val="single" w:sz="4" w:space="0" w:color="auto"/>
                      <w:bottom w:val="single" w:sz="4" w:space="0" w:color="auto"/>
                      <w:right w:val="single" w:sz="4" w:space="0" w:color="auto"/>
                    </w:tcBorders>
                    <w:vAlign w:val="center"/>
                    <w:hideMark/>
                  </w:tcPr>
                  <w:p w14:paraId="295CB87F" w14:textId="54630BDF" w:rsidR="001A77FA" w:rsidRPr="00F547BB" w:rsidRDefault="009916A8" w:rsidP="001A77FA">
                    <w:pPr>
                      <w:spacing w:line="240" w:lineRule="auto"/>
                      <w:rPr>
                        <w:rFonts w:ascii="仿宋" w:hAnsi="仿宋"/>
                      </w:rPr>
                    </w:pPr>
                    <w:r>
                      <w:rPr>
                        <w:rFonts w:ascii="仿宋" w:hAnsi="仿宋" w:hint="eastAsia"/>
                      </w:rPr>
                      <w:t>综合评分法</w:t>
                    </w:r>
                  </w:p>
                </w:tc>
              </w:sdtContent>
            </w:sdt>
            <w:sdt>
              <w:sdtPr>
                <w:rPr>
                  <w:rFonts w:ascii="仿宋" w:hAnsi="仿宋" w:hint="eastAsia"/>
                </w:rPr>
                <w:alias w:val="打分方法"/>
                <w:tag w:val="打分方法"/>
                <w:id w:val="1412732642"/>
                <w:comboBox>
                  <w:listItem w:displayText="无" w:value="0"/>
                  <w:listItem w:displayText="低价优先法" w:value="1"/>
                  <w:listItem w:displayText="平均价法" w:value="2"/>
                  <w:listItem w:displayText="综合优惠率法" w:value="3"/>
                </w:comboBox>
              </w:sdtPr>
              <w:sdtEndPr/>
              <w:sdtContent>
                <w:tc>
                  <w:tcPr>
                    <w:tcW w:w="1749" w:type="dxa"/>
                    <w:tcBorders>
                      <w:top w:val="single" w:sz="4" w:space="0" w:color="auto"/>
                      <w:left w:val="single" w:sz="4" w:space="0" w:color="auto"/>
                      <w:bottom w:val="single" w:sz="4" w:space="0" w:color="auto"/>
                      <w:right w:val="single" w:sz="4" w:space="0" w:color="auto"/>
                    </w:tcBorders>
                    <w:hideMark/>
                  </w:tcPr>
                  <w:p w14:paraId="651E97CE" w14:textId="57A286D7" w:rsidR="001A77FA" w:rsidRPr="00F547BB" w:rsidRDefault="009916A8" w:rsidP="001A77FA">
                    <w:pPr>
                      <w:spacing w:line="240" w:lineRule="auto"/>
                      <w:rPr>
                        <w:rFonts w:ascii="仿宋" w:hAnsi="仿宋"/>
                      </w:rPr>
                    </w:pPr>
                    <w:r>
                      <w:rPr>
                        <w:rFonts w:ascii="仿宋" w:hAnsi="仿宋" w:hint="eastAsia"/>
                      </w:rPr>
                      <w:t>低价优先法</w:t>
                    </w:r>
                  </w:p>
                </w:tc>
              </w:sdtContent>
            </w:sdt>
          </w:tr>
        </w:tbl>
        <w:p w14:paraId="4B4957BB" w14:textId="5A742605" w:rsidR="00685F8F" w:rsidRPr="001A77FA" w:rsidRDefault="009C5C24" w:rsidP="001A77FA">
          <w:pPr>
            <w:rPr>
              <w:rFonts w:asciiTheme="majorEastAsia" w:eastAsiaTheme="majorEastAsia" w:hAnsiTheme="majorEastAsia" w:cs="宋体"/>
              <w:color w:val="000000" w:themeColor="text1"/>
              <w:kern w:val="0"/>
              <w:szCs w:val="21"/>
            </w:rPr>
          </w:pPr>
        </w:p>
      </w:sdtContent>
    </w:sdt>
    <w:p w14:paraId="57B772AE" w14:textId="77777777" w:rsidR="00685F8F" w:rsidRPr="00121535" w:rsidRDefault="00685F8F" w:rsidP="00685F8F">
      <w:pPr>
        <w:ind w:left="1" w:hanging="1"/>
        <w:jc w:val="center"/>
        <w:rPr>
          <w:rFonts w:ascii="宋体" w:hAnsi="宋体" w:cs="Arial"/>
          <w:b/>
          <w:sz w:val="36"/>
          <w:szCs w:val="36"/>
        </w:rPr>
      </w:pPr>
    </w:p>
    <w:p w14:paraId="33B75D92" w14:textId="77777777" w:rsidR="00685F8F" w:rsidRPr="00121535" w:rsidRDefault="00685F8F" w:rsidP="00685F8F">
      <w:pPr>
        <w:ind w:left="1" w:hanging="1"/>
        <w:jc w:val="center"/>
        <w:rPr>
          <w:rFonts w:ascii="宋体" w:hAnsi="宋体" w:cs="Arial"/>
          <w:b/>
          <w:sz w:val="36"/>
          <w:szCs w:val="36"/>
        </w:rPr>
      </w:pPr>
      <w:r w:rsidRPr="00121535">
        <w:rPr>
          <w:rFonts w:ascii="宋体" w:hAnsi="宋体" w:cs="Arial" w:hint="eastAsia"/>
          <w:b/>
          <w:sz w:val="36"/>
          <w:szCs w:val="36"/>
        </w:rPr>
        <w:t>服务采购合同格式</w:t>
      </w:r>
    </w:p>
    <w:p w14:paraId="1C8D7425" w14:textId="77777777" w:rsidR="00685F8F" w:rsidRPr="00121535" w:rsidRDefault="00685F8F" w:rsidP="00685F8F">
      <w:pPr>
        <w:autoSpaceDE w:val="0"/>
        <w:autoSpaceDN w:val="0"/>
        <w:adjustRightInd w:val="0"/>
        <w:spacing w:afterLines="50" w:after="120"/>
        <w:jc w:val="center"/>
        <w:rPr>
          <w:rFonts w:ascii="宋体" w:hAnsi="宋体" w:cs="Arial"/>
          <w:color w:val="000000"/>
          <w:kern w:val="0"/>
        </w:rPr>
      </w:pPr>
      <w:r w:rsidRPr="00121535">
        <w:rPr>
          <w:rFonts w:ascii="宋体" w:hAnsi="宋体" w:cs="Arial" w:hint="eastAsia"/>
          <w:color w:val="000000"/>
          <w:kern w:val="0"/>
        </w:rPr>
        <w:t>（以实际签订政府采购合同为准）</w:t>
      </w:r>
    </w:p>
    <w:p w14:paraId="79AD7B91"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hint="eastAsia"/>
          <w:color w:val="000000"/>
          <w:u w:val="single"/>
        </w:rPr>
        <w:t xml:space="preserve">                    </w:t>
      </w:r>
    </w:p>
    <w:p w14:paraId="0F6A587F" w14:textId="77777777" w:rsidR="00685F8F" w:rsidRPr="00121535" w:rsidRDefault="00685F8F" w:rsidP="00685F8F">
      <w:pPr>
        <w:ind w:firstLine="420"/>
        <w:rPr>
          <w:rFonts w:ascii="宋体" w:hAnsi="宋体"/>
          <w:color w:val="000000"/>
        </w:rPr>
      </w:pPr>
    </w:p>
    <w:p w14:paraId="7DD1CC7C" w14:textId="77777777" w:rsidR="00685F8F" w:rsidRPr="00121535" w:rsidRDefault="00685F8F" w:rsidP="00685F8F">
      <w:pPr>
        <w:ind w:firstLine="420"/>
        <w:rPr>
          <w:rFonts w:ascii="宋体" w:hAnsi="宋体"/>
          <w:color w:val="000000"/>
        </w:rPr>
      </w:pPr>
      <w:r w:rsidRPr="00121535">
        <w:rPr>
          <w:rFonts w:ascii="宋体" w:hAnsi="宋体"/>
          <w:noProof/>
          <w:color w:val="000000"/>
          <w:u w:val="single"/>
        </w:rPr>
        <mc:AlternateContent>
          <mc:Choice Requires="wps">
            <w:drawing>
              <wp:anchor distT="0" distB="0" distL="114300" distR="114300" simplePos="0" relativeHeight="251658240" behindDoc="0" locked="0" layoutInCell="0" allowOverlap="1" wp14:anchorId="67798558" wp14:editId="3BFD6AD8">
                <wp:simplePos x="0" y="0"/>
                <wp:positionH relativeFrom="column">
                  <wp:posOffset>676275</wp:posOffset>
                </wp:positionH>
                <wp:positionV relativeFrom="paragraph">
                  <wp:posOffset>184785</wp:posOffset>
                </wp:positionV>
                <wp:extent cx="1371600" cy="0"/>
                <wp:effectExtent l="12065" t="13335" r="6985" b="571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B3A558" id="直接连接符 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25pt,14.55pt" to="161.2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" o:allowincell="f"/>
            </w:pict>
          </mc:Fallback>
        </mc:AlternateContent>
      </w:r>
      <w:r w:rsidRPr="00121535">
        <w:rPr>
          <w:rFonts w:ascii="宋体" w:hAnsi="宋体" w:hint="eastAsia"/>
          <w:color w:val="000000"/>
        </w:rPr>
        <w:t>乙方：</w:t>
      </w:r>
      <w:r w:rsidRPr="00121535">
        <w:rPr>
          <w:rFonts w:ascii="宋体" w:hAnsi="宋体" w:hint="eastAsia"/>
          <w:color w:val="000000"/>
        </w:rPr>
        <w:t xml:space="preserve">                            </w:t>
      </w:r>
    </w:p>
    <w:p w14:paraId="749EB4C5" w14:textId="77777777" w:rsidR="00685F8F" w:rsidRPr="00121535" w:rsidRDefault="00685F8F" w:rsidP="00685F8F">
      <w:pPr>
        <w:ind w:firstLine="420"/>
        <w:rPr>
          <w:rFonts w:ascii="宋体" w:hAnsi="宋体"/>
          <w:color w:val="000000"/>
        </w:rPr>
      </w:pPr>
    </w:p>
    <w:p w14:paraId="0789CFFF" w14:textId="77777777" w:rsidR="00685F8F" w:rsidRPr="00121535" w:rsidRDefault="00685F8F" w:rsidP="00685F8F">
      <w:pPr>
        <w:ind w:firstLineChars="200" w:firstLine="480"/>
        <w:rPr>
          <w:rFonts w:ascii="宋体" w:hAnsi="宋体"/>
          <w:color w:val="000000"/>
        </w:rPr>
      </w:pPr>
      <w:r w:rsidRPr="00121535">
        <w:rPr>
          <w:rFonts w:ascii="宋体" w:hAnsi="宋体" w:hint="eastAsia"/>
          <w:color w:val="000000"/>
        </w:rPr>
        <w:t>甲、乙双方根据（项目名称）采购项目（采购文件编号：</w:t>
      </w:r>
      <w:r w:rsidRPr="00121535">
        <w:rPr>
          <w:rFonts w:ascii="宋体" w:hAnsi="宋体" w:hint="eastAsia"/>
          <w:color w:val="000000"/>
        </w:rPr>
        <w:t xml:space="preserve">      </w:t>
      </w:r>
      <w:r w:rsidRPr="00121535">
        <w:rPr>
          <w:rFonts w:ascii="宋体" w:hAnsi="宋体" w:hint="eastAsia"/>
          <w:color w:val="000000"/>
        </w:rPr>
        <w:t>）的公开招标结果和招标文件的有关要求及投标文件的有关承诺，经甲、乙双方友好协商，一致达成如下协议：</w:t>
      </w:r>
    </w:p>
    <w:p w14:paraId="4CFD28CD"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第一条</w:t>
      </w:r>
      <w:r w:rsidRPr="00121535">
        <w:rPr>
          <w:rFonts w:ascii="宋体" w:hAnsi="宋体"/>
          <w:b/>
          <w:color w:val="000000"/>
        </w:rPr>
        <w:t xml:space="preserve">  </w:t>
      </w:r>
      <w:r w:rsidRPr="00121535">
        <w:rPr>
          <w:rFonts w:ascii="宋体" w:hAnsi="宋体" w:hint="eastAsia"/>
          <w:b/>
          <w:color w:val="000000"/>
        </w:rPr>
        <w:t>总</w:t>
      </w:r>
      <w:r w:rsidRPr="00121535">
        <w:rPr>
          <w:rFonts w:ascii="宋体" w:hAnsi="宋体"/>
          <w:b/>
          <w:color w:val="000000"/>
        </w:rPr>
        <w:t xml:space="preserve"> </w:t>
      </w:r>
      <w:r w:rsidRPr="00121535">
        <w:rPr>
          <w:rFonts w:ascii="宋体" w:hAnsi="宋体" w:hint="eastAsia"/>
          <w:b/>
          <w:color w:val="000000"/>
        </w:rPr>
        <w:t>则</w:t>
      </w:r>
    </w:p>
    <w:p w14:paraId="27131F09"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“协议”是指由甲方和乙方履行、变更、终止权利和义务关系的约定，其中包括投标文件的主要内容。</w:t>
      </w:r>
    </w:p>
    <w:p w14:paraId="239A5897" w14:textId="77777777" w:rsidR="00685F8F" w:rsidRPr="00121535" w:rsidRDefault="00685F8F" w:rsidP="00685F8F">
      <w:pPr>
        <w:ind w:firstLine="420"/>
        <w:rPr>
          <w:rFonts w:ascii="宋体" w:hAnsi="宋体"/>
        </w:rPr>
      </w:pPr>
      <w:r w:rsidRPr="00121535">
        <w:rPr>
          <w:rFonts w:ascii="宋体" w:hAnsi="宋体" w:hint="eastAsia"/>
        </w:rPr>
        <w:t>“甲方”是指（</w:t>
      </w:r>
      <w:r w:rsidRPr="00121535">
        <w:rPr>
          <w:rFonts w:ascii="宋体" w:hAnsi="宋体" w:hint="eastAsia"/>
          <w:color w:val="000000"/>
        </w:rPr>
        <w:t>采购人）。</w:t>
      </w:r>
    </w:p>
    <w:p w14:paraId="734554CC" w14:textId="77777777" w:rsidR="00685F8F" w:rsidRPr="00121535" w:rsidRDefault="00685F8F" w:rsidP="00685F8F">
      <w:pPr>
        <w:ind w:firstLine="420"/>
        <w:rPr>
          <w:rFonts w:ascii="宋体" w:hAnsi="宋体"/>
        </w:rPr>
      </w:pPr>
      <w:r w:rsidRPr="00121535">
        <w:rPr>
          <w:rFonts w:ascii="宋体" w:hAnsi="宋体" w:hint="eastAsia"/>
        </w:rPr>
        <w:t>“乙方”是指已中标的投标人。</w:t>
      </w:r>
    </w:p>
    <w:p w14:paraId="45D2FBF0" w14:textId="77777777" w:rsidR="00685F8F" w:rsidRPr="00121535" w:rsidRDefault="00685F8F" w:rsidP="00685F8F">
      <w:pPr>
        <w:rPr>
          <w:rFonts w:ascii="宋体" w:hAnsi="宋体"/>
        </w:rPr>
      </w:pPr>
      <w:r w:rsidRPr="00121535">
        <w:rPr>
          <w:rFonts w:ascii="宋体" w:hAnsi="宋体" w:hint="eastAsia"/>
        </w:rPr>
        <w:t xml:space="preserve">    </w:t>
      </w:r>
      <w:r w:rsidRPr="00121535">
        <w:rPr>
          <w:rFonts w:ascii="宋体" w:hAnsi="宋体" w:hint="eastAsia"/>
        </w:rPr>
        <w:t>“服务”是指由乙方根据协议所实施的服务。</w:t>
      </w:r>
    </w:p>
    <w:p w14:paraId="4A17FA55" w14:textId="77777777" w:rsidR="00685F8F" w:rsidRPr="00121535" w:rsidRDefault="00685F8F" w:rsidP="00685F8F">
      <w:pPr>
        <w:rPr>
          <w:rFonts w:ascii="宋体" w:hAnsi="宋体"/>
          <w:b/>
        </w:rPr>
      </w:pPr>
      <w:r w:rsidRPr="00121535">
        <w:rPr>
          <w:rFonts w:ascii="宋体" w:hAnsi="宋体" w:hint="eastAsia"/>
          <w:b/>
        </w:rPr>
        <w:t xml:space="preserve">    </w:t>
      </w:r>
      <w:r w:rsidRPr="00121535">
        <w:rPr>
          <w:rFonts w:ascii="宋体" w:hAnsi="宋体" w:hint="eastAsia"/>
          <w:b/>
        </w:rPr>
        <w:t>第二条</w:t>
      </w:r>
      <w:r w:rsidRPr="00121535">
        <w:rPr>
          <w:rFonts w:ascii="宋体" w:hAnsi="宋体"/>
          <w:b/>
        </w:rPr>
        <w:t xml:space="preserve">  </w:t>
      </w:r>
      <w:r w:rsidRPr="00121535">
        <w:rPr>
          <w:rFonts w:ascii="宋体" w:hAnsi="宋体" w:hint="eastAsia"/>
          <w:b/>
        </w:rPr>
        <w:t>服务范围</w:t>
      </w:r>
    </w:p>
    <w:p w14:paraId="14EB680C"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26034DAE" w14:textId="77777777" w:rsidR="00685F8F" w:rsidRPr="00121535" w:rsidRDefault="00685F8F" w:rsidP="00685F8F">
      <w:pPr>
        <w:rPr>
          <w:rFonts w:ascii="宋体" w:hAnsi="宋体"/>
          <w:b/>
        </w:rPr>
      </w:pPr>
      <w:r w:rsidRPr="00121535">
        <w:rPr>
          <w:rFonts w:ascii="宋体" w:hAnsi="宋体" w:hint="eastAsia"/>
        </w:rPr>
        <w:t xml:space="preserve">    </w:t>
      </w:r>
      <w:r w:rsidRPr="00121535">
        <w:rPr>
          <w:rFonts w:ascii="宋体" w:hAnsi="宋体" w:hint="eastAsia"/>
          <w:b/>
        </w:rPr>
        <w:t>第三条</w:t>
      </w:r>
      <w:r w:rsidRPr="00121535">
        <w:rPr>
          <w:rFonts w:ascii="宋体" w:hAnsi="宋体" w:hint="eastAsia"/>
          <w:b/>
        </w:rPr>
        <w:t xml:space="preserve">  </w:t>
      </w:r>
      <w:r w:rsidRPr="00121535">
        <w:rPr>
          <w:rFonts w:ascii="宋体" w:hAnsi="宋体" w:hint="eastAsia"/>
          <w:b/>
        </w:rPr>
        <w:t>服务内容</w:t>
      </w:r>
    </w:p>
    <w:p w14:paraId="67C7E453" w14:textId="77777777" w:rsidR="00685F8F" w:rsidRPr="00121535" w:rsidRDefault="00685F8F" w:rsidP="00685F8F">
      <w:pPr>
        <w:ind w:firstLine="420"/>
        <w:rPr>
          <w:rFonts w:ascii="宋体" w:hAnsi="宋体"/>
        </w:rPr>
      </w:pPr>
      <w:r w:rsidRPr="00121535">
        <w:rPr>
          <w:rFonts w:ascii="宋体" w:hAnsi="宋体" w:hint="eastAsia"/>
        </w:rPr>
        <w:t xml:space="preserve"> </w:t>
      </w:r>
      <w:r w:rsidRPr="00121535">
        <w:rPr>
          <w:rFonts w:ascii="宋体" w:hAnsi="宋体" w:hint="eastAsia"/>
        </w:rPr>
        <w:t>针对项目具体情况。</w:t>
      </w:r>
    </w:p>
    <w:p w14:paraId="7A8F355E" w14:textId="77777777" w:rsidR="00685F8F" w:rsidRPr="00121535" w:rsidRDefault="00685F8F" w:rsidP="00685F8F">
      <w:pPr>
        <w:numPr>
          <w:ilvl w:val="0"/>
          <w:numId w:val="31"/>
        </w:numPr>
        <w:spacing w:line="240" w:lineRule="auto"/>
        <w:rPr>
          <w:rFonts w:ascii="宋体" w:hAnsi="宋体"/>
          <w:b/>
        </w:rPr>
      </w:pPr>
      <w:r w:rsidRPr="00121535">
        <w:rPr>
          <w:rFonts w:ascii="宋体" w:hAnsi="宋体" w:hint="eastAsia"/>
          <w:b/>
        </w:rPr>
        <w:t>服务要求</w:t>
      </w:r>
    </w:p>
    <w:p w14:paraId="62FF4298" w14:textId="77777777" w:rsidR="00685F8F" w:rsidRPr="00121535" w:rsidRDefault="00685F8F" w:rsidP="00685F8F">
      <w:pPr>
        <w:rPr>
          <w:rFonts w:ascii="宋体" w:hAnsi="宋体"/>
        </w:rPr>
      </w:pPr>
      <w:r w:rsidRPr="00121535">
        <w:rPr>
          <w:rFonts w:ascii="宋体" w:hAnsi="宋体" w:hint="eastAsia"/>
          <w:b/>
        </w:rPr>
        <w:t xml:space="preserve">     </w:t>
      </w:r>
      <w:r w:rsidRPr="00121535">
        <w:rPr>
          <w:rFonts w:ascii="宋体" w:hAnsi="宋体" w:hint="eastAsia"/>
        </w:rPr>
        <w:t>针对项目具体情况。</w:t>
      </w:r>
    </w:p>
    <w:p w14:paraId="75AAAD56" w14:textId="77777777" w:rsidR="00685F8F" w:rsidRPr="00121535" w:rsidRDefault="00685F8F" w:rsidP="00685F8F">
      <w:pPr>
        <w:ind w:firstLine="420"/>
        <w:rPr>
          <w:rFonts w:ascii="宋体" w:hAnsi="宋体"/>
          <w:b/>
        </w:rPr>
      </w:pPr>
      <w:r w:rsidRPr="00121535">
        <w:rPr>
          <w:rFonts w:ascii="宋体" w:hAnsi="宋体" w:hint="eastAsia"/>
          <w:b/>
        </w:rPr>
        <w:t>第五条</w:t>
      </w:r>
      <w:r w:rsidRPr="00121535">
        <w:rPr>
          <w:rFonts w:ascii="宋体" w:hAnsi="宋体"/>
          <w:b/>
        </w:rPr>
        <w:t xml:space="preserve">  </w:t>
      </w:r>
      <w:r w:rsidRPr="00121535">
        <w:rPr>
          <w:rFonts w:ascii="宋体" w:hAnsi="宋体" w:hint="eastAsia"/>
          <w:b/>
        </w:rPr>
        <w:t>付款方式</w:t>
      </w:r>
    </w:p>
    <w:p w14:paraId="2FC8C091" w14:textId="77777777" w:rsidR="00685F8F" w:rsidRPr="00121535" w:rsidRDefault="00685F8F" w:rsidP="00685F8F">
      <w:pPr>
        <w:ind w:firstLine="420"/>
        <w:rPr>
          <w:rFonts w:ascii="宋体" w:hAnsi="宋体"/>
          <w:color w:val="000000"/>
        </w:rPr>
      </w:pPr>
      <w:r w:rsidRPr="00121535">
        <w:rPr>
          <w:rFonts w:ascii="宋体" w:hAnsi="宋体" w:hint="eastAsia"/>
        </w:rPr>
        <w:t>甲方在乙方完成全部协议内容后，</w:t>
      </w:r>
      <w:r w:rsidRPr="00121535">
        <w:rPr>
          <w:rFonts w:ascii="宋体" w:hAnsi="宋体" w:hint="eastAsia"/>
          <w:color w:val="000000"/>
        </w:rPr>
        <w:t>按相关规定、程序付款。</w:t>
      </w:r>
    </w:p>
    <w:p w14:paraId="43904C1F" w14:textId="77777777" w:rsidR="00685F8F" w:rsidRPr="00121535" w:rsidRDefault="00685F8F" w:rsidP="00685F8F">
      <w:pPr>
        <w:ind w:firstLine="420"/>
        <w:rPr>
          <w:rFonts w:ascii="宋体" w:hAnsi="宋体"/>
          <w:b/>
          <w:color w:val="000000"/>
        </w:rPr>
      </w:pPr>
      <w:r w:rsidRPr="00121535">
        <w:rPr>
          <w:rFonts w:ascii="宋体" w:hAnsi="宋体" w:hint="eastAsia"/>
          <w:b/>
          <w:color w:val="000000"/>
        </w:rPr>
        <w:t>第六条</w:t>
      </w:r>
      <w:r w:rsidRPr="00121535">
        <w:rPr>
          <w:rFonts w:ascii="宋体" w:hAnsi="宋体"/>
          <w:b/>
          <w:color w:val="000000"/>
        </w:rPr>
        <w:t xml:space="preserve">  </w:t>
      </w:r>
      <w:r w:rsidRPr="00121535">
        <w:rPr>
          <w:rFonts w:ascii="宋体" w:hAnsi="宋体" w:hint="eastAsia"/>
          <w:b/>
          <w:color w:val="000000"/>
        </w:rPr>
        <w:t>权利和义务</w:t>
      </w:r>
    </w:p>
    <w:p w14:paraId="11C52C1D"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1.</w:t>
      </w:r>
      <w:r w:rsidRPr="00121535">
        <w:rPr>
          <w:rFonts w:ascii="宋体" w:hAnsi="宋体" w:hint="eastAsia"/>
        </w:rPr>
        <w:t>乙方应严格按照协议的要求为甲方提供优质的服务；</w:t>
      </w:r>
    </w:p>
    <w:p w14:paraId="543A08C2"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2.</w:t>
      </w:r>
      <w:r w:rsidRPr="00121535">
        <w:rPr>
          <w:rFonts w:ascii="宋体" w:hAnsi="宋体" w:hint="eastAsia"/>
        </w:rPr>
        <w:t>甲方应积极配合乙方的工作并为乙方提供必要的工作条件和工作环境；</w:t>
      </w:r>
    </w:p>
    <w:p w14:paraId="516EEB78"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3.</w:t>
      </w:r>
      <w:r w:rsidRPr="00121535">
        <w:rPr>
          <w:rFonts w:ascii="宋体" w:hAnsi="宋体" w:hint="eastAsia"/>
        </w:rPr>
        <w:t>乙方在提供服务的过程中应当严格遵守国家和地方相关的法律、法规；</w:t>
      </w:r>
    </w:p>
    <w:p w14:paraId="274C3123" w14:textId="77777777" w:rsidR="00685F8F" w:rsidRPr="00121535" w:rsidRDefault="00685F8F" w:rsidP="00685F8F">
      <w:pPr>
        <w:spacing w:line="24" w:lineRule="atLeast"/>
        <w:ind w:firstLineChars="200" w:firstLine="480"/>
        <w:jc w:val="left"/>
        <w:rPr>
          <w:rFonts w:ascii="宋体" w:hAnsi="宋体"/>
        </w:rPr>
      </w:pPr>
      <w:r w:rsidRPr="00121535">
        <w:rPr>
          <w:rFonts w:ascii="宋体" w:hAnsi="宋体" w:hint="eastAsia"/>
        </w:rPr>
        <w:t>4.</w:t>
      </w:r>
      <w:r w:rsidRPr="00121535">
        <w:rPr>
          <w:rFonts w:ascii="宋体" w:hAnsi="宋体" w:hint="eastAsia"/>
        </w:rPr>
        <w:t>双方应尽的权利和义务。</w:t>
      </w:r>
    </w:p>
    <w:p w14:paraId="3105DDB0" w14:textId="77777777" w:rsidR="00685F8F" w:rsidRPr="00121535" w:rsidRDefault="00685F8F" w:rsidP="00685F8F">
      <w:pPr>
        <w:ind w:left="420"/>
        <w:rPr>
          <w:rFonts w:ascii="宋体" w:hAnsi="宋体"/>
          <w:b/>
        </w:rPr>
      </w:pPr>
      <w:r w:rsidRPr="00121535">
        <w:rPr>
          <w:rFonts w:ascii="宋体" w:hAnsi="宋体" w:hint="eastAsia"/>
          <w:b/>
        </w:rPr>
        <w:lastRenderedPageBreak/>
        <w:t>第七条</w:t>
      </w:r>
      <w:r w:rsidRPr="00121535">
        <w:rPr>
          <w:rFonts w:ascii="宋体" w:hAnsi="宋体" w:hint="eastAsia"/>
          <w:b/>
        </w:rPr>
        <w:t xml:space="preserve">  </w:t>
      </w:r>
      <w:r w:rsidRPr="00121535">
        <w:rPr>
          <w:rFonts w:ascii="宋体" w:hAnsi="宋体" w:hint="eastAsia"/>
          <w:b/>
        </w:rPr>
        <w:t>其他约定事项</w:t>
      </w:r>
    </w:p>
    <w:p w14:paraId="491677D6" w14:textId="77777777" w:rsidR="00685F8F" w:rsidRPr="00121535" w:rsidRDefault="00685F8F" w:rsidP="00685F8F">
      <w:pPr>
        <w:ind w:firstLine="420"/>
        <w:rPr>
          <w:rFonts w:ascii="宋体" w:hAnsi="宋体"/>
        </w:rPr>
      </w:pPr>
      <w:r w:rsidRPr="00121535">
        <w:rPr>
          <w:rFonts w:ascii="宋体" w:hAnsi="宋体" w:hint="eastAsia"/>
        </w:rPr>
        <w:t>针对项目具体情况。</w:t>
      </w:r>
    </w:p>
    <w:p w14:paraId="7E0030D8" w14:textId="77777777" w:rsidR="00685F8F" w:rsidRPr="00121535" w:rsidRDefault="00685F8F" w:rsidP="00685F8F">
      <w:pPr>
        <w:ind w:firstLine="420"/>
        <w:rPr>
          <w:rFonts w:ascii="宋体" w:hAnsi="宋体"/>
          <w:b/>
        </w:rPr>
      </w:pPr>
      <w:r w:rsidRPr="00121535">
        <w:rPr>
          <w:rFonts w:ascii="宋体" w:hAnsi="宋体" w:hint="eastAsia"/>
          <w:b/>
        </w:rPr>
        <w:t>第八条</w:t>
      </w:r>
      <w:r w:rsidRPr="00121535">
        <w:rPr>
          <w:rFonts w:ascii="宋体" w:hAnsi="宋体"/>
          <w:b/>
        </w:rPr>
        <w:t xml:space="preserve">  </w:t>
      </w:r>
      <w:r w:rsidRPr="00121535">
        <w:rPr>
          <w:rFonts w:ascii="宋体" w:hAnsi="宋体" w:hint="eastAsia"/>
          <w:b/>
        </w:rPr>
        <w:t>违约</w:t>
      </w:r>
    </w:p>
    <w:p w14:paraId="685EC215" w14:textId="77777777" w:rsidR="00685F8F" w:rsidRPr="00121535" w:rsidRDefault="00685F8F" w:rsidP="00685F8F">
      <w:pPr>
        <w:ind w:firstLine="420"/>
        <w:rPr>
          <w:rFonts w:ascii="宋体" w:hAnsi="宋体"/>
        </w:rPr>
      </w:pPr>
      <w:r w:rsidRPr="00121535">
        <w:rPr>
          <w:rFonts w:ascii="宋体" w:hAnsi="宋体" w:hint="eastAsia"/>
        </w:rPr>
        <w:t>由于乙方的过错，给甲方造成不良影响及损失的，甲方有权索赔及追究其责任。</w:t>
      </w:r>
    </w:p>
    <w:p w14:paraId="164883F6" w14:textId="77777777" w:rsidR="00685F8F" w:rsidRPr="00121535" w:rsidRDefault="00685F8F" w:rsidP="00685F8F">
      <w:pPr>
        <w:ind w:firstLine="420"/>
        <w:rPr>
          <w:rFonts w:ascii="宋体" w:hAnsi="宋体"/>
        </w:rPr>
      </w:pPr>
      <w:r w:rsidRPr="00121535">
        <w:rPr>
          <w:rFonts w:ascii="宋体" w:hAnsi="宋体" w:hint="eastAsia"/>
          <w:b/>
        </w:rPr>
        <w:t>第九条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不可抗拒力</w:t>
      </w:r>
    </w:p>
    <w:p w14:paraId="76FB3028" w14:textId="77777777" w:rsidR="00685F8F" w:rsidRPr="00121535" w:rsidRDefault="00685F8F" w:rsidP="00685F8F">
      <w:pPr>
        <w:ind w:firstLine="420"/>
        <w:rPr>
          <w:rFonts w:ascii="宋体" w:hAnsi="宋体"/>
        </w:rPr>
      </w:pPr>
      <w:r w:rsidRPr="00121535">
        <w:rPr>
          <w:rFonts w:ascii="宋体" w:hAnsi="宋体"/>
        </w:rPr>
        <w:t>1</w:t>
      </w:r>
      <w:r w:rsidRPr="00121535">
        <w:rPr>
          <w:rFonts w:ascii="宋体" w:hAnsi="宋体" w:hint="eastAsia"/>
        </w:rPr>
        <w:t>．乙方对由于不可抗拒力的原因或这样的事件引起的延误而给甲方所造成的损失不承担责任。</w:t>
      </w:r>
    </w:p>
    <w:p w14:paraId="1D736CCA" w14:textId="77777777" w:rsidR="00685F8F" w:rsidRPr="00121535" w:rsidRDefault="00685F8F" w:rsidP="00685F8F">
      <w:pPr>
        <w:ind w:firstLine="420"/>
        <w:rPr>
          <w:rFonts w:ascii="宋体" w:hAnsi="宋体"/>
        </w:rPr>
      </w:pPr>
      <w:r w:rsidRPr="00121535">
        <w:rPr>
          <w:rFonts w:ascii="宋体" w:hAnsi="宋体"/>
        </w:rPr>
        <w:t>2</w:t>
      </w:r>
      <w:r w:rsidRPr="00121535">
        <w:rPr>
          <w:rFonts w:ascii="宋体" w:hAnsi="宋体" w:hint="eastAsia"/>
        </w:rPr>
        <w:t>．这里所用的“不可抗拒力”一词应指公敌的行动、战争、封锁、起义、动乱、流行病、滑坡、地震、风暴、闪电、水灾、道路冲毁、国内动乱、爆炸以及其它任何类似事件。</w:t>
      </w:r>
    </w:p>
    <w:p w14:paraId="70213767" w14:textId="77777777" w:rsidR="00685F8F" w:rsidRPr="00121535" w:rsidRDefault="00685F8F" w:rsidP="00685F8F">
      <w:pPr>
        <w:ind w:firstLine="420"/>
        <w:rPr>
          <w:rFonts w:ascii="宋体" w:hAnsi="宋体"/>
          <w:b/>
        </w:rPr>
      </w:pPr>
      <w:r w:rsidRPr="00121535">
        <w:rPr>
          <w:rFonts w:ascii="宋体" w:hAnsi="宋体" w:hint="eastAsia"/>
          <w:b/>
        </w:rPr>
        <w:t>第十条</w:t>
      </w:r>
      <w:r w:rsidRPr="00121535">
        <w:rPr>
          <w:rFonts w:ascii="宋体" w:hAnsi="宋体"/>
          <w:b/>
        </w:rPr>
        <w:t xml:space="preserve"> </w:t>
      </w:r>
      <w:r w:rsidRPr="00121535">
        <w:rPr>
          <w:rFonts w:ascii="宋体" w:hAnsi="宋体" w:hint="eastAsia"/>
          <w:b/>
        </w:rPr>
        <w:t xml:space="preserve"> </w:t>
      </w:r>
      <w:r w:rsidRPr="00121535">
        <w:rPr>
          <w:rFonts w:ascii="宋体" w:hAnsi="宋体" w:hint="eastAsia"/>
          <w:b/>
        </w:rPr>
        <w:t>纠纷、仲裁和终止协议</w:t>
      </w:r>
    </w:p>
    <w:p w14:paraId="45576932" w14:textId="77777777" w:rsidR="00685F8F" w:rsidRPr="00121535" w:rsidRDefault="00685F8F" w:rsidP="00685F8F">
      <w:pPr>
        <w:ind w:firstLine="420"/>
        <w:rPr>
          <w:rFonts w:ascii="宋体" w:hAnsi="宋体"/>
        </w:rPr>
      </w:pPr>
      <w:r w:rsidRPr="00121535">
        <w:rPr>
          <w:rFonts w:ascii="宋体" w:hAnsi="宋体" w:hint="eastAsia"/>
        </w:rPr>
        <w:t xml:space="preserve">1. </w:t>
      </w:r>
      <w:r w:rsidRPr="00121535">
        <w:rPr>
          <w:rFonts w:ascii="宋体" w:hAnsi="宋体" w:hint="eastAsia"/>
        </w:rPr>
        <w:t>纠纷。协议或与协议有关的纠纷都应通过友好协商求得解决。</w:t>
      </w:r>
    </w:p>
    <w:p w14:paraId="456B89E4"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仲裁。协商开始后三十（</w:t>
      </w:r>
      <w:r w:rsidRPr="00121535">
        <w:rPr>
          <w:rFonts w:ascii="宋体" w:hAnsi="宋体"/>
        </w:rPr>
        <w:t>30</w:t>
      </w:r>
      <w:r w:rsidRPr="00121535">
        <w:rPr>
          <w:rFonts w:ascii="宋体" w:hAnsi="宋体" w:hint="eastAsia"/>
        </w:rPr>
        <w:t>）天内尚不能解决的，可到协议签订所在地仲裁委员会申请仲裁。</w:t>
      </w:r>
    </w:p>
    <w:p w14:paraId="4995CACA"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继续履行义务。在出现纠纷期间，乙方应继续认真执行本协议规定的服务。</w:t>
      </w:r>
    </w:p>
    <w:p w14:paraId="129194DB" w14:textId="77777777" w:rsidR="00685F8F" w:rsidRPr="00121535" w:rsidRDefault="00685F8F" w:rsidP="00685F8F">
      <w:pPr>
        <w:ind w:firstLine="420"/>
        <w:rPr>
          <w:rFonts w:ascii="宋体" w:hAnsi="宋体"/>
        </w:rPr>
      </w:pPr>
      <w:r w:rsidRPr="00121535">
        <w:rPr>
          <w:rFonts w:ascii="宋体" w:hAnsi="宋体" w:hint="eastAsia"/>
        </w:rPr>
        <w:t>4.</w:t>
      </w:r>
      <w:r w:rsidRPr="00121535">
        <w:rPr>
          <w:rFonts w:ascii="宋体" w:hAnsi="宋体"/>
        </w:rPr>
        <w:t xml:space="preserve"> </w:t>
      </w:r>
      <w:r w:rsidRPr="00121535">
        <w:rPr>
          <w:rFonts w:ascii="宋体" w:hAnsi="宋体" w:hint="eastAsia"/>
        </w:rPr>
        <w:t>协议的终止。</w:t>
      </w:r>
    </w:p>
    <w:p w14:paraId="7608577E" w14:textId="77777777" w:rsidR="00685F8F" w:rsidRPr="00121535" w:rsidRDefault="00685F8F" w:rsidP="00685F8F">
      <w:pPr>
        <w:ind w:firstLine="420"/>
        <w:rPr>
          <w:rFonts w:ascii="宋体" w:hAnsi="宋体"/>
        </w:rPr>
      </w:pPr>
      <w:r w:rsidRPr="00121535">
        <w:rPr>
          <w:rFonts w:ascii="宋体" w:hAnsi="宋体" w:hint="eastAsia"/>
        </w:rPr>
        <w:t xml:space="preserve">4.1 </w:t>
      </w:r>
      <w:r w:rsidRPr="00121535">
        <w:rPr>
          <w:rFonts w:ascii="宋体" w:hAnsi="宋体" w:hint="eastAsia"/>
        </w:rPr>
        <w:t>由甲方终止协议</w:t>
      </w:r>
    </w:p>
    <w:p w14:paraId="391176FB" w14:textId="77777777" w:rsidR="00685F8F" w:rsidRPr="00121535" w:rsidRDefault="00685F8F" w:rsidP="00685F8F">
      <w:pPr>
        <w:ind w:firstLine="420"/>
        <w:rPr>
          <w:rFonts w:ascii="宋体" w:hAnsi="宋体"/>
        </w:rPr>
      </w:pPr>
      <w:r w:rsidRPr="00121535">
        <w:rPr>
          <w:rFonts w:ascii="宋体" w:hAnsi="宋体" w:hint="eastAsia"/>
        </w:rPr>
        <w:t>在乙方拒不纠正过错的情况下，甲方可以在乙方接到书面通知七（</w:t>
      </w:r>
      <w:r w:rsidRPr="00121535">
        <w:rPr>
          <w:rFonts w:ascii="宋体" w:hAnsi="宋体"/>
        </w:rPr>
        <w:t>7</w:t>
      </w:r>
      <w:r w:rsidRPr="00121535">
        <w:rPr>
          <w:rFonts w:ascii="宋体" w:hAnsi="宋体" w:hint="eastAsia"/>
        </w:rPr>
        <w:t>）天后终止或不断分步终止协议。</w:t>
      </w:r>
    </w:p>
    <w:p w14:paraId="6E0E5EE9" w14:textId="77777777" w:rsidR="00685F8F" w:rsidRPr="00121535" w:rsidRDefault="00685F8F" w:rsidP="00685F8F">
      <w:pPr>
        <w:ind w:firstLine="420"/>
        <w:rPr>
          <w:rFonts w:ascii="宋体" w:hAnsi="宋体"/>
        </w:rPr>
      </w:pPr>
      <w:r w:rsidRPr="00121535">
        <w:rPr>
          <w:rFonts w:ascii="宋体" w:hAnsi="宋体" w:hint="eastAsia"/>
        </w:rPr>
        <w:t xml:space="preserve">4.2 </w:t>
      </w:r>
      <w:r w:rsidRPr="00121535">
        <w:rPr>
          <w:rFonts w:ascii="宋体" w:hAnsi="宋体" w:hint="eastAsia"/>
        </w:rPr>
        <w:t>由乙方终止协议</w:t>
      </w:r>
    </w:p>
    <w:p w14:paraId="385C07C8" w14:textId="77777777" w:rsidR="00685F8F" w:rsidRPr="00121535" w:rsidRDefault="00685F8F" w:rsidP="00685F8F">
      <w:pPr>
        <w:ind w:firstLine="420"/>
        <w:rPr>
          <w:rFonts w:ascii="宋体" w:hAnsi="宋体"/>
        </w:rPr>
      </w:pPr>
      <w:r w:rsidRPr="00121535">
        <w:rPr>
          <w:rFonts w:ascii="宋体" w:hAnsi="宋体" w:hint="eastAsia"/>
        </w:rPr>
        <w:t>在乙方控制范围之外发生意外情况或事件时，应及时向甲方说明使其无法执行本协议所规定义务的原因，乙方可以在甲方的确认或在其接到这样的书面说明七（</w:t>
      </w:r>
      <w:r w:rsidRPr="00121535">
        <w:rPr>
          <w:rFonts w:ascii="宋体" w:hAnsi="宋体"/>
        </w:rPr>
        <w:t>7</w:t>
      </w:r>
      <w:r w:rsidRPr="00121535">
        <w:rPr>
          <w:rFonts w:ascii="宋体" w:hAnsi="宋体" w:hint="eastAsia"/>
        </w:rPr>
        <w:t>）天后通知甲方终止协议。</w:t>
      </w:r>
    </w:p>
    <w:p w14:paraId="3DA3564D" w14:textId="77777777" w:rsidR="00685F8F" w:rsidRPr="00121535" w:rsidRDefault="00685F8F" w:rsidP="00685F8F">
      <w:pPr>
        <w:ind w:firstLine="420"/>
        <w:rPr>
          <w:rFonts w:ascii="宋体" w:hAnsi="宋体"/>
        </w:rPr>
      </w:pPr>
      <w:r w:rsidRPr="00121535">
        <w:rPr>
          <w:rFonts w:ascii="宋体" w:hAnsi="宋体" w:hint="eastAsia"/>
        </w:rPr>
        <w:t>4.3</w:t>
      </w:r>
      <w:r w:rsidRPr="00121535">
        <w:rPr>
          <w:rFonts w:ascii="宋体" w:hAnsi="宋体"/>
        </w:rPr>
        <w:t xml:space="preserve"> </w:t>
      </w:r>
      <w:r w:rsidRPr="00121535">
        <w:rPr>
          <w:rFonts w:ascii="宋体" w:hAnsi="宋体" w:hint="eastAsia"/>
        </w:rPr>
        <w:t>乙方如因发生不可抗拒事件而丧失履行协议能力</w:t>
      </w:r>
      <w:r w:rsidRPr="00121535">
        <w:rPr>
          <w:rFonts w:ascii="宋体" w:hAnsi="宋体"/>
        </w:rPr>
        <w:t>,</w:t>
      </w:r>
      <w:r w:rsidRPr="00121535">
        <w:rPr>
          <w:rFonts w:ascii="宋体" w:hAnsi="宋体" w:hint="eastAsia"/>
        </w:rPr>
        <w:t>本协议可自行终止。</w:t>
      </w:r>
    </w:p>
    <w:p w14:paraId="3E32AF39" w14:textId="77777777" w:rsidR="00685F8F" w:rsidRPr="00121535" w:rsidRDefault="00685F8F" w:rsidP="00685F8F">
      <w:pPr>
        <w:ind w:firstLine="420"/>
        <w:rPr>
          <w:rFonts w:ascii="宋体" w:hAnsi="宋体"/>
        </w:rPr>
      </w:pPr>
      <w:r w:rsidRPr="00121535">
        <w:rPr>
          <w:rFonts w:ascii="宋体" w:hAnsi="宋体" w:hint="eastAsia"/>
        </w:rPr>
        <w:t xml:space="preserve">4.4 </w:t>
      </w:r>
      <w:r w:rsidRPr="00121535">
        <w:rPr>
          <w:rFonts w:ascii="宋体" w:hAnsi="宋体" w:hint="eastAsia"/>
        </w:rPr>
        <w:t>当协议履行期限届满时，本协议可自行终止。</w:t>
      </w:r>
    </w:p>
    <w:p w14:paraId="39790316" w14:textId="77777777" w:rsidR="00685F8F" w:rsidRPr="00121535" w:rsidRDefault="00685F8F" w:rsidP="00685F8F">
      <w:pPr>
        <w:ind w:firstLine="420"/>
        <w:rPr>
          <w:rFonts w:ascii="宋体" w:hAnsi="宋体"/>
          <w:b/>
        </w:rPr>
      </w:pPr>
      <w:r w:rsidRPr="00121535">
        <w:rPr>
          <w:rFonts w:ascii="宋体" w:hAnsi="宋体" w:hint="eastAsia"/>
          <w:b/>
        </w:rPr>
        <w:t>第十一条</w:t>
      </w:r>
      <w:r w:rsidRPr="00121535">
        <w:rPr>
          <w:rFonts w:ascii="宋体" w:hAnsi="宋体"/>
          <w:b/>
        </w:rPr>
        <w:t xml:space="preserve">  </w:t>
      </w:r>
      <w:r w:rsidRPr="00121535">
        <w:rPr>
          <w:rFonts w:ascii="宋体" w:hAnsi="宋体" w:hint="eastAsia"/>
          <w:b/>
        </w:rPr>
        <w:t>适用法律</w:t>
      </w:r>
    </w:p>
    <w:p w14:paraId="7278339D" w14:textId="77777777" w:rsidR="00685F8F" w:rsidRPr="00121535" w:rsidRDefault="00685F8F" w:rsidP="00685F8F">
      <w:pPr>
        <w:ind w:firstLine="420"/>
        <w:rPr>
          <w:rFonts w:ascii="宋体" w:hAnsi="宋体"/>
        </w:rPr>
      </w:pPr>
      <w:r w:rsidRPr="00121535">
        <w:rPr>
          <w:rFonts w:ascii="宋体" w:hAnsi="宋体" w:hint="eastAsia"/>
        </w:rPr>
        <w:t>本协议的适用法律是中华人民共和国现行的法律。</w:t>
      </w:r>
    </w:p>
    <w:p w14:paraId="0860F8F6" w14:textId="77777777" w:rsidR="00685F8F" w:rsidRPr="00121535" w:rsidRDefault="00685F8F" w:rsidP="00685F8F">
      <w:pPr>
        <w:ind w:firstLine="420"/>
        <w:rPr>
          <w:rFonts w:ascii="宋体" w:hAnsi="宋体"/>
          <w:b/>
        </w:rPr>
      </w:pPr>
      <w:r w:rsidRPr="00121535">
        <w:rPr>
          <w:rFonts w:ascii="宋体" w:hAnsi="宋体" w:hint="eastAsia"/>
          <w:b/>
        </w:rPr>
        <w:t>第十二条</w:t>
      </w:r>
      <w:r w:rsidRPr="00121535">
        <w:rPr>
          <w:rFonts w:ascii="宋体" w:hAnsi="宋体" w:hint="eastAsia"/>
          <w:b/>
        </w:rPr>
        <w:t xml:space="preserve">  </w:t>
      </w:r>
      <w:r w:rsidRPr="00121535">
        <w:rPr>
          <w:rFonts w:ascii="宋体" w:hAnsi="宋体" w:hint="eastAsia"/>
          <w:b/>
        </w:rPr>
        <w:t>协议附件</w:t>
      </w:r>
    </w:p>
    <w:p w14:paraId="0B3BB0A4"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hint="eastAsia"/>
        </w:rPr>
        <w:t>招标文件及招标文件的澄清与修改；</w:t>
      </w:r>
    </w:p>
    <w:p w14:paraId="0BF42AB2"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hint="eastAsia"/>
        </w:rPr>
        <w:t>乙方的投标文件；</w:t>
      </w:r>
    </w:p>
    <w:p w14:paraId="31169B19" w14:textId="77777777" w:rsidR="00685F8F" w:rsidRPr="00121535" w:rsidRDefault="00685F8F" w:rsidP="00685F8F">
      <w:pPr>
        <w:ind w:firstLine="420"/>
        <w:rPr>
          <w:rFonts w:ascii="宋体" w:hAnsi="宋体"/>
        </w:rPr>
      </w:pPr>
      <w:r w:rsidRPr="00121535">
        <w:rPr>
          <w:rFonts w:ascii="宋体" w:hAnsi="宋体" w:hint="eastAsia"/>
        </w:rPr>
        <w:lastRenderedPageBreak/>
        <w:t>3.</w:t>
      </w:r>
      <w:r w:rsidRPr="00121535">
        <w:rPr>
          <w:rFonts w:ascii="宋体" w:hAnsi="宋体" w:hint="eastAsia"/>
        </w:rPr>
        <w:t>中标通知书；</w:t>
      </w:r>
    </w:p>
    <w:p w14:paraId="4B48DCE8" w14:textId="77777777" w:rsidR="00685F8F" w:rsidRPr="00121535" w:rsidRDefault="00685F8F" w:rsidP="00685F8F">
      <w:pPr>
        <w:ind w:firstLine="420"/>
        <w:rPr>
          <w:rFonts w:ascii="宋体" w:hAnsi="宋体"/>
        </w:rPr>
      </w:pPr>
      <w:r w:rsidRPr="00121535">
        <w:rPr>
          <w:rFonts w:ascii="宋体" w:hAnsi="宋体" w:hint="eastAsia"/>
        </w:rPr>
        <w:t>4.</w:t>
      </w:r>
      <w:r w:rsidRPr="00121535">
        <w:rPr>
          <w:rFonts w:ascii="宋体" w:hAnsi="宋体" w:hint="eastAsia"/>
        </w:rPr>
        <w:t>协议的其它附件。</w:t>
      </w:r>
    </w:p>
    <w:p w14:paraId="454F8D6B" w14:textId="77777777" w:rsidR="00685F8F" w:rsidRPr="00121535" w:rsidRDefault="00685F8F" w:rsidP="00685F8F">
      <w:pPr>
        <w:ind w:firstLine="420"/>
        <w:rPr>
          <w:rFonts w:ascii="宋体" w:hAnsi="宋体"/>
          <w:b/>
        </w:rPr>
      </w:pPr>
      <w:r w:rsidRPr="00121535">
        <w:rPr>
          <w:rFonts w:ascii="宋体" w:hAnsi="宋体" w:hint="eastAsia"/>
          <w:b/>
        </w:rPr>
        <w:t>第十三条</w:t>
      </w:r>
      <w:r w:rsidRPr="00121535">
        <w:rPr>
          <w:rFonts w:ascii="宋体" w:hAnsi="宋体"/>
          <w:b/>
        </w:rPr>
        <w:t xml:space="preserve">  </w:t>
      </w:r>
      <w:r w:rsidRPr="00121535">
        <w:rPr>
          <w:rFonts w:ascii="宋体" w:hAnsi="宋体" w:hint="eastAsia"/>
          <w:b/>
        </w:rPr>
        <w:t>执行</w:t>
      </w:r>
    </w:p>
    <w:p w14:paraId="17F1133F" w14:textId="77777777" w:rsidR="00685F8F" w:rsidRPr="00121535" w:rsidRDefault="00685F8F" w:rsidP="00685F8F">
      <w:pPr>
        <w:ind w:firstLine="420"/>
        <w:rPr>
          <w:rFonts w:ascii="宋体" w:hAnsi="宋体"/>
        </w:rPr>
      </w:pPr>
      <w:r w:rsidRPr="00121535">
        <w:rPr>
          <w:rFonts w:ascii="宋体" w:hAnsi="宋体" w:hint="eastAsia"/>
        </w:rPr>
        <w:t>1.</w:t>
      </w:r>
      <w:r w:rsidRPr="00121535">
        <w:rPr>
          <w:rFonts w:ascii="宋体" w:hAnsi="宋体"/>
        </w:rPr>
        <w:t xml:space="preserve"> </w:t>
      </w:r>
      <w:r w:rsidRPr="00121535">
        <w:rPr>
          <w:rFonts w:ascii="宋体" w:hAnsi="宋体" w:hint="eastAsia"/>
        </w:rPr>
        <w:t>协议生效</w:t>
      </w:r>
    </w:p>
    <w:p w14:paraId="167C1568" w14:textId="77777777" w:rsidR="00685F8F" w:rsidRPr="00121535" w:rsidRDefault="00685F8F" w:rsidP="00685F8F">
      <w:pPr>
        <w:ind w:firstLine="420"/>
        <w:rPr>
          <w:rFonts w:ascii="宋体" w:hAnsi="宋体"/>
        </w:rPr>
      </w:pPr>
      <w:r w:rsidRPr="00121535">
        <w:rPr>
          <w:rFonts w:ascii="宋体" w:hAnsi="宋体" w:hint="eastAsia"/>
        </w:rPr>
        <w:t>双方签字、盖章后协议生效并对双方都有约束力。</w:t>
      </w:r>
    </w:p>
    <w:p w14:paraId="314DEF21" w14:textId="77777777" w:rsidR="00685F8F" w:rsidRPr="00121535" w:rsidRDefault="00685F8F" w:rsidP="00685F8F">
      <w:pPr>
        <w:ind w:firstLine="420"/>
        <w:rPr>
          <w:rFonts w:ascii="宋体" w:hAnsi="宋体"/>
        </w:rPr>
      </w:pPr>
      <w:r w:rsidRPr="00121535">
        <w:rPr>
          <w:rFonts w:ascii="宋体" w:hAnsi="宋体" w:hint="eastAsia"/>
        </w:rPr>
        <w:t>2.</w:t>
      </w:r>
      <w:r w:rsidRPr="00121535">
        <w:rPr>
          <w:rFonts w:ascii="宋体" w:hAnsi="宋体"/>
        </w:rPr>
        <w:t xml:space="preserve"> </w:t>
      </w:r>
      <w:r w:rsidRPr="00121535">
        <w:rPr>
          <w:rFonts w:ascii="宋体" w:hAnsi="宋体" w:hint="eastAsia"/>
        </w:rPr>
        <w:t>协议修改</w:t>
      </w:r>
    </w:p>
    <w:p w14:paraId="15DB8F3F" w14:textId="77777777" w:rsidR="00685F8F" w:rsidRPr="00121535" w:rsidRDefault="00685F8F" w:rsidP="00685F8F">
      <w:pPr>
        <w:ind w:firstLine="420"/>
        <w:rPr>
          <w:rFonts w:ascii="宋体" w:hAnsi="宋体"/>
        </w:rPr>
      </w:pPr>
      <w:r w:rsidRPr="00121535">
        <w:rPr>
          <w:rFonts w:ascii="宋体" w:hAnsi="宋体" w:hint="eastAsia"/>
        </w:rPr>
        <w:t>双方书面修改、补充协议，为本协议不可分割的组成部分。</w:t>
      </w:r>
    </w:p>
    <w:p w14:paraId="23131797" w14:textId="77777777" w:rsidR="00685F8F" w:rsidRPr="00121535" w:rsidRDefault="00685F8F" w:rsidP="00685F8F">
      <w:pPr>
        <w:ind w:firstLine="420"/>
        <w:rPr>
          <w:rFonts w:ascii="宋体" w:hAnsi="宋体"/>
        </w:rPr>
      </w:pPr>
      <w:r w:rsidRPr="00121535">
        <w:rPr>
          <w:rFonts w:ascii="宋体" w:hAnsi="宋体" w:hint="eastAsia"/>
        </w:rPr>
        <w:t>3.</w:t>
      </w:r>
      <w:r w:rsidRPr="00121535">
        <w:rPr>
          <w:rFonts w:ascii="宋体" w:hAnsi="宋体"/>
        </w:rPr>
        <w:t xml:space="preserve"> </w:t>
      </w:r>
      <w:r w:rsidRPr="00121535">
        <w:rPr>
          <w:rFonts w:ascii="宋体" w:hAnsi="宋体" w:hint="eastAsia"/>
        </w:rPr>
        <w:t>协议份数</w:t>
      </w:r>
    </w:p>
    <w:p w14:paraId="2E7CBC12" w14:textId="77777777" w:rsidR="00685F8F" w:rsidRPr="00121535" w:rsidRDefault="00685F8F" w:rsidP="00685F8F">
      <w:pPr>
        <w:ind w:firstLine="420"/>
        <w:rPr>
          <w:rFonts w:ascii="宋体" w:hAnsi="宋体"/>
          <w:color w:val="000000"/>
        </w:rPr>
      </w:pPr>
      <w:r w:rsidRPr="00121535">
        <w:rPr>
          <w:rFonts w:ascii="宋体" w:hAnsi="宋体" w:hint="eastAsia"/>
          <w:color w:val="000000"/>
        </w:rPr>
        <w:t>本协议一式四（</w:t>
      </w:r>
      <w:r w:rsidRPr="00121535">
        <w:rPr>
          <w:rFonts w:ascii="宋体" w:hAnsi="宋体"/>
          <w:color w:val="000000"/>
        </w:rPr>
        <w:t>4</w:t>
      </w:r>
      <w:r w:rsidRPr="00121535">
        <w:rPr>
          <w:rFonts w:ascii="宋体" w:hAnsi="宋体" w:hint="eastAsia"/>
          <w:color w:val="000000"/>
        </w:rPr>
        <w:t>）份，甲、乙双方、营口市公共资源交易服务中心（营口市政府采购中心）及营口市政府采购管理办公室各执一份，每一份都作为原件。</w:t>
      </w:r>
    </w:p>
    <w:p w14:paraId="0247CB92" w14:textId="77777777" w:rsidR="00685F8F" w:rsidRPr="00121535" w:rsidRDefault="00685F8F" w:rsidP="00685F8F">
      <w:pPr>
        <w:numPr>
          <w:ilvl w:val="0"/>
          <w:numId w:val="32"/>
        </w:numPr>
        <w:spacing w:line="240" w:lineRule="auto"/>
        <w:rPr>
          <w:rFonts w:ascii="宋体" w:hAnsi="宋体"/>
          <w:color w:val="000000"/>
        </w:rPr>
      </w:pPr>
      <w:r w:rsidRPr="00121535">
        <w:rPr>
          <w:rFonts w:ascii="宋体" w:hAnsi="宋体" w:hint="eastAsia"/>
          <w:color w:val="000000"/>
        </w:rPr>
        <w:t>协议有效期</w:t>
      </w:r>
    </w:p>
    <w:p w14:paraId="17594907" w14:textId="77777777" w:rsidR="00685F8F" w:rsidRPr="00121535" w:rsidRDefault="00685F8F" w:rsidP="00685F8F">
      <w:pPr>
        <w:ind w:left="420"/>
        <w:rPr>
          <w:rFonts w:ascii="宋体" w:hAnsi="宋体"/>
          <w:color w:val="000000"/>
        </w:rPr>
      </w:pPr>
      <w:r w:rsidRPr="00121535">
        <w:rPr>
          <w:rFonts w:ascii="宋体" w:hAnsi="宋体" w:hint="eastAsia"/>
          <w:color w:val="000000"/>
        </w:rPr>
        <w:t>本协议有效期为协议生效后一年。</w:t>
      </w:r>
    </w:p>
    <w:p w14:paraId="575352BB" w14:textId="77777777" w:rsidR="00685F8F" w:rsidRPr="00121535" w:rsidRDefault="00685F8F" w:rsidP="00685F8F">
      <w:pPr>
        <w:ind w:firstLine="420"/>
        <w:rPr>
          <w:rFonts w:ascii="宋体" w:hAnsi="宋体"/>
          <w:color w:val="000000"/>
        </w:rPr>
      </w:pPr>
    </w:p>
    <w:p w14:paraId="3299C1D3" w14:textId="77777777" w:rsidR="00685F8F" w:rsidRPr="00121535" w:rsidRDefault="00685F8F" w:rsidP="00685F8F">
      <w:pPr>
        <w:ind w:firstLine="420"/>
        <w:rPr>
          <w:rFonts w:ascii="宋体" w:hAnsi="宋体"/>
          <w:color w:val="000000"/>
        </w:rPr>
      </w:pPr>
    </w:p>
    <w:p w14:paraId="4FAD9916" w14:textId="77777777" w:rsidR="00685F8F" w:rsidRPr="00121535" w:rsidRDefault="00685F8F" w:rsidP="00685F8F">
      <w:pPr>
        <w:ind w:firstLine="420"/>
        <w:rPr>
          <w:rFonts w:ascii="宋体" w:hAnsi="宋体"/>
          <w:color w:val="000000"/>
        </w:rPr>
      </w:pPr>
    </w:p>
    <w:p w14:paraId="51D6CE3D" w14:textId="77777777" w:rsidR="00685F8F" w:rsidRPr="00121535" w:rsidRDefault="00685F8F" w:rsidP="00685F8F">
      <w:pPr>
        <w:ind w:firstLine="420"/>
        <w:rPr>
          <w:rFonts w:ascii="宋体" w:hAnsi="宋体"/>
          <w:color w:val="000000"/>
        </w:rPr>
      </w:pPr>
      <w:r w:rsidRPr="00121535">
        <w:rPr>
          <w:rFonts w:ascii="宋体" w:hAnsi="宋体" w:hint="eastAsia"/>
          <w:color w:val="000000"/>
        </w:rPr>
        <w:t>甲方</w:t>
      </w:r>
      <w:r w:rsidRPr="00121535">
        <w:rPr>
          <w:rFonts w:ascii="宋体" w:hAnsi="宋体"/>
          <w:color w:val="000000"/>
        </w:rPr>
        <w:t xml:space="preserve">  (</w:t>
      </w:r>
      <w:r w:rsidRPr="00121535">
        <w:rPr>
          <w:rFonts w:ascii="宋体" w:hAnsi="宋体" w:hint="eastAsia"/>
          <w:color w:val="000000"/>
        </w:rPr>
        <w:t>盖章</w:t>
      </w:r>
      <w:r w:rsidRPr="00121535">
        <w:rPr>
          <w:rFonts w:ascii="宋体" w:hAnsi="宋体"/>
          <w:color w:val="000000"/>
        </w:rPr>
        <w:t xml:space="preserve">) </w:t>
      </w:r>
      <w:r w:rsidRPr="00121535">
        <w:rPr>
          <w:rFonts w:ascii="宋体" w:hAnsi="宋体" w:hint="eastAsia"/>
          <w:color w:val="000000"/>
        </w:rPr>
        <w:t>：</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乙方（盖章）：</w:t>
      </w:r>
      <w:r w:rsidRPr="00121535">
        <w:rPr>
          <w:rFonts w:ascii="宋体" w:hAnsi="宋体"/>
          <w:color w:val="000000"/>
        </w:rPr>
        <w:t xml:space="preserve">   </w:t>
      </w:r>
    </w:p>
    <w:p w14:paraId="38B2CD8E" w14:textId="77777777" w:rsidR="00685F8F" w:rsidRPr="00121535" w:rsidRDefault="00685F8F" w:rsidP="00685F8F">
      <w:pPr>
        <w:ind w:firstLine="420"/>
        <w:rPr>
          <w:rFonts w:ascii="宋体" w:hAnsi="宋体"/>
          <w:color w:val="000000"/>
        </w:rPr>
      </w:pPr>
    </w:p>
    <w:p w14:paraId="3E84A0CB" w14:textId="77777777" w:rsidR="00685F8F" w:rsidRPr="00121535" w:rsidRDefault="00685F8F" w:rsidP="00685F8F">
      <w:pPr>
        <w:ind w:firstLine="420"/>
        <w:rPr>
          <w:rFonts w:ascii="宋体" w:hAnsi="宋体"/>
          <w:color w:val="000000"/>
        </w:rPr>
      </w:pPr>
      <w:r w:rsidRPr="00121535">
        <w:rPr>
          <w:rFonts w:ascii="宋体" w:hAnsi="宋体" w:hint="eastAsia"/>
          <w:color w:val="000000"/>
        </w:rPr>
        <w:t>法人或其授权代表（签字）：</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法人或其授权代表（签字）：</w:t>
      </w:r>
      <w:r w:rsidRPr="00121535">
        <w:rPr>
          <w:rFonts w:ascii="宋体" w:hAnsi="宋体"/>
          <w:color w:val="000000"/>
        </w:rPr>
        <w:t xml:space="preserve"> </w:t>
      </w:r>
    </w:p>
    <w:p w14:paraId="01196E48" w14:textId="77777777" w:rsidR="00685F8F" w:rsidRPr="00121535" w:rsidRDefault="00685F8F" w:rsidP="00685F8F">
      <w:pPr>
        <w:ind w:firstLine="420"/>
        <w:rPr>
          <w:rFonts w:ascii="宋体" w:hAnsi="宋体"/>
          <w:color w:val="000000"/>
        </w:rPr>
      </w:pPr>
    </w:p>
    <w:p w14:paraId="47A86E29" w14:textId="77777777" w:rsidR="00685F8F" w:rsidRPr="00121535" w:rsidRDefault="00685F8F" w:rsidP="00685F8F">
      <w:pPr>
        <w:tabs>
          <w:tab w:val="left" w:pos="5220"/>
        </w:tabs>
        <w:ind w:firstLine="420"/>
        <w:rPr>
          <w:rFonts w:ascii="宋体" w:hAnsi="宋体"/>
          <w:color w:val="000000"/>
        </w:rPr>
      </w:pPr>
      <w:r w:rsidRPr="00121535">
        <w:rPr>
          <w:rFonts w:ascii="宋体" w:hAnsi="宋体" w:hint="eastAsia"/>
          <w:color w:val="000000"/>
        </w:rPr>
        <w:t>地点：</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hint="eastAsia"/>
          <w:color w:val="000000"/>
        </w:rPr>
        <w:t>地点：</w:t>
      </w:r>
      <w:r w:rsidRPr="00121535">
        <w:rPr>
          <w:rFonts w:ascii="宋体" w:hAnsi="宋体"/>
          <w:color w:val="000000"/>
        </w:rPr>
        <w:t xml:space="preserve">   </w:t>
      </w:r>
    </w:p>
    <w:p w14:paraId="239708F8" w14:textId="77777777" w:rsidR="00685F8F" w:rsidRPr="00121535" w:rsidRDefault="00685F8F" w:rsidP="00685F8F">
      <w:pPr>
        <w:ind w:firstLine="420"/>
        <w:rPr>
          <w:rFonts w:ascii="宋体" w:hAnsi="宋体"/>
          <w:color w:val="000000"/>
        </w:rPr>
      </w:pPr>
    </w:p>
    <w:p w14:paraId="743FCA83" w14:textId="77777777" w:rsidR="00685F8F" w:rsidRPr="00121535" w:rsidRDefault="00685F8F" w:rsidP="00685F8F">
      <w:pPr>
        <w:ind w:firstLine="420"/>
        <w:rPr>
          <w:rFonts w:ascii="宋体" w:hAnsi="宋体"/>
          <w:color w:val="000000"/>
        </w:rPr>
      </w:pPr>
      <w:r w:rsidRPr="00121535">
        <w:rPr>
          <w:rFonts w:ascii="宋体" w:hAnsi="宋体" w:hint="eastAsia"/>
          <w:color w:val="000000"/>
        </w:rPr>
        <w:t>日期：</w:t>
      </w:r>
      <w:r w:rsidRPr="00121535">
        <w:rPr>
          <w:rFonts w:ascii="宋体" w:hAnsi="宋体" w:hint="eastAsia"/>
          <w:color w:val="000000"/>
        </w:rPr>
        <w:t xml:space="preserve">   </w:t>
      </w:r>
      <w:r w:rsidRPr="00121535">
        <w:rPr>
          <w:rFonts w:ascii="宋体" w:hAnsi="宋体" w:hint="eastAsia"/>
          <w:color w:val="000000"/>
        </w:rPr>
        <w:t>年</w:t>
      </w:r>
      <w:r w:rsidRPr="00121535">
        <w:rPr>
          <w:rFonts w:ascii="宋体" w:hAnsi="宋体" w:hint="eastAsia"/>
          <w:color w:val="000000"/>
        </w:rPr>
        <w:t xml:space="preserve">     </w:t>
      </w:r>
      <w:r w:rsidRPr="00121535">
        <w:rPr>
          <w:rFonts w:ascii="宋体" w:hAnsi="宋体" w:hint="eastAsia"/>
          <w:color w:val="000000"/>
        </w:rPr>
        <w:t>月</w:t>
      </w:r>
      <w:r w:rsidRPr="00121535">
        <w:rPr>
          <w:rFonts w:ascii="宋体" w:hAnsi="宋体" w:hint="eastAsia"/>
          <w:color w:val="000000"/>
        </w:rPr>
        <w:t xml:space="preserve">     </w:t>
      </w:r>
      <w:r w:rsidRPr="00121535">
        <w:rPr>
          <w:rFonts w:ascii="宋体" w:hAnsi="宋体" w:hint="eastAsia"/>
          <w:color w:val="000000"/>
        </w:rPr>
        <w:t>日</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 xml:space="preserve">           </w:t>
      </w:r>
      <w:r w:rsidRPr="00121535">
        <w:rPr>
          <w:rFonts w:ascii="宋体" w:hAnsi="宋体" w:hint="eastAsia"/>
          <w:color w:val="000000"/>
        </w:rPr>
        <w:t>日期：</w:t>
      </w:r>
      <w:r w:rsidRPr="00121535">
        <w:rPr>
          <w:rFonts w:ascii="宋体" w:hAnsi="宋体"/>
          <w:color w:val="000000"/>
        </w:rPr>
        <w:t xml:space="preserve">    </w:t>
      </w:r>
      <w:r w:rsidRPr="00121535">
        <w:rPr>
          <w:rFonts w:ascii="宋体" w:hAnsi="宋体" w:hint="eastAsia"/>
          <w:color w:val="000000"/>
        </w:rPr>
        <w:t>年</w:t>
      </w:r>
      <w:r w:rsidRPr="00121535">
        <w:rPr>
          <w:rFonts w:ascii="宋体" w:hAnsi="宋体"/>
          <w:color w:val="000000"/>
        </w:rPr>
        <w:t xml:space="preserve">     </w:t>
      </w:r>
      <w:r w:rsidRPr="00121535">
        <w:rPr>
          <w:rFonts w:ascii="宋体" w:hAnsi="宋体" w:hint="eastAsia"/>
          <w:color w:val="000000"/>
        </w:rPr>
        <w:t>月</w:t>
      </w:r>
      <w:r w:rsidRPr="00121535">
        <w:rPr>
          <w:rFonts w:ascii="宋体" w:hAnsi="宋体"/>
          <w:color w:val="000000"/>
        </w:rPr>
        <w:t xml:space="preserve">  </w:t>
      </w:r>
      <w:r w:rsidRPr="00121535">
        <w:rPr>
          <w:rFonts w:ascii="宋体" w:hAnsi="宋体" w:hint="eastAsia"/>
          <w:color w:val="000000"/>
        </w:rPr>
        <w:t xml:space="preserve"> </w:t>
      </w:r>
      <w:r w:rsidRPr="00121535">
        <w:rPr>
          <w:rFonts w:ascii="宋体" w:hAnsi="宋体"/>
          <w:color w:val="000000"/>
        </w:rPr>
        <w:t xml:space="preserve"> </w:t>
      </w:r>
      <w:r w:rsidRPr="00121535">
        <w:rPr>
          <w:rFonts w:ascii="宋体" w:hAnsi="宋体" w:hint="eastAsia"/>
          <w:color w:val="000000"/>
        </w:rPr>
        <w:t>日</w:t>
      </w:r>
      <w:r w:rsidRPr="00121535">
        <w:rPr>
          <w:rFonts w:ascii="宋体" w:hAnsi="宋体"/>
          <w:color w:val="000000"/>
        </w:rPr>
        <w:t xml:space="preserve"> </w:t>
      </w:r>
    </w:p>
    <w:p w14:paraId="4E48FB2D" w14:textId="77777777" w:rsidR="00685F8F" w:rsidRPr="00121535" w:rsidRDefault="00685F8F" w:rsidP="00685F8F">
      <w:pPr>
        <w:ind w:firstLine="420"/>
        <w:rPr>
          <w:rFonts w:ascii="宋体" w:hAnsi="宋体"/>
          <w:color w:val="000000"/>
        </w:rPr>
      </w:pPr>
    </w:p>
    <w:p w14:paraId="60D8C34A" w14:textId="77777777" w:rsidR="00685F8F" w:rsidRPr="00121535" w:rsidRDefault="00685F8F" w:rsidP="00685F8F">
      <w:pPr>
        <w:spacing w:line="480" w:lineRule="auto"/>
        <w:ind w:firstLine="420"/>
        <w:jc w:val="center"/>
        <w:rPr>
          <w:rFonts w:ascii="宋体" w:hAnsi="宋体" w:cs="Arial"/>
          <w:sz w:val="18"/>
          <w:szCs w:val="18"/>
        </w:rPr>
      </w:pPr>
    </w:p>
    <w:p w14:paraId="76C8D4D5" w14:textId="77777777" w:rsidR="00685F8F" w:rsidRPr="00121535" w:rsidRDefault="00685F8F" w:rsidP="00685F8F">
      <w:pPr>
        <w:spacing w:line="440" w:lineRule="exact"/>
        <w:jc w:val="center"/>
        <w:rPr>
          <w:rFonts w:ascii="宋体" w:hAnsi="宋体" w:cs="Arial"/>
          <w:b/>
          <w:sz w:val="44"/>
          <w:szCs w:val="44"/>
        </w:rPr>
      </w:pPr>
    </w:p>
    <w:p w14:paraId="1199DF40" w14:textId="77777777" w:rsidR="00685F8F" w:rsidRPr="00121535" w:rsidRDefault="00685F8F" w:rsidP="00685F8F">
      <w:pPr>
        <w:spacing w:line="440" w:lineRule="exact"/>
        <w:jc w:val="center"/>
        <w:rPr>
          <w:rFonts w:ascii="宋体" w:hAnsi="宋体" w:cs="Arial"/>
          <w:b/>
          <w:sz w:val="44"/>
          <w:szCs w:val="44"/>
        </w:rPr>
      </w:pPr>
    </w:p>
    <w:p w14:paraId="57165511" w14:textId="77777777" w:rsidR="00685F8F" w:rsidRPr="00121535" w:rsidRDefault="00685F8F" w:rsidP="00685F8F">
      <w:pPr>
        <w:spacing w:line="440" w:lineRule="exact"/>
        <w:jc w:val="center"/>
        <w:rPr>
          <w:rFonts w:ascii="宋体" w:hAnsi="宋体" w:cs="Arial"/>
          <w:b/>
          <w:sz w:val="44"/>
          <w:szCs w:val="44"/>
        </w:rPr>
      </w:pPr>
    </w:p>
    <w:p w14:paraId="092F9727" w14:textId="77777777" w:rsidR="001A77FA" w:rsidRDefault="001A77FA" w:rsidP="00685F8F">
      <w:pPr>
        <w:spacing w:line="480" w:lineRule="auto"/>
        <w:ind w:firstLine="420"/>
        <w:jc w:val="center"/>
        <w:rPr>
          <w:rFonts w:ascii="宋体" w:hAnsi="宋体" w:cs="Arial"/>
          <w:b/>
          <w:sz w:val="44"/>
          <w:szCs w:val="44"/>
        </w:rPr>
      </w:pPr>
    </w:p>
    <w:p w14:paraId="0ECA5D92" w14:textId="77777777" w:rsidR="00685F8F" w:rsidRPr="00121535" w:rsidRDefault="00685F8F" w:rsidP="00685F8F">
      <w:pPr>
        <w:spacing w:line="480" w:lineRule="auto"/>
        <w:ind w:firstLine="420"/>
        <w:jc w:val="center"/>
        <w:rPr>
          <w:rFonts w:ascii="宋体" w:hAnsi="宋体" w:cs="Arial"/>
          <w:b/>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三</w:t>
      </w:r>
      <w:r w:rsidRPr="00121535">
        <w:rPr>
          <w:rFonts w:ascii="宋体" w:hAnsi="宋体" w:cs="Arial"/>
          <w:b/>
          <w:sz w:val="44"/>
          <w:szCs w:val="44"/>
        </w:rPr>
        <w:t>章</w:t>
      </w:r>
      <w:r w:rsidRPr="00121535">
        <w:rPr>
          <w:rFonts w:ascii="宋体" w:hAnsi="宋体" w:cs="Arial" w:hint="eastAsia"/>
          <w:b/>
          <w:sz w:val="44"/>
          <w:szCs w:val="44"/>
        </w:rPr>
        <w:t xml:space="preserve">  </w:t>
      </w:r>
      <w:r w:rsidRPr="00121535">
        <w:rPr>
          <w:rFonts w:ascii="宋体" w:hAnsi="宋体" w:cs="Arial" w:hint="eastAsia"/>
          <w:b/>
          <w:sz w:val="44"/>
          <w:szCs w:val="44"/>
        </w:rPr>
        <w:t>投标文件内容及格式</w:t>
      </w:r>
    </w:p>
    <w:p w14:paraId="04746F34" w14:textId="77777777" w:rsidR="00685F8F" w:rsidRPr="00121535" w:rsidRDefault="00685F8F" w:rsidP="00685F8F">
      <w:pPr>
        <w:rPr>
          <w:rFonts w:ascii="宋体" w:hAnsi="宋体"/>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5386"/>
        <w:gridCol w:w="851"/>
        <w:gridCol w:w="1134"/>
      </w:tblGrid>
      <w:tr w:rsidR="00685F8F" w:rsidRPr="00121535" w14:paraId="47339E6D" w14:textId="77777777" w:rsidTr="001A77FA">
        <w:trPr>
          <w:trHeight w:val="561"/>
        </w:trPr>
        <w:tc>
          <w:tcPr>
            <w:tcW w:w="1560" w:type="dxa"/>
            <w:vAlign w:val="center"/>
          </w:tcPr>
          <w:p w14:paraId="01DAC41C" w14:textId="77777777" w:rsidR="00685F8F" w:rsidRPr="00121535" w:rsidRDefault="00685F8F" w:rsidP="001A77FA">
            <w:pPr>
              <w:widowControl/>
              <w:jc w:val="center"/>
              <w:rPr>
                <w:rFonts w:ascii="宋体" w:hAnsi="宋体"/>
                <w:kern w:val="0"/>
                <w:szCs w:val="21"/>
              </w:rPr>
            </w:pPr>
            <w:r w:rsidRPr="00121535">
              <w:rPr>
                <w:rFonts w:ascii="宋体" w:hAnsi="宋体" w:hint="eastAsia"/>
                <w:kern w:val="0"/>
                <w:szCs w:val="21"/>
              </w:rPr>
              <w:t>项</w:t>
            </w:r>
            <w:r w:rsidRPr="00121535">
              <w:rPr>
                <w:rFonts w:ascii="宋体" w:hAnsi="宋体"/>
                <w:kern w:val="0"/>
                <w:szCs w:val="21"/>
              </w:rPr>
              <w:t xml:space="preserve">  </w:t>
            </w:r>
            <w:r w:rsidRPr="00121535">
              <w:rPr>
                <w:rFonts w:ascii="宋体" w:hAnsi="宋体" w:hint="eastAsia"/>
                <w:kern w:val="0"/>
                <w:szCs w:val="21"/>
              </w:rPr>
              <w:t>目</w:t>
            </w:r>
          </w:p>
        </w:tc>
        <w:tc>
          <w:tcPr>
            <w:tcW w:w="5386" w:type="dxa"/>
            <w:vAlign w:val="center"/>
          </w:tcPr>
          <w:p w14:paraId="40A20BB6" w14:textId="77777777" w:rsidR="00685F8F" w:rsidRPr="00121535" w:rsidRDefault="00685F8F" w:rsidP="001A77FA">
            <w:pPr>
              <w:widowControl/>
              <w:jc w:val="center"/>
              <w:rPr>
                <w:rFonts w:ascii="宋体" w:hAnsi="宋体"/>
                <w:kern w:val="0"/>
                <w:szCs w:val="21"/>
              </w:rPr>
            </w:pPr>
            <w:r w:rsidRPr="00121535">
              <w:rPr>
                <w:rFonts w:ascii="宋体" w:hAnsi="宋体" w:hint="eastAsia"/>
                <w:kern w:val="0"/>
                <w:szCs w:val="21"/>
              </w:rPr>
              <w:t>项目及审核内容</w:t>
            </w:r>
          </w:p>
        </w:tc>
        <w:tc>
          <w:tcPr>
            <w:tcW w:w="851" w:type="dxa"/>
            <w:vAlign w:val="center"/>
          </w:tcPr>
          <w:p w14:paraId="23A81F09" w14:textId="77777777" w:rsidR="00685F8F" w:rsidRPr="00121535" w:rsidRDefault="00685F8F" w:rsidP="001A77FA">
            <w:pPr>
              <w:widowControl/>
              <w:jc w:val="center"/>
              <w:rPr>
                <w:rFonts w:ascii="宋体" w:hAnsi="宋体"/>
                <w:kern w:val="0"/>
                <w:szCs w:val="21"/>
              </w:rPr>
            </w:pPr>
            <w:r w:rsidRPr="00121535">
              <w:rPr>
                <w:rFonts w:ascii="宋体" w:hAnsi="宋体" w:hint="eastAsia"/>
                <w:kern w:val="0"/>
                <w:szCs w:val="21"/>
              </w:rPr>
              <w:t>格式</w:t>
            </w:r>
          </w:p>
        </w:tc>
        <w:tc>
          <w:tcPr>
            <w:tcW w:w="1134" w:type="dxa"/>
            <w:vAlign w:val="center"/>
          </w:tcPr>
          <w:p w14:paraId="03BB658E" w14:textId="77777777" w:rsidR="00685F8F" w:rsidRPr="00121535" w:rsidRDefault="00685F8F" w:rsidP="001A77FA">
            <w:pPr>
              <w:widowControl/>
              <w:jc w:val="center"/>
              <w:rPr>
                <w:rFonts w:ascii="宋体" w:hAnsi="宋体"/>
                <w:kern w:val="0"/>
                <w:szCs w:val="21"/>
              </w:rPr>
            </w:pPr>
            <w:r w:rsidRPr="00121535">
              <w:rPr>
                <w:rFonts w:ascii="宋体" w:hAnsi="宋体" w:hint="eastAsia"/>
                <w:kern w:val="0"/>
                <w:szCs w:val="21"/>
              </w:rPr>
              <w:t>装订顺序</w:t>
            </w:r>
          </w:p>
        </w:tc>
      </w:tr>
      <w:tr w:rsidR="00685F8F" w:rsidRPr="00121535" w14:paraId="44BA6ED8" w14:textId="77777777" w:rsidTr="001A77FA">
        <w:trPr>
          <w:trHeight w:val="415"/>
        </w:trPr>
        <w:tc>
          <w:tcPr>
            <w:tcW w:w="1560" w:type="dxa"/>
            <w:vMerge w:val="restart"/>
            <w:vAlign w:val="center"/>
          </w:tcPr>
          <w:p w14:paraId="22518B06" w14:textId="77777777" w:rsidR="00685F8F" w:rsidRPr="00121535" w:rsidRDefault="00685F8F" w:rsidP="001A77FA">
            <w:pPr>
              <w:rPr>
                <w:rFonts w:ascii="宋体" w:hAnsi="宋体"/>
                <w:kern w:val="0"/>
                <w:szCs w:val="21"/>
              </w:rPr>
            </w:pPr>
            <w:r w:rsidRPr="00121535">
              <w:rPr>
                <w:rFonts w:ascii="宋体" w:hAnsi="宋体" w:hint="eastAsia"/>
                <w:kern w:val="0"/>
                <w:szCs w:val="21"/>
              </w:rPr>
              <w:t>投标文件的外封面、封口、封皮及目录</w:t>
            </w:r>
          </w:p>
        </w:tc>
        <w:tc>
          <w:tcPr>
            <w:tcW w:w="5386" w:type="dxa"/>
            <w:vAlign w:val="center"/>
          </w:tcPr>
          <w:p w14:paraId="2D4F2D56" w14:textId="77777777" w:rsidR="00685F8F" w:rsidRPr="00121535" w:rsidRDefault="00685F8F" w:rsidP="001A77FA">
            <w:pPr>
              <w:widowControl/>
              <w:jc w:val="left"/>
              <w:rPr>
                <w:rFonts w:ascii="宋体" w:hAnsi="宋体"/>
                <w:kern w:val="0"/>
                <w:szCs w:val="21"/>
              </w:rPr>
            </w:pPr>
            <w:r w:rsidRPr="00121535">
              <w:rPr>
                <w:rFonts w:ascii="宋体" w:hAnsi="宋体" w:hint="eastAsia"/>
                <w:kern w:val="0"/>
                <w:szCs w:val="21"/>
              </w:rPr>
              <w:t>投标文件的外封面及封口</w:t>
            </w:r>
          </w:p>
        </w:tc>
        <w:tc>
          <w:tcPr>
            <w:tcW w:w="851" w:type="dxa"/>
            <w:vAlign w:val="center"/>
          </w:tcPr>
          <w:p w14:paraId="518B1302"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1</w:t>
            </w:r>
          </w:p>
        </w:tc>
        <w:tc>
          <w:tcPr>
            <w:tcW w:w="1134" w:type="dxa"/>
            <w:vAlign w:val="center"/>
          </w:tcPr>
          <w:p w14:paraId="5F651A9A"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1-1</w:t>
            </w:r>
          </w:p>
        </w:tc>
      </w:tr>
      <w:tr w:rsidR="00685F8F" w:rsidRPr="00121535" w14:paraId="5826C648" w14:textId="77777777" w:rsidTr="001A77FA">
        <w:trPr>
          <w:trHeight w:val="464"/>
        </w:trPr>
        <w:tc>
          <w:tcPr>
            <w:tcW w:w="1560" w:type="dxa"/>
            <w:vMerge/>
            <w:vAlign w:val="center"/>
          </w:tcPr>
          <w:p w14:paraId="3F3B39B2" w14:textId="77777777" w:rsidR="00685F8F" w:rsidRPr="00121535" w:rsidRDefault="00685F8F" w:rsidP="001A77FA">
            <w:pPr>
              <w:widowControl/>
              <w:jc w:val="left"/>
              <w:rPr>
                <w:rFonts w:ascii="宋体" w:hAnsi="宋体"/>
                <w:kern w:val="0"/>
                <w:szCs w:val="21"/>
              </w:rPr>
            </w:pPr>
          </w:p>
        </w:tc>
        <w:tc>
          <w:tcPr>
            <w:tcW w:w="5386" w:type="dxa"/>
            <w:vAlign w:val="center"/>
          </w:tcPr>
          <w:p w14:paraId="5E214AB6" w14:textId="77777777" w:rsidR="00685F8F" w:rsidRPr="00121535" w:rsidRDefault="00685F8F" w:rsidP="001A77FA">
            <w:pPr>
              <w:widowControl/>
              <w:rPr>
                <w:rFonts w:ascii="宋体" w:hAnsi="宋体"/>
                <w:kern w:val="0"/>
                <w:szCs w:val="21"/>
              </w:rPr>
            </w:pPr>
            <w:r w:rsidRPr="00121535">
              <w:rPr>
                <w:rFonts w:ascii="宋体" w:hAnsi="宋体" w:hint="eastAsia"/>
                <w:kern w:val="0"/>
                <w:szCs w:val="21"/>
              </w:rPr>
              <w:t>投标文件的封皮</w:t>
            </w:r>
          </w:p>
        </w:tc>
        <w:tc>
          <w:tcPr>
            <w:tcW w:w="851" w:type="dxa"/>
            <w:vAlign w:val="center"/>
          </w:tcPr>
          <w:p w14:paraId="3E3C1B48"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2</w:t>
            </w:r>
          </w:p>
        </w:tc>
        <w:tc>
          <w:tcPr>
            <w:tcW w:w="1134" w:type="dxa"/>
            <w:vAlign w:val="center"/>
          </w:tcPr>
          <w:p w14:paraId="22EF79F7"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1-2</w:t>
            </w:r>
          </w:p>
        </w:tc>
      </w:tr>
      <w:tr w:rsidR="00685F8F" w:rsidRPr="00121535" w14:paraId="4BA94183" w14:textId="77777777" w:rsidTr="001A77FA">
        <w:trPr>
          <w:trHeight w:val="464"/>
        </w:trPr>
        <w:tc>
          <w:tcPr>
            <w:tcW w:w="1560" w:type="dxa"/>
            <w:vMerge/>
            <w:vAlign w:val="center"/>
          </w:tcPr>
          <w:p w14:paraId="629191EB" w14:textId="77777777" w:rsidR="00685F8F" w:rsidRPr="00121535" w:rsidRDefault="00685F8F" w:rsidP="001A77FA">
            <w:pPr>
              <w:widowControl/>
              <w:jc w:val="left"/>
              <w:rPr>
                <w:rFonts w:ascii="宋体" w:hAnsi="宋体"/>
                <w:kern w:val="0"/>
                <w:szCs w:val="21"/>
              </w:rPr>
            </w:pPr>
          </w:p>
        </w:tc>
        <w:tc>
          <w:tcPr>
            <w:tcW w:w="5386" w:type="dxa"/>
            <w:vAlign w:val="center"/>
          </w:tcPr>
          <w:p w14:paraId="0597D571" w14:textId="77777777" w:rsidR="00685F8F" w:rsidRPr="00121535" w:rsidRDefault="00685F8F" w:rsidP="001A77FA">
            <w:pPr>
              <w:widowControl/>
              <w:rPr>
                <w:rFonts w:ascii="宋体" w:hAnsi="宋体"/>
                <w:kern w:val="0"/>
                <w:szCs w:val="21"/>
              </w:rPr>
            </w:pPr>
            <w:r w:rsidRPr="00121535">
              <w:rPr>
                <w:rFonts w:ascii="宋体" w:hAnsi="宋体" w:hint="eastAsia"/>
                <w:kern w:val="0"/>
                <w:szCs w:val="21"/>
              </w:rPr>
              <w:t>投标文件的目录</w:t>
            </w:r>
          </w:p>
        </w:tc>
        <w:tc>
          <w:tcPr>
            <w:tcW w:w="851" w:type="dxa"/>
            <w:vAlign w:val="center"/>
          </w:tcPr>
          <w:p w14:paraId="2CE40733"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3</w:t>
            </w:r>
          </w:p>
        </w:tc>
        <w:tc>
          <w:tcPr>
            <w:tcW w:w="1134" w:type="dxa"/>
            <w:vAlign w:val="center"/>
          </w:tcPr>
          <w:p w14:paraId="42F4FD61" w14:textId="77777777" w:rsidR="00685F8F" w:rsidRPr="00121535" w:rsidRDefault="00685F8F" w:rsidP="001A77FA">
            <w:pPr>
              <w:widowControl/>
              <w:jc w:val="center"/>
              <w:rPr>
                <w:rFonts w:ascii="宋体" w:hAnsi="宋体"/>
                <w:kern w:val="0"/>
                <w:szCs w:val="21"/>
              </w:rPr>
            </w:pPr>
            <w:r w:rsidRPr="00121535">
              <w:rPr>
                <w:rFonts w:ascii="宋体" w:hAnsi="宋体"/>
                <w:kern w:val="0"/>
                <w:szCs w:val="21"/>
              </w:rPr>
              <w:t>1-3</w:t>
            </w:r>
          </w:p>
        </w:tc>
      </w:tr>
    </w:tbl>
    <w:p w14:paraId="37431F2C" w14:textId="77777777" w:rsidR="00685F8F" w:rsidRPr="00121535" w:rsidRDefault="00685F8F" w:rsidP="00685F8F">
      <w:pPr>
        <w:rPr>
          <w:rFonts w:ascii="宋体" w:hAnsi="宋体"/>
        </w:rPr>
      </w:pPr>
    </w:p>
    <w:p w14:paraId="250FB9FF" w14:textId="77777777" w:rsidR="00685F8F" w:rsidRPr="00121535" w:rsidRDefault="00685F8F" w:rsidP="00685F8F">
      <w:pPr>
        <w:rPr>
          <w:rFonts w:ascii="宋体" w:hAnsi="宋体"/>
        </w:rPr>
      </w:pPr>
    </w:p>
    <w:p w14:paraId="675F2B66" w14:textId="77777777" w:rsidR="00685F8F" w:rsidRPr="00121535" w:rsidRDefault="00685F8F" w:rsidP="00685F8F">
      <w:pPr>
        <w:ind w:leftChars="350" w:left="840" w:rightChars="200" w:right="480"/>
        <w:rPr>
          <w:rFonts w:ascii="宋体" w:hAnsi="宋体" w:cs="Lucida Sans Unicode"/>
        </w:rPr>
      </w:pPr>
      <w:r w:rsidRPr="00121535">
        <w:rPr>
          <w:rFonts w:ascii="宋体" w:hAnsi="宋体" w:cs="Lucida Sans Unicode" w:hint="eastAsia"/>
          <w:b/>
        </w:rPr>
        <w:t>资格证明材料</w:t>
      </w:r>
      <w:r w:rsidRPr="00121535">
        <w:rPr>
          <w:rFonts w:ascii="宋体" w:hAnsi="宋体" w:cs="Lucida Sans Unicode" w:hint="eastAsia"/>
        </w:rPr>
        <w:t>（本栏所列内容为采购项目的资格审查条件，有一项不符合要求，不能进入评审）</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6430"/>
        <w:gridCol w:w="851"/>
        <w:gridCol w:w="1106"/>
      </w:tblGrid>
      <w:tr w:rsidR="00685F8F" w:rsidRPr="00121535" w14:paraId="4F7DEB82" w14:textId="77777777" w:rsidTr="001A77FA">
        <w:trPr>
          <w:trHeight w:val="397"/>
          <w:jc w:val="center"/>
        </w:trPr>
        <w:tc>
          <w:tcPr>
            <w:tcW w:w="653" w:type="dxa"/>
            <w:vAlign w:val="center"/>
          </w:tcPr>
          <w:p w14:paraId="4910D7FF" w14:textId="77777777" w:rsidR="00685F8F" w:rsidRPr="00121535" w:rsidRDefault="00685F8F" w:rsidP="001A77FA">
            <w:pPr>
              <w:jc w:val="center"/>
              <w:rPr>
                <w:rFonts w:ascii="宋体" w:hAnsi="宋体"/>
                <w:kern w:val="0"/>
                <w:sz w:val="20"/>
                <w:szCs w:val="21"/>
              </w:rPr>
            </w:pPr>
            <w:bookmarkStart w:id="1" w:name="资格性证明材料：Document"/>
            <w:bookmarkStart w:id="2" w:name="sys_资格性证明材料：Document"/>
            <w:r w:rsidRPr="00121535">
              <w:rPr>
                <w:rFonts w:ascii="宋体" w:hAnsi="宋体" w:hint="eastAsia"/>
                <w:kern w:val="0"/>
                <w:sz w:val="20"/>
                <w:szCs w:val="21"/>
              </w:rPr>
              <w:t>序号</w:t>
            </w:r>
          </w:p>
        </w:tc>
        <w:tc>
          <w:tcPr>
            <w:tcW w:w="6430" w:type="dxa"/>
            <w:vAlign w:val="center"/>
          </w:tcPr>
          <w:p w14:paraId="263B39B7"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资格证明材料</w:t>
            </w:r>
          </w:p>
        </w:tc>
        <w:tc>
          <w:tcPr>
            <w:tcW w:w="851" w:type="dxa"/>
            <w:vAlign w:val="center"/>
          </w:tcPr>
          <w:p w14:paraId="4921E06C"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33AB58E4"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装订顺序</w:t>
            </w:r>
          </w:p>
        </w:tc>
      </w:tr>
      <w:tr w:rsidR="00685F8F" w:rsidRPr="00121535" w14:paraId="57054D3F" w14:textId="77777777" w:rsidTr="001A77FA">
        <w:trPr>
          <w:trHeight w:val="397"/>
          <w:jc w:val="center"/>
        </w:trPr>
        <w:tc>
          <w:tcPr>
            <w:tcW w:w="653" w:type="dxa"/>
            <w:vAlign w:val="center"/>
          </w:tcPr>
          <w:p w14:paraId="2CC0BB69"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1</w:t>
            </w:r>
          </w:p>
        </w:tc>
        <w:tc>
          <w:tcPr>
            <w:tcW w:w="6430" w:type="dxa"/>
            <w:vAlign w:val="center"/>
          </w:tcPr>
          <w:p w14:paraId="78E2752C"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投标人法人营业执照副本</w:t>
            </w:r>
            <w:r w:rsidRPr="00121535">
              <w:rPr>
                <w:rFonts w:ascii="宋体" w:hAnsi="宋体" w:hint="eastAsia"/>
                <w:kern w:val="0"/>
                <w:sz w:val="20"/>
                <w:szCs w:val="21"/>
              </w:rPr>
              <w:t>(</w:t>
            </w:r>
            <w:r w:rsidRPr="00121535">
              <w:rPr>
                <w:rFonts w:ascii="宋体" w:hAnsi="宋体" w:hint="eastAsia"/>
                <w:kern w:val="0"/>
                <w:sz w:val="20"/>
                <w:szCs w:val="21"/>
              </w:rPr>
              <w:t>有效期内</w:t>
            </w:r>
            <w:r w:rsidRPr="00121535">
              <w:rPr>
                <w:rFonts w:ascii="宋体" w:hAnsi="宋体" w:hint="eastAsia"/>
                <w:kern w:val="0"/>
                <w:sz w:val="20"/>
                <w:szCs w:val="21"/>
              </w:rPr>
              <w:t>)</w:t>
            </w:r>
            <w:r w:rsidRPr="00121535">
              <w:rPr>
                <w:rFonts w:ascii="宋体" w:hAnsi="宋体" w:hint="eastAsia"/>
                <w:kern w:val="0"/>
                <w:sz w:val="20"/>
                <w:szCs w:val="21"/>
              </w:rPr>
              <w:t>（复印件加盖投标人公章</w:t>
            </w:r>
            <w:r w:rsidRPr="00121535">
              <w:rPr>
                <w:rFonts w:ascii="宋体" w:hAnsi="宋体"/>
                <w:kern w:val="0"/>
                <w:sz w:val="20"/>
                <w:szCs w:val="21"/>
              </w:rPr>
              <w:t>)</w:t>
            </w:r>
          </w:p>
        </w:tc>
        <w:tc>
          <w:tcPr>
            <w:tcW w:w="851" w:type="dxa"/>
            <w:vAlign w:val="center"/>
          </w:tcPr>
          <w:p w14:paraId="22B60482" w14:textId="77777777" w:rsidR="00685F8F" w:rsidRPr="00121535" w:rsidRDefault="00685F8F" w:rsidP="001A77FA">
            <w:pPr>
              <w:jc w:val="center"/>
              <w:rPr>
                <w:rFonts w:ascii="宋体" w:hAnsi="宋体"/>
                <w:kern w:val="0"/>
                <w:sz w:val="20"/>
                <w:szCs w:val="21"/>
              </w:rPr>
            </w:pPr>
          </w:p>
        </w:tc>
        <w:tc>
          <w:tcPr>
            <w:tcW w:w="1106" w:type="dxa"/>
            <w:vMerge w:val="restart"/>
            <w:vAlign w:val="center"/>
          </w:tcPr>
          <w:p w14:paraId="3BD7BBE1" w14:textId="77777777" w:rsidR="00685F8F" w:rsidRPr="00121535" w:rsidRDefault="00685F8F" w:rsidP="001A77FA">
            <w:pPr>
              <w:jc w:val="center"/>
              <w:rPr>
                <w:rFonts w:ascii="宋体" w:hAnsi="宋体"/>
                <w:kern w:val="0"/>
                <w:sz w:val="20"/>
                <w:szCs w:val="21"/>
              </w:rPr>
            </w:pPr>
          </w:p>
          <w:p w14:paraId="5E4F799C"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2</w:t>
            </w:r>
          </w:p>
          <w:p w14:paraId="29F92B77" w14:textId="77777777" w:rsidR="00685F8F" w:rsidRPr="00121535" w:rsidRDefault="00685F8F" w:rsidP="001A77FA">
            <w:pPr>
              <w:jc w:val="center"/>
              <w:rPr>
                <w:rFonts w:ascii="宋体" w:hAnsi="宋体"/>
                <w:kern w:val="0"/>
                <w:sz w:val="20"/>
                <w:szCs w:val="21"/>
              </w:rPr>
            </w:pPr>
          </w:p>
        </w:tc>
      </w:tr>
      <w:tr w:rsidR="00685F8F" w:rsidRPr="00121535" w14:paraId="5A2F1FA7" w14:textId="77777777" w:rsidTr="001A77FA">
        <w:trPr>
          <w:trHeight w:val="397"/>
          <w:jc w:val="center"/>
        </w:trPr>
        <w:tc>
          <w:tcPr>
            <w:tcW w:w="653" w:type="dxa"/>
            <w:vAlign w:val="center"/>
          </w:tcPr>
          <w:p w14:paraId="01713BA3"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2</w:t>
            </w:r>
          </w:p>
        </w:tc>
        <w:tc>
          <w:tcPr>
            <w:tcW w:w="6430" w:type="dxa"/>
            <w:vAlign w:val="center"/>
          </w:tcPr>
          <w:p w14:paraId="70099635"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法定代表人资格证明书或法定代表人授权委托书</w:t>
            </w:r>
          </w:p>
        </w:tc>
        <w:tc>
          <w:tcPr>
            <w:tcW w:w="851" w:type="dxa"/>
            <w:vAlign w:val="center"/>
          </w:tcPr>
          <w:p w14:paraId="3AD45FB9"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4</w:t>
            </w:r>
          </w:p>
        </w:tc>
        <w:tc>
          <w:tcPr>
            <w:tcW w:w="1106" w:type="dxa"/>
            <w:vMerge/>
            <w:vAlign w:val="center"/>
          </w:tcPr>
          <w:p w14:paraId="006913F4" w14:textId="77777777" w:rsidR="00685F8F" w:rsidRPr="00121535" w:rsidRDefault="00685F8F" w:rsidP="001A77FA">
            <w:pPr>
              <w:jc w:val="center"/>
              <w:rPr>
                <w:rFonts w:ascii="宋体" w:hAnsi="宋体"/>
                <w:kern w:val="0"/>
                <w:sz w:val="20"/>
                <w:szCs w:val="21"/>
              </w:rPr>
            </w:pPr>
          </w:p>
        </w:tc>
      </w:tr>
      <w:tr w:rsidR="00685F8F" w:rsidRPr="00121535" w14:paraId="1F33122D" w14:textId="77777777" w:rsidTr="001A77FA">
        <w:trPr>
          <w:trHeight w:val="397"/>
          <w:jc w:val="center"/>
        </w:trPr>
        <w:tc>
          <w:tcPr>
            <w:tcW w:w="653" w:type="dxa"/>
            <w:vAlign w:val="center"/>
          </w:tcPr>
          <w:p w14:paraId="5CDE235B"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3</w:t>
            </w:r>
          </w:p>
        </w:tc>
        <w:tc>
          <w:tcPr>
            <w:tcW w:w="6430" w:type="dxa"/>
            <w:vAlign w:val="center"/>
          </w:tcPr>
          <w:p w14:paraId="50FF528B"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开标日前六个月内任一个月的依法缴纳税收的缴款凭证（复印件加盖投标人公章</w:t>
            </w:r>
            <w:r w:rsidRPr="00121535">
              <w:rPr>
                <w:rFonts w:ascii="宋体" w:hAnsi="宋体"/>
                <w:kern w:val="0"/>
                <w:sz w:val="20"/>
                <w:szCs w:val="21"/>
              </w:rPr>
              <w:t>)</w:t>
            </w:r>
          </w:p>
        </w:tc>
        <w:tc>
          <w:tcPr>
            <w:tcW w:w="851" w:type="dxa"/>
            <w:vAlign w:val="center"/>
          </w:tcPr>
          <w:p w14:paraId="6E0E7B54" w14:textId="77777777" w:rsidR="00685F8F" w:rsidRPr="00121535" w:rsidRDefault="00685F8F" w:rsidP="001A77FA">
            <w:pPr>
              <w:jc w:val="center"/>
              <w:rPr>
                <w:rFonts w:ascii="宋体" w:hAnsi="宋体"/>
                <w:kern w:val="0"/>
                <w:sz w:val="20"/>
                <w:szCs w:val="21"/>
              </w:rPr>
            </w:pPr>
          </w:p>
        </w:tc>
        <w:tc>
          <w:tcPr>
            <w:tcW w:w="1106" w:type="dxa"/>
            <w:vMerge/>
            <w:vAlign w:val="center"/>
          </w:tcPr>
          <w:p w14:paraId="3C9E47BE" w14:textId="77777777" w:rsidR="00685F8F" w:rsidRPr="00121535" w:rsidRDefault="00685F8F" w:rsidP="001A77FA">
            <w:pPr>
              <w:jc w:val="center"/>
              <w:rPr>
                <w:rFonts w:ascii="宋体" w:hAnsi="宋体"/>
                <w:kern w:val="0"/>
                <w:sz w:val="20"/>
                <w:szCs w:val="21"/>
              </w:rPr>
            </w:pPr>
          </w:p>
        </w:tc>
      </w:tr>
      <w:tr w:rsidR="00685F8F" w:rsidRPr="00121535" w14:paraId="14822133" w14:textId="77777777" w:rsidTr="001A77FA">
        <w:trPr>
          <w:trHeight w:val="397"/>
          <w:jc w:val="center"/>
        </w:trPr>
        <w:tc>
          <w:tcPr>
            <w:tcW w:w="653" w:type="dxa"/>
            <w:vAlign w:val="center"/>
          </w:tcPr>
          <w:p w14:paraId="054D0D23"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4</w:t>
            </w:r>
          </w:p>
        </w:tc>
        <w:tc>
          <w:tcPr>
            <w:tcW w:w="6430" w:type="dxa"/>
            <w:vAlign w:val="center"/>
          </w:tcPr>
          <w:p w14:paraId="77FDA172"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开标日前六个月内任一个月的依法缴纳社会保障资金的缴款凭证（复印件加盖投标人公章</w:t>
            </w:r>
            <w:r w:rsidRPr="00121535">
              <w:rPr>
                <w:rFonts w:ascii="宋体" w:hAnsi="宋体"/>
                <w:kern w:val="0"/>
                <w:sz w:val="20"/>
                <w:szCs w:val="21"/>
              </w:rPr>
              <w:t>)</w:t>
            </w:r>
          </w:p>
        </w:tc>
        <w:tc>
          <w:tcPr>
            <w:tcW w:w="851" w:type="dxa"/>
            <w:vAlign w:val="center"/>
          </w:tcPr>
          <w:p w14:paraId="58279949" w14:textId="77777777" w:rsidR="00685F8F" w:rsidRPr="00121535" w:rsidRDefault="00685F8F" w:rsidP="001A77FA">
            <w:pPr>
              <w:jc w:val="center"/>
              <w:rPr>
                <w:rFonts w:ascii="宋体" w:hAnsi="宋体"/>
                <w:kern w:val="0"/>
                <w:sz w:val="20"/>
                <w:szCs w:val="21"/>
              </w:rPr>
            </w:pPr>
          </w:p>
        </w:tc>
        <w:tc>
          <w:tcPr>
            <w:tcW w:w="1106" w:type="dxa"/>
            <w:vMerge/>
            <w:vAlign w:val="center"/>
          </w:tcPr>
          <w:p w14:paraId="02305D90" w14:textId="77777777" w:rsidR="00685F8F" w:rsidRPr="00121535" w:rsidRDefault="00685F8F" w:rsidP="001A77FA">
            <w:pPr>
              <w:jc w:val="center"/>
              <w:rPr>
                <w:rFonts w:ascii="宋体" w:hAnsi="宋体"/>
                <w:kern w:val="0"/>
                <w:sz w:val="20"/>
                <w:szCs w:val="21"/>
              </w:rPr>
            </w:pPr>
          </w:p>
        </w:tc>
      </w:tr>
      <w:tr w:rsidR="00685F8F" w:rsidRPr="00121535" w14:paraId="756542D8" w14:textId="77777777" w:rsidTr="001A77FA">
        <w:trPr>
          <w:trHeight w:val="397"/>
          <w:jc w:val="center"/>
        </w:trPr>
        <w:tc>
          <w:tcPr>
            <w:tcW w:w="653" w:type="dxa"/>
            <w:vAlign w:val="center"/>
          </w:tcPr>
          <w:p w14:paraId="5F406ABC" w14:textId="77777777" w:rsidR="00685F8F" w:rsidRPr="00121535" w:rsidRDefault="00685F8F" w:rsidP="001A77FA">
            <w:pPr>
              <w:jc w:val="center"/>
              <w:rPr>
                <w:rFonts w:ascii="宋体" w:hAnsi="宋体"/>
                <w:szCs w:val="21"/>
              </w:rPr>
            </w:pPr>
            <w:r w:rsidRPr="00121535">
              <w:rPr>
                <w:rFonts w:ascii="宋体" w:hAnsi="宋体"/>
                <w:kern w:val="0"/>
                <w:sz w:val="20"/>
                <w:szCs w:val="21"/>
              </w:rPr>
              <w:t>5</w:t>
            </w:r>
          </w:p>
        </w:tc>
        <w:tc>
          <w:tcPr>
            <w:tcW w:w="6430" w:type="dxa"/>
            <w:vAlign w:val="center"/>
          </w:tcPr>
          <w:p w14:paraId="454B8A89"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参加政府采购活动前</w:t>
            </w:r>
            <w:r w:rsidRPr="00121535">
              <w:rPr>
                <w:rFonts w:ascii="宋体" w:hAnsi="宋体"/>
                <w:kern w:val="0"/>
                <w:sz w:val="20"/>
                <w:szCs w:val="21"/>
              </w:rPr>
              <w:t>3</w:t>
            </w:r>
            <w:r w:rsidRPr="00121535">
              <w:rPr>
                <w:rFonts w:ascii="宋体" w:hAnsi="宋体" w:hint="eastAsia"/>
                <w:kern w:val="0"/>
                <w:sz w:val="20"/>
                <w:szCs w:val="21"/>
              </w:rPr>
              <w:t>年内在经营活动中没有重大违法记录及具有良好信用信息的声明</w:t>
            </w:r>
          </w:p>
        </w:tc>
        <w:tc>
          <w:tcPr>
            <w:tcW w:w="851" w:type="dxa"/>
            <w:vAlign w:val="center"/>
          </w:tcPr>
          <w:p w14:paraId="7E0E743F"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5</w:t>
            </w:r>
          </w:p>
        </w:tc>
        <w:tc>
          <w:tcPr>
            <w:tcW w:w="1106" w:type="dxa"/>
            <w:vMerge/>
            <w:vAlign w:val="center"/>
          </w:tcPr>
          <w:p w14:paraId="0B8E83DC" w14:textId="77777777" w:rsidR="00685F8F" w:rsidRPr="00121535" w:rsidRDefault="00685F8F" w:rsidP="001A77FA">
            <w:pPr>
              <w:jc w:val="center"/>
              <w:rPr>
                <w:rFonts w:ascii="宋体" w:hAnsi="宋体"/>
                <w:kern w:val="0"/>
                <w:sz w:val="20"/>
                <w:szCs w:val="21"/>
              </w:rPr>
            </w:pPr>
          </w:p>
        </w:tc>
      </w:tr>
    </w:tbl>
    <w:p w14:paraId="48C253F3" w14:textId="77777777" w:rsidR="00685F8F" w:rsidRPr="00121535" w:rsidRDefault="00685F8F" w:rsidP="00685F8F">
      <w:pPr>
        <w:ind w:left="648" w:hangingChars="270" w:hanging="648"/>
        <w:jc w:val="center"/>
        <w:rPr>
          <w:rFonts w:ascii="宋体" w:hAnsi="宋体"/>
        </w:rPr>
      </w:pPr>
    </w:p>
    <w:bookmarkEnd w:id="1"/>
    <w:bookmarkEnd w:id="2"/>
    <w:p w14:paraId="621B784D" w14:textId="77777777" w:rsidR="00685F8F" w:rsidRPr="00121535" w:rsidRDefault="00685F8F" w:rsidP="00685F8F">
      <w:pPr>
        <w:ind w:left="648" w:hangingChars="270" w:hanging="648"/>
        <w:jc w:val="center"/>
        <w:rPr>
          <w:rFonts w:ascii="宋体" w:hAnsi="宋体" w:cs="Lucida Sans Unicode"/>
          <w:szCs w:val="21"/>
        </w:rPr>
      </w:pPr>
    </w:p>
    <w:p w14:paraId="52E318CF" w14:textId="77777777" w:rsidR="00685F8F" w:rsidRPr="00121535" w:rsidRDefault="00685F8F" w:rsidP="00685F8F">
      <w:pPr>
        <w:ind w:leftChars="399" w:left="958" w:rightChars="200" w:right="480"/>
        <w:rPr>
          <w:rFonts w:ascii="宋体" w:hAnsi="宋体" w:cs="Lucida Sans Unicode"/>
        </w:rPr>
      </w:pPr>
      <w:r w:rsidRPr="00121535">
        <w:rPr>
          <w:rFonts w:ascii="宋体" w:hAnsi="宋体" w:cs="Lucida Sans Unicode" w:hint="eastAsia"/>
          <w:b/>
        </w:rPr>
        <w:t>符合性证明材料</w:t>
      </w:r>
      <w:r w:rsidRPr="00121535">
        <w:rPr>
          <w:rFonts w:ascii="宋体" w:hAnsi="宋体" w:cs="Lucida Sans Unicode" w:hint="eastAsia"/>
        </w:rPr>
        <w:t>（本栏所列内容为采购项目的符合性审查条件，有一项不符合要求，不能进入下一阶段的评审）</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6436"/>
        <w:gridCol w:w="938"/>
        <w:gridCol w:w="1106"/>
      </w:tblGrid>
      <w:tr w:rsidR="00685F8F" w:rsidRPr="00121535" w14:paraId="3462F95C" w14:textId="77777777" w:rsidTr="001A77FA">
        <w:trPr>
          <w:trHeight w:val="397"/>
          <w:jc w:val="center"/>
        </w:trPr>
        <w:tc>
          <w:tcPr>
            <w:tcW w:w="647" w:type="dxa"/>
            <w:vAlign w:val="center"/>
          </w:tcPr>
          <w:p w14:paraId="6D3B9A2F"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序号</w:t>
            </w:r>
          </w:p>
        </w:tc>
        <w:tc>
          <w:tcPr>
            <w:tcW w:w="6436" w:type="dxa"/>
            <w:vAlign w:val="center"/>
          </w:tcPr>
          <w:p w14:paraId="2296E6E0"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符合性证明材料</w:t>
            </w:r>
          </w:p>
        </w:tc>
        <w:tc>
          <w:tcPr>
            <w:tcW w:w="938" w:type="dxa"/>
            <w:vAlign w:val="center"/>
          </w:tcPr>
          <w:p w14:paraId="1223E523"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061A2751"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装订顺序</w:t>
            </w:r>
          </w:p>
        </w:tc>
      </w:tr>
      <w:tr w:rsidR="00685F8F" w:rsidRPr="00121535" w14:paraId="46E29087" w14:textId="77777777" w:rsidTr="001A77FA">
        <w:trPr>
          <w:trHeight w:val="397"/>
          <w:jc w:val="center"/>
        </w:trPr>
        <w:tc>
          <w:tcPr>
            <w:tcW w:w="647" w:type="dxa"/>
            <w:vAlign w:val="center"/>
          </w:tcPr>
          <w:p w14:paraId="54051B55"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1</w:t>
            </w:r>
          </w:p>
        </w:tc>
        <w:tc>
          <w:tcPr>
            <w:tcW w:w="6436" w:type="dxa"/>
            <w:vAlign w:val="center"/>
          </w:tcPr>
          <w:p w14:paraId="62F66EB5"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投标函</w:t>
            </w:r>
          </w:p>
        </w:tc>
        <w:tc>
          <w:tcPr>
            <w:tcW w:w="938" w:type="dxa"/>
            <w:vAlign w:val="center"/>
          </w:tcPr>
          <w:p w14:paraId="23020600"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6</w:t>
            </w:r>
          </w:p>
        </w:tc>
        <w:tc>
          <w:tcPr>
            <w:tcW w:w="1106" w:type="dxa"/>
            <w:vMerge w:val="restart"/>
            <w:vAlign w:val="center"/>
          </w:tcPr>
          <w:p w14:paraId="1FACE539"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3</w:t>
            </w:r>
          </w:p>
        </w:tc>
      </w:tr>
      <w:tr w:rsidR="00685F8F" w:rsidRPr="00121535" w14:paraId="7DE488A9" w14:textId="77777777" w:rsidTr="001A77FA">
        <w:trPr>
          <w:trHeight w:val="397"/>
          <w:jc w:val="center"/>
        </w:trPr>
        <w:tc>
          <w:tcPr>
            <w:tcW w:w="647" w:type="dxa"/>
            <w:vAlign w:val="center"/>
          </w:tcPr>
          <w:p w14:paraId="7CCF5631"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2</w:t>
            </w:r>
          </w:p>
        </w:tc>
        <w:tc>
          <w:tcPr>
            <w:tcW w:w="6436" w:type="dxa"/>
            <w:vAlign w:val="center"/>
          </w:tcPr>
          <w:p w14:paraId="392A9D1F"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开标一览表</w:t>
            </w:r>
          </w:p>
        </w:tc>
        <w:tc>
          <w:tcPr>
            <w:tcW w:w="938" w:type="dxa"/>
            <w:vAlign w:val="center"/>
          </w:tcPr>
          <w:p w14:paraId="32DA89E6"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7</w:t>
            </w:r>
          </w:p>
        </w:tc>
        <w:tc>
          <w:tcPr>
            <w:tcW w:w="1106" w:type="dxa"/>
            <w:vMerge/>
            <w:vAlign w:val="center"/>
          </w:tcPr>
          <w:p w14:paraId="04E91C04" w14:textId="77777777" w:rsidR="00685F8F" w:rsidRPr="00121535" w:rsidRDefault="00685F8F" w:rsidP="001A77FA">
            <w:pPr>
              <w:jc w:val="center"/>
              <w:rPr>
                <w:rFonts w:ascii="宋体" w:hAnsi="宋体"/>
                <w:kern w:val="0"/>
                <w:sz w:val="20"/>
                <w:szCs w:val="21"/>
              </w:rPr>
            </w:pPr>
          </w:p>
        </w:tc>
      </w:tr>
      <w:tr w:rsidR="00685F8F" w:rsidRPr="00121535" w14:paraId="365593B2" w14:textId="77777777" w:rsidTr="001A77FA">
        <w:trPr>
          <w:trHeight w:val="397"/>
          <w:jc w:val="center"/>
        </w:trPr>
        <w:tc>
          <w:tcPr>
            <w:tcW w:w="647" w:type="dxa"/>
            <w:vAlign w:val="center"/>
          </w:tcPr>
          <w:p w14:paraId="435BB8F9"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3</w:t>
            </w:r>
          </w:p>
        </w:tc>
        <w:tc>
          <w:tcPr>
            <w:tcW w:w="6436" w:type="dxa"/>
            <w:vAlign w:val="center"/>
          </w:tcPr>
          <w:p w14:paraId="30D412C8" w14:textId="77777777" w:rsidR="00685F8F" w:rsidRPr="00121535" w:rsidRDefault="00685F8F" w:rsidP="001A77FA">
            <w:pPr>
              <w:widowControl/>
              <w:rPr>
                <w:rFonts w:ascii="宋体" w:hAnsi="宋体"/>
                <w:kern w:val="0"/>
                <w:szCs w:val="21"/>
              </w:rPr>
            </w:pPr>
            <w:r w:rsidRPr="00121535">
              <w:rPr>
                <w:rFonts w:ascii="宋体" w:hAnsi="宋体" w:hint="eastAsia"/>
                <w:kern w:val="0"/>
                <w:szCs w:val="21"/>
              </w:rPr>
              <w:t>服务承诺书</w:t>
            </w:r>
          </w:p>
        </w:tc>
        <w:tc>
          <w:tcPr>
            <w:tcW w:w="938" w:type="dxa"/>
            <w:vAlign w:val="center"/>
          </w:tcPr>
          <w:p w14:paraId="52E152D4"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8</w:t>
            </w:r>
          </w:p>
        </w:tc>
        <w:tc>
          <w:tcPr>
            <w:tcW w:w="1106" w:type="dxa"/>
            <w:vMerge/>
            <w:vAlign w:val="center"/>
          </w:tcPr>
          <w:p w14:paraId="2933767E" w14:textId="77777777" w:rsidR="00685F8F" w:rsidRPr="00121535" w:rsidRDefault="00685F8F" w:rsidP="001A77FA">
            <w:pPr>
              <w:jc w:val="center"/>
              <w:rPr>
                <w:rFonts w:ascii="宋体" w:hAnsi="宋体"/>
                <w:kern w:val="0"/>
                <w:sz w:val="20"/>
                <w:szCs w:val="21"/>
              </w:rPr>
            </w:pPr>
          </w:p>
        </w:tc>
      </w:tr>
      <w:tr w:rsidR="00685F8F" w:rsidRPr="00121535" w14:paraId="7591D1BE" w14:textId="77777777" w:rsidTr="001A77FA">
        <w:trPr>
          <w:trHeight w:val="397"/>
          <w:jc w:val="center"/>
        </w:trPr>
        <w:tc>
          <w:tcPr>
            <w:tcW w:w="647" w:type="dxa"/>
            <w:vAlign w:val="center"/>
          </w:tcPr>
          <w:p w14:paraId="0C0FD7ED"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lastRenderedPageBreak/>
              <w:t>4</w:t>
            </w:r>
          </w:p>
        </w:tc>
        <w:tc>
          <w:tcPr>
            <w:tcW w:w="6436" w:type="dxa"/>
            <w:vAlign w:val="center"/>
          </w:tcPr>
          <w:p w14:paraId="56DB64C8" w14:textId="77777777" w:rsidR="00685F8F" w:rsidRPr="00121535" w:rsidRDefault="00685F8F" w:rsidP="001A77FA">
            <w:pPr>
              <w:widowControl/>
              <w:rPr>
                <w:rFonts w:ascii="宋体" w:hAnsi="宋体"/>
                <w:kern w:val="0"/>
                <w:szCs w:val="21"/>
              </w:rPr>
            </w:pPr>
            <w:r w:rsidRPr="00121535">
              <w:rPr>
                <w:rFonts w:ascii="宋体" w:hAnsi="宋体" w:hint="eastAsia"/>
                <w:kern w:val="0"/>
                <w:szCs w:val="21"/>
              </w:rPr>
              <w:t>投标人出具近三年类似的服务业绩（合同复印件加盖投标人公章）</w:t>
            </w:r>
          </w:p>
        </w:tc>
        <w:tc>
          <w:tcPr>
            <w:tcW w:w="938" w:type="dxa"/>
            <w:vAlign w:val="center"/>
          </w:tcPr>
          <w:p w14:paraId="39B623A6" w14:textId="77777777" w:rsidR="00685F8F" w:rsidRPr="00121535" w:rsidRDefault="00685F8F" w:rsidP="001A77FA">
            <w:pPr>
              <w:jc w:val="center"/>
              <w:rPr>
                <w:rFonts w:ascii="宋体" w:hAnsi="宋体"/>
                <w:kern w:val="0"/>
                <w:sz w:val="20"/>
                <w:szCs w:val="21"/>
              </w:rPr>
            </w:pPr>
          </w:p>
        </w:tc>
        <w:tc>
          <w:tcPr>
            <w:tcW w:w="1106" w:type="dxa"/>
            <w:vMerge/>
            <w:vAlign w:val="center"/>
          </w:tcPr>
          <w:p w14:paraId="1B826CBA" w14:textId="77777777" w:rsidR="00685F8F" w:rsidRPr="00121535" w:rsidRDefault="00685F8F" w:rsidP="001A77FA">
            <w:pPr>
              <w:jc w:val="center"/>
              <w:rPr>
                <w:rFonts w:ascii="宋体" w:hAnsi="宋体"/>
                <w:kern w:val="0"/>
                <w:sz w:val="20"/>
                <w:szCs w:val="21"/>
              </w:rPr>
            </w:pPr>
          </w:p>
        </w:tc>
      </w:tr>
      <w:tr w:rsidR="00685F8F" w:rsidRPr="00121535" w14:paraId="32CDFD0C" w14:textId="77777777" w:rsidTr="001A77FA">
        <w:trPr>
          <w:trHeight w:val="397"/>
          <w:jc w:val="center"/>
        </w:trPr>
        <w:tc>
          <w:tcPr>
            <w:tcW w:w="647" w:type="dxa"/>
            <w:vAlign w:val="center"/>
          </w:tcPr>
          <w:p w14:paraId="76284C5F"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5</w:t>
            </w:r>
          </w:p>
        </w:tc>
        <w:tc>
          <w:tcPr>
            <w:tcW w:w="6436" w:type="dxa"/>
            <w:vAlign w:val="center"/>
          </w:tcPr>
          <w:p w14:paraId="0306DD83" w14:textId="77777777" w:rsidR="00685F8F" w:rsidRPr="00121535" w:rsidRDefault="00685F8F" w:rsidP="001A77FA">
            <w:pPr>
              <w:widowControl/>
              <w:rPr>
                <w:rFonts w:ascii="宋体" w:hAnsi="宋体"/>
                <w:kern w:val="0"/>
                <w:szCs w:val="21"/>
              </w:rPr>
            </w:pPr>
            <w:r w:rsidRPr="00121535">
              <w:rPr>
                <w:rFonts w:ascii="宋体" w:hAnsi="宋体" w:cs="宋体" w:hint="eastAsia"/>
                <w:kern w:val="0"/>
                <w:szCs w:val="21"/>
              </w:rPr>
              <w:t>投标人自觉抵制政府采购领域商业贿赂行为承诺书</w:t>
            </w:r>
          </w:p>
        </w:tc>
        <w:tc>
          <w:tcPr>
            <w:tcW w:w="938" w:type="dxa"/>
            <w:vAlign w:val="center"/>
          </w:tcPr>
          <w:p w14:paraId="396CADF3"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9</w:t>
            </w:r>
          </w:p>
        </w:tc>
        <w:tc>
          <w:tcPr>
            <w:tcW w:w="1106" w:type="dxa"/>
            <w:vMerge/>
            <w:vAlign w:val="center"/>
          </w:tcPr>
          <w:p w14:paraId="195A2870" w14:textId="77777777" w:rsidR="00685F8F" w:rsidRPr="00121535" w:rsidRDefault="00685F8F" w:rsidP="001A77FA">
            <w:pPr>
              <w:jc w:val="center"/>
              <w:rPr>
                <w:rFonts w:ascii="宋体" w:hAnsi="宋体"/>
                <w:kern w:val="0"/>
                <w:sz w:val="20"/>
                <w:szCs w:val="21"/>
              </w:rPr>
            </w:pPr>
          </w:p>
        </w:tc>
      </w:tr>
      <w:tr w:rsidR="00685F8F" w:rsidRPr="00121535" w14:paraId="51BDD3C6" w14:textId="77777777" w:rsidTr="001A77FA">
        <w:trPr>
          <w:trHeight w:val="397"/>
          <w:jc w:val="center"/>
        </w:trPr>
        <w:tc>
          <w:tcPr>
            <w:tcW w:w="647" w:type="dxa"/>
            <w:vAlign w:val="center"/>
          </w:tcPr>
          <w:p w14:paraId="23717D38"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6</w:t>
            </w:r>
          </w:p>
        </w:tc>
        <w:tc>
          <w:tcPr>
            <w:tcW w:w="6436" w:type="dxa"/>
            <w:vAlign w:val="center"/>
          </w:tcPr>
          <w:p w14:paraId="53DD883D" w14:textId="355C17CE" w:rsidR="00685F8F" w:rsidRPr="00121535" w:rsidRDefault="00B3637D" w:rsidP="001A77FA">
            <w:pPr>
              <w:widowControl/>
              <w:rPr>
                <w:rFonts w:ascii="宋体" w:hAnsi="宋体"/>
                <w:color w:val="FF0000"/>
                <w:kern w:val="0"/>
                <w:szCs w:val="21"/>
              </w:rPr>
            </w:pPr>
            <w:r w:rsidRPr="00216051">
              <w:rPr>
                <w:rFonts w:ascii="宋体" w:hAnsi="宋体" w:cs="宋体" w:hint="eastAsia"/>
                <w:color w:val="FF0000"/>
                <w:kern w:val="0"/>
                <w:szCs w:val="21"/>
              </w:rPr>
              <w:t>投标人须具有</w:t>
            </w:r>
            <w:proofErr w:type="gramStart"/>
            <w:r w:rsidRPr="00216051">
              <w:rPr>
                <w:rFonts w:ascii="宋体" w:hAnsi="宋体" w:cs="宋体" w:hint="eastAsia"/>
                <w:color w:val="FF0000"/>
                <w:kern w:val="0"/>
                <w:szCs w:val="21"/>
              </w:rPr>
              <w:t>电梯维保</w:t>
            </w:r>
            <w:proofErr w:type="gramEnd"/>
            <w:r w:rsidRPr="00216051">
              <w:rPr>
                <w:rFonts w:ascii="宋体" w:hAnsi="宋体" w:cs="宋体" w:hint="eastAsia"/>
                <w:color w:val="FF0000"/>
                <w:kern w:val="0"/>
                <w:szCs w:val="21"/>
              </w:rPr>
              <w:t>B</w:t>
            </w:r>
            <w:r w:rsidRPr="00216051">
              <w:rPr>
                <w:rFonts w:ascii="宋体" w:hAnsi="宋体" w:cs="宋体" w:hint="eastAsia"/>
                <w:color w:val="FF0000"/>
                <w:kern w:val="0"/>
                <w:szCs w:val="21"/>
              </w:rPr>
              <w:t>级及以上资质证书</w:t>
            </w:r>
          </w:p>
        </w:tc>
        <w:tc>
          <w:tcPr>
            <w:tcW w:w="938" w:type="dxa"/>
            <w:vAlign w:val="center"/>
          </w:tcPr>
          <w:p w14:paraId="74C05D28" w14:textId="77777777" w:rsidR="00685F8F" w:rsidRPr="00121535" w:rsidRDefault="00685F8F" w:rsidP="001A77FA">
            <w:pPr>
              <w:jc w:val="center"/>
              <w:rPr>
                <w:rFonts w:ascii="宋体" w:hAnsi="宋体"/>
                <w:kern w:val="0"/>
                <w:sz w:val="20"/>
                <w:szCs w:val="21"/>
              </w:rPr>
            </w:pPr>
          </w:p>
        </w:tc>
        <w:tc>
          <w:tcPr>
            <w:tcW w:w="1106" w:type="dxa"/>
            <w:vMerge/>
            <w:vAlign w:val="center"/>
          </w:tcPr>
          <w:p w14:paraId="12C2AEEF" w14:textId="77777777" w:rsidR="00685F8F" w:rsidRPr="00121535" w:rsidRDefault="00685F8F" w:rsidP="001A77FA">
            <w:pPr>
              <w:jc w:val="center"/>
              <w:rPr>
                <w:rFonts w:ascii="宋体" w:hAnsi="宋体"/>
                <w:kern w:val="0"/>
                <w:sz w:val="20"/>
                <w:szCs w:val="21"/>
              </w:rPr>
            </w:pPr>
          </w:p>
        </w:tc>
      </w:tr>
    </w:tbl>
    <w:p w14:paraId="7A7241AC" w14:textId="77777777" w:rsidR="00685F8F" w:rsidRPr="00121535" w:rsidRDefault="00685F8F" w:rsidP="00685F8F">
      <w:pPr>
        <w:jc w:val="center"/>
        <w:rPr>
          <w:rFonts w:ascii="宋体" w:hAnsi="宋体" w:cs="Lucida Sans Unicode"/>
          <w:szCs w:val="21"/>
        </w:rPr>
      </w:pPr>
    </w:p>
    <w:p w14:paraId="0C4E4F29" w14:textId="77777777" w:rsidR="00685F8F" w:rsidRPr="00121535" w:rsidRDefault="00685F8F" w:rsidP="00685F8F">
      <w:pPr>
        <w:rPr>
          <w:rFonts w:ascii="宋体" w:hAnsi="宋体"/>
          <w:kern w:val="0"/>
          <w:szCs w:val="21"/>
        </w:rPr>
      </w:pPr>
    </w:p>
    <w:p w14:paraId="333F8C1F" w14:textId="77777777" w:rsidR="00685F8F" w:rsidRPr="00121535" w:rsidRDefault="00685F8F" w:rsidP="00685F8F">
      <w:pPr>
        <w:rPr>
          <w:rFonts w:ascii="宋体" w:hAnsi="宋体"/>
        </w:rPr>
      </w:pPr>
      <w:r w:rsidRPr="00121535">
        <w:rPr>
          <w:rFonts w:ascii="宋体" w:hAnsi="宋体"/>
          <w:kern w:val="0"/>
          <w:szCs w:val="21"/>
        </w:rPr>
        <w:t xml:space="preserve">       </w:t>
      </w:r>
      <w:r w:rsidRPr="00121535">
        <w:rPr>
          <w:rFonts w:ascii="宋体" w:hAnsi="宋体" w:hint="eastAsia"/>
          <w:kern w:val="0"/>
          <w:szCs w:val="21"/>
        </w:rPr>
        <w:t>其它材料</w:t>
      </w:r>
    </w:p>
    <w:tbl>
      <w:tblPr>
        <w:tblW w:w="9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379"/>
        <w:gridCol w:w="960"/>
        <w:gridCol w:w="1106"/>
      </w:tblGrid>
      <w:tr w:rsidR="00685F8F" w:rsidRPr="00121535" w14:paraId="271A5D18" w14:textId="77777777" w:rsidTr="001A77FA">
        <w:trPr>
          <w:trHeight w:val="397"/>
          <w:jc w:val="center"/>
        </w:trPr>
        <w:tc>
          <w:tcPr>
            <w:tcW w:w="704" w:type="dxa"/>
            <w:vAlign w:val="center"/>
          </w:tcPr>
          <w:p w14:paraId="27EF4BE4"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序号</w:t>
            </w:r>
          </w:p>
        </w:tc>
        <w:tc>
          <w:tcPr>
            <w:tcW w:w="6379" w:type="dxa"/>
            <w:vAlign w:val="center"/>
          </w:tcPr>
          <w:p w14:paraId="223F405F" w14:textId="77777777" w:rsidR="00685F8F" w:rsidRPr="00121535" w:rsidRDefault="00685F8F" w:rsidP="001A77FA">
            <w:pPr>
              <w:rPr>
                <w:rFonts w:ascii="宋体" w:hAnsi="宋体"/>
                <w:kern w:val="0"/>
                <w:sz w:val="20"/>
                <w:szCs w:val="21"/>
              </w:rPr>
            </w:pPr>
            <w:r w:rsidRPr="00121535">
              <w:rPr>
                <w:rFonts w:ascii="宋体" w:hAnsi="宋体" w:hint="eastAsia"/>
                <w:kern w:val="0"/>
                <w:sz w:val="20"/>
                <w:szCs w:val="21"/>
              </w:rPr>
              <w:t>其他材料</w:t>
            </w:r>
          </w:p>
        </w:tc>
        <w:tc>
          <w:tcPr>
            <w:tcW w:w="960" w:type="dxa"/>
            <w:vAlign w:val="center"/>
          </w:tcPr>
          <w:p w14:paraId="6F954E7B"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格式</w:t>
            </w:r>
          </w:p>
        </w:tc>
        <w:tc>
          <w:tcPr>
            <w:tcW w:w="1106" w:type="dxa"/>
            <w:vAlign w:val="center"/>
          </w:tcPr>
          <w:p w14:paraId="4DF0B9F2" w14:textId="77777777" w:rsidR="00685F8F" w:rsidRPr="00121535" w:rsidRDefault="00685F8F" w:rsidP="001A77FA">
            <w:pPr>
              <w:jc w:val="center"/>
              <w:rPr>
                <w:rFonts w:ascii="宋体" w:hAnsi="宋体"/>
                <w:kern w:val="0"/>
                <w:sz w:val="20"/>
                <w:szCs w:val="21"/>
              </w:rPr>
            </w:pPr>
            <w:r w:rsidRPr="00121535">
              <w:rPr>
                <w:rFonts w:ascii="宋体" w:hAnsi="宋体" w:hint="eastAsia"/>
                <w:kern w:val="0"/>
                <w:sz w:val="20"/>
                <w:szCs w:val="21"/>
              </w:rPr>
              <w:t>装订顺序</w:t>
            </w:r>
          </w:p>
        </w:tc>
      </w:tr>
      <w:tr w:rsidR="00685F8F" w:rsidRPr="00121535" w14:paraId="60A35630" w14:textId="77777777" w:rsidTr="001A77FA">
        <w:trPr>
          <w:trHeight w:val="397"/>
          <w:jc w:val="center"/>
        </w:trPr>
        <w:tc>
          <w:tcPr>
            <w:tcW w:w="704" w:type="dxa"/>
            <w:vAlign w:val="center"/>
          </w:tcPr>
          <w:p w14:paraId="397235F0"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1</w:t>
            </w:r>
          </w:p>
        </w:tc>
        <w:tc>
          <w:tcPr>
            <w:tcW w:w="6379" w:type="dxa"/>
            <w:vAlign w:val="center"/>
          </w:tcPr>
          <w:p w14:paraId="328DDD5A" w14:textId="77777777" w:rsidR="00685F8F" w:rsidRPr="00121535" w:rsidRDefault="00685F8F" w:rsidP="00685F8F">
            <w:pPr>
              <w:pStyle w:val="13"/>
              <w:numPr>
                <w:ilvl w:val="0"/>
                <w:numId w:val="34"/>
              </w:numPr>
              <w:ind w:firstLineChars="0"/>
              <w:rPr>
                <w:rFonts w:ascii="宋体" w:hAnsi="宋体"/>
                <w:kern w:val="0"/>
                <w:sz w:val="20"/>
                <w:szCs w:val="21"/>
              </w:rPr>
            </w:pPr>
            <w:r w:rsidRPr="00121535">
              <w:rPr>
                <w:rFonts w:ascii="宋体" w:hAnsi="宋体" w:hint="eastAsia"/>
                <w:color w:val="FF0000"/>
                <w:kern w:val="0"/>
                <w:sz w:val="20"/>
                <w:szCs w:val="21"/>
              </w:rPr>
              <w:t>招标文件要求的以及投标人认为有必要且能证明响应评分细则中各项要求的其它资料（综合评分法）</w:t>
            </w:r>
          </w:p>
        </w:tc>
        <w:tc>
          <w:tcPr>
            <w:tcW w:w="960" w:type="dxa"/>
            <w:vAlign w:val="center"/>
          </w:tcPr>
          <w:p w14:paraId="07719E57" w14:textId="77777777" w:rsidR="00685F8F" w:rsidRPr="00121535" w:rsidRDefault="00685F8F" w:rsidP="001A77FA">
            <w:pPr>
              <w:jc w:val="center"/>
              <w:rPr>
                <w:rFonts w:ascii="宋体" w:hAnsi="宋体"/>
                <w:kern w:val="0"/>
                <w:sz w:val="20"/>
                <w:szCs w:val="21"/>
              </w:rPr>
            </w:pPr>
          </w:p>
        </w:tc>
        <w:tc>
          <w:tcPr>
            <w:tcW w:w="1106" w:type="dxa"/>
            <w:vAlign w:val="center"/>
          </w:tcPr>
          <w:p w14:paraId="2CD41E83" w14:textId="77777777" w:rsidR="00685F8F" w:rsidRPr="00121535" w:rsidRDefault="00685F8F" w:rsidP="001A77FA">
            <w:pPr>
              <w:jc w:val="center"/>
              <w:rPr>
                <w:rFonts w:ascii="宋体" w:hAnsi="宋体"/>
                <w:kern w:val="0"/>
                <w:sz w:val="20"/>
                <w:szCs w:val="21"/>
              </w:rPr>
            </w:pPr>
            <w:r w:rsidRPr="00121535">
              <w:rPr>
                <w:rFonts w:ascii="宋体" w:hAnsi="宋体"/>
                <w:kern w:val="0"/>
                <w:sz w:val="20"/>
                <w:szCs w:val="21"/>
              </w:rPr>
              <w:t>4</w:t>
            </w:r>
          </w:p>
        </w:tc>
      </w:tr>
    </w:tbl>
    <w:p w14:paraId="752E5E07" w14:textId="77777777" w:rsidR="00685F8F" w:rsidRPr="00121535" w:rsidRDefault="00685F8F" w:rsidP="00685F8F">
      <w:pPr>
        <w:ind w:firstLineChars="200" w:firstLine="482"/>
        <w:rPr>
          <w:rFonts w:ascii="宋体" w:hAnsi="宋体"/>
          <w:b/>
        </w:rPr>
      </w:pPr>
      <w:r w:rsidRPr="00121535">
        <w:rPr>
          <w:rFonts w:ascii="宋体" w:hAnsi="宋体" w:hint="eastAsia"/>
          <w:b/>
        </w:rPr>
        <w:t>重要提示：</w:t>
      </w:r>
    </w:p>
    <w:p w14:paraId="0EDA36A5" w14:textId="77777777" w:rsidR="00685F8F" w:rsidRPr="00121535" w:rsidRDefault="00685F8F" w:rsidP="00685F8F">
      <w:pPr>
        <w:widowControl/>
        <w:ind w:firstLineChars="200" w:firstLine="480"/>
        <w:jc w:val="left"/>
        <w:rPr>
          <w:rFonts w:ascii="宋体" w:hAnsi="宋体"/>
        </w:rPr>
      </w:pPr>
      <w:r w:rsidRPr="00121535">
        <w:rPr>
          <w:rFonts w:ascii="宋体" w:hAnsi="宋体" w:hint="eastAsia"/>
        </w:rPr>
        <w:t>1.</w:t>
      </w:r>
      <w:r w:rsidRPr="00121535">
        <w:rPr>
          <w:rFonts w:ascii="宋体" w:hAnsi="宋体" w:hint="eastAsia"/>
        </w:rPr>
        <w:t>投标人提供的证明材料，除需要投标人填报或有特殊说明外，均须提供该材料的复印件并加盖投标人公章。</w:t>
      </w:r>
      <w:r w:rsidRPr="00121535">
        <w:rPr>
          <w:rFonts w:ascii="宋体" w:hAnsi="宋体" w:hint="eastAsia"/>
        </w:rPr>
        <w:t xml:space="preserve"> </w:t>
      </w:r>
    </w:p>
    <w:p w14:paraId="646F1468" w14:textId="77777777" w:rsidR="00685F8F" w:rsidRPr="00121535" w:rsidRDefault="00685F8F" w:rsidP="00685F8F">
      <w:pPr>
        <w:spacing w:line="360" w:lineRule="exact"/>
        <w:ind w:firstLineChars="200" w:firstLine="480"/>
        <w:rPr>
          <w:rFonts w:ascii="宋体" w:hAnsi="宋体" w:cs="Lucida Sans Unicode"/>
          <w:b/>
        </w:rPr>
      </w:pPr>
      <w:r w:rsidRPr="00121535">
        <w:rPr>
          <w:rFonts w:ascii="宋体" w:hAnsi="宋体" w:hint="eastAsia"/>
        </w:rPr>
        <w:t>2</w:t>
      </w:r>
      <w:r w:rsidRPr="00121535">
        <w:rPr>
          <w:rFonts w:ascii="宋体" w:hAnsi="宋体" w:hint="eastAsia"/>
        </w:rPr>
        <w:t>．投标人在编制投标文件时，对于给定格式的文件内容，必须按照给定的标准格式进行填报；对于没有给定标准格式的文件内容，可以由投标人自行设计。</w:t>
      </w:r>
      <w:r w:rsidRPr="00121535">
        <w:rPr>
          <w:rFonts w:ascii="宋体" w:hAnsi="宋体" w:hint="eastAsia"/>
          <w:b/>
        </w:rPr>
        <w:t>投标人在装订投标文件时，严格按照本表中“投标文件装订顺序”进行装订。资格证明材料</w:t>
      </w:r>
      <w:r w:rsidRPr="00121535">
        <w:rPr>
          <w:rFonts w:ascii="宋体" w:hAnsi="宋体" w:cs="Lucida Sans Unicode" w:hint="eastAsia"/>
          <w:b/>
        </w:rPr>
        <w:t>除在投标文件中装订外，还须单独密封、标记，在递交投标文件的同时递交一份原件，以</w:t>
      </w:r>
      <w:proofErr w:type="gramStart"/>
      <w:r w:rsidRPr="00121535">
        <w:rPr>
          <w:rFonts w:ascii="宋体" w:hAnsi="宋体" w:cs="Lucida Sans Unicode" w:hint="eastAsia"/>
          <w:b/>
        </w:rPr>
        <w:t>供资格</w:t>
      </w:r>
      <w:proofErr w:type="gramEnd"/>
      <w:r w:rsidRPr="00121535">
        <w:rPr>
          <w:rFonts w:ascii="宋体" w:hAnsi="宋体" w:cs="Lucida Sans Unicode" w:hint="eastAsia"/>
          <w:b/>
        </w:rPr>
        <w:t>审查之用。</w:t>
      </w:r>
    </w:p>
    <w:p w14:paraId="146ECA07" w14:textId="77777777" w:rsidR="00685F8F" w:rsidRPr="00121535" w:rsidRDefault="00685F8F" w:rsidP="00685F8F">
      <w:pPr>
        <w:spacing w:line="360" w:lineRule="exact"/>
        <w:ind w:firstLineChars="200" w:firstLine="480"/>
        <w:rPr>
          <w:rFonts w:ascii="宋体" w:hAnsi="宋体"/>
        </w:rPr>
      </w:pPr>
      <w:r w:rsidRPr="00121535">
        <w:rPr>
          <w:rFonts w:ascii="宋体" w:hAnsi="宋体" w:hint="eastAsia"/>
        </w:rPr>
        <w:t>3.</w:t>
      </w:r>
      <w:r w:rsidRPr="00121535">
        <w:rPr>
          <w:rFonts w:ascii="宋体" w:hAnsi="宋体" w:hint="eastAsia"/>
        </w:rPr>
        <w:t>投标人在装订投标文件时，必须按招标文件附件</w:t>
      </w:r>
      <w:r w:rsidRPr="00121535">
        <w:rPr>
          <w:rFonts w:ascii="宋体" w:hAnsi="宋体" w:hint="eastAsia"/>
        </w:rPr>
        <w:t>1</w:t>
      </w:r>
      <w:r w:rsidRPr="00121535">
        <w:rPr>
          <w:rFonts w:ascii="宋体" w:hAnsi="宋体" w:hint="eastAsia"/>
        </w:rPr>
        <w:t>中“</w:t>
      </w:r>
      <w:r w:rsidRPr="00121535">
        <w:rPr>
          <w:rFonts w:ascii="宋体" w:hAnsi="宋体" w:hint="eastAsia"/>
        </w:rPr>
        <w:t>19.</w:t>
      </w:r>
      <w:r w:rsidRPr="00121535">
        <w:rPr>
          <w:rFonts w:ascii="宋体" w:hAnsi="宋体" w:hint="eastAsia"/>
        </w:rPr>
        <w:t>投标文件的密封和标记”的要求装订和密封，否则采购人、采购代理机构将拒收投标文件。若投标人投多包，每包也应按要求分别独立编制投标文件和封包。</w:t>
      </w:r>
    </w:p>
    <w:p w14:paraId="794925C3" w14:textId="77777777" w:rsidR="00685F8F" w:rsidRPr="00121535" w:rsidRDefault="00685F8F" w:rsidP="00685F8F">
      <w:pPr>
        <w:snapToGrid w:val="0"/>
        <w:jc w:val="left"/>
        <w:rPr>
          <w:rFonts w:ascii="宋体" w:hAnsi="宋体" w:cs="Lucida Sans Unicode"/>
        </w:rPr>
      </w:pPr>
    </w:p>
    <w:p w14:paraId="063AA507" w14:textId="77777777" w:rsidR="00685F8F" w:rsidRPr="00121535" w:rsidRDefault="00685F8F" w:rsidP="00685F8F">
      <w:pPr>
        <w:snapToGrid w:val="0"/>
        <w:jc w:val="left"/>
        <w:rPr>
          <w:rFonts w:ascii="宋体" w:hAnsi="宋体" w:cs="Lucida Sans Unicode"/>
        </w:rPr>
      </w:pPr>
    </w:p>
    <w:p w14:paraId="12D9A256" w14:textId="77777777" w:rsidR="00685F8F" w:rsidRPr="00121535" w:rsidRDefault="00685F8F" w:rsidP="00685F8F">
      <w:pPr>
        <w:snapToGrid w:val="0"/>
        <w:jc w:val="left"/>
        <w:rPr>
          <w:rFonts w:ascii="宋体" w:hAnsi="宋体" w:cs="Lucida Sans Unicode"/>
        </w:rPr>
      </w:pPr>
    </w:p>
    <w:p w14:paraId="423577D6" w14:textId="77777777" w:rsidR="00685F8F" w:rsidRPr="00121535" w:rsidRDefault="00685F8F" w:rsidP="00685F8F">
      <w:pPr>
        <w:snapToGrid w:val="0"/>
        <w:jc w:val="left"/>
        <w:rPr>
          <w:rFonts w:ascii="宋体" w:hAnsi="宋体" w:cs="Lucida Sans Unicode"/>
        </w:rPr>
      </w:pPr>
    </w:p>
    <w:p w14:paraId="1843283B" w14:textId="77777777" w:rsidR="00685F8F" w:rsidRPr="00121535" w:rsidRDefault="00685F8F" w:rsidP="00685F8F">
      <w:pPr>
        <w:snapToGrid w:val="0"/>
        <w:jc w:val="left"/>
        <w:rPr>
          <w:rFonts w:ascii="宋体" w:hAnsi="宋体" w:cs="Lucida Sans Unicode"/>
        </w:rPr>
      </w:pPr>
    </w:p>
    <w:p w14:paraId="636B30F4" w14:textId="77777777" w:rsidR="00685F8F" w:rsidRPr="00121535" w:rsidRDefault="00685F8F" w:rsidP="00685F8F">
      <w:pPr>
        <w:snapToGrid w:val="0"/>
        <w:jc w:val="left"/>
        <w:rPr>
          <w:rFonts w:ascii="宋体" w:hAnsi="宋体" w:cs="Lucida Sans Unicode"/>
        </w:rPr>
      </w:pPr>
    </w:p>
    <w:p w14:paraId="2241F275" w14:textId="77777777" w:rsidR="00685F8F" w:rsidRPr="00121535" w:rsidRDefault="00685F8F" w:rsidP="00685F8F">
      <w:pPr>
        <w:snapToGrid w:val="0"/>
        <w:jc w:val="left"/>
        <w:rPr>
          <w:rFonts w:ascii="宋体" w:hAnsi="宋体" w:cs="Lucida Sans Unicode"/>
        </w:rPr>
      </w:pPr>
    </w:p>
    <w:p w14:paraId="56FF48F8" w14:textId="77777777" w:rsidR="00685F8F" w:rsidRPr="00121535" w:rsidRDefault="00685F8F" w:rsidP="00685F8F">
      <w:pPr>
        <w:snapToGrid w:val="0"/>
        <w:jc w:val="left"/>
        <w:rPr>
          <w:rFonts w:ascii="宋体" w:hAnsi="宋体" w:cs="Lucida Sans Unicode"/>
        </w:rPr>
      </w:pPr>
    </w:p>
    <w:p w14:paraId="1A9F4376" w14:textId="77777777" w:rsidR="00685F8F" w:rsidRPr="00121535" w:rsidRDefault="00685F8F" w:rsidP="00685F8F">
      <w:pPr>
        <w:snapToGrid w:val="0"/>
        <w:jc w:val="left"/>
        <w:rPr>
          <w:rFonts w:ascii="宋体" w:hAnsi="宋体" w:cs="Lucida Sans Unicode"/>
        </w:rPr>
      </w:pPr>
    </w:p>
    <w:p w14:paraId="6AEBD8E3" w14:textId="77777777" w:rsidR="00685F8F" w:rsidRPr="00121535" w:rsidRDefault="00685F8F" w:rsidP="00685F8F">
      <w:pPr>
        <w:snapToGrid w:val="0"/>
        <w:jc w:val="left"/>
        <w:rPr>
          <w:rFonts w:ascii="宋体" w:hAnsi="宋体" w:cs="Lucida Sans Unicode"/>
        </w:rPr>
      </w:pPr>
    </w:p>
    <w:p w14:paraId="74EC6031" w14:textId="77777777" w:rsidR="00685F8F" w:rsidRPr="00121535" w:rsidRDefault="00685F8F" w:rsidP="00685F8F">
      <w:pPr>
        <w:snapToGrid w:val="0"/>
        <w:jc w:val="left"/>
        <w:rPr>
          <w:rFonts w:ascii="宋体" w:hAnsi="宋体" w:cs="Lucida Sans Unicode"/>
        </w:rPr>
      </w:pPr>
    </w:p>
    <w:p w14:paraId="5427AE4E"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1</w:t>
      </w:r>
    </w:p>
    <w:p w14:paraId="1156D3F6"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一、投标文件外封面、封口格式</w:t>
      </w:r>
    </w:p>
    <w:p w14:paraId="4B0E2DE1"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封面格式：</w:t>
      </w:r>
    </w:p>
    <w:tbl>
      <w:tblPr>
        <w:tblW w:w="900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504"/>
        <w:gridCol w:w="4505"/>
      </w:tblGrid>
      <w:tr w:rsidR="00685F8F" w:rsidRPr="00121535" w14:paraId="51AB2E90" w14:textId="77777777" w:rsidTr="001A77FA">
        <w:trPr>
          <w:trHeight w:val="4457"/>
        </w:trPr>
        <w:tc>
          <w:tcPr>
            <w:tcW w:w="4504" w:type="dxa"/>
          </w:tcPr>
          <w:p w14:paraId="7A02DC56" w14:textId="77777777" w:rsidR="00685F8F" w:rsidRPr="00121535" w:rsidRDefault="00685F8F" w:rsidP="001A77FA">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r w:rsidRPr="00121535">
              <w:rPr>
                <w:rFonts w:ascii="宋体" w:hAnsi="宋体" w:cs="宋体"/>
                <w:kern w:val="0"/>
              </w:rPr>
              <w:t xml:space="preserve"> </w:t>
            </w:r>
          </w:p>
          <w:p w14:paraId="5ACBDA02" w14:textId="77777777" w:rsidR="00685F8F" w:rsidRPr="00121535" w:rsidRDefault="00685F8F" w:rsidP="001A77FA">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投标文件（正本）</w:t>
            </w:r>
          </w:p>
          <w:p w14:paraId="597767DA"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4D7E9F7"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7A37856A"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3F0627CC" w14:textId="77777777" w:rsidR="00685F8F" w:rsidRPr="00121535" w:rsidRDefault="00685F8F" w:rsidP="001A77FA">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c>
          <w:tcPr>
            <w:tcW w:w="4505" w:type="dxa"/>
          </w:tcPr>
          <w:p w14:paraId="6A319359" w14:textId="77777777" w:rsidR="00685F8F" w:rsidRPr="00121535" w:rsidRDefault="00685F8F" w:rsidP="001A77FA">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p>
          <w:p w14:paraId="0AEEC029" w14:textId="77777777" w:rsidR="00685F8F" w:rsidRPr="00121535" w:rsidRDefault="00685F8F" w:rsidP="001A77FA">
            <w:pPr>
              <w:widowControl/>
              <w:spacing w:before="100" w:beforeAutospacing="1" w:after="100" w:afterAutospacing="1"/>
              <w:ind w:rightChars="-135" w:right="-324"/>
              <w:jc w:val="center"/>
              <w:rPr>
                <w:rFonts w:ascii="宋体" w:hAnsi="宋体" w:cs="宋体"/>
                <w:b/>
                <w:bCs/>
                <w:kern w:val="0"/>
                <w:sz w:val="30"/>
                <w:szCs w:val="30"/>
              </w:rPr>
            </w:pPr>
            <w:r w:rsidRPr="00121535">
              <w:rPr>
                <w:rFonts w:ascii="宋体" w:hAnsi="宋体" w:cs="宋体" w:hint="eastAsia"/>
                <w:b/>
                <w:bCs/>
                <w:kern w:val="0"/>
                <w:sz w:val="30"/>
                <w:szCs w:val="30"/>
              </w:rPr>
              <w:t>投标文件（副本）</w:t>
            </w:r>
          </w:p>
          <w:p w14:paraId="044E9DEB"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570CFC9D"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2843EE60"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r w:rsidRPr="00121535">
              <w:rPr>
                <w:rFonts w:ascii="宋体" w:hAnsi="宋体" w:cs="宋体" w:hint="eastAsia"/>
                <w:kern w:val="0"/>
              </w:rPr>
              <w:t xml:space="preserve"> </w:t>
            </w:r>
          </w:p>
          <w:p w14:paraId="511C9C76" w14:textId="77777777" w:rsidR="00685F8F" w:rsidRPr="00121535" w:rsidRDefault="00685F8F" w:rsidP="001A77FA">
            <w:pPr>
              <w:widowControl/>
              <w:spacing w:before="100" w:beforeAutospacing="1" w:after="100" w:afterAutospacing="1"/>
              <w:ind w:rightChars="-135" w:right="-324"/>
              <w:rPr>
                <w:rFonts w:ascii="宋体" w:hAnsi="宋体" w:cs="宋体"/>
                <w:kern w:val="0"/>
              </w:rPr>
            </w:pPr>
            <w:r w:rsidRPr="00121535">
              <w:rPr>
                <w:rFonts w:ascii="宋体" w:hAnsi="宋体" w:cs="宋体" w:hint="eastAsia"/>
                <w:kern w:val="0"/>
              </w:rPr>
              <w:t>投标人名称（公章）：</w:t>
            </w:r>
          </w:p>
        </w:tc>
      </w:tr>
      <w:tr w:rsidR="00685F8F" w:rsidRPr="00121535" w14:paraId="157676A0" w14:textId="77777777" w:rsidTr="001A77FA">
        <w:trPr>
          <w:trHeight w:val="4843"/>
        </w:trPr>
        <w:tc>
          <w:tcPr>
            <w:tcW w:w="4504" w:type="dxa"/>
          </w:tcPr>
          <w:p w14:paraId="2F262008"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收件人：</w:t>
            </w:r>
            <w:r w:rsidRPr="00121535">
              <w:rPr>
                <w:rFonts w:ascii="宋体" w:hAnsi="宋体" w:cs="宋体"/>
                <w:kern w:val="0"/>
              </w:rPr>
              <w:t xml:space="preserve"> </w:t>
            </w:r>
          </w:p>
          <w:p w14:paraId="64A7A4F3" w14:textId="77777777" w:rsidR="00685F8F" w:rsidRPr="00121535" w:rsidRDefault="00685F8F" w:rsidP="001A77FA">
            <w:pPr>
              <w:widowControl/>
              <w:spacing w:before="100" w:beforeAutospacing="1" w:after="100" w:afterAutospacing="1"/>
              <w:ind w:rightChars="-135" w:right="-324"/>
              <w:jc w:val="center"/>
              <w:rPr>
                <w:rFonts w:ascii="宋体" w:hAnsi="宋体" w:cs="宋体"/>
                <w:kern w:val="0"/>
              </w:rPr>
            </w:pPr>
            <w:r w:rsidRPr="00121535">
              <w:rPr>
                <w:rFonts w:ascii="宋体" w:hAnsi="宋体" w:cs="宋体" w:hint="eastAsia"/>
                <w:b/>
                <w:bCs/>
                <w:kern w:val="0"/>
                <w:sz w:val="30"/>
                <w:szCs w:val="30"/>
              </w:rPr>
              <w:t>开标一览表</w:t>
            </w:r>
          </w:p>
          <w:p w14:paraId="0E6FFA83"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所投包号：</w:t>
            </w:r>
          </w:p>
          <w:p w14:paraId="78EA2D35"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采购项目名称：</w:t>
            </w:r>
            <w:r w:rsidRPr="00121535">
              <w:rPr>
                <w:rFonts w:ascii="宋体" w:hAnsi="宋体" w:cs="宋体" w:hint="eastAsia"/>
                <w:kern w:val="0"/>
              </w:rPr>
              <w:t xml:space="preserve"> </w:t>
            </w:r>
          </w:p>
          <w:p w14:paraId="4AD53E3E" w14:textId="77777777" w:rsidR="00685F8F" w:rsidRPr="00121535" w:rsidRDefault="00685F8F" w:rsidP="001A77FA">
            <w:pPr>
              <w:widowControl/>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采购文件编号：</w:t>
            </w:r>
          </w:p>
          <w:p w14:paraId="71C1B141" w14:textId="77777777" w:rsidR="00685F8F" w:rsidRPr="00121535" w:rsidRDefault="00685F8F" w:rsidP="001A77FA">
            <w:pPr>
              <w:spacing w:before="100" w:beforeAutospacing="1" w:after="100" w:afterAutospacing="1"/>
              <w:ind w:rightChars="-135" w:right="-324"/>
              <w:jc w:val="left"/>
              <w:rPr>
                <w:rFonts w:ascii="宋体" w:hAnsi="宋体" w:cs="宋体"/>
                <w:kern w:val="0"/>
              </w:rPr>
            </w:pPr>
            <w:r w:rsidRPr="00121535">
              <w:rPr>
                <w:rFonts w:ascii="宋体" w:hAnsi="宋体" w:cs="宋体" w:hint="eastAsia"/>
                <w:kern w:val="0"/>
              </w:rPr>
              <w:t>投标人名称（公章）：</w:t>
            </w:r>
          </w:p>
        </w:tc>
        <w:tc>
          <w:tcPr>
            <w:tcW w:w="4505" w:type="dxa"/>
          </w:tcPr>
          <w:p w14:paraId="2EB9F78F" w14:textId="77777777" w:rsidR="00685F8F" w:rsidRPr="00121535" w:rsidRDefault="00685F8F" w:rsidP="001A77FA">
            <w:pPr>
              <w:widowControl/>
              <w:pBdr>
                <w:left w:val="single" w:sz="4" w:space="4" w:color="auto"/>
              </w:pBdr>
              <w:spacing w:before="100" w:beforeAutospacing="1" w:after="100" w:afterAutospacing="1"/>
              <w:ind w:leftChars="-53" w:left="-127" w:rightChars="-135" w:right="-324" w:firstLineChars="100" w:firstLine="240"/>
              <w:rPr>
                <w:rFonts w:ascii="宋体" w:hAnsi="宋体" w:cs="宋体"/>
                <w:color w:val="FF0000"/>
                <w:kern w:val="0"/>
              </w:rPr>
            </w:pPr>
            <w:r w:rsidRPr="00121535">
              <w:rPr>
                <w:rFonts w:ascii="宋体" w:hAnsi="宋体" w:cs="宋体" w:hint="eastAsia"/>
                <w:color w:val="FF0000"/>
                <w:kern w:val="0"/>
              </w:rPr>
              <w:t>收件人：</w:t>
            </w:r>
          </w:p>
          <w:p w14:paraId="2F5B06FC" w14:textId="77777777" w:rsidR="00685F8F" w:rsidRPr="00121535" w:rsidRDefault="00685F8F" w:rsidP="001A77FA">
            <w:pPr>
              <w:widowControl/>
              <w:pBdr>
                <w:left w:val="single" w:sz="4" w:space="4" w:color="auto"/>
              </w:pBdr>
              <w:ind w:leftChars="-53" w:left="12" w:rightChars="-135" w:right="-324" w:hangingChars="46" w:hanging="139"/>
              <w:jc w:val="center"/>
              <w:rPr>
                <w:rFonts w:ascii="宋体" w:hAnsi="宋体" w:cs="宋体"/>
                <w:b/>
                <w:bCs/>
                <w:color w:val="FF0000"/>
                <w:kern w:val="0"/>
                <w:sz w:val="30"/>
                <w:szCs w:val="30"/>
              </w:rPr>
            </w:pPr>
            <w:r w:rsidRPr="00121535">
              <w:rPr>
                <w:rFonts w:ascii="宋体" w:hAnsi="宋体" w:cs="宋体" w:hint="eastAsia"/>
                <w:b/>
                <w:bCs/>
                <w:color w:val="FF0000"/>
                <w:kern w:val="0"/>
                <w:sz w:val="30"/>
                <w:szCs w:val="30"/>
              </w:rPr>
              <w:t>投标产品演示</w:t>
            </w:r>
            <w:r w:rsidRPr="00121535">
              <w:rPr>
                <w:rFonts w:ascii="宋体" w:hAnsi="宋体" w:cs="宋体" w:hint="eastAsia"/>
                <w:b/>
                <w:bCs/>
                <w:color w:val="FF0000"/>
                <w:kern w:val="0"/>
                <w:sz w:val="30"/>
                <w:szCs w:val="30"/>
              </w:rPr>
              <w:t>U</w:t>
            </w:r>
            <w:r w:rsidRPr="00121535">
              <w:rPr>
                <w:rFonts w:ascii="宋体" w:hAnsi="宋体" w:cs="宋体" w:hint="eastAsia"/>
                <w:b/>
                <w:bCs/>
                <w:color w:val="FF0000"/>
                <w:kern w:val="0"/>
                <w:sz w:val="30"/>
                <w:szCs w:val="30"/>
              </w:rPr>
              <w:t>盘</w:t>
            </w:r>
            <w:r w:rsidRPr="00121535">
              <w:rPr>
                <w:rFonts w:ascii="宋体" w:hAnsi="宋体" w:cs="宋体" w:hint="eastAsia"/>
                <w:b/>
                <w:bCs/>
                <w:color w:val="FF0000"/>
                <w:kern w:val="0"/>
                <w:sz w:val="30"/>
                <w:szCs w:val="30"/>
              </w:rPr>
              <w:t>1</w:t>
            </w:r>
          </w:p>
          <w:p w14:paraId="5227C9D0" w14:textId="77777777" w:rsidR="00685F8F" w:rsidRPr="00121535" w:rsidRDefault="00685F8F" w:rsidP="001A77FA">
            <w:pPr>
              <w:widowControl/>
              <w:pBdr>
                <w:left w:val="single" w:sz="4" w:space="4" w:color="auto"/>
              </w:pBdr>
              <w:ind w:leftChars="-53" w:left="-17" w:rightChars="-135" w:right="-324" w:hangingChars="46" w:hanging="110"/>
              <w:jc w:val="center"/>
              <w:rPr>
                <w:rFonts w:ascii="宋体" w:hAnsi="宋体" w:cs="宋体"/>
                <w:color w:val="FF0000"/>
                <w:kern w:val="0"/>
              </w:rPr>
            </w:pPr>
            <w:r w:rsidRPr="00121535">
              <w:rPr>
                <w:rFonts w:ascii="宋体" w:hAnsi="宋体" w:cs="宋体" w:hint="eastAsia"/>
                <w:bCs/>
                <w:color w:val="FF0000"/>
                <w:kern w:val="0"/>
              </w:rPr>
              <w:t>（如果项目要求提供演示</w:t>
            </w:r>
            <w:r w:rsidRPr="00121535">
              <w:rPr>
                <w:rFonts w:ascii="宋体" w:hAnsi="宋体" w:cs="宋体" w:hint="eastAsia"/>
                <w:bCs/>
                <w:color w:val="FF0000"/>
                <w:kern w:val="0"/>
              </w:rPr>
              <w:t>U</w:t>
            </w:r>
            <w:r w:rsidRPr="00121535">
              <w:rPr>
                <w:rFonts w:ascii="宋体" w:hAnsi="宋体" w:cs="宋体" w:hint="eastAsia"/>
                <w:bCs/>
                <w:color w:val="FF0000"/>
                <w:kern w:val="0"/>
              </w:rPr>
              <w:t>盘</w:t>
            </w:r>
            <w:r w:rsidRPr="00121535">
              <w:rPr>
                <w:rFonts w:ascii="宋体" w:hAnsi="宋体" w:cs="宋体" w:hint="eastAsia"/>
                <w:bCs/>
                <w:color w:val="FF0000"/>
                <w:kern w:val="0"/>
              </w:rPr>
              <w:t>1</w:t>
            </w:r>
            <w:r w:rsidRPr="00121535">
              <w:rPr>
                <w:rFonts w:ascii="宋体" w:hAnsi="宋体" w:cs="宋体" w:hint="eastAsia"/>
                <w:bCs/>
                <w:color w:val="FF0000"/>
                <w:kern w:val="0"/>
              </w:rPr>
              <w:t>）</w:t>
            </w:r>
          </w:p>
          <w:p w14:paraId="5B76095A" w14:textId="77777777" w:rsidR="00685F8F" w:rsidRPr="00121535" w:rsidRDefault="00685F8F" w:rsidP="001A77FA">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所投包号：</w:t>
            </w:r>
          </w:p>
          <w:p w14:paraId="5A51A4E6" w14:textId="77777777" w:rsidR="00685F8F" w:rsidRPr="00121535" w:rsidRDefault="00685F8F" w:rsidP="001A77FA">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采购项目名称：</w:t>
            </w:r>
            <w:r w:rsidRPr="00121535">
              <w:rPr>
                <w:rFonts w:ascii="宋体" w:hAnsi="宋体" w:cs="宋体" w:hint="eastAsia"/>
                <w:color w:val="FF0000"/>
                <w:kern w:val="0"/>
              </w:rPr>
              <w:t xml:space="preserve"> </w:t>
            </w:r>
          </w:p>
          <w:p w14:paraId="092FF848" w14:textId="77777777" w:rsidR="00685F8F" w:rsidRPr="00121535" w:rsidRDefault="00685F8F" w:rsidP="001A77FA">
            <w:pPr>
              <w:widowControl/>
              <w:spacing w:before="100" w:beforeAutospacing="1" w:after="100" w:afterAutospacing="1"/>
              <w:ind w:rightChars="-135" w:right="-324"/>
              <w:jc w:val="left"/>
              <w:rPr>
                <w:rFonts w:ascii="宋体" w:hAnsi="宋体" w:cs="宋体"/>
                <w:color w:val="FF0000"/>
                <w:kern w:val="0"/>
              </w:rPr>
            </w:pPr>
            <w:r w:rsidRPr="00121535">
              <w:rPr>
                <w:rFonts w:ascii="宋体" w:hAnsi="宋体" w:cs="宋体" w:hint="eastAsia"/>
                <w:color w:val="FF0000"/>
                <w:kern w:val="0"/>
              </w:rPr>
              <w:t>采购文件编号：</w:t>
            </w:r>
          </w:p>
          <w:p w14:paraId="105484C7" w14:textId="77777777" w:rsidR="00685F8F" w:rsidRPr="00121535" w:rsidRDefault="00685F8F" w:rsidP="001A77FA">
            <w:pPr>
              <w:spacing w:before="100" w:beforeAutospacing="1" w:after="100" w:afterAutospacing="1"/>
              <w:ind w:rightChars="-135" w:right="-324"/>
              <w:jc w:val="left"/>
              <w:rPr>
                <w:rFonts w:ascii="宋体" w:hAnsi="宋体" w:cs="宋体"/>
                <w:kern w:val="0"/>
              </w:rPr>
            </w:pPr>
            <w:r w:rsidRPr="00121535">
              <w:rPr>
                <w:rFonts w:ascii="宋体" w:hAnsi="宋体" w:cs="宋体" w:hint="eastAsia"/>
                <w:color w:val="FF0000"/>
                <w:kern w:val="0"/>
              </w:rPr>
              <w:t>投标人名称（公章）：</w:t>
            </w:r>
          </w:p>
        </w:tc>
      </w:tr>
    </w:tbl>
    <w:p w14:paraId="432E3A24" w14:textId="77777777" w:rsidR="00685F8F" w:rsidRPr="00121535" w:rsidRDefault="00685F8F" w:rsidP="00685F8F">
      <w:pPr>
        <w:widowControl/>
        <w:snapToGrid w:val="0"/>
        <w:rPr>
          <w:rFonts w:ascii="宋体" w:hAnsi="宋体" w:cs="宋体"/>
          <w:b/>
          <w:kern w:val="0"/>
        </w:rPr>
      </w:pPr>
      <w:r w:rsidRPr="00121535">
        <w:rPr>
          <w:rFonts w:ascii="宋体" w:hAnsi="宋体" w:cs="宋体" w:hint="eastAsia"/>
          <w:b/>
          <w:kern w:val="0"/>
        </w:rPr>
        <w:t>封口格式：</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0"/>
      </w:tblGrid>
      <w:tr w:rsidR="00685F8F" w:rsidRPr="00121535" w14:paraId="4DCB85E7" w14:textId="77777777" w:rsidTr="001A77FA">
        <w:trPr>
          <w:trHeight w:val="1858"/>
        </w:trPr>
        <w:tc>
          <w:tcPr>
            <w:tcW w:w="9000" w:type="dxa"/>
            <w:vAlign w:val="center"/>
          </w:tcPr>
          <w:p w14:paraId="5F795C01" w14:textId="77777777" w:rsidR="00685F8F" w:rsidRPr="00121535" w:rsidRDefault="00685F8F" w:rsidP="001A77FA">
            <w:pPr>
              <w:snapToGrid w:val="0"/>
              <w:jc w:val="center"/>
              <w:rPr>
                <w:rFonts w:ascii="宋体" w:hAnsi="宋体" w:cs="宋体"/>
                <w:b/>
                <w:bCs/>
                <w:kern w:val="0"/>
              </w:rPr>
            </w:pPr>
            <w:r w:rsidRPr="00121535">
              <w:rPr>
                <w:rFonts w:ascii="宋体" w:hAnsi="宋体" w:cs="宋体" w:hint="eastAsia"/>
                <w:kern w:val="0"/>
              </w:rPr>
              <w:t>——于</w:t>
            </w:r>
            <w:r w:rsidRPr="00121535">
              <w:rPr>
                <w:rFonts w:ascii="宋体" w:hAnsi="宋体" w:cs="宋体" w:hint="eastAsia"/>
                <w:kern w:val="0"/>
              </w:rPr>
              <w:t xml:space="preserve">   </w:t>
            </w:r>
            <w:r w:rsidRPr="00121535">
              <w:rPr>
                <w:rFonts w:ascii="宋体" w:hAnsi="宋体" w:cs="宋体" w:hint="eastAsia"/>
                <w:kern w:val="0"/>
              </w:rPr>
              <w:t>年</w:t>
            </w:r>
            <w:r w:rsidRPr="00121535">
              <w:rPr>
                <w:rFonts w:ascii="宋体" w:hAnsi="宋体" w:cs="宋体" w:hint="eastAsia"/>
                <w:kern w:val="0"/>
              </w:rPr>
              <w:t xml:space="preserve">  </w:t>
            </w:r>
            <w:r w:rsidRPr="00121535">
              <w:rPr>
                <w:rFonts w:ascii="宋体" w:hAnsi="宋体" w:cs="宋体" w:hint="eastAsia"/>
                <w:kern w:val="0"/>
              </w:rPr>
              <w:t>月</w:t>
            </w:r>
            <w:r w:rsidRPr="00121535">
              <w:rPr>
                <w:rFonts w:ascii="宋体" w:hAnsi="宋体" w:cs="宋体" w:hint="eastAsia"/>
                <w:kern w:val="0"/>
              </w:rPr>
              <w:t xml:space="preserve">  </w:t>
            </w:r>
            <w:r w:rsidRPr="00121535">
              <w:rPr>
                <w:rFonts w:ascii="宋体" w:hAnsi="宋体" w:cs="宋体" w:hint="eastAsia"/>
                <w:kern w:val="0"/>
              </w:rPr>
              <w:t>日</w:t>
            </w:r>
            <w:r w:rsidRPr="00121535">
              <w:rPr>
                <w:rFonts w:ascii="宋体" w:hAnsi="宋体" w:cs="宋体" w:hint="eastAsia"/>
                <w:kern w:val="0"/>
              </w:rPr>
              <w:t xml:space="preserve">   </w:t>
            </w:r>
            <w:r w:rsidRPr="00121535">
              <w:rPr>
                <w:rFonts w:ascii="宋体" w:hAnsi="宋体" w:cs="宋体" w:hint="eastAsia"/>
                <w:kern w:val="0"/>
              </w:rPr>
              <w:t>时之前不准启封（公章）——</w:t>
            </w:r>
          </w:p>
        </w:tc>
      </w:tr>
    </w:tbl>
    <w:p w14:paraId="13DCCC35" w14:textId="77777777" w:rsidR="00685F8F" w:rsidRPr="00121535" w:rsidRDefault="00685F8F" w:rsidP="00685F8F">
      <w:pPr>
        <w:snapToGrid w:val="0"/>
        <w:jc w:val="left"/>
        <w:rPr>
          <w:rFonts w:ascii="宋体" w:hAnsi="宋体" w:cs="Lucida Sans Unicode"/>
        </w:rPr>
      </w:pPr>
      <w:r w:rsidRPr="00121535">
        <w:rPr>
          <w:rFonts w:ascii="宋体" w:hAnsi="宋体"/>
        </w:rPr>
        <w:br w:type="page"/>
      </w:r>
      <w:r w:rsidRPr="00121535">
        <w:rPr>
          <w:rFonts w:ascii="宋体" w:hAnsi="宋体" w:cs="Lucida Sans Unicode" w:hint="eastAsia"/>
        </w:rPr>
        <w:lastRenderedPageBreak/>
        <w:t>格式</w:t>
      </w:r>
      <w:r w:rsidRPr="00121535">
        <w:rPr>
          <w:rFonts w:ascii="宋体" w:hAnsi="宋体" w:cs="Lucida Sans Unicode" w:hint="eastAsia"/>
        </w:rPr>
        <w:t>2</w:t>
      </w:r>
    </w:p>
    <w:p w14:paraId="1892C634" w14:textId="77777777" w:rsidR="00685F8F" w:rsidRPr="00121535" w:rsidRDefault="00685F8F" w:rsidP="00685F8F">
      <w:pPr>
        <w:spacing w:line="480" w:lineRule="exact"/>
        <w:jc w:val="center"/>
        <w:rPr>
          <w:rFonts w:ascii="宋体" w:hAnsi="宋体" w:cs="Lucida Sans Unicode"/>
          <w:b/>
        </w:rPr>
      </w:pPr>
    </w:p>
    <w:p w14:paraId="51CA6E2A" w14:textId="77777777" w:rsidR="00685F8F" w:rsidRPr="00121535" w:rsidRDefault="00685F8F" w:rsidP="00685F8F">
      <w:pPr>
        <w:spacing w:line="480" w:lineRule="exact"/>
        <w:jc w:val="center"/>
        <w:rPr>
          <w:rFonts w:ascii="宋体" w:hAnsi="宋体" w:cs="Lucida Sans Unicode"/>
          <w:b/>
        </w:rPr>
      </w:pPr>
    </w:p>
    <w:p w14:paraId="5DF120B7" w14:textId="77777777" w:rsidR="00685F8F" w:rsidRPr="00121535" w:rsidRDefault="00685F8F" w:rsidP="00685F8F">
      <w:pPr>
        <w:spacing w:line="480" w:lineRule="exact"/>
        <w:jc w:val="center"/>
        <w:rPr>
          <w:rFonts w:ascii="宋体" w:hAnsi="宋体" w:cs="Lucida Sans Unicode"/>
          <w:b/>
        </w:rPr>
      </w:pPr>
    </w:p>
    <w:p w14:paraId="0680F60F" w14:textId="77777777" w:rsidR="00685F8F" w:rsidRPr="00121535" w:rsidRDefault="00685F8F" w:rsidP="00685F8F">
      <w:pPr>
        <w:spacing w:line="480" w:lineRule="exact"/>
        <w:jc w:val="center"/>
        <w:rPr>
          <w:rFonts w:ascii="宋体" w:hAnsi="宋体" w:cs="Lucida Sans Unicode"/>
          <w:b/>
        </w:rPr>
      </w:pPr>
    </w:p>
    <w:p w14:paraId="1C6C4E4E" w14:textId="77777777" w:rsidR="00685F8F" w:rsidRPr="00121535" w:rsidRDefault="00685F8F" w:rsidP="00685F8F">
      <w:pPr>
        <w:spacing w:line="480" w:lineRule="exact"/>
        <w:jc w:val="center"/>
        <w:rPr>
          <w:rFonts w:ascii="宋体" w:hAnsi="宋体" w:cs="Lucida Sans Unicode"/>
          <w:b/>
        </w:rPr>
      </w:pPr>
    </w:p>
    <w:p w14:paraId="0204CA4D" w14:textId="77777777" w:rsidR="00685F8F" w:rsidRPr="00121535" w:rsidRDefault="00685F8F" w:rsidP="00685F8F">
      <w:pPr>
        <w:spacing w:line="480" w:lineRule="exact"/>
        <w:jc w:val="center"/>
        <w:rPr>
          <w:rFonts w:ascii="宋体" w:hAnsi="宋体" w:cs="Lucida Sans Unicode"/>
          <w:b/>
        </w:rPr>
      </w:pPr>
    </w:p>
    <w:p w14:paraId="0CD195C9" w14:textId="77777777" w:rsidR="00685F8F" w:rsidRPr="00121535" w:rsidRDefault="00685F8F" w:rsidP="00685F8F">
      <w:pPr>
        <w:jc w:val="center"/>
        <w:rPr>
          <w:rFonts w:ascii="宋体" w:hAnsi="宋体"/>
          <w:b/>
          <w:sz w:val="52"/>
          <w:szCs w:val="52"/>
        </w:rPr>
      </w:pPr>
      <w:r w:rsidRPr="00121535">
        <w:rPr>
          <w:rFonts w:ascii="宋体" w:hAnsi="宋体" w:hint="eastAsia"/>
          <w:b/>
          <w:sz w:val="52"/>
          <w:szCs w:val="52"/>
        </w:rPr>
        <w:t>营口市政府采购项目</w:t>
      </w:r>
    </w:p>
    <w:p w14:paraId="5F6C0122" w14:textId="77777777" w:rsidR="00685F8F" w:rsidRPr="00121535" w:rsidRDefault="00685F8F" w:rsidP="00685F8F">
      <w:pPr>
        <w:jc w:val="center"/>
        <w:rPr>
          <w:rFonts w:ascii="宋体" w:hAnsi="宋体"/>
          <w:b/>
          <w:sz w:val="72"/>
          <w:szCs w:val="72"/>
        </w:rPr>
      </w:pPr>
      <w:r w:rsidRPr="00121535">
        <w:rPr>
          <w:rFonts w:ascii="宋体" w:hAnsi="宋体" w:hint="eastAsia"/>
          <w:b/>
          <w:sz w:val="72"/>
          <w:szCs w:val="72"/>
        </w:rPr>
        <w:t>投</w:t>
      </w:r>
      <w:r w:rsidRPr="00121535">
        <w:rPr>
          <w:rFonts w:ascii="宋体" w:hAnsi="宋体" w:hint="eastAsia"/>
          <w:b/>
          <w:sz w:val="72"/>
          <w:szCs w:val="72"/>
        </w:rPr>
        <w:t xml:space="preserve">  </w:t>
      </w:r>
      <w:r w:rsidRPr="00121535">
        <w:rPr>
          <w:rFonts w:ascii="宋体" w:hAnsi="宋体" w:hint="eastAsia"/>
          <w:b/>
          <w:sz w:val="72"/>
          <w:szCs w:val="72"/>
        </w:rPr>
        <w:t>标</w:t>
      </w:r>
      <w:r w:rsidRPr="00121535">
        <w:rPr>
          <w:rFonts w:ascii="宋体" w:hAnsi="宋体" w:hint="eastAsia"/>
          <w:b/>
          <w:sz w:val="72"/>
          <w:szCs w:val="72"/>
        </w:rPr>
        <w:t xml:space="preserve">  </w:t>
      </w:r>
      <w:r w:rsidRPr="00121535">
        <w:rPr>
          <w:rFonts w:ascii="宋体" w:hAnsi="宋体" w:hint="eastAsia"/>
          <w:b/>
          <w:sz w:val="72"/>
          <w:szCs w:val="72"/>
        </w:rPr>
        <w:t>文</w:t>
      </w:r>
      <w:r w:rsidRPr="00121535">
        <w:rPr>
          <w:rFonts w:ascii="宋体" w:hAnsi="宋体" w:hint="eastAsia"/>
          <w:b/>
          <w:sz w:val="72"/>
          <w:szCs w:val="72"/>
        </w:rPr>
        <w:t xml:space="preserve">  </w:t>
      </w:r>
      <w:r w:rsidRPr="00121535">
        <w:rPr>
          <w:rFonts w:ascii="宋体" w:hAnsi="宋体" w:hint="eastAsia"/>
          <w:b/>
          <w:sz w:val="72"/>
          <w:szCs w:val="72"/>
        </w:rPr>
        <w:t>件</w:t>
      </w:r>
    </w:p>
    <w:p w14:paraId="4D746044" w14:textId="77777777" w:rsidR="00685F8F" w:rsidRPr="00121535" w:rsidRDefault="00685F8F" w:rsidP="00685F8F">
      <w:pPr>
        <w:jc w:val="center"/>
        <w:rPr>
          <w:rFonts w:ascii="宋体" w:hAnsi="宋体" w:cs="Lucida Sans Unicode"/>
          <w:b/>
          <w:sz w:val="52"/>
          <w:szCs w:val="52"/>
        </w:rPr>
      </w:pPr>
      <w:r w:rsidRPr="00121535">
        <w:rPr>
          <w:rFonts w:ascii="宋体" w:hAnsi="宋体" w:cs="Lucida Sans Unicode" w:hint="eastAsia"/>
          <w:b/>
          <w:sz w:val="52"/>
          <w:szCs w:val="52"/>
        </w:rPr>
        <w:t>（正</w:t>
      </w:r>
      <w:r w:rsidRPr="00121535">
        <w:rPr>
          <w:rFonts w:ascii="宋体" w:hAnsi="宋体" w:cs="Lucida Sans Unicode" w:hint="eastAsia"/>
          <w:b/>
          <w:sz w:val="52"/>
          <w:szCs w:val="52"/>
        </w:rPr>
        <w:t>/</w:t>
      </w:r>
      <w:r w:rsidRPr="00121535">
        <w:rPr>
          <w:rFonts w:ascii="宋体" w:hAnsi="宋体" w:cs="Lucida Sans Unicode" w:hint="eastAsia"/>
          <w:b/>
          <w:sz w:val="52"/>
          <w:szCs w:val="52"/>
        </w:rPr>
        <w:t>副本）</w:t>
      </w:r>
    </w:p>
    <w:p w14:paraId="049DE2FA" w14:textId="77777777" w:rsidR="00685F8F" w:rsidRPr="00121535" w:rsidRDefault="00685F8F" w:rsidP="00685F8F">
      <w:pPr>
        <w:spacing w:line="480" w:lineRule="exact"/>
        <w:rPr>
          <w:rFonts w:ascii="宋体" w:hAnsi="宋体" w:cs="Lucida Sans Unicode"/>
        </w:rPr>
      </w:pPr>
    </w:p>
    <w:p w14:paraId="3819553B" w14:textId="77777777" w:rsidR="00685F8F" w:rsidRPr="00121535" w:rsidRDefault="00685F8F" w:rsidP="00685F8F">
      <w:pPr>
        <w:spacing w:line="480" w:lineRule="exact"/>
        <w:rPr>
          <w:rFonts w:ascii="宋体" w:hAnsi="宋体" w:cs="Lucida Sans Unicode"/>
        </w:rPr>
      </w:pPr>
    </w:p>
    <w:p w14:paraId="3EE78C0E" w14:textId="77777777" w:rsidR="00685F8F" w:rsidRPr="00121535" w:rsidRDefault="00685F8F" w:rsidP="00685F8F">
      <w:pPr>
        <w:spacing w:line="480" w:lineRule="exact"/>
        <w:rPr>
          <w:rFonts w:ascii="宋体" w:hAnsi="宋体" w:cs="Lucida Sans Unicode"/>
        </w:rPr>
      </w:pPr>
    </w:p>
    <w:p w14:paraId="53F4C3D6" w14:textId="77777777" w:rsidR="00685F8F" w:rsidRPr="00121535" w:rsidRDefault="00685F8F" w:rsidP="00685F8F">
      <w:pPr>
        <w:spacing w:line="480" w:lineRule="exact"/>
        <w:rPr>
          <w:rFonts w:ascii="宋体" w:hAnsi="宋体" w:cs="Lucida Sans Unicode"/>
        </w:rPr>
      </w:pPr>
    </w:p>
    <w:p w14:paraId="7009BEE8" w14:textId="77777777" w:rsidR="00685F8F" w:rsidRPr="00121535" w:rsidRDefault="00685F8F" w:rsidP="00685F8F">
      <w:pPr>
        <w:spacing w:line="480" w:lineRule="exact"/>
        <w:rPr>
          <w:rFonts w:ascii="宋体" w:hAnsi="宋体" w:cs="Lucida Sans Unicode"/>
        </w:rPr>
      </w:pPr>
    </w:p>
    <w:p w14:paraId="40EDC623"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采购项目名称：</w:t>
      </w:r>
    </w:p>
    <w:p w14:paraId="7CD7104B" w14:textId="77777777" w:rsidR="00685F8F" w:rsidRPr="00121535" w:rsidRDefault="00685F8F" w:rsidP="00685F8F">
      <w:pPr>
        <w:ind w:firstLineChars="249" w:firstLine="900"/>
        <w:rPr>
          <w:rFonts w:ascii="宋体" w:hAnsi="宋体"/>
          <w:b/>
          <w:sz w:val="36"/>
          <w:szCs w:val="36"/>
        </w:rPr>
      </w:pPr>
      <w:r w:rsidRPr="00121535">
        <w:rPr>
          <w:rFonts w:ascii="宋体" w:hAnsi="宋体" w:hint="eastAsia"/>
          <w:b/>
          <w:sz w:val="36"/>
          <w:szCs w:val="36"/>
        </w:rPr>
        <w:t>采购文件编号：</w:t>
      </w:r>
    </w:p>
    <w:p w14:paraId="6198F672" w14:textId="77777777" w:rsidR="00685F8F" w:rsidRPr="00121535" w:rsidRDefault="00685F8F" w:rsidP="00685F8F">
      <w:pPr>
        <w:ind w:firstLineChars="249" w:firstLine="900"/>
        <w:rPr>
          <w:rFonts w:ascii="宋体" w:hAnsi="宋体" w:cs="Lucida Sans Unicode"/>
          <w:b/>
          <w:sz w:val="36"/>
          <w:szCs w:val="36"/>
        </w:rPr>
      </w:pPr>
      <w:r w:rsidRPr="00121535">
        <w:rPr>
          <w:rFonts w:ascii="宋体" w:hAnsi="宋体" w:hint="eastAsia"/>
          <w:b/>
          <w:sz w:val="36"/>
          <w:szCs w:val="36"/>
        </w:rPr>
        <w:t>投标人名称</w:t>
      </w:r>
      <w:r w:rsidRPr="00121535">
        <w:rPr>
          <w:rFonts w:ascii="宋体" w:hAnsi="宋体" w:hint="eastAsia"/>
          <w:b/>
          <w:sz w:val="36"/>
          <w:szCs w:val="36"/>
        </w:rPr>
        <w:t xml:space="preserve"> </w:t>
      </w:r>
      <w:r w:rsidRPr="00121535">
        <w:rPr>
          <w:rFonts w:ascii="宋体" w:hAnsi="宋体" w:hint="eastAsia"/>
          <w:b/>
          <w:sz w:val="36"/>
          <w:szCs w:val="36"/>
        </w:rPr>
        <w:t>（加盖公章）：</w:t>
      </w:r>
      <w:r w:rsidRPr="00121535">
        <w:rPr>
          <w:rFonts w:ascii="宋体" w:hAnsi="宋体" w:cs="Lucida Sans Unicode" w:hint="eastAsia"/>
          <w:b/>
          <w:sz w:val="36"/>
          <w:szCs w:val="36"/>
        </w:rPr>
        <w:t xml:space="preserve"> </w:t>
      </w:r>
    </w:p>
    <w:p w14:paraId="44334E27" w14:textId="77777777" w:rsidR="00685F8F" w:rsidRPr="00121535" w:rsidRDefault="00685F8F" w:rsidP="00685F8F">
      <w:pPr>
        <w:snapToGrid w:val="0"/>
        <w:jc w:val="left"/>
        <w:rPr>
          <w:rFonts w:ascii="宋体" w:hAnsi="宋体" w:cs="Lucida Sans Unicode"/>
        </w:rPr>
      </w:pPr>
      <w:r w:rsidRPr="00121535">
        <w:rPr>
          <w:rFonts w:ascii="宋体" w:hAnsi="宋体" w:cs="Lucida Sans Unicode"/>
          <w:b/>
          <w:sz w:val="36"/>
          <w:szCs w:val="36"/>
        </w:rPr>
        <w:br w:type="page"/>
      </w:r>
      <w:r w:rsidRPr="00121535">
        <w:rPr>
          <w:rFonts w:ascii="宋体" w:hAnsi="宋体" w:cs="Lucida Sans Unicode" w:hint="eastAsia"/>
        </w:rPr>
        <w:lastRenderedPageBreak/>
        <w:t>格式</w:t>
      </w:r>
      <w:r w:rsidRPr="00121535">
        <w:rPr>
          <w:rFonts w:ascii="宋体" w:hAnsi="宋体" w:cs="Lucida Sans Unicode" w:hint="eastAsia"/>
        </w:rPr>
        <w:t>3</w:t>
      </w:r>
    </w:p>
    <w:p w14:paraId="7F4A06BB" w14:textId="77777777" w:rsidR="00685F8F" w:rsidRPr="00121535" w:rsidRDefault="00685F8F" w:rsidP="00685F8F">
      <w:pPr>
        <w:spacing w:beforeLines="100" w:before="240" w:afterLines="100" w:after="240" w:line="480" w:lineRule="exact"/>
        <w:jc w:val="center"/>
        <w:rPr>
          <w:rFonts w:ascii="宋体" w:hAnsi="宋体" w:cs="Lucida Sans Unicode"/>
          <w:b/>
          <w:sz w:val="44"/>
          <w:szCs w:val="44"/>
        </w:rPr>
      </w:pPr>
      <w:r w:rsidRPr="00121535">
        <w:rPr>
          <w:rFonts w:ascii="宋体" w:hAnsi="宋体" w:cs="Lucida Sans Unicode" w:hint="eastAsia"/>
          <w:b/>
          <w:sz w:val="44"/>
          <w:szCs w:val="44"/>
        </w:rPr>
        <w:t>投标文件目录</w:t>
      </w:r>
    </w:p>
    <w:p w14:paraId="55F12899"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一、资格证明材料</w:t>
      </w:r>
    </w:p>
    <w:p w14:paraId="1FAF486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1.1</w:t>
      </w:r>
      <w:r w:rsidRPr="00121535">
        <w:rPr>
          <w:rFonts w:ascii="宋体" w:hAnsi="宋体" w:cs="Lucida Sans Unicode" w:hint="eastAsia"/>
        </w:rPr>
        <w:t>投标人法人营业执照副本……</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22788011"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1.2</w:t>
      </w:r>
      <w:r w:rsidRPr="00121535">
        <w:rPr>
          <w:rFonts w:ascii="宋体" w:hAnsi="宋体" w:cs="Lucida Sans Unicode" w:hint="eastAsia"/>
        </w:rPr>
        <w:t>法定代表人资格证明书或法定代表人授权委托书……</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03D5C2F4"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1.3</w:t>
      </w:r>
      <w:r w:rsidRPr="00121535">
        <w:rPr>
          <w:rFonts w:ascii="宋体" w:hAnsi="宋体" w:cs="Lucida Sans Unicode" w:hint="eastAsia"/>
        </w:rPr>
        <w:t>依法缴纳税收的缴款凭证……</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3AA4B5A6"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1.4</w:t>
      </w:r>
      <w:r w:rsidRPr="00121535">
        <w:rPr>
          <w:rFonts w:ascii="宋体" w:hAnsi="宋体" w:cs="Lucida Sans Unicode" w:hint="eastAsia"/>
        </w:rPr>
        <w:t>依法缴纳社会保障资金的缴款凭证……</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5BD9852F"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rPr>
        <w:t>1.</w:t>
      </w:r>
      <w:r w:rsidRPr="00121535">
        <w:rPr>
          <w:rFonts w:ascii="宋体" w:hAnsi="宋体" w:cs="Lucida Sans Unicode" w:hint="eastAsia"/>
        </w:rPr>
        <w:t>5</w:t>
      </w:r>
      <w:r w:rsidRPr="00121535">
        <w:rPr>
          <w:rFonts w:ascii="宋体" w:hAnsi="宋体" w:cs="Lucida Sans Unicode" w:hint="eastAsia"/>
        </w:rPr>
        <w:t>参加政府采购活动前</w:t>
      </w:r>
      <w:r w:rsidRPr="00121535">
        <w:rPr>
          <w:rFonts w:ascii="宋体" w:hAnsi="宋体" w:cs="Lucida Sans Unicode" w:hint="eastAsia"/>
        </w:rPr>
        <w:t>3</w:t>
      </w:r>
      <w:r w:rsidRPr="00121535">
        <w:rPr>
          <w:rFonts w:ascii="宋体" w:hAnsi="宋体" w:cs="Lucida Sans Unicode" w:hint="eastAsia"/>
        </w:rPr>
        <w:t>年内在经营活动中没有重大违法记录及具有良好</w:t>
      </w:r>
    </w:p>
    <w:p w14:paraId="42D73AC9"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信用信息的声明……</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55F6FB46"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二、符合性证明材料</w:t>
      </w:r>
    </w:p>
    <w:p w14:paraId="7F12867D"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Lucida Sans Unicode" w:hint="eastAsia"/>
        </w:rPr>
        <w:t>2.1</w:t>
      </w:r>
      <w:r w:rsidRPr="00121535">
        <w:rPr>
          <w:rFonts w:ascii="宋体" w:hAnsi="宋体" w:cs="宋体" w:hint="eastAsia"/>
          <w:kern w:val="0"/>
        </w:rPr>
        <w:t>投标函</w:t>
      </w:r>
      <w:r w:rsidRPr="00121535">
        <w:rPr>
          <w:rFonts w:ascii="宋体" w:hAnsi="宋体" w:cs="Lucida Sans Unicode" w:hint="eastAsia"/>
        </w:rPr>
        <w:t>……</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04BE765B" w14:textId="77777777" w:rsidR="00685F8F" w:rsidRPr="00121535" w:rsidRDefault="00685F8F" w:rsidP="00685F8F">
      <w:pPr>
        <w:widowControl/>
        <w:spacing w:line="480" w:lineRule="exact"/>
        <w:ind w:firstLineChars="224" w:firstLine="538"/>
        <w:rPr>
          <w:rFonts w:ascii="宋体" w:hAnsi="宋体" w:cs="Lucida Sans Unicode"/>
        </w:rPr>
      </w:pPr>
      <w:r w:rsidRPr="00121535">
        <w:rPr>
          <w:rFonts w:ascii="宋体" w:hAnsi="宋体" w:cs="宋体" w:hint="eastAsia"/>
          <w:kern w:val="0"/>
        </w:rPr>
        <w:t>2.2</w:t>
      </w:r>
      <w:r w:rsidRPr="00121535">
        <w:rPr>
          <w:rFonts w:ascii="宋体" w:hAnsi="宋体" w:hint="eastAsia"/>
          <w:kern w:val="0"/>
        </w:rPr>
        <w:t>开标一览表</w:t>
      </w:r>
      <w:r w:rsidRPr="00121535">
        <w:rPr>
          <w:rFonts w:ascii="宋体" w:hAnsi="宋体" w:cs="Lucida Sans Unicode" w:hint="eastAsia"/>
        </w:rPr>
        <w:t>……</w:t>
      </w:r>
      <w:proofErr w:type="gramStart"/>
      <w:r w:rsidRPr="00121535">
        <w:rPr>
          <w:rFonts w:ascii="宋体" w:hAnsi="宋体" w:cs="Lucida Sans Unicode" w:hint="eastAsia"/>
        </w:rPr>
        <w:t>……………………………………………………</w:t>
      </w:r>
      <w:proofErr w:type="gramEnd"/>
      <w:r w:rsidRPr="00121535">
        <w:rPr>
          <w:rFonts w:ascii="宋体" w:hAnsi="宋体" w:cs="Lucida Sans Unicode" w:hint="eastAsia"/>
        </w:rPr>
        <w:t>所在页码</w:t>
      </w:r>
    </w:p>
    <w:p w14:paraId="19CF27CD"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3B36936D" w14:textId="77777777" w:rsidR="00685F8F" w:rsidRPr="00121535" w:rsidRDefault="00685F8F" w:rsidP="00685F8F">
      <w:pPr>
        <w:widowControl/>
        <w:spacing w:line="480" w:lineRule="exact"/>
        <w:ind w:firstLineChars="224" w:firstLine="540"/>
        <w:rPr>
          <w:rFonts w:ascii="宋体" w:hAnsi="宋体" w:cs="Lucida Sans Unicode"/>
          <w:b/>
        </w:rPr>
      </w:pPr>
      <w:r w:rsidRPr="00121535">
        <w:rPr>
          <w:rFonts w:ascii="宋体" w:hAnsi="宋体" w:cs="Lucida Sans Unicode" w:hint="eastAsia"/>
          <w:b/>
        </w:rPr>
        <w:t>三、其它材料</w:t>
      </w:r>
    </w:p>
    <w:p w14:paraId="37C2A007" w14:textId="77777777" w:rsidR="00685F8F" w:rsidRPr="00121535" w:rsidRDefault="00685F8F" w:rsidP="00685F8F">
      <w:pPr>
        <w:widowControl/>
        <w:spacing w:line="480" w:lineRule="exact"/>
        <w:ind w:firstLineChars="224" w:firstLine="538"/>
        <w:rPr>
          <w:rFonts w:ascii="宋体" w:hAnsi="宋体"/>
        </w:rPr>
      </w:pPr>
      <w:r w:rsidRPr="00121535">
        <w:rPr>
          <w:rFonts w:ascii="宋体" w:hAnsi="宋体" w:cs="Lucida Sans Unicode" w:hint="eastAsia"/>
        </w:rPr>
        <w:t>……</w:t>
      </w:r>
    </w:p>
    <w:p w14:paraId="408207CE" w14:textId="77777777" w:rsidR="00685F8F" w:rsidRPr="00121535" w:rsidRDefault="00685F8F" w:rsidP="00685F8F">
      <w:pPr>
        <w:spacing w:line="480" w:lineRule="exact"/>
        <w:ind w:firstLineChars="224" w:firstLine="538"/>
        <w:rPr>
          <w:rFonts w:ascii="宋体" w:hAnsi="宋体" w:cs="Lucida Sans Unicode"/>
        </w:rPr>
      </w:pPr>
    </w:p>
    <w:p w14:paraId="57724CD1" w14:textId="77777777" w:rsidR="00685F8F" w:rsidRPr="00121535" w:rsidRDefault="00685F8F" w:rsidP="00685F8F">
      <w:pPr>
        <w:spacing w:line="480" w:lineRule="exact"/>
        <w:ind w:firstLineChars="224" w:firstLine="538"/>
        <w:rPr>
          <w:rFonts w:ascii="宋体" w:hAnsi="宋体" w:cs="Lucida Sans Unicode"/>
        </w:rPr>
      </w:pPr>
      <w:r w:rsidRPr="00121535">
        <w:rPr>
          <w:rFonts w:ascii="宋体" w:hAnsi="宋体" w:cs="Lucida Sans Unicode" w:hint="eastAsia"/>
        </w:rPr>
        <w:t>我单位的投标文件由资格证明材料、符合性证明材料和其它材料三部分组成，</w:t>
      </w:r>
      <w:r w:rsidRPr="00121535">
        <w:rPr>
          <w:rFonts w:ascii="宋体" w:hAnsi="宋体" w:cs="Lucida Sans Unicode" w:hint="eastAsia"/>
          <w:u w:val="single"/>
        </w:rPr>
        <w:t xml:space="preserve">     </w:t>
      </w:r>
      <w:r w:rsidRPr="00121535">
        <w:rPr>
          <w:rFonts w:ascii="宋体" w:hAnsi="宋体" w:cs="Lucida Sans Unicode" w:hint="eastAsia"/>
        </w:rPr>
        <w:t>共</w:t>
      </w:r>
      <w:r w:rsidRPr="00121535">
        <w:rPr>
          <w:rFonts w:ascii="宋体" w:hAnsi="宋体" w:cs="Lucida Sans Unicode" w:hint="eastAsia"/>
          <w:u w:val="single"/>
        </w:rPr>
        <w:t xml:space="preserve">     </w:t>
      </w:r>
      <w:r w:rsidRPr="00121535">
        <w:rPr>
          <w:rFonts w:ascii="宋体" w:hAnsi="宋体" w:cs="Lucida Sans Unicode" w:hint="eastAsia"/>
        </w:rPr>
        <w:t>页，在此加盖公章并由法定代表人或其授权代表签字，保证投标文件中所有材料真实、有效。</w:t>
      </w:r>
    </w:p>
    <w:p w14:paraId="56F9C5BE" w14:textId="77777777" w:rsidR="00685F8F" w:rsidRPr="00121535" w:rsidRDefault="00685F8F" w:rsidP="00685F8F">
      <w:pPr>
        <w:spacing w:line="480" w:lineRule="exact"/>
        <w:ind w:firstLineChars="298" w:firstLine="715"/>
        <w:rPr>
          <w:rFonts w:ascii="宋体" w:hAnsi="宋体" w:cs="Lucida Sans Unicode"/>
        </w:rPr>
      </w:pPr>
    </w:p>
    <w:p w14:paraId="4723DF5E"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463CEEB7"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2A9ECCF5" w14:textId="77777777" w:rsidR="00685F8F" w:rsidRPr="00121535" w:rsidRDefault="00685F8F" w:rsidP="00685F8F">
      <w:pPr>
        <w:spacing w:line="600" w:lineRule="auto"/>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29298AC1" w14:textId="77777777" w:rsidR="00685F8F" w:rsidRPr="00121535" w:rsidRDefault="00685F8F" w:rsidP="00685F8F">
      <w:pPr>
        <w:rPr>
          <w:rFonts w:ascii="宋体" w:hAnsi="宋体" w:cs="Lucida Sans Unicode"/>
        </w:rPr>
      </w:pPr>
    </w:p>
    <w:p w14:paraId="39BCC6FC" w14:textId="77777777" w:rsidR="00685F8F" w:rsidRPr="00121535" w:rsidRDefault="00685F8F" w:rsidP="00685F8F">
      <w:pPr>
        <w:rPr>
          <w:rFonts w:ascii="宋体" w:hAnsi="宋体" w:cs="Lucida Sans Unicode"/>
        </w:rPr>
      </w:pPr>
    </w:p>
    <w:p w14:paraId="1A2A8638" w14:textId="77777777" w:rsidR="00685F8F" w:rsidRPr="00121535" w:rsidRDefault="00685F8F" w:rsidP="00685F8F">
      <w:pPr>
        <w:rPr>
          <w:rFonts w:ascii="宋体" w:hAnsi="宋体" w:cs="Lucida Sans Unicode"/>
        </w:rPr>
      </w:pPr>
    </w:p>
    <w:p w14:paraId="6C6BCF8F" w14:textId="77777777" w:rsidR="00685F8F" w:rsidRPr="00121535" w:rsidRDefault="00685F8F" w:rsidP="00685F8F">
      <w:pPr>
        <w:rPr>
          <w:rFonts w:ascii="宋体" w:hAnsi="宋体" w:cs="Lucida Sans Unicode"/>
          <w:b/>
          <w:sz w:val="32"/>
          <w:szCs w:val="32"/>
        </w:rPr>
      </w:pPr>
      <w:r w:rsidRPr="00121535">
        <w:rPr>
          <w:rFonts w:ascii="宋体" w:hAnsi="宋体" w:cs="Lucida Sans Unicode" w:hint="eastAsia"/>
        </w:rPr>
        <w:lastRenderedPageBreak/>
        <w:t>格式</w:t>
      </w:r>
      <w:r w:rsidRPr="00121535">
        <w:rPr>
          <w:rFonts w:ascii="宋体" w:hAnsi="宋体" w:cs="Lucida Sans Unicode" w:hint="eastAsia"/>
        </w:rPr>
        <w:t xml:space="preserve">4-1 </w:t>
      </w:r>
      <w:r w:rsidRPr="00121535">
        <w:rPr>
          <w:rFonts w:ascii="宋体" w:hAnsi="宋体" w:cs="Lucida Sans Unicode" w:hint="eastAsia"/>
          <w:b/>
          <w:sz w:val="32"/>
          <w:szCs w:val="32"/>
        </w:rPr>
        <w:t xml:space="preserve"> </w:t>
      </w:r>
    </w:p>
    <w:p w14:paraId="7F068A25" w14:textId="77777777" w:rsidR="00685F8F" w:rsidRPr="00121535" w:rsidRDefault="00685F8F" w:rsidP="00685F8F">
      <w:pPr>
        <w:spacing w:line="560" w:lineRule="exact"/>
        <w:jc w:val="center"/>
        <w:rPr>
          <w:rFonts w:ascii="宋体" w:hAnsi="宋体" w:cs="Lucida Sans Unicode"/>
          <w:b/>
          <w:sz w:val="44"/>
          <w:szCs w:val="44"/>
        </w:rPr>
      </w:pPr>
    </w:p>
    <w:p w14:paraId="38EEAE8B"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二、法定代表人身份证明书</w:t>
      </w:r>
    </w:p>
    <w:p w14:paraId="37AAE323"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（法定代表人参加投标的，出具此证明书）</w:t>
      </w:r>
    </w:p>
    <w:p w14:paraId="31D88AFC" w14:textId="77777777" w:rsidR="00685F8F" w:rsidRPr="00121535" w:rsidRDefault="00685F8F" w:rsidP="00685F8F">
      <w:pPr>
        <w:spacing w:line="480" w:lineRule="exact"/>
        <w:rPr>
          <w:rFonts w:ascii="宋体" w:hAnsi="宋体" w:cs="Lucida Sans Unicode"/>
        </w:rPr>
      </w:pPr>
    </w:p>
    <w:p w14:paraId="5B58B425" w14:textId="77777777" w:rsidR="00685F8F" w:rsidRPr="00121535" w:rsidRDefault="00685F8F" w:rsidP="00685F8F">
      <w:pPr>
        <w:spacing w:line="480" w:lineRule="exact"/>
        <w:ind w:firstLineChars="225" w:firstLine="540"/>
        <w:rPr>
          <w:rFonts w:ascii="宋体" w:hAnsi="宋体" w:cs="Lucida Sans Unicode"/>
        </w:rPr>
      </w:pPr>
      <w:r w:rsidRPr="00121535">
        <w:rPr>
          <w:rFonts w:ascii="宋体" w:hAnsi="宋体" w:cs="Lucida Sans Unicode" w:hint="eastAsia"/>
          <w:u w:val="single"/>
        </w:rPr>
        <w:t>法定代表人姓名</w:t>
      </w:r>
      <w:r w:rsidRPr="00121535">
        <w:rPr>
          <w:rFonts w:ascii="宋体" w:hAnsi="宋体" w:cs="Lucida Sans Unicode" w:hint="eastAsia"/>
          <w:u w:val="single"/>
        </w:rPr>
        <w:t xml:space="preserve"> </w:t>
      </w:r>
      <w:r w:rsidRPr="00121535">
        <w:rPr>
          <w:rFonts w:ascii="宋体" w:hAnsi="宋体" w:cs="Lucida Sans Unicode" w:hint="eastAsia"/>
        </w:rPr>
        <w:t>在我公司（或企业、单位）任（董事长、经理、厂长）职务，是我</w:t>
      </w:r>
      <w:r w:rsidRPr="00121535">
        <w:rPr>
          <w:rFonts w:ascii="宋体" w:hAnsi="宋体" w:cs="Lucida Sans Unicode" w:hint="eastAsia"/>
          <w:u w:val="single"/>
        </w:rPr>
        <w:t xml:space="preserve">     </w:t>
      </w:r>
      <w:r w:rsidRPr="00121535">
        <w:rPr>
          <w:rFonts w:ascii="宋体" w:hAnsi="宋体" w:cs="Lucida Sans Unicode" w:hint="eastAsia"/>
          <w:u w:val="single"/>
        </w:rPr>
        <w:t>公司全称</w:t>
      </w:r>
      <w:r w:rsidRPr="00121535">
        <w:rPr>
          <w:rFonts w:ascii="宋体" w:hAnsi="宋体" w:cs="Lucida Sans Unicode" w:hint="eastAsia"/>
          <w:u w:val="single"/>
        </w:rPr>
        <w:t xml:space="preserve">    </w:t>
      </w:r>
      <w:r w:rsidRPr="00121535">
        <w:rPr>
          <w:rFonts w:ascii="宋体" w:hAnsi="宋体" w:cs="Lucida Sans Unicode" w:hint="eastAsia"/>
        </w:rPr>
        <w:t>的法定代表人。现就参加</w:t>
      </w:r>
      <w:r w:rsidRPr="00121535">
        <w:rPr>
          <w:rFonts w:ascii="宋体" w:hAnsi="宋体" w:cs="Lucida Sans Unicode" w:hint="eastAsia"/>
          <w:u w:val="single"/>
        </w:rPr>
        <w:t xml:space="preserve">  </w:t>
      </w:r>
      <w:r w:rsidRPr="00121535">
        <w:rPr>
          <w:rFonts w:ascii="宋体" w:hAnsi="宋体" w:cs="Lucida Sans Unicode" w:hint="eastAsia"/>
          <w:u w:val="single"/>
        </w:rPr>
        <w:t>营口市公共资源交易服务中心（营口市政府采购中心）</w:t>
      </w:r>
      <w:r w:rsidRPr="00121535">
        <w:rPr>
          <w:rFonts w:ascii="宋体" w:hAnsi="宋体" w:cs="Lucida Sans Unicode" w:hint="eastAsia"/>
        </w:rPr>
        <w:t>组织的采购项目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）的投标签署投标文件。</w:t>
      </w:r>
    </w:p>
    <w:p w14:paraId="7503DE08" w14:textId="77777777" w:rsidR="00685F8F" w:rsidRPr="00121535" w:rsidRDefault="00685F8F" w:rsidP="00685F8F">
      <w:pPr>
        <w:spacing w:line="480" w:lineRule="exact"/>
        <w:ind w:firstLineChars="200" w:firstLine="480"/>
        <w:rPr>
          <w:rFonts w:ascii="宋体" w:hAnsi="宋体" w:cs="Lucida Sans Unicode"/>
        </w:rPr>
      </w:pPr>
      <w:r w:rsidRPr="00121535">
        <w:rPr>
          <w:rFonts w:ascii="宋体" w:hAnsi="宋体" w:cs="Lucida Sans Unicode" w:hint="eastAsia"/>
        </w:rPr>
        <w:t>特此证明。</w:t>
      </w:r>
    </w:p>
    <w:p w14:paraId="3069DD02" w14:textId="77777777" w:rsidR="00685F8F" w:rsidRPr="00121535" w:rsidRDefault="00685F8F" w:rsidP="00685F8F">
      <w:pPr>
        <w:spacing w:line="480" w:lineRule="exact"/>
        <w:jc w:val="center"/>
        <w:rPr>
          <w:rFonts w:ascii="宋体" w:hAnsi="宋体" w:cs="Lucida Sans Unicode"/>
          <w:b/>
          <w:sz w:val="36"/>
          <w:szCs w:val="36"/>
        </w:rPr>
      </w:pPr>
    </w:p>
    <w:p w14:paraId="68505231"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tbl>
      <w:tblPr>
        <w:tblpPr w:leftFromText="180" w:rightFromText="180" w:vertAnchor="text" w:horzAnchor="page" w:tblpX="2773"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8"/>
      </w:tblGrid>
      <w:tr w:rsidR="00685F8F" w:rsidRPr="00121535" w14:paraId="533BD24D" w14:textId="77777777" w:rsidTr="001A77FA">
        <w:trPr>
          <w:trHeight w:val="2800"/>
        </w:trPr>
        <w:tc>
          <w:tcPr>
            <w:tcW w:w="5328" w:type="dxa"/>
          </w:tcPr>
          <w:p w14:paraId="6C6E120A" w14:textId="77777777" w:rsidR="00685F8F" w:rsidRPr="00121535" w:rsidRDefault="00685F8F" w:rsidP="001A77FA">
            <w:pPr>
              <w:spacing w:line="480" w:lineRule="exact"/>
              <w:rPr>
                <w:rFonts w:ascii="宋体" w:hAnsi="宋体" w:cs="Lucida Sans Unicode"/>
                <w:b/>
                <w:bCs/>
              </w:rPr>
            </w:pPr>
            <w:r w:rsidRPr="00121535">
              <w:rPr>
                <w:rFonts w:ascii="宋体" w:hAnsi="宋体" w:cs="Lucida Sans Unicode" w:hint="eastAsia"/>
                <w:b/>
                <w:bCs/>
              </w:rPr>
              <w:t>（※此处请粘贴法定代表人身份证复印件※）</w:t>
            </w:r>
          </w:p>
          <w:p w14:paraId="55B70D95" w14:textId="77777777" w:rsidR="00685F8F" w:rsidRPr="00121535" w:rsidRDefault="00685F8F" w:rsidP="001A77FA">
            <w:pPr>
              <w:spacing w:line="480" w:lineRule="exact"/>
              <w:rPr>
                <w:rFonts w:ascii="宋体" w:hAnsi="宋体" w:cs="Lucida Sans Unicode"/>
              </w:rPr>
            </w:pPr>
          </w:p>
          <w:p w14:paraId="6A90E205" w14:textId="77777777" w:rsidR="00685F8F" w:rsidRPr="00121535" w:rsidRDefault="00685F8F" w:rsidP="001A77FA">
            <w:pPr>
              <w:spacing w:line="480" w:lineRule="exact"/>
              <w:rPr>
                <w:rFonts w:ascii="宋体" w:hAnsi="宋体" w:cs="Lucida Sans Unicode"/>
              </w:rPr>
            </w:pPr>
          </w:p>
        </w:tc>
      </w:tr>
    </w:tbl>
    <w:p w14:paraId="38FFB0CF" w14:textId="77777777" w:rsidR="00685F8F" w:rsidRPr="00121535" w:rsidRDefault="00685F8F" w:rsidP="00685F8F">
      <w:pPr>
        <w:spacing w:beforeLines="100" w:before="240" w:afterLines="100" w:after="240" w:line="480" w:lineRule="exact"/>
        <w:jc w:val="center"/>
        <w:rPr>
          <w:rFonts w:ascii="宋体" w:hAnsi="宋体" w:cs="Lucida Sans Unicode"/>
          <w:b/>
        </w:rPr>
      </w:pPr>
    </w:p>
    <w:p w14:paraId="442ED11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531720D0" w14:textId="77777777" w:rsidR="00685F8F" w:rsidRPr="00121535" w:rsidRDefault="00685F8F" w:rsidP="00685F8F">
      <w:pPr>
        <w:spacing w:beforeLines="100" w:before="240" w:afterLines="100" w:after="240" w:line="480" w:lineRule="exact"/>
        <w:jc w:val="center"/>
        <w:rPr>
          <w:rFonts w:ascii="宋体" w:hAnsi="宋体" w:cs="Lucida Sans Unicode"/>
          <w:b/>
          <w:sz w:val="36"/>
          <w:szCs w:val="36"/>
        </w:rPr>
      </w:pPr>
    </w:p>
    <w:p w14:paraId="3952A8C6" w14:textId="77777777" w:rsidR="00685F8F" w:rsidRPr="00121535" w:rsidRDefault="00685F8F" w:rsidP="00685F8F">
      <w:pPr>
        <w:spacing w:line="480" w:lineRule="exact"/>
        <w:jc w:val="right"/>
        <w:rPr>
          <w:rFonts w:ascii="宋体" w:hAnsi="宋体" w:cs="Lucida Sans Unicode"/>
          <w:kern w:val="0"/>
        </w:rPr>
      </w:pPr>
    </w:p>
    <w:p w14:paraId="33218C45" w14:textId="77777777" w:rsidR="00685F8F" w:rsidRPr="00121535" w:rsidRDefault="00685F8F" w:rsidP="00685F8F">
      <w:pPr>
        <w:spacing w:line="480" w:lineRule="exact"/>
        <w:jc w:val="right"/>
        <w:rPr>
          <w:rFonts w:ascii="宋体" w:hAnsi="宋体" w:cs="Lucida Sans Unicode"/>
          <w:kern w:val="0"/>
        </w:rPr>
      </w:pPr>
    </w:p>
    <w:p w14:paraId="290F12D4" w14:textId="77777777" w:rsidR="00685F8F" w:rsidRPr="00121535" w:rsidRDefault="00685F8F" w:rsidP="00685F8F">
      <w:pPr>
        <w:spacing w:line="480" w:lineRule="exact"/>
        <w:ind w:right="240"/>
        <w:jc w:val="right"/>
        <w:rPr>
          <w:rFonts w:ascii="宋体" w:hAnsi="宋体" w:cs="Lucida Sans Unicode"/>
          <w:kern w:val="0"/>
        </w:rPr>
      </w:pPr>
    </w:p>
    <w:p w14:paraId="425207BD" w14:textId="77777777" w:rsidR="00685F8F" w:rsidRPr="00121535" w:rsidRDefault="00685F8F" w:rsidP="00685F8F">
      <w:pPr>
        <w:spacing w:line="480" w:lineRule="exact"/>
        <w:ind w:right="240"/>
        <w:jc w:val="right"/>
        <w:rPr>
          <w:rFonts w:ascii="宋体" w:hAnsi="宋体" w:cs="Lucida Sans Unicode"/>
          <w:kern w:val="0"/>
        </w:rPr>
      </w:pPr>
    </w:p>
    <w:p w14:paraId="5FFFA464" w14:textId="77777777" w:rsidR="00685F8F" w:rsidRPr="00121535" w:rsidRDefault="00685F8F" w:rsidP="00685F8F">
      <w:pPr>
        <w:spacing w:line="480" w:lineRule="exact"/>
        <w:ind w:right="960" w:firstLineChars="2200" w:firstLine="5280"/>
        <w:rPr>
          <w:rFonts w:ascii="宋体" w:hAnsi="宋体" w:cs="Lucida Sans Unicode"/>
          <w:u w:val="single"/>
        </w:rPr>
      </w:pPr>
      <w:r w:rsidRPr="00121535">
        <w:rPr>
          <w:rFonts w:ascii="宋体" w:hAnsi="宋体" w:cs="Lucida Sans Unicode" w:hint="eastAsia"/>
        </w:rPr>
        <w:t>公</w:t>
      </w:r>
      <w:r w:rsidRPr="00121535">
        <w:rPr>
          <w:rFonts w:ascii="宋体" w:hAnsi="宋体" w:cs="Lucida Sans Unicode"/>
        </w:rPr>
        <w:t xml:space="preserve"> </w:t>
      </w:r>
      <w:r w:rsidRPr="00121535">
        <w:rPr>
          <w:rFonts w:ascii="宋体" w:hAnsi="宋体" w:cs="Lucida Sans Unicode" w:hint="eastAsia"/>
        </w:rPr>
        <w:t>司</w:t>
      </w:r>
      <w:r w:rsidRPr="00121535">
        <w:rPr>
          <w:rFonts w:ascii="宋体" w:hAnsi="宋体" w:cs="Lucida Sans Unicode"/>
        </w:rPr>
        <w:t xml:space="preserve"> </w:t>
      </w:r>
      <w:r w:rsidRPr="00121535">
        <w:rPr>
          <w:rFonts w:ascii="宋体" w:hAnsi="宋体" w:cs="Lucida Sans Unicode" w:hint="eastAsia"/>
        </w:rPr>
        <w:t>名</w:t>
      </w:r>
      <w:r w:rsidRPr="00121535">
        <w:rPr>
          <w:rFonts w:ascii="宋体" w:hAnsi="宋体" w:cs="Lucida Sans Unicode"/>
        </w:rPr>
        <w:t xml:space="preserve"> </w:t>
      </w:r>
      <w:r w:rsidRPr="00121535">
        <w:rPr>
          <w:rFonts w:ascii="宋体" w:hAnsi="宋体" w:cs="Lucida Sans Unicode" w:hint="eastAsia"/>
        </w:rPr>
        <w:t>称</w:t>
      </w:r>
      <w:r w:rsidRPr="00121535">
        <w:rPr>
          <w:rFonts w:ascii="宋体" w:hAnsi="宋体" w:hint="eastAsia"/>
        </w:rPr>
        <w:t>：</w:t>
      </w:r>
      <w:r w:rsidRPr="00121535">
        <w:rPr>
          <w:rFonts w:ascii="宋体" w:hAnsi="宋体" w:cs="Lucida Sans Unicode" w:hint="eastAsia"/>
          <w:u w:val="single"/>
        </w:rPr>
        <w:t>（加盖公章）</w:t>
      </w:r>
    </w:p>
    <w:p w14:paraId="6D527C26" w14:textId="77777777" w:rsidR="00685F8F" w:rsidRPr="00121535" w:rsidRDefault="00685F8F" w:rsidP="00685F8F">
      <w:pPr>
        <w:spacing w:line="480" w:lineRule="exact"/>
        <w:ind w:firstLineChars="2700" w:firstLine="6480"/>
        <w:rPr>
          <w:rFonts w:ascii="宋体" w:hAnsi="宋体" w:cs="Lucida Sans Unicode"/>
          <w:bCs/>
        </w:rPr>
      </w:pPr>
      <w:r w:rsidRPr="00121535">
        <w:rPr>
          <w:rFonts w:ascii="宋体" w:hAnsi="宋体" w:cs="Lucida Sans Unicode" w:hint="eastAsia"/>
        </w:rPr>
        <w:t>年</w:t>
      </w:r>
      <w:r w:rsidRPr="00121535">
        <w:rPr>
          <w:rFonts w:ascii="宋体" w:hAnsi="宋体" w:cs="Lucida Sans Unicode"/>
        </w:rPr>
        <w:t xml:space="preserve">   </w:t>
      </w:r>
      <w:r w:rsidRPr="00121535">
        <w:rPr>
          <w:rFonts w:ascii="宋体" w:hAnsi="宋体" w:cs="Lucida Sans Unicode" w:hint="eastAsia"/>
        </w:rPr>
        <w:t>月</w:t>
      </w:r>
      <w:r w:rsidRPr="00121535">
        <w:rPr>
          <w:rFonts w:ascii="宋体" w:hAnsi="宋体" w:cs="Lucida Sans Unicode"/>
        </w:rPr>
        <w:t xml:space="preserve">   </w:t>
      </w:r>
      <w:r w:rsidRPr="00121535">
        <w:rPr>
          <w:rFonts w:ascii="宋体" w:hAnsi="宋体" w:cs="Lucida Sans Unicode" w:hint="eastAsia"/>
        </w:rPr>
        <w:t>日</w:t>
      </w:r>
    </w:p>
    <w:p w14:paraId="1071A642" w14:textId="77777777" w:rsidR="00685F8F" w:rsidRPr="00121535" w:rsidRDefault="00685F8F" w:rsidP="00685F8F">
      <w:pPr>
        <w:rPr>
          <w:rFonts w:ascii="宋体" w:hAnsi="宋体" w:cs="Lucida Sans Unicode"/>
        </w:rPr>
      </w:pPr>
    </w:p>
    <w:p w14:paraId="7303ED8B" w14:textId="77777777" w:rsidR="00685F8F" w:rsidRPr="00121535" w:rsidRDefault="00685F8F" w:rsidP="00685F8F">
      <w:pPr>
        <w:rPr>
          <w:rFonts w:ascii="宋体" w:hAnsi="宋体" w:cs="Lucida Sans Unicode"/>
        </w:rPr>
      </w:pPr>
    </w:p>
    <w:p w14:paraId="78BCD6D8" w14:textId="77777777" w:rsidR="00685F8F" w:rsidRPr="00121535" w:rsidRDefault="00685F8F" w:rsidP="00685F8F">
      <w:pPr>
        <w:rPr>
          <w:rFonts w:ascii="宋体" w:hAnsi="宋体" w:cs="Lucida Sans Unicode"/>
        </w:rPr>
      </w:pPr>
    </w:p>
    <w:p w14:paraId="7F8B054A" w14:textId="77777777" w:rsidR="00685F8F" w:rsidRPr="00121535" w:rsidRDefault="00685F8F" w:rsidP="00685F8F">
      <w:pPr>
        <w:rPr>
          <w:rFonts w:ascii="宋体" w:hAnsi="宋体" w:cs="Lucida Sans Unicode"/>
        </w:rPr>
      </w:pPr>
    </w:p>
    <w:p w14:paraId="1356EC9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4-2</w:t>
      </w:r>
    </w:p>
    <w:p w14:paraId="08BEDDFC" w14:textId="77777777" w:rsidR="00685F8F" w:rsidRPr="00121535" w:rsidRDefault="00685F8F" w:rsidP="00685F8F">
      <w:pPr>
        <w:spacing w:line="560" w:lineRule="exact"/>
        <w:jc w:val="center"/>
        <w:rPr>
          <w:rFonts w:ascii="宋体" w:hAnsi="宋体" w:cs="Lucida Sans Unicode"/>
          <w:b/>
          <w:sz w:val="44"/>
          <w:szCs w:val="44"/>
        </w:rPr>
      </w:pPr>
    </w:p>
    <w:p w14:paraId="1D56B576" w14:textId="77777777" w:rsidR="00685F8F" w:rsidRPr="00121535" w:rsidRDefault="00685F8F" w:rsidP="00685F8F">
      <w:pPr>
        <w:spacing w:line="560" w:lineRule="exact"/>
        <w:jc w:val="center"/>
        <w:rPr>
          <w:rFonts w:ascii="宋体" w:hAnsi="宋体" w:cs="Lucida Sans Unicode"/>
          <w:b/>
          <w:sz w:val="44"/>
          <w:szCs w:val="44"/>
        </w:rPr>
      </w:pPr>
      <w:r w:rsidRPr="00121535">
        <w:rPr>
          <w:rFonts w:ascii="宋体" w:hAnsi="宋体" w:cs="Lucida Sans Unicode" w:hint="eastAsia"/>
          <w:b/>
          <w:sz w:val="44"/>
          <w:szCs w:val="44"/>
        </w:rPr>
        <w:t>法定代表人授权委托书</w:t>
      </w:r>
    </w:p>
    <w:p w14:paraId="227C2A17" w14:textId="77777777" w:rsidR="00685F8F" w:rsidRPr="00121535" w:rsidRDefault="00685F8F" w:rsidP="00685F8F">
      <w:pPr>
        <w:spacing w:line="560" w:lineRule="exact"/>
        <w:jc w:val="center"/>
        <w:rPr>
          <w:rFonts w:ascii="宋体" w:hAnsi="宋体" w:cs="Lucida Sans Unicode"/>
        </w:rPr>
      </w:pPr>
      <w:r w:rsidRPr="00121535">
        <w:rPr>
          <w:rFonts w:ascii="宋体" w:hAnsi="宋体" w:cs="Lucida Sans Unicode" w:hint="eastAsia"/>
        </w:rPr>
        <w:t>（授权代表人参加投标的，出具此授权委托书）</w:t>
      </w:r>
    </w:p>
    <w:p w14:paraId="10676D0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委托单位名称：</w:t>
      </w:r>
    </w:p>
    <w:p w14:paraId="6ACD7F2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法定代表人：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6892DE9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r w:rsidRPr="00121535">
        <w:rPr>
          <w:rFonts w:ascii="宋体" w:hAnsi="宋体" w:cs="Lucida Sans Unicode" w:hint="eastAsia"/>
        </w:rPr>
        <w:t xml:space="preserve">                       </w:t>
      </w:r>
      <w:r w:rsidRPr="00121535">
        <w:rPr>
          <w:rFonts w:ascii="宋体" w:hAnsi="宋体" w:cs="Lucida Sans Unicode" w:hint="eastAsia"/>
        </w:rPr>
        <w:t>住所地：</w:t>
      </w:r>
    </w:p>
    <w:p w14:paraId="657148E6" w14:textId="77777777" w:rsidR="00685F8F" w:rsidRPr="00121535" w:rsidRDefault="00685F8F" w:rsidP="00685F8F">
      <w:pPr>
        <w:spacing w:line="400" w:lineRule="exact"/>
        <w:ind w:firstLineChars="200" w:firstLine="480"/>
        <w:rPr>
          <w:rFonts w:ascii="宋体" w:hAnsi="宋体" w:cs="Lucida Sans Unicode"/>
        </w:rPr>
      </w:pPr>
    </w:p>
    <w:p w14:paraId="460692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受委托人：</w:t>
      </w:r>
      <w:r w:rsidRPr="00121535">
        <w:rPr>
          <w:rFonts w:ascii="宋体" w:hAnsi="宋体" w:cs="Lucida Sans Unicode" w:hint="eastAsia"/>
        </w:rPr>
        <w:t xml:space="preserve">           </w:t>
      </w:r>
      <w:r w:rsidRPr="00121535">
        <w:rPr>
          <w:rFonts w:ascii="宋体" w:hAnsi="宋体" w:cs="Lucida Sans Unicode" w:hint="eastAsia"/>
        </w:rPr>
        <w:t>（签字或盖名章：</w:t>
      </w:r>
      <w:r w:rsidRPr="00121535">
        <w:rPr>
          <w:rFonts w:ascii="宋体" w:hAnsi="宋体" w:cs="Lucida Sans Unicode" w:hint="eastAsia"/>
        </w:rPr>
        <w:t xml:space="preserve">        </w:t>
      </w:r>
      <w:r w:rsidRPr="00121535">
        <w:rPr>
          <w:rFonts w:ascii="宋体" w:hAnsi="宋体" w:cs="Lucida Sans Unicode" w:hint="eastAsia"/>
        </w:rPr>
        <w:t>）</w:t>
      </w:r>
      <w:r w:rsidRPr="00121535">
        <w:rPr>
          <w:rFonts w:ascii="宋体" w:hAnsi="宋体" w:cs="Lucida Sans Unicode" w:hint="eastAsia"/>
        </w:rPr>
        <w:t xml:space="preserve">      </w:t>
      </w:r>
    </w:p>
    <w:p w14:paraId="053A5D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身份证号码：</w:t>
      </w:r>
    </w:p>
    <w:p w14:paraId="2B22A71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工作单位：</w:t>
      </w:r>
      <w:r w:rsidRPr="00121535">
        <w:rPr>
          <w:rFonts w:ascii="宋体" w:hAnsi="宋体" w:cs="Lucida Sans Unicode" w:hint="eastAsia"/>
        </w:rPr>
        <w:t xml:space="preserve">                         </w:t>
      </w:r>
      <w:r w:rsidRPr="00121535">
        <w:rPr>
          <w:rFonts w:ascii="宋体" w:hAnsi="宋体" w:cs="Lucida Sans Unicode" w:hint="eastAsia"/>
        </w:rPr>
        <w:t>住所地：</w:t>
      </w:r>
    </w:p>
    <w:p w14:paraId="6B71B74F"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联系方式：办公电话</w:t>
      </w:r>
      <w:r w:rsidRPr="00121535">
        <w:rPr>
          <w:rFonts w:ascii="宋体" w:hAnsi="宋体" w:cs="Lucida Sans Unicode" w:hint="eastAsia"/>
          <w:u w:val="single"/>
        </w:rPr>
        <w:t xml:space="preserve">               </w:t>
      </w:r>
      <w:r w:rsidRPr="00121535">
        <w:rPr>
          <w:rFonts w:ascii="宋体" w:hAnsi="宋体" w:cs="Lucida Sans Unicode" w:hint="eastAsia"/>
        </w:rPr>
        <w:t xml:space="preserve">      </w:t>
      </w:r>
      <w:r w:rsidRPr="00121535">
        <w:rPr>
          <w:rFonts w:ascii="宋体" w:hAnsi="宋体" w:cs="Lucida Sans Unicode" w:hint="eastAsia"/>
        </w:rPr>
        <w:t>手机</w:t>
      </w:r>
      <w:r w:rsidRPr="00121535">
        <w:rPr>
          <w:rFonts w:ascii="宋体" w:hAnsi="宋体" w:cs="Lucida Sans Unicode" w:hint="eastAsia"/>
          <w:u w:val="single"/>
        </w:rPr>
        <w:t xml:space="preserve">                  </w:t>
      </w:r>
      <w:r w:rsidRPr="00121535">
        <w:rPr>
          <w:rFonts w:ascii="宋体" w:hAnsi="宋体" w:cs="Lucida Sans Unicode" w:hint="eastAsia"/>
        </w:rPr>
        <w:t xml:space="preserve">     </w:t>
      </w:r>
    </w:p>
    <w:p w14:paraId="04923F40" w14:textId="77777777" w:rsidR="00685F8F" w:rsidRPr="00121535" w:rsidRDefault="00685F8F" w:rsidP="00685F8F">
      <w:pPr>
        <w:ind w:firstLineChars="250" w:firstLine="600"/>
        <w:rPr>
          <w:rFonts w:ascii="宋体" w:hAnsi="宋体" w:cs="Lucida Sans Unicode"/>
        </w:rPr>
      </w:pPr>
    </w:p>
    <w:p w14:paraId="79911CF0"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现委托</w:t>
      </w:r>
      <w:r w:rsidRPr="00121535">
        <w:rPr>
          <w:rFonts w:ascii="宋体" w:hAnsi="宋体" w:cs="Lucida Sans Unicode" w:hint="eastAsia"/>
          <w:u w:val="single"/>
        </w:rPr>
        <w:t xml:space="preserve">    </w:t>
      </w:r>
      <w:r w:rsidRPr="00121535">
        <w:rPr>
          <w:rFonts w:ascii="宋体" w:hAnsi="宋体" w:cs="Lucida Sans Unicode" w:hint="eastAsia"/>
          <w:u w:val="single"/>
        </w:rPr>
        <w:t>受委托人</w:t>
      </w:r>
      <w:r w:rsidRPr="00121535">
        <w:rPr>
          <w:rFonts w:ascii="宋体" w:hAnsi="宋体" w:cs="Lucida Sans Unicode" w:hint="eastAsia"/>
          <w:u w:val="single"/>
        </w:rPr>
        <w:t xml:space="preserve">    </w:t>
      </w:r>
      <w:r w:rsidRPr="00121535">
        <w:rPr>
          <w:rFonts w:ascii="宋体" w:hAnsi="宋体" w:cs="Lucida Sans Unicode" w:hint="eastAsia"/>
        </w:rPr>
        <w:t>为本公司的合法代理人，参加你中心组织的招标活动。</w:t>
      </w:r>
    </w:p>
    <w:p w14:paraId="4F102736" w14:textId="77777777" w:rsidR="00685F8F" w:rsidRPr="00121535" w:rsidRDefault="00685F8F" w:rsidP="00685F8F">
      <w:pPr>
        <w:ind w:firstLineChars="250" w:firstLine="600"/>
        <w:rPr>
          <w:rFonts w:ascii="宋体" w:hAnsi="宋体" w:cs="Lucida Sans Unicode"/>
          <w:u w:val="single"/>
        </w:rPr>
      </w:pPr>
      <w:r w:rsidRPr="00121535">
        <w:rPr>
          <w:rFonts w:ascii="宋体" w:hAnsi="宋体" w:cs="Lucida Sans Unicode" w:hint="eastAsia"/>
        </w:rPr>
        <w:t>委托代理权限如下：代为参加并签署</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p>
    <w:p w14:paraId="39BD1E8E" w14:textId="77777777" w:rsidR="00685F8F" w:rsidRPr="00121535" w:rsidRDefault="00685F8F" w:rsidP="00685F8F">
      <w:pPr>
        <w:rPr>
          <w:rFonts w:ascii="宋体" w:hAnsi="宋体" w:cs="Lucida Sans Unicode"/>
        </w:rPr>
      </w:pPr>
      <w:r w:rsidRPr="00121535">
        <w:rPr>
          <w:rFonts w:ascii="宋体" w:hAnsi="宋体" w:cs="Lucida Sans Unicode" w:hint="eastAsia"/>
        </w:rPr>
        <w:t>（采购文件编号</w:t>
      </w:r>
      <w:r w:rsidRPr="00121535">
        <w:rPr>
          <w:rFonts w:ascii="宋体" w:hAnsi="宋体" w:cs="Lucida Sans Unicode" w:hint="eastAsia"/>
        </w:rPr>
        <w:t xml:space="preserve">             </w:t>
      </w:r>
      <w:r w:rsidRPr="00121535">
        <w:rPr>
          <w:rFonts w:ascii="宋体" w:hAnsi="宋体" w:cs="Lucida Sans Unicode" w:hint="eastAsia"/>
        </w:rPr>
        <w:t>）的投标文件；代为签订政府采购合同以及处理政府采购合同的执行、完成、服务和保修等相关事宜；代为承认与我公司签署、实施的与采购文件相关的采购活动及行为，并对投标文件中所提供的授权书及相关证明材料的真实性承担法律责任。本授权书的法定代表人签字为我本人亲笔签名。</w:t>
      </w:r>
    </w:p>
    <w:p w14:paraId="274A028E" w14:textId="77777777" w:rsidR="00685F8F" w:rsidRPr="00121535" w:rsidRDefault="00685F8F" w:rsidP="00685F8F">
      <w:pPr>
        <w:ind w:firstLineChars="250" w:firstLine="600"/>
        <w:rPr>
          <w:rFonts w:ascii="宋体" w:hAnsi="宋体" w:cs="Lucida Sans Unicode"/>
        </w:rPr>
      </w:pPr>
      <w:r w:rsidRPr="00121535">
        <w:rPr>
          <w:rFonts w:ascii="宋体" w:hAnsi="宋体" w:cs="Lucida Sans Unicode" w:hint="eastAsia"/>
        </w:rPr>
        <w:t>本授权于</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日签字生效，无转委托，特此声明。</w:t>
      </w:r>
    </w:p>
    <w:tbl>
      <w:tblPr>
        <w:tblpPr w:leftFromText="180" w:rightFromText="180" w:vertAnchor="text" w:horzAnchor="page" w:tblpX="2233" w:tblpY="3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8"/>
      </w:tblGrid>
      <w:tr w:rsidR="00685F8F" w:rsidRPr="00121535" w14:paraId="01E1F791" w14:textId="77777777" w:rsidTr="001A77FA">
        <w:trPr>
          <w:trHeight w:val="2640"/>
        </w:trPr>
        <w:tc>
          <w:tcPr>
            <w:tcW w:w="5148" w:type="dxa"/>
          </w:tcPr>
          <w:p w14:paraId="5D50DAAD" w14:textId="77777777" w:rsidR="00685F8F" w:rsidRPr="00121535" w:rsidRDefault="00685F8F" w:rsidP="001A77FA">
            <w:pPr>
              <w:spacing w:line="480" w:lineRule="exact"/>
              <w:rPr>
                <w:rFonts w:ascii="宋体" w:hAnsi="宋体" w:cs="Lucida Sans Unicode"/>
              </w:rPr>
            </w:pPr>
            <w:r w:rsidRPr="00121535">
              <w:rPr>
                <w:rFonts w:ascii="宋体" w:hAnsi="宋体" w:cs="Lucida Sans Unicode" w:hint="eastAsia"/>
                <w:b/>
                <w:bCs/>
              </w:rPr>
              <w:t>（※此处请粘贴授权代表人身份证复印件※）</w:t>
            </w:r>
          </w:p>
        </w:tc>
      </w:tr>
    </w:tbl>
    <w:p w14:paraId="54E32B8C" w14:textId="77777777" w:rsidR="00685F8F" w:rsidRPr="00121535" w:rsidRDefault="00685F8F" w:rsidP="00685F8F">
      <w:pPr>
        <w:ind w:firstLineChars="200" w:firstLine="480"/>
        <w:rPr>
          <w:rFonts w:ascii="宋体" w:hAnsi="宋体" w:cs="Lucida Sans Unicode"/>
        </w:rPr>
      </w:pPr>
    </w:p>
    <w:p w14:paraId="2A0A8AB5" w14:textId="77777777" w:rsidR="00685F8F" w:rsidRPr="00121535" w:rsidRDefault="00685F8F" w:rsidP="00685F8F">
      <w:pPr>
        <w:ind w:firstLineChars="200" w:firstLine="480"/>
        <w:rPr>
          <w:rFonts w:ascii="宋体" w:hAnsi="宋体" w:cs="Lucida Sans Unicode"/>
        </w:rPr>
      </w:pPr>
    </w:p>
    <w:p w14:paraId="7177FAFF" w14:textId="77777777" w:rsidR="00685F8F" w:rsidRPr="00121535" w:rsidRDefault="00685F8F" w:rsidP="00685F8F">
      <w:pPr>
        <w:ind w:firstLineChars="200" w:firstLine="480"/>
        <w:rPr>
          <w:rFonts w:ascii="宋体" w:hAnsi="宋体" w:cs="Lucida Sans Unicode"/>
        </w:rPr>
      </w:pPr>
    </w:p>
    <w:p w14:paraId="22E50026" w14:textId="77777777" w:rsidR="00685F8F" w:rsidRPr="00121535" w:rsidRDefault="00685F8F" w:rsidP="00685F8F">
      <w:pPr>
        <w:ind w:firstLineChars="200" w:firstLine="480"/>
        <w:rPr>
          <w:rFonts w:ascii="宋体" w:hAnsi="宋体" w:cs="Lucida Sans Unicode"/>
        </w:rPr>
      </w:pPr>
    </w:p>
    <w:p w14:paraId="464380DB"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26B31D3D" w14:textId="77777777" w:rsidR="00685F8F" w:rsidRPr="00121535" w:rsidRDefault="00685F8F" w:rsidP="00685F8F">
      <w:pPr>
        <w:spacing w:line="600" w:lineRule="exact"/>
        <w:ind w:leftChars="2800" w:left="6720" w:right="561" w:firstLineChars="250" w:firstLine="600"/>
        <w:rPr>
          <w:rFonts w:ascii="宋体" w:hAnsi="宋体" w:cs="Lucida Sans Unicode"/>
        </w:rPr>
      </w:pPr>
    </w:p>
    <w:p w14:paraId="4075722B" w14:textId="77777777" w:rsidR="00685F8F" w:rsidRPr="00121535" w:rsidRDefault="00685F8F" w:rsidP="00685F8F">
      <w:pPr>
        <w:spacing w:line="600" w:lineRule="exact"/>
        <w:ind w:leftChars="2337" w:left="6449" w:right="561" w:hangingChars="350" w:hanging="840"/>
        <w:rPr>
          <w:rFonts w:ascii="宋体" w:hAnsi="宋体" w:cs="Lucida Sans Unicode"/>
        </w:rPr>
      </w:pPr>
      <w:r w:rsidRPr="00121535">
        <w:rPr>
          <w:rFonts w:ascii="宋体" w:hAnsi="宋体" w:cs="Lucida Sans Unicode" w:hint="eastAsia"/>
        </w:rPr>
        <w:t>委托单位名称（加盖公章）：</w:t>
      </w:r>
      <w:r w:rsidRPr="00121535">
        <w:rPr>
          <w:rFonts w:ascii="宋体" w:hAnsi="宋体" w:cs="Lucida Sans Unicode" w:hint="eastAsia"/>
        </w:rPr>
        <w:t xml:space="preserve">                                        </w:t>
      </w:r>
      <w:r w:rsidRPr="00121535">
        <w:rPr>
          <w:rFonts w:ascii="宋体" w:hAnsi="宋体" w:cs="Lucida Sans Unicode" w:hint="eastAsia"/>
        </w:rPr>
        <w:t>年</w:t>
      </w:r>
      <w:r w:rsidRPr="00121535">
        <w:rPr>
          <w:rFonts w:ascii="宋体" w:hAnsi="宋体" w:cs="Lucida Sans Unicode" w:hint="eastAsia"/>
        </w:rPr>
        <w:t xml:space="preserve">     </w:t>
      </w:r>
      <w:r w:rsidRPr="00121535">
        <w:rPr>
          <w:rFonts w:ascii="宋体" w:hAnsi="宋体" w:cs="Lucida Sans Unicode" w:hint="eastAsia"/>
        </w:rPr>
        <w:t>月</w:t>
      </w:r>
      <w:r w:rsidRPr="00121535">
        <w:rPr>
          <w:rFonts w:ascii="宋体" w:hAnsi="宋体" w:cs="Lucida Sans Unicode" w:hint="eastAsia"/>
        </w:rPr>
        <w:t xml:space="preserve">    </w:t>
      </w:r>
      <w:r w:rsidRPr="00121535">
        <w:rPr>
          <w:rFonts w:ascii="宋体" w:hAnsi="宋体" w:cs="Lucida Sans Unicode" w:hint="eastAsia"/>
        </w:rPr>
        <w:t>日</w:t>
      </w:r>
    </w:p>
    <w:p w14:paraId="74A9C09F" w14:textId="77777777" w:rsidR="00685F8F" w:rsidRPr="00121535" w:rsidRDefault="00685F8F" w:rsidP="00685F8F">
      <w:pPr>
        <w:rPr>
          <w:rFonts w:ascii="宋体" w:hAnsi="宋体" w:cs="Lucida Sans Unicode"/>
        </w:rPr>
      </w:pPr>
    </w:p>
    <w:p w14:paraId="2F4F8E45"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5</w:t>
      </w:r>
    </w:p>
    <w:p w14:paraId="1A11C64F"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p>
    <w:p w14:paraId="36F184FD"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三、参加政府采购活动前</w:t>
      </w:r>
      <w:r w:rsidRPr="00121535">
        <w:rPr>
          <w:rFonts w:ascii="宋体" w:hAnsi="宋体" w:cs="Lucida Sans Unicode"/>
          <w:b/>
          <w:sz w:val="44"/>
          <w:szCs w:val="44"/>
        </w:rPr>
        <w:t>3</w:t>
      </w:r>
      <w:r w:rsidRPr="00121535">
        <w:rPr>
          <w:rFonts w:ascii="宋体" w:hAnsi="宋体" w:cs="Lucida Sans Unicode" w:hint="eastAsia"/>
          <w:b/>
          <w:sz w:val="44"/>
          <w:szCs w:val="44"/>
        </w:rPr>
        <w:t>年内在经营活动</w:t>
      </w:r>
    </w:p>
    <w:p w14:paraId="6A87B1E7" w14:textId="77777777" w:rsidR="00685F8F" w:rsidRPr="00121535" w:rsidRDefault="00685F8F" w:rsidP="00685F8F">
      <w:pPr>
        <w:spacing w:beforeLines="100" w:before="240" w:afterLines="100" w:after="240" w:line="480" w:lineRule="exact"/>
        <w:ind w:rightChars="300" w:right="720"/>
        <w:jc w:val="center"/>
        <w:rPr>
          <w:rFonts w:ascii="宋体" w:hAnsi="宋体" w:cs="Lucida Sans Unicode"/>
          <w:b/>
          <w:sz w:val="44"/>
          <w:szCs w:val="44"/>
        </w:rPr>
      </w:pPr>
      <w:r w:rsidRPr="00121535">
        <w:rPr>
          <w:rFonts w:ascii="宋体" w:hAnsi="宋体" w:cs="Lucida Sans Unicode" w:hint="eastAsia"/>
          <w:b/>
          <w:sz w:val="44"/>
          <w:szCs w:val="44"/>
        </w:rPr>
        <w:t>中没有重大违法记录及具有良好信用信息的声明</w:t>
      </w:r>
    </w:p>
    <w:p w14:paraId="72C0DC82" w14:textId="77777777" w:rsidR="00685F8F" w:rsidRPr="00121535" w:rsidRDefault="00685F8F" w:rsidP="00685F8F">
      <w:pPr>
        <w:spacing w:beforeLines="50" w:before="120" w:afterLines="50" w:after="120" w:line="400" w:lineRule="exact"/>
        <w:ind w:rightChars="300" w:right="720"/>
        <w:rPr>
          <w:rFonts w:ascii="宋体" w:hAnsi="宋体" w:cs="Lucida Sans Unicode"/>
        </w:rPr>
      </w:pPr>
    </w:p>
    <w:p w14:paraId="6BD84F26" w14:textId="77777777" w:rsidR="00685F8F" w:rsidRPr="00121535" w:rsidRDefault="00685F8F" w:rsidP="00685F8F">
      <w:pPr>
        <w:spacing w:line="400" w:lineRule="exact"/>
        <w:rPr>
          <w:rFonts w:ascii="宋体" w:hAnsi="宋体" w:cs="Lucida Sans Unicode"/>
        </w:rPr>
      </w:pPr>
      <w:r w:rsidRPr="00121535">
        <w:rPr>
          <w:rFonts w:ascii="宋体" w:hAnsi="宋体" w:cs="Lucida Sans Unicode" w:hint="eastAsia"/>
        </w:rPr>
        <w:t>营口市公共资源交易服务中心（营口市政府采购中心）：</w:t>
      </w:r>
    </w:p>
    <w:p w14:paraId="6461629B" w14:textId="77777777" w:rsidR="00685F8F" w:rsidRPr="00121535" w:rsidRDefault="00685F8F" w:rsidP="00685F8F">
      <w:pPr>
        <w:spacing w:beforeLines="50" w:before="120" w:afterLines="50" w:after="120" w:line="400" w:lineRule="exact"/>
        <w:ind w:rightChars="65" w:right="156" w:firstLineChars="200" w:firstLine="480"/>
        <w:rPr>
          <w:rFonts w:ascii="宋体" w:hAnsi="宋体" w:cs="Lucida Sans Unicode"/>
        </w:rPr>
      </w:pPr>
      <w:r w:rsidRPr="00121535">
        <w:rPr>
          <w:rFonts w:ascii="宋体" w:hAnsi="宋体" w:cs="Lucida Sans Unicode" w:hint="eastAsia"/>
        </w:rPr>
        <w:t>在本项目投标文件截止时间前，我单位参加本次政府采购活动前</w:t>
      </w:r>
      <w:r w:rsidRPr="00121535">
        <w:rPr>
          <w:rFonts w:ascii="宋体" w:hAnsi="宋体" w:cs="Lucida Sans Unicode"/>
        </w:rPr>
        <w:t>3</w:t>
      </w:r>
      <w:r w:rsidRPr="00121535">
        <w:rPr>
          <w:rFonts w:ascii="宋体" w:hAnsi="宋体" w:cs="Lucida Sans Unicode" w:hint="eastAsia"/>
        </w:rPr>
        <w:t>年内在经营活动中没有重大违法记录；通过“信用中国”</w:t>
      </w:r>
      <w:r w:rsidRPr="00121535">
        <w:rPr>
          <w:rFonts w:ascii="宋体" w:hAnsi="宋体" w:cs="Lucida Sans Unicode"/>
        </w:rPr>
        <w:t>(</w:t>
      </w:r>
      <w:r w:rsidRPr="00121535">
        <w:rPr>
          <w:rFonts w:ascii="宋体" w:hAnsi="宋体" w:cs="Lucida Sans Unicode" w:hint="eastAsia"/>
        </w:rPr>
        <w:t>网站：</w:t>
      </w:r>
      <w:r w:rsidRPr="00121535">
        <w:rPr>
          <w:rFonts w:ascii="宋体" w:hAnsi="宋体" w:cs="Lucida Sans Unicode"/>
        </w:rPr>
        <w:t>www.creditchina.gov.cn/)</w:t>
      </w:r>
      <w:r w:rsidRPr="00121535">
        <w:rPr>
          <w:rFonts w:ascii="宋体" w:hAnsi="宋体" w:cs="Lucida Sans Unicode" w:hint="eastAsia"/>
        </w:rPr>
        <w:t>、“中国政府采购网”（网站</w:t>
      </w:r>
      <w:r w:rsidRPr="00121535">
        <w:rPr>
          <w:rFonts w:ascii="宋体" w:hAnsi="宋体" w:cs="Lucida Sans Unicode"/>
        </w:rPr>
        <w:t>www.ccgp.gov.cn</w:t>
      </w:r>
      <w:r w:rsidRPr="00121535">
        <w:rPr>
          <w:rFonts w:ascii="宋体" w:hAnsi="宋体" w:cs="Lucida Sans Unicode" w:hint="eastAsia"/>
        </w:rPr>
        <w:t>）等渠道查询，我单位未被列入失信被执行人、重大税收违法案件当事人名单、政府采购严重违法失信行为记录名单。</w:t>
      </w:r>
    </w:p>
    <w:p w14:paraId="0710D39E"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r w:rsidRPr="00121535">
        <w:rPr>
          <w:rFonts w:ascii="宋体" w:hAnsi="宋体" w:cs="Lucida Sans Unicode" w:hint="eastAsia"/>
        </w:rPr>
        <w:t>特此声明。</w:t>
      </w:r>
    </w:p>
    <w:p w14:paraId="2B92F8D1"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060280B"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43ECF7BA" w14:textId="77777777" w:rsidR="00685F8F" w:rsidRPr="00121535" w:rsidRDefault="00685F8F" w:rsidP="00685F8F">
      <w:pPr>
        <w:spacing w:beforeLines="50" w:before="120" w:afterLines="50" w:after="120" w:line="400" w:lineRule="exact"/>
        <w:ind w:rightChars="500" w:right="1200" w:firstLineChars="200" w:firstLine="480"/>
        <w:rPr>
          <w:rFonts w:ascii="宋体" w:hAnsi="宋体" w:cs="Lucida Sans Unicode"/>
        </w:rPr>
      </w:pPr>
    </w:p>
    <w:p w14:paraId="74E86A37" w14:textId="77777777" w:rsidR="00685F8F" w:rsidRPr="00121535" w:rsidRDefault="00685F8F" w:rsidP="00685F8F">
      <w:pPr>
        <w:spacing w:line="360" w:lineRule="exact"/>
        <w:ind w:leftChars="500" w:left="1200" w:rightChars="500" w:right="1200" w:firstLineChars="200" w:firstLine="480"/>
        <w:rPr>
          <w:rFonts w:ascii="宋体" w:hAnsi="宋体" w:cs="Arial"/>
        </w:rPr>
      </w:pPr>
    </w:p>
    <w:p w14:paraId="133FC368" w14:textId="77777777" w:rsidR="00685F8F" w:rsidRPr="00121535" w:rsidRDefault="00685F8F" w:rsidP="00685F8F">
      <w:pPr>
        <w:spacing w:line="600" w:lineRule="auto"/>
        <w:ind w:right="480" w:firstLineChars="1950" w:firstLine="46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hint="eastAsia"/>
          <w:u w:val="single"/>
        </w:rPr>
        <w:t>（加盖公章）</w:t>
      </w:r>
      <w:r w:rsidRPr="00121535">
        <w:rPr>
          <w:rFonts w:ascii="宋体" w:hAnsi="宋体" w:cs="Lucida Sans Unicode" w:hint="eastAsia"/>
          <w:u w:val="single"/>
        </w:rPr>
        <w:t xml:space="preserve">           </w:t>
      </w:r>
    </w:p>
    <w:p w14:paraId="10383757" w14:textId="77777777" w:rsidR="00685F8F" w:rsidRPr="00121535" w:rsidRDefault="00685F8F" w:rsidP="00685F8F">
      <w:pPr>
        <w:spacing w:line="600" w:lineRule="auto"/>
        <w:ind w:firstLineChars="200" w:firstLine="480"/>
        <w:jc w:val="right"/>
        <w:rPr>
          <w:rFonts w:ascii="宋体" w:hAnsi="宋体" w:cs="Lucida Sans Unicode"/>
          <w:u w:val="single"/>
        </w:rPr>
      </w:pPr>
      <w:r w:rsidRPr="00121535">
        <w:rPr>
          <w:rFonts w:ascii="宋体" w:hAnsi="宋体" w:cs="Lucida Sans Unicode" w:hint="eastAsia"/>
        </w:rPr>
        <w:t>法定代表人或其授权代表：</w:t>
      </w:r>
      <w:r w:rsidRPr="00121535">
        <w:rPr>
          <w:rFonts w:ascii="宋体" w:hAnsi="宋体" w:cs="Lucida Sans Unicode" w:hint="eastAsia"/>
          <w:u w:val="single"/>
        </w:rPr>
        <w:t xml:space="preserve">     (</w:t>
      </w:r>
      <w:r w:rsidRPr="00121535">
        <w:rPr>
          <w:rFonts w:ascii="宋体" w:hAnsi="宋体" w:cs="Lucida Sans Unicode" w:hint="eastAsia"/>
          <w:u w:val="single"/>
        </w:rPr>
        <w:t>签字</w:t>
      </w:r>
      <w:r w:rsidRPr="00121535">
        <w:rPr>
          <w:rFonts w:ascii="宋体" w:hAnsi="宋体" w:cs="Lucida Sans Unicode" w:hint="eastAsia"/>
          <w:u w:val="single"/>
        </w:rPr>
        <w:t>)</w:t>
      </w:r>
    </w:p>
    <w:p w14:paraId="57AFADD1" w14:textId="77777777" w:rsidR="00685F8F" w:rsidRPr="00121535" w:rsidRDefault="00685F8F" w:rsidP="00685F8F">
      <w:pPr>
        <w:spacing w:line="600" w:lineRule="auto"/>
        <w:ind w:right="120" w:firstLineChars="200" w:firstLine="480"/>
        <w:jc w:val="right"/>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hint="eastAsia"/>
          <w:u w:val="single"/>
        </w:rPr>
        <w:t xml:space="preserve">      </w:t>
      </w:r>
      <w:r w:rsidRPr="00121535">
        <w:rPr>
          <w:rFonts w:ascii="宋体" w:hAnsi="宋体" w:cs="Lucida Sans Unicode" w:hint="eastAsia"/>
          <w:u w:val="single"/>
        </w:rPr>
        <w:t>年</w:t>
      </w:r>
      <w:r w:rsidRPr="00121535">
        <w:rPr>
          <w:rFonts w:ascii="宋体" w:hAnsi="宋体" w:cs="Lucida Sans Unicode" w:hint="eastAsia"/>
          <w:u w:val="single"/>
        </w:rPr>
        <w:t xml:space="preserve">      </w:t>
      </w:r>
      <w:r w:rsidRPr="00121535">
        <w:rPr>
          <w:rFonts w:ascii="宋体" w:hAnsi="宋体" w:cs="Lucida Sans Unicode" w:hint="eastAsia"/>
          <w:u w:val="single"/>
        </w:rPr>
        <w:t>月</w:t>
      </w:r>
      <w:r w:rsidRPr="00121535">
        <w:rPr>
          <w:rFonts w:ascii="宋体" w:hAnsi="宋体" w:cs="Lucida Sans Unicode" w:hint="eastAsia"/>
          <w:u w:val="single"/>
        </w:rPr>
        <w:t xml:space="preserve">      </w:t>
      </w:r>
      <w:r w:rsidRPr="00121535">
        <w:rPr>
          <w:rFonts w:ascii="宋体" w:hAnsi="宋体" w:cs="Lucida Sans Unicode" w:hint="eastAsia"/>
          <w:u w:val="single"/>
        </w:rPr>
        <w:t>日</w:t>
      </w:r>
    </w:p>
    <w:p w14:paraId="09AC0106" w14:textId="77777777" w:rsidR="00685F8F" w:rsidRPr="00121535" w:rsidRDefault="00685F8F" w:rsidP="00685F8F">
      <w:pPr>
        <w:rPr>
          <w:rFonts w:ascii="宋体" w:hAnsi="宋体" w:cs="Lucida Sans Unicode"/>
        </w:rPr>
      </w:pPr>
    </w:p>
    <w:p w14:paraId="26AFEB58" w14:textId="77777777" w:rsidR="00685F8F" w:rsidRPr="00121535" w:rsidRDefault="00685F8F" w:rsidP="00685F8F">
      <w:pPr>
        <w:rPr>
          <w:rFonts w:ascii="宋体" w:hAnsi="宋体" w:cs="Lucida Sans Unicode"/>
        </w:rPr>
      </w:pPr>
    </w:p>
    <w:p w14:paraId="45E4503B" w14:textId="77777777" w:rsidR="00685F8F" w:rsidRPr="00121535" w:rsidRDefault="00685F8F" w:rsidP="00685F8F">
      <w:pPr>
        <w:rPr>
          <w:rFonts w:ascii="宋体" w:hAnsi="宋体" w:cs="Lucida Sans Unicode"/>
        </w:rPr>
      </w:pPr>
    </w:p>
    <w:p w14:paraId="62E6C94A" w14:textId="77777777" w:rsidR="00685F8F" w:rsidRPr="00121535" w:rsidRDefault="00685F8F" w:rsidP="00685F8F">
      <w:pPr>
        <w:rPr>
          <w:rFonts w:ascii="宋体" w:hAnsi="宋体" w:cs="Lucida Sans Unicode"/>
        </w:rPr>
      </w:pPr>
    </w:p>
    <w:p w14:paraId="4AC4FE43" w14:textId="77777777" w:rsidR="00685F8F" w:rsidRPr="00121535" w:rsidRDefault="00685F8F" w:rsidP="00685F8F">
      <w:pPr>
        <w:snapToGrid w:val="0"/>
        <w:jc w:val="left"/>
        <w:rPr>
          <w:rFonts w:ascii="宋体" w:hAnsi="宋体" w:cs="Lucida Sans Unicode"/>
        </w:rPr>
      </w:pPr>
    </w:p>
    <w:p w14:paraId="025B3D24" w14:textId="77777777" w:rsidR="00685F8F" w:rsidRPr="00121535" w:rsidRDefault="00685F8F" w:rsidP="00685F8F">
      <w:pPr>
        <w:snapToGrid w:val="0"/>
        <w:jc w:val="left"/>
        <w:rPr>
          <w:rFonts w:ascii="宋体" w:hAnsi="宋体" w:cs="Lucida Sans Unicode"/>
        </w:rPr>
      </w:pPr>
    </w:p>
    <w:p w14:paraId="57754754" w14:textId="77777777" w:rsidR="00685F8F" w:rsidRPr="00121535" w:rsidRDefault="00685F8F" w:rsidP="00685F8F">
      <w:pPr>
        <w:snapToGrid w:val="0"/>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6</w:t>
      </w:r>
    </w:p>
    <w:p w14:paraId="493E58CC" w14:textId="77777777" w:rsidR="00685F8F" w:rsidRPr="00121535" w:rsidRDefault="00685F8F" w:rsidP="00685F8F">
      <w:pPr>
        <w:tabs>
          <w:tab w:val="center" w:pos="4479"/>
        </w:tabs>
        <w:spacing w:beforeLines="100" w:before="240" w:afterLines="100" w:after="240" w:line="480" w:lineRule="exact"/>
        <w:rPr>
          <w:rFonts w:ascii="宋体" w:hAnsi="宋体" w:cs="Lucida Sans Unicode"/>
          <w:b/>
          <w:sz w:val="44"/>
          <w:szCs w:val="44"/>
        </w:rPr>
      </w:pPr>
      <w:r w:rsidRPr="00121535">
        <w:rPr>
          <w:rFonts w:ascii="宋体" w:hAnsi="宋体" w:cs="Lucida Sans Unicode"/>
          <w:b/>
          <w:sz w:val="36"/>
          <w:szCs w:val="36"/>
        </w:rPr>
        <w:tab/>
      </w:r>
      <w:r w:rsidRPr="00121535">
        <w:rPr>
          <w:rFonts w:ascii="宋体" w:hAnsi="宋体" w:cs="Lucida Sans Unicode" w:hint="eastAsia"/>
          <w:b/>
          <w:sz w:val="44"/>
          <w:szCs w:val="44"/>
        </w:rPr>
        <w:t>四、投</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标</w:t>
      </w:r>
      <w:r w:rsidRPr="00121535">
        <w:rPr>
          <w:rFonts w:ascii="宋体" w:hAnsi="宋体" w:cs="Lucida Sans Unicode" w:hint="eastAsia"/>
          <w:b/>
          <w:sz w:val="44"/>
          <w:szCs w:val="44"/>
        </w:rPr>
        <w:t xml:space="preserve"> </w:t>
      </w:r>
      <w:r w:rsidRPr="00121535">
        <w:rPr>
          <w:rFonts w:ascii="宋体" w:hAnsi="宋体" w:cs="Lucida Sans Unicode" w:hint="eastAsia"/>
          <w:b/>
          <w:sz w:val="44"/>
          <w:szCs w:val="44"/>
        </w:rPr>
        <w:t>函</w:t>
      </w:r>
    </w:p>
    <w:p w14:paraId="77E1576F" w14:textId="77777777" w:rsidR="00685F8F" w:rsidRPr="00121535" w:rsidRDefault="00685F8F" w:rsidP="00685F8F">
      <w:pPr>
        <w:rPr>
          <w:rFonts w:ascii="宋体" w:hAnsi="宋体" w:cs="Lucida Sans Unicode"/>
        </w:rPr>
      </w:pPr>
      <w:r w:rsidRPr="00121535">
        <w:rPr>
          <w:rFonts w:ascii="宋体" w:hAnsi="宋体" w:cs="Lucida Sans Unicode" w:hint="eastAsia"/>
        </w:rPr>
        <w:t>营口市公共资源交易服务中心（营口市政府采购中心）：</w:t>
      </w:r>
    </w:p>
    <w:p w14:paraId="1AE4288D"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u w:val="single"/>
        </w:rPr>
        <w:t>投标人名称</w:t>
      </w:r>
      <w:r w:rsidRPr="00121535">
        <w:rPr>
          <w:rFonts w:ascii="宋体" w:hAnsi="宋体" w:cs="Lucida Sans Unicode" w:hint="eastAsia"/>
          <w:u w:val="single"/>
        </w:rPr>
        <w:t xml:space="preserve"> </w:t>
      </w:r>
      <w:r w:rsidRPr="00121535">
        <w:rPr>
          <w:rFonts w:ascii="宋体" w:hAnsi="宋体" w:cs="Lucida Sans Unicode" w:hint="eastAsia"/>
        </w:rPr>
        <w:t>授权</w:t>
      </w:r>
      <w:r w:rsidRPr="00121535">
        <w:rPr>
          <w:rFonts w:ascii="宋体" w:hAnsi="宋体" w:cs="Lucida Sans Unicode" w:hint="eastAsia"/>
          <w:u w:val="single"/>
        </w:rPr>
        <w:t xml:space="preserve"> </w:t>
      </w:r>
      <w:r w:rsidRPr="00121535">
        <w:rPr>
          <w:rFonts w:ascii="宋体" w:hAnsi="宋体" w:cs="Lucida Sans Unicode" w:hint="eastAsia"/>
          <w:u w:val="single"/>
        </w:rPr>
        <w:t>投标人代表姓名、职务</w:t>
      </w:r>
      <w:r w:rsidRPr="00121535">
        <w:rPr>
          <w:rFonts w:ascii="宋体" w:hAnsi="宋体" w:cs="Lucida Sans Unicode" w:hint="eastAsia"/>
          <w:u w:val="single"/>
        </w:rPr>
        <w:t xml:space="preserve"> </w:t>
      </w:r>
      <w:r w:rsidRPr="00121535">
        <w:rPr>
          <w:rFonts w:ascii="宋体" w:hAnsi="宋体" w:cs="Lucida Sans Unicode" w:hint="eastAsia"/>
        </w:rPr>
        <w:t>为我方代表，参加你单位组织的招标项目</w:t>
      </w:r>
      <w:r w:rsidRPr="00121535">
        <w:rPr>
          <w:rFonts w:ascii="宋体" w:hAnsi="宋体" w:cs="Lucida Sans Unicode" w:hint="eastAsia"/>
          <w:u w:val="single"/>
        </w:rPr>
        <w:t xml:space="preserve"> </w:t>
      </w:r>
      <w:r w:rsidRPr="00121535">
        <w:rPr>
          <w:rFonts w:ascii="宋体" w:hAnsi="宋体" w:cs="Lucida Sans Unicode" w:hint="eastAsia"/>
          <w:u w:val="single"/>
        </w:rPr>
        <w:t>采购项目名称</w:t>
      </w:r>
      <w:r w:rsidRPr="00121535">
        <w:rPr>
          <w:rFonts w:ascii="宋体" w:hAnsi="宋体" w:cs="Lucida Sans Unicode" w:hint="eastAsia"/>
          <w:u w:val="single"/>
        </w:rPr>
        <w:t xml:space="preserve">     </w:t>
      </w:r>
      <w:r w:rsidRPr="00121535">
        <w:rPr>
          <w:rFonts w:ascii="宋体" w:hAnsi="宋体" w:cs="Lucida Sans Unicode" w:hint="eastAsia"/>
          <w:u w:val="single"/>
        </w:rPr>
        <w:t>（采购文件编号</w:t>
      </w:r>
      <w:r w:rsidRPr="00121535">
        <w:rPr>
          <w:rFonts w:ascii="宋体" w:hAnsi="宋体" w:cs="Lucida Sans Unicode" w:hint="eastAsia"/>
          <w:u w:val="single"/>
        </w:rPr>
        <w:t xml:space="preserve">     ) </w:t>
      </w:r>
      <w:r w:rsidRPr="00121535">
        <w:rPr>
          <w:rFonts w:ascii="宋体" w:hAnsi="宋体" w:cs="Lucida Sans Unicode" w:hint="eastAsia"/>
        </w:rPr>
        <w:t>的有关活动，并对此招标项目进行投标。</w:t>
      </w:r>
    </w:p>
    <w:p w14:paraId="3DF45A00" w14:textId="77777777" w:rsidR="00685F8F" w:rsidRPr="00121535" w:rsidRDefault="00685F8F" w:rsidP="00685F8F">
      <w:pPr>
        <w:ind w:firstLineChars="200" w:firstLine="480"/>
        <w:rPr>
          <w:rFonts w:ascii="宋体" w:hAnsi="宋体" w:cs="Lucida Sans Unicode"/>
        </w:rPr>
      </w:pPr>
      <w:r w:rsidRPr="00121535">
        <w:rPr>
          <w:rFonts w:ascii="宋体" w:hAnsi="宋体" w:cs="Lucida Sans Unicode" w:hint="eastAsia"/>
        </w:rPr>
        <w:t>为此，我方按招标文件规定提供服务的投标报价、投标保证金：</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0"/>
        <w:gridCol w:w="2160"/>
        <w:gridCol w:w="2880"/>
        <w:gridCol w:w="2160"/>
      </w:tblGrid>
      <w:tr w:rsidR="00685F8F" w:rsidRPr="00121535" w14:paraId="72F1D216" w14:textId="77777777" w:rsidTr="001A77FA">
        <w:trPr>
          <w:trHeight w:val="280"/>
        </w:trPr>
        <w:tc>
          <w:tcPr>
            <w:tcW w:w="1620" w:type="dxa"/>
            <w:vMerge w:val="restart"/>
            <w:vAlign w:val="center"/>
          </w:tcPr>
          <w:p w14:paraId="622D955A" w14:textId="77777777" w:rsidR="00685F8F" w:rsidRPr="00121535" w:rsidRDefault="00685F8F" w:rsidP="001A77FA">
            <w:pPr>
              <w:ind w:leftChars="-51" w:left="-14" w:hangingChars="45" w:hanging="108"/>
              <w:jc w:val="center"/>
              <w:rPr>
                <w:rFonts w:ascii="宋体" w:hAnsi="宋体" w:cs="Lucida Sans Unicode"/>
              </w:rPr>
            </w:pPr>
            <w:proofErr w:type="gramStart"/>
            <w:r w:rsidRPr="00121535">
              <w:rPr>
                <w:rFonts w:ascii="宋体" w:hAnsi="宋体" w:cs="Lucida Sans Unicode" w:hint="eastAsia"/>
              </w:rPr>
              <w:t>包号</w:t>
            </w:r>
            <w:proofErr w:type="gramEnd"/>
          </w:p>
        </w:tc>
        <w:tc>
          <w:tcPr>
            <w:tcW w:w="5040" w:type="dxa"/>
            <w:gridSpan w:val="2"/>
            <w:vAlign w:val="center"/>
          </w:tcPr>
          <w:p w14:paraId="09C7985B" w14:textId="77777777" w:rsidR="00685F8F" w:rsidRPr="00121535" w:rsidRDefault="00685F8F" w:rsidP="001A77FA">
            <w:pPr>
              <w:ind w:left="-106" w:firstLine="1"/>
              <w:jc w:val="center"/>
              <w:rPr>
                <w:rFonts w:ascii="宋体" w:hAnsi="宋体" w:cs="Lucida Sans Unicode"/>
              </w:rPr>
            </w:pPr>
            <w:r w:rsidRPr="00121535">
              <w:rPr>
                <w:rFonts w:ascii="宋体" w:hAnsi="宋体" w:cs="Lucida Sans Unicode" w:hint="eastAsia"/>
              </w:rPr>
              <w:t>投标价（人民币</w:t>
            </w:r>
            <w:r w:rsidRPr="00121535">
              <w:rPr>
                <w:rFonts w:ascii="宋体" w:hAnsi="宋体" w:cs="Lucida Sans Unicode" w:hint="eastAsia"/>
              </w:rPr>
              <w:t xml:space="preserve"> </w:t>
            </w:r>
            <w:r w:rsidRPr="00121535">
              <w:rPr>
                <w:rFonts w:ascii="宋体" w:hAnsi="宋体" w:cs="Lucida Sans Unicode" w:hint="eastAsia"/>
              </w:rPr>
              <w:t>元）</w:t>
            </w:r>
          </w:p>
        </w:tc>
        <w:tc>
          <w:tcPr>
            <w:tcW w:w="2160" w:type="dxa"/>
            <w:vMerge w:val="restart"/>
            <w:vAlign w:val="center"/>
          </w:tcPr>
          <w:p w14:paraId="492C9BCC" w14:textId="77777777" w:rsidR="00685F8F" w:rsidRPr="00121535" w:rsidRDefault="00685F8F" w:rsidP="001A77FA">
            <w:pPr>
              <w:jc w:val="center"/>
              <w:rPr>
                <w:rFonts w:ascii="宋体" w:hAnsi="宋体" w:cs="Lucida Sans Unicode"/>
              </w:rPr>
            </w:pPr>
            <w:r w:rsidRPr="00121535">
              <w:rPr>
                <w:rFonts w:ascii="宋体" w:hAnsi="宋体" w:cs="Lucida Sans Unicode" w:hint="eastAsia"/>
              </w:rPr>
              <w:t>投标保证金</w:t>
            </w:r>
          </w:p>
          <w:p w14:paraId="4F61B88D" w14:textId="77777777" w:rsidR="00685F8F" w:rsidRPr="00121535" w:rsidRDefault="00685F8F" w:rsidP="001A77FA">
            <w:pPr>
              <w:jc w:val="center"/>
              <w:rPr>
                <w:rFonts w:ascii="宋体" w:hAnsi="宋体" w:cs="Lucida Sans Unicode"/>
              </w:rPr>
            </w:pPr>
            <w:r w:rsidRPr="00121535">
              <w:rPr>
                <w:rFonts w:ascii="宋体" w:hAnsi="宋体" w:cs="Lucida Sans Unicode" w:hint="eastAsia"/>
              </w:rPr>
              <w:t>（人民币</w:t>
            </w:r>
            <w:r w:rsidRPr="00121535">
              <w:rPr>
                <w:rFonts w:ascii="宋体" w:hAnsi="宋体" w:cs="Lucida Sans Unicode" w:hint="eastAsia"/>
              </w:rPr>
              <w:t xml:space="preserve"> </w:t>
            </w:r>
            <w:r w:rsidRPr="00121535">
              <w:rPr>
                <w:rFonts w:ascii="宋体" w:hAnsi="宋体" w:cs="Lucida Sans Unicode" w:hint="eastAsia"/>
              </w:rPr>
              <w:t>元）</w:t>
            </w:r>
          </w:p>
        </w:tc>
      </w:tr>
      <w:tr w:rsidR="00685F8F" w:rsidRPr="00121535" w14:paraId="3937053D" w14:textId="77777777" w:rsidTr="001A77FA">
        <w:trPr>
          <w:trHeight w:val="427"/>
        </w:trPr>
        <w:tc>
          <w:tcPr>
            <w:tcW w:w="1620" w:type="dxa"/>
            <w:vMerge/>
            <w:vAlign w:val="center"/>
          </w:tcPr>
          <w:p w14:paraId="4215802A" w14:textId="77777777" w:rsidR="00685F8F" w:rsidRPr="00121535" w:rsidRDefault="00685F8F" w:rsidP="001A77FA">
            <w:pPr>
              <w:ind w:leftChars="-51" w:left="-14" w:hangingChars="45" w:hanging="108"/>
              <w:jc w:val="center"/>
              <w:rPr>
                <w:rFonts w:ascii="宋体" w:hAnsi="宋体" w:cs="Lucida Sans Unicode"/>
              </w:rPr>
            </w:pPr>
          </w:p>
        </w:tc>
        <w:tc>
          <w:tcPr>
            <w:tcW w:w="2160" w:type="dxa"/>
            <w:vAlign w:val="center"/>
          </w:tcPr>
          <w:p w14:paraId="4DE2B3EF" w14:textId="77777777" w:rsidR="00685F8F" w:rsidRPr="00121535" w:rsidRDefault="00685F8F" w:rsidP="001A77FA">
            <w:pPr>
              <w:ind w:leftChars="-51" w:left="-122" w:firstLine="1"/>
              <w:jc w:val="center"/>
              <w:rPr>
                <w:rFonts w:ascii="宋体" w:hAnsi="宋体" w:cs="Lucida Sans Unicode"/>
              </w:rPr>
            </w:pPr>
            <w:r w:rsidRPr="00121535">
              <w:rPr>
                <w:rFonts w:ascii="宋体" w:hAnsi="宋体" w:cs="Lucida Sans Unicode" w:hint="eastAsia"/>
              </w:rPr>
              <w:t>小写</w:t>
            </w:r>
          </w:p>
        </w:tc>
        <w:tc>
          <w:tcPr>
            <w:tcW w:w="2880" w:type="dxa"/>
            <w:vAlign w:val="center"/>
          </w:tcPr>
          <w:p w14:paraId="0D1DA827" w14:textId="77777777" w:rsidR="00685F8F" w:rsidRPr="00121535" w:rsidRDefault="00685F8F" w:rsidP="001A77FA">
            <w:pPr>
              <w:ind w:leftChars="-51" w:left="-14" w:hangingChars="45" w:hanging="108"/>
              <w:jc w:val="center"/>
              <w:rPr>
                <w:rFonts w:ascii="宋体" w:hAnsi="宋体" w:cs="Lucida Sans Unicode"/>
              </w:rPr>
            </w:pPr>
            <w:r w:rsidRPr="00121535">
              <w:rPr>
                <w:rFonts w:ascii="宋体" w:hAnsi="宋体" w:cs="Lucida Sans Unicode" w:hint="eastAsia"/>
              </w:rPr>
              <w:t>大写</w:t>
            </w:r>
          </w:p>
        </w:tc>
        <w:tc>
          <w:tcPr>
            <w:tcW w:w="2160" w:type="dxa"/>
            <w:vMerge/>
            <w:vAlign w:val="center"/>
          </w:tcPr>
          <w:p w14:paraId="45C888DB" w14:textId="77777777" w:rsidR="00685F8F" w:rsidRPr="00121535" w:rsidRDefault="00685F8F" w:rsidP="001A77FA">
            <w:pPr>
              <w:jc w:val="center"/>
              <w:rPr>
                <w:rFonts w:ascii="宋体" w:hAnsi="宋体" w:cs="Lucida Sans Unicode"/>
              </w:rPr>
            </w:pPr>
          </w:p>
        </w:tc>
      </w:tr>
      <w:tr w:rsidR="00685F8F" w:rsidRPr="00121535" w14:paraId="696F4CFC" w14:textId="77777777" w:rsidTr="001A77FA">
        <w:trPr>
          <w:trHeight w:val="587"/>
        </w:trPr>
        <w:tc>
          <w:tcPr>
            <w:tcW w:w="1620" w:type="dxa"/>
            <w:vAlign w:val="center"/>
          </w:tcPr>
          <w:p w14:paraId="0ED0BA2C" w14:textId="77777777" w:rsidR="00685F8F" w:rsidRPr="00121535" w:rsidRDefault="00685F8F" w:rsidP="001A77FA">
            <w:pPr>
              <w:ind w:leftChars="-51" w:left="-14" w:hangingChars="45" w:hanging="108"/>
              <w:jc w:val="center"/>
              <w:rPr>
                <w:rFonts w:ascii="宋体" w:hAnsi="宋体" w:cs="Lucida Sans Unicode"/>
              </w:rPr>
            </w:pPr>
          </w:p>
        </w:tc>
        <w:tc>
          <w:tcPr>
            <w:tcW w:w="2160" w:type="dxa"/>
            <w:vAlign w:val="center"/>
          </w:tcPr>
          <w:p w14:paraId="7882E89F" w14:textId="77777777" w:rsidR="00685F8F" w:rsidRPr="00121535" w:rsidRDefault="00685F8F" w:rsidP="001A77FA">
            <w:pPr>
              <w:ind w:leftChars="-51" w:left="-14" w:hangingChars="45" w:hanging="108"/>
              <w:jc w:val="center"/>
              <w:rPr>
                <w:rFonts w:ascii="宋体" w:hAnsi="宋体" w:cs="Lucida Sans Unicode"/>
              </w:rPr>
            </w:pPr>
          </w:p>
        </w:tc>
        <w:tc>
          <w:tcPr>
            <w:tcW w:w="2880" w:type="dxa"/>
            <w:vAlign w:val="center"/>
          </w:tcPr>
          <w:p w14:paraId="51231645" w14:textId="77777777" w:rsidR="00685F8F" w:rsidRPr="00121535" w:rsidRDefault="00685F8F" w:rsidP="001A77FA">
            <w:pPr>
              <w:ind w:leftChars="-51" w:left="-122" w:firstLine="1"/>
              <w:jc w:val="center"/>
              <w:rPr>
                <w:rFonts w:ascii="宋体" w:hAnsi="宋体" w:cs="Lucida Sans Unicode"/>
              </w:rPr>
            </w:pPr>
          </w:p>
        </w:tc>
        <w:tc>
          <w:tcPr>
            <w:tcW w:w="2160" w:type="dxa"/>
            <w:vAlign w:val="center"/>
          </w:tcPr>
          <w:p w14:paraId="4A1A2E4E" w14:textId="77777777" w:rsidR="00685F8F" w:rsidRPr="00121535" w:rsidRDefault="00685F8F" w:rsidP="001A77FA">
            <w:pPr>
              <w:ind w:leftChars="-51" w:left="-122" w:firstLine="1"/>
              <w:jc w:val="center"/>
              <w:rPr>
                <w:rFonts w:ascii="宋体" w:hAnsi="宋体" w:cs="Lucida Sans Unicode"/>
              </w:rPr>
            </w:pPr>
          </w:p>
        </w:tc>
      </w:tr>
      <w:tr w:rsidR="00685F8F" w:rsidRPr="00121535" w14:paraId="14601BAB" w14:textId="77777777" w:rsidTr="001A77FA">
        <w:trPr>
          <w:trHeight w:val="609"/>
        </w:trPr>
        <w:tc>
          <w:tcPr>
            <w:tcW w:w="1620" w:type="dxa"/>
            <w:vAlign w:val="center"/>
          </w:tcPr>
          <w:p w14:paraId="6DE959E7" w14:textId="77777777" w:rsidR="00685F8F" w:rsidRPr="00121535" w:rsidRDefault="00685F8F" w:rsidP="001A77FA">
            <w:pPr>
              <w:ind w:leftChars="-51" w:left="-14" w:hangingChars="45" w:hanging="108"/>
              <w:jc w:val="center"/>
              <w:rPr>
                <w:rFonts w:ascii="宋体" w:hAnsi="宋体" w:cs="Lucida Sans Unicode"/>
                <w:b/>
              </w:rPr>
            </w:pPr>
            <w:r w:rsidRPr="00121535">
              <w:rPr>
                <w:rFonts w:ascii="宋体" w:hAnsi="宋体" w:cs="Lucida Sans Unicode" w:hint="eastAsia"/>
                <w:b/>
              </w:rPr>
              <w:t>……</w:t>
            </w:r>
          </w:p>
        </w:tc>
        <w:tc>
          <w:tcPr>
            <w:tcW w:w="2160" w:type="dxa"/>
            <w:vAlign w:val="center"/>
          </w:tcPr>
          <w:p w14:paraId="2C2AE483" w14:textId="77777777" w:rsidR="00685F8F" w:rsidRPr="00121535" w:rsidRDefault="00685F8F" w:rsidP="001A77FA">
            <w:pPr>
              <w:ind w:leftChars="-51" w:left="-14" w:hangingChars="45" w:hanging="108"/>
              <w:jc w:val="center"/>
              <w:rPr>
                <w:rFonts w:ascii="宋体" w:hAnsi="宋体" w:cs="Lucida Sans Unicode"/>
              </w:rPr>
            </w:pPr>
          </w:p>
        </w:tc>
        <w:tc>
          <w:tcPr>
            <w:tcW w:w="2880" w:type="dxa"/>
            <w:vAlign w:val="center"/>
          </w:tcPr>
          <w:p w14:paraId="048D3728" w14:textId="77777777" w:rsidR="00685F8F" w:rsidRPr="00121535" w:rsidRDefault="00685F8F" w:rsidP="001A77FA">
            <w:pPr>
              <w:ind w:leftChars="-51" w:left="-14" w:hangingChars="45" w:hanging="108"/>
              <w:jc w:val="center"/>
              <w:rPr>
                <w:rFonts w:ascii="宋体" w:hAnsi="宋体" w:cs="Lucida Sans Unicode"/>
              </w:rPr>
            </w:pPr>
          </w:p>
        </w:tc>
        <w:tc>
          <w:tcPr>
            <w:tcW w:w="2160" w:type="dxa"/>
            <w:vAlign w:val="center"/>
          </w:tcPr>
          <w:p w14:paraId="3889AA89" w14:textId="77777777" w:rsidR="00685F8F" w:rsidRPr="00121535" w:rsidRDefault="00685F8F" w:rsidP="001A77FA">
            <w:pPr>
              <w:ind w:leftChars="-51" w:left="-14" w:hangingChars="45" w:hanging="108"/>
              <w:jc w:val="center"/>
              <w:rPr>
                <w:rFonts w:ascii="宋体" w:hAnsi="宋体" w:cs="Lucida Sans Unicode"/>
              </w:rPr>
            </w:pPr>
          </w:p>
        </w:tc>
      </w:tr>
    </w:tbl>
    <w:p w14:paraId="4612370D" w14:textId="77777777" w:rsidR="00685F8F" w:rsidRPr="00121535" w:rsidRDefault="00685F8F" w:rsidP="00685F8F">
      <w:pPr>
        <w:spacing w:beforeLines="100" w:before="240" w:line="500" w:lineRule="exact"/>
        <w:ind w:firstLineChars="200" w:firstLine="480"/>
        <w:rPr>
          <w:rFonts w:ascii="宋体" w:hAnsi="宋体" w:cs="Lucida Sans Unicode"/>
        </w:rPr>
      </w:pPr>
      <w:r w:rsidRPr="00121535">
        <w:rPr>
          <w:rFonts w:ascii="宋体" w:hAnsi="宋体" w:cs="Lucida Sans Unicode" w:hint="eastAsia"/>
        </w:rPr>
        <w:t>一、我方同意在招标文件中规定的开标日起</w:t>
      </w:r>
      <w:r w:rsidRPr="00121535">
        <w:rPr>
          <w:rFonts w:ascii="宋体" w:hAnsi="宋体" w:cs="Lucida Sans Unicode" w:hint="eastAsia"/>
        </w:rPr>
        <w:t>90</w:t>
      </w:r>
      <w:r w:rsidRPr="00121535">
        <w:rPr>
          <w:rFonts w:ascii="宋体" w:hAnsi="宋体" w:cs="Lucida Sans Unicode" w:hint="eastAsia"/>
        </w:rPr>
        <w:t>天内遵守本投标文件中的承诺且在此期限期满之前均具有约束力。</w:t>
      </w:r>
    </w:p>
    <w:p w14:paraId="43D6D5F3"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二、我方保证遵守招标文件的规定，如果本公司违反招标文件要求，我方的投标保证金可以被你单位没收。如果开标后在规定的投标有效期内撤回投标，我方的投标保证金可以被你单位没收。</w:t>
      </w:r>
    </w:p>
    <w:p w14:paraId="23DA982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三、我方承诺已经具备招标文件中规定的参加政府采购活动的投标人应当具备的条件。我方愿意向你单位提供任何与本招标项目投标有关的数据、情况和技术资料，并根据需要提供一切承诺的证明材料，并保证其真实、合法、有效。</w:t>
      </w:r>
    </w:p>
    <w:p w14:paraId="140BF7F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四、我方保证尊重评标委员会的评标结果，完全理解本招标项目不一定接受最低报价的投标。</w:t>
      </w:r>
    </w:p>
    <w:p w14:paraId="2A33C85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1F99B21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六、我方承诺采购人若需追加采购本招标项目招标文件所列相关服务的，在不改变政府采购合同其它实质性条款的前提下，按相同或更优惠的价格保证服务。</w:t>
      </w:r>
    </w:p>
    <w:p w14:paraId="6652A35A"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七、我方将严格遵守《中华人民共和国政府采购法》的有关规定，若有下列情形</w:t>
      </w:r>
      <w:r w:rsidRPr="00121535">
        <w:rPr>
          <w:rFonts w:ascii="宋体" w:hAnsi="宋体" w:cs="Lucida Sans Unicode" w:hint="eastAsia"/>
        </w:rPr>
        <w:lastRenderedPageBreak/>
        <w:t>之一的，允许你单位不退还投标保证金，接受你单位及相关监督管理部门对我方施以采购金额</w:t>
      </w:r>
      <w:r w:rsidRPr="00121535">
        <w:rPr>
          <w:rFonts w:ascii="宋体" w:hAnsi="宋体" w:cs="Lucida Sans Unicode" w:hint="eastAsia"/>
        </w:rPr>
        <w:t>5</w:t>
      </w:r>
      <w:r w:rsidRPr="00121535">
        <w:rPr>
          <w:rFonts w:ascii="宋体" w:hAnsi="宋体" w:cs="Lucida Sans Unicode" w:hint="eastAsia"/>
        </w:rPr>
        <w:t>‰以上</w:t>
      </w:r>
      <w:r w:rsidRPr="00121535">
        <w:rPr>
          <w:rFonts w:ascii="宋体" w:hAnsi="宋体" w:cs="Lucida Sans Unicode" w:hint="eastAsia"/>
        </w:rPr>
        <w:t>10</w:t>
      </w:r>
      <w:r w:rsidRPr="00121535">
        <w:rPr>
          <w:rFonts w:ascii="宋体" w:hAnsi="宋体" w:cs="Lucida Sans Unicode" w:hint="eastAsia"/>
        </w:rPr>
        <w:t>‰以下的违约处罚，列入不良行为记录名单，在</w:t>
      </w:r>
      <w:r w:rsidRPr="00121535">
        <w:rPr>
          <w:rFonts w:ascii="宋体" w:hAnsi="宋体" w:cs="Lucida Sans Unicode" w:hint="eastAsia"/>
        </w:rPr>
        <w:t>1</w:t>
      </w:r>
      <w:r w:rsidRPr="00121535">
        <w:rPr>
          <w:rFonts w:ascii="宋体" w:hAnsi="宋体" w:cs="Lucida Sans Unicode" w:hint="eastAsia"/>
        </w:rPr>
        <w:t>至</w:t>
      </w:r>
      <w:r w:rsidRPr="00121535">
        <w:rPr>
          <w:rFonts w:ascii="宋体" w:hAnsi="宋体" w:cs="Lucida Sans Unicode" w:hint="eastAsia"/>
        </w:rPr>
        <w:t>3</w:t>
      </w:r>
      <w:r w:rsidRPr="00121535">
        <w:rPr>
          <w:rFonts w:ascii="宋体" w:hAnsi="宋体" w:cs="Lucida Sans Unicode" w:hint="eastAsia"/>
        </w:rPr>
        <w:t>年内禁止参加政府采购活动；有违法所得的，提请政府有关行政部门没收违法所得；情节严重的，提请工商行政管理机关吊销营业执照；构成犯罪的，提请司法部门依法追究刑事责任：</w:t>
      </w:r>
    </w:p>
    <w:p w14:paraId="0B51A2F8"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1</w:t>
      </w:r>
      <w:r w:rsidRPr="00121535">
        <w:rPr>
          <w:rFonts w:ascii="宋体" w:hAnsi="宋体" w:cs="Lucida Sans Unicode" w:hint="eastAsia"/>
        </w:rPr>
        <w:t>）提供虚假材料谋取中标的（参照《中华人民共和国政府采购法实施条例》第七十二条执行）；</w:t>
      </w:r>
    </w:p>
    <w:p w14:paraId="55E5AD7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2</w:t>
      </w:r>
      <w:r w:rsidRPr="00121535">
        <w:rPr>
          <w:rFonts w:ascii="宋体" w:hAnsi="宋体" w:cs="Lucida Sans Unicode" w:hint="eastAsia"/>
        </w:rPr>
        <w:t>）采取不正当手段诋毁、排挤其它投标人的；</w:t>
      </w:r>
    </w:p>
    <w:p w14:paraId="673C1F2B"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3</w:t>
      </w:r>
      <w:r w:rsidRPr="00121535">
        <w:rPr>
          <w:rFonts w:ascii="宋体" w:hAnsi="宋体" w:cs="Lucida Sans Unicode" w:hint="eastAsia"/>
        </w:rPr>
        <w:t>）与采购人、其它投标人或者采购代理机构恶意串通的；</w:t>
      </w:r>
    </w:p>
    <w:p w14:paraId="0884A14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4</w:t>
      </w:r>
      <w:r w:rsidRPr="00121535">
        <w:rPr>
          <w:rFonts w:ascii="宋体" w:hAnsi="宋体" w:cs="Lucida Sans Unicode" w:hint="eastAsia"/>
        </w:rPr>
        <w:t>）向采购人、采购代理机构行贿或者提供其它不正当利益的；</w:t>
      </w:r>
    </w:p>
    <w:p w14:paraId="632B9614"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5</w:t>
      </w:r>
      <w:r w:rsidRPr="00121535">
        <w:rPr>
          <w:rFonts w:ascii="宋体" w:hAnsi="宋体" w:cs="Lucida Sans Unicode" w:hint="eastAsia"/>
        </w:rPr>
        <w:t>）在招标过程中与采购人进行协商谈判的；</w:t>
      </w:r>
    </w:p>
    <w:p w14:paraId="1A295815"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w:t>
      </w:r>
      <w:r w:rsidRPr="00121535">
        <w:rPr>
          <w:rFonts w:ascii="宋体" w:hAnsi="宋体" w:cs="Lucida Sans Unicode" w:hint="eastAsia"/>
        </w:rPr>
        <w:t>6</w:t>
      </w:r>
      <w:r w:rsidRPr="00121535">
        <w:rPr>
          <w:rFonts w:ascii="宋体" w:hAnsi="宋体" w:cs="Lucida Sans Unicode" w:hint="eastAsia"/>
        </w:rPr>
        <w:t>）拒绝有关部门监督检查或提供虚假情况的。</w:t>
      </w:r>
      <w:r w:rsidRPr="00121535">
        <w:rPr>
          <w:rFonts w:ascii="宋体" w:hAnsi="宋体" w:cs="Lucida Sans Unicode" w:hint="eastAsia"/>
        </w:rPr>
        <w:t xml:space="preserve"> </w:t>
      </w:r>
    </w:p>
    <w:p w14:paraId="3F24D6CD"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八、我方已阅读并完全理解本招标文件</w:t>
      </w:r>
      <w:r w:rsidRPr="00121535">
        <w:rPr>
          <w:rFonts w:ascii="宋体" w:hAnsi="宋体" w:cs="Lucida Sans Unicode" w:hint="eastAsia"/>
        </w:rPr>
        <w:t xml:space="preserve"> </w:t>
      </w:r>
      <w:r w:rsidRPr="00121535">
        <w:rPr>
          <w:rFonts w:ascii="宋体" w:hAnsi="宋体" w:cs="Lucida Sans Unicode" w:hint="eastAsia"/>
        </w:rPr>
        <w:t>“投标人自觉抵制政府采购领域商业贿赂行为承诺书”的全部内容，承诺遵守全部内容。</w:t>
      </w:r>
    </w:p>
    <w:p w14:paraId="035140A8" w14:textId="77777777" w:rsidR="00685F8F" w:rsidRPr="00121535" w:rsidRDefault="00685F8F" w:rsidP="00685F8F">
      <w:pPr>
        <w:spacing w:line="500" w:lineRule="exact"/>
        <w:ind w:firstLineChars="200" w:firstLine="480"/>
        <w:rPr>
          <w:rFonts w:ascii="宋体" w:hAnsi="宋体" w:cs="Lucida Sans Unicode"/>
        </w:rPr>
      </w:pPr>
    </w:p>
    <w:p w14:paraId="5F2A19C3"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投标人名称：</w:t>
      </w:r>
      <w:r w:rsidRPr="00121535">
        <w:rPr>
          <w:rFonts w:ascii="宋体" w:hAnsi="宋体" w:cs="Lucida Sans Unicode"/>
          <w:u w:val="single"/>
        </w:rPr>
        <w:t xml:space="preserve">  </w:t>
      </w:r>
      <w:r w:rsidRPr="00121535">
        <w:rPr>
          <w:rFonts w:ascii="宋体" w:hAnsi="宋体" w:cs="Lucida Sans Unicode" w:hint="eastAsia"/>
          <w:u w:val="single"/>
        </w:rPr>
        <w:t>（加盖公章）</w:t>
      </w:r>
      <w:r w:rsidRPr="00121535">
        <w:rPr>
          <w:rFonts w:ascii="宋体" w:hAnsi="宋体" w:cs="Lucida Sans Unicode"/>
          <w:u w:val="single"/>
        </w:rPr>
        <w:t xml:space="preserve"> </w:t>
      </w:r>
    </w:p>
    <w:p w14:paraId="6D2B388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法定代表人或其授权代表人：</w:t>
      </w:r>
      <w:r w:rsidRPr="00121535">
        <w:rPr>
          <w:rFonts w:ascii="宋体" w:hAnsi="宋体" w:cs="Lucida Sans Unicode"/>
        </w:rPr>
        <w:t xml:space="preserve">  </w:t>
      </w:r>
      <w:r w:rsidRPr="00121535">
        <w:rPr>
          <w:rFonts w:ascii="宋体" w:hAnsi="宋体" w:cs="Lucida Sans Unicode"/>
          <w:u w:val="single"/>
        </w:rPr>
        <w:t xml:space="preserve">  (</w:t>
      </w:r>
      <w:r w:rsidRPr="00121535">
        <w:rPr>
          <w:rFonts w:ascii="宋体" w:hAnsi="宋体" w:cs="Lucida Sans Unicode" w:hint="eastAsia"/>
          <w:u w:val="single"/>
        </w:rPr>
        <w:t>签字</w:t>
      </w:r>
      <w:r w:rsidRPr="00121535">
        <w:rPr>
          <w:rFonts w:ascii="宋体" w:hAnsi="宋体" w:cs="Lucida Sans Unicode"/>
          <w:u w:val="single"/>
        </w:rPr>
        <w:t xml:space="preserve"> </w:t>
      </w:r>
      <w:r w:rsidRPr="00121535">
        <w:rPr>
          <w:rFonts w:ascii="宋体" w:hAnsi="宋体" w:cs="Lucida Sans Unicode" w:hint="eastAsia"/>
          <w:u w:val="single"/>
        </w:rPr>
        <w:t>；字迹应工整、清晰</w:t>
      </w:r>
      <w:r w:rsidRPr="00121535">
        <w:rPr>
          <w:rFonts w:ascii="宋体" w:hAnsi="宋体" w:cs="Lucida Sans Unicode"/>
          <w:u w:val="single"/>
        </w:rPr>
        <w:t xml:space="preserve">)  </w:t>
      </w:r>
    </w:p>
    <w:p w14:paraId="2E24E9C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签署日期：</w:t>
      </w:r>
      <w:r w:rsidRPr="00121535">
        <w:rPr>
          <w:rFonts w:ascii="宋体" w:hAnsi="宋体" w:cs="Lucida Sans Unicode"/>
          <w:u w:val="single"/>
        </w:rPr>
        <w:t xml:space="preserve">          </w:t>
      </w:r>
      <w:r w:rsidRPr="00121535">
        <w:rPr>
          <w:rFonts w:ascii="宋体" w:hAnsi="宋体" w:cs="Lucida Sans Unicode" w:hint="eastAsia"/>
          <w:u w:val="single"/>
        </w:rPr>
        <w:t>年</w:t>
      </w:r>
      <w:r w:rsidRPr="00121535">
        <w:rPr>
          <w:rFonts w:ascii="宋体" w:hAnsi="宋体" w:cs="Lucida Sans Unicode"/>
          <w:u w:val="single"/>
        </w:rPr>
        <w:t xml:space="preserve">      </w:t>
      </w:r>
      <w:r w:rsidRPr="00121535">
        <w:rPr>
          <w:rFonts w:ascii="宋体" w:hAnsi="宋体" w:cs="Lucida Sans Unicode" w:hint="eastAsia"/>
          <w:u w:val="single"/>
        </w:rPr>
        <w:t>月</w:t>
      </w:r>
      <w:r w:rsidRPr="00121535">
        <w:rPr>
          <w:rFonts w:ascii="宋体" w:hAnsi="宋体" w:cs="Lucida Sans Unicode"/>
          <w:u w:val="single"/>
        </w:rPr>
        <w:t xml:space="preserve">      </w:t>
      </w:r>
      <w:r w:rsidRPr="00121535">
        <w:rPr>
          <w:rFonts w:ascii="宋体" w:hAnsi="宋体" w:cs="Lucida Sans Unicode" w:hint="eastAsia"/>
          <w:u w:val="single"/>
        </w:rPr>
        <w:t>日</w:t>
      </w:r>
      <w:r w:rsidRPr="00121535">
        <w:rPr>
          <w:rFonts w:ascii="宋体" w:hAnsi="宋体" w:cs="Lucida Sans Unicode"/>
          <w:u w:val="single"/>
        </w:rPr>
        <w:t xml:space="preserve">    </w:t>
      </w:r>
    </w:p>
    <w:p w14:paraId="5929B456" w14:textId="77777777" w:rsidR="00685F8F" w:rsidRPr="00121535" w:rsidRDefault="00685F8F" w:rsidP="00685F8F">
      <w:pPr>
        <w:spacing w:line="500" w:lineRule="exact"/>
        <w:ind w:firstLineChars="200" w:firstLine="480"/>
        <w:rPr>
          <w:rFonts w:ascii="宋体" w:hAnsi="宋体" w:cs="Lucida Sans Unicode"/>
        </w:rPr>
      </w:pPr>
    </w:p>
    <w:p w14:paraId="2FF82BCC"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与本投标有关的一切往来通讯请寄（加盖公章）：</w:t>
      </w:r>
    </w:p>
    <w:p w14:paraId="5EB501CE"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地址：</w:t>
      </w:r>
      <w:r w:rsidRPr="00121535">
        <w:rPr>
          <w:rFonts w:ascii="宋体" w:hAnsi="宋体" w:cs="Lucida Sans Unicode" w:hint="eastAsia"/>
          <w:u w:val="single"/>
        </w:rPr>
        <w:t xml:space="preserve">                          </w:t>
      </w:r>
    </w:p>
    <w:p w14:paraId="61132DBA"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邮编：</w:t>
      </w:r>
      <w:r w:rsidRPr="00121535">
        <w:rPr>
          <w:rFonts w:ascii="宋体" w:hAnsi="宋体" w:cs="Lucida Sans Unicode" w:hint="eastAsia"/>
          <w:u w:val="single"/>
        </w:rPr>
        <w:t xml:space="preserve">                          </w:t>
      </w:r>
    </w:p>
    <w:p w14:paraId="37CE1602"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联系人：</w:t>
      </w:r>
      <w:r w:rsidRPr="00121535">
        <w:rPr>
          <w:rFonts w:ascii="宋体" w:hAnsi="宋体" w:cs="Lucida Sans Unicode" w:hint="eastAsia"/>
          <w:u w:val="single"/>
        </w:rPr>
        <w:t xml:space="preserve">                        </w:t>
      </w:r>
    </w:p>
    <w:p w14:paraId="782F119B" w14:textId="77777777" w:rsidR="00685F8F" w:rsidRPr="00121535" w:rsidRDefault="00685F8F" w:rsidP="00685F8F">
      <w:pPr>
        <w:spacing w:line="500" w:lineRule="exact"/>
        <w:ind w:firstLineChars="200" w:firstLine="480"/>
        <w:rPr>
          <w:rFonts w:ascii="宋体" w:hAnsi="宋体" w:cs="Lucida Sans Unicode"/>
          <w:u w:val="single"/>
        </w:rPr>
      </w:pPr>
      <w:r w:rsidRPr="00121535">
        <w:rPr>
          <w:rFonts w:ascii="宋体" w:hAnsi="宋体" w:cs="Lucida Sans Unicode" w:hint="eastAsia"/>
        </w:rPr>
        <w:t>电话：</w:t>
      </w:r>
      <w:r w:rsidRPr="00121535">
        <w:rPr>
          <w:rFonts w:ascii="宋体" w:hAnsi="宋体" w:cs="Lucida Sans Unicode" w:hint="eastAsia"/>
          <w:u w:val="single"/>
        </w:rPr>
        <w:t xml:space="preserve">                          </w:t>
      </w:r>
    </w:p>
    <w:p w14:paraId="40C36111" w14:textId="77777777" w:rsidR="00685F8F" w:rsidRPr="00121535" w:rsidRDefault="00685F8F" w:rsidP="00685F8F">
      <w:pPr>
        <w:spacing w:line="500" w:lineRule="exact"/>
        <w:ind w:firstLineChars="200" w:firstLine="480"/>
        <w:rPr>
          <w:rFonts w:ascii="宋体" w:hAnsi="宋体" w:cs="Lucida Sans Unicode"/>
        </w:rPr>
      </w:pPr>
      <w:r w:rsidRPr="00121535">
        <w:rPr>
          <w:rFonts w:ascii="宋体" w:hAnsi="宋体" w:cs="Lucida Sans Unicode" w:hint="eastAsia"/>
        </w:rPr>
        <w:t>传真：</w:t>
      </w:r>
      <w:r w:rsidRPr="00121535">
        <w:rPr>
          <w:rFonts w:ascii="宋体" w:hAnsi="宋体" w:cs="Lucida Sans Unicode" w:hint="eastAsia"/>
          <w:u w:val="single"/>
        </w:rPr>
        <w:t xml:space="preserve">                          </w:t>
      </w:r>
    </w:p>
    <w:p w14:paraId="226FA976" w14:textId="77777777" w:rsidR="00685F8F" w:rsidRPr="00121535" w:rsidRDefault="00685F8F" w:rsidP="00685F8F">
      <w:pPr>
        <w:spacing w:line="480" w:lineRule="exact"/>
        <w:jc w:val="left"/>
        <w:rPr>
          <w:rFonts w:ascii="宋体" w:hAnsi="宋体" w:cs="Lucida Sans Unicode"/>
          <w:b/>
          <w:sz w:val="36"/>
          <w:szCs w:val="36"/>
        </w:rPr>
      </w:pPr>
      <w:r w:rsidRPr="00121535">
        <w:rPr>
          <w:rFonts w:ascii="宋体" w:hAnsi="宋体" w:cs="Lucida Sans Unicode"/>
        </w:rPr>
        <w:br w:type="page"/>
      </w:r>
      <w:r w:rsidRPr="00121535">
        <w:rPr>
          <w:rFonts w:ascii="宋体" w:hAnsi="宋体" w:cs="Lucida Sans Unicode" w:hint="eastAsia"/>
        </w:rPr>
        <w:lastRenderedPageBreak/>
        <w:t>格式</w:t>
      </w:r>
      <w:r w:rsidRPr="00121535">
        <w:rPr>
          <w:rFonts w:ascii="宋体" w:hAnsi="宋体" w:cs="Lucida Sans Unicode" w:hint="eastAsia"/>
        </w:rPr>
        <w:t>7</w:t>
      </w:r>
    </w:p>
    <w:p w14:paraId="4D49209B" w14:textId="77777777" w:rsidR="00A5456B" w:rsidRDefault="00A5456B" w:rsidP="00A5456B">
      <w:pPr>
        <w:spacing w:beforeLines="100" w:before="240" w:afterLines="100" w:after="240" w:line="480" w:lineRule="exact"/>
        <w:jc w:val="center"/>
        <w:rPr>
          <w:rFonts w:ascii="宋体" w:hAnsi="宋体" w:cs="Lucida Sans Unicode"/>
          <w:b/>
          <w:sz w:val="44"/>
          <w:szCs w:val="44"/>
        </w:rPr>
      </w:pPr>
      <w:r>
        <w:rPr>
          <w:rFonts w:ascii="宋体" w:hAnsi="宋体" w:cs="Lucida Sans Unicode" w:hint="eastAsia"/>
          <w:b/>
          <w:sz w:val="44"/>
          <w:szCs w:val="44"/>
        </w:rPr>
        <w:t>五、开标一览表</w:t>
      </w:r>
    </w:p>
    <w:p w14:paraId="0974BEB7" w14:textId="77777777" w:rsidR="00A5456B" w:rsidRDefault="00A5456B" w:rsidP="00A5456B">
      <w:pPr>
        <w:spacing w:line="440" w:lineRule="exact"/>
        <w:rPr>
          <w:rFonts w:ascii="宋体" w:hAnsi="宋体" w:cs="Arial"/>
          <w:b/>
        </w:rPr>
      </w:pPr>
      <w:r>
        <w:rPr>
          <w:rFonts w:ascii="宋体" w:hAnsi="宋体" w:cs="Arial" w:hint="eastAsia"/>
        </w:rPr>
        <w:t>投标人名称：</w:t>
      </w:r>
      <w:r>
        <w:rPr>
          <w:rFonts w:ascii="宋体" w:hAnsi="宋体" w:cs="Arial" w:hint="eastAsia"/>
        </w:rPr>
        <w:t xml:space="preserve">                                          </w:t>
      </w:r>
      <w:r>
        <w:rPr>
          <w:rFonts w:ascii="宋体" w:hAnsi="宋体" w:cs="Arial" w:hint="eastAsia"/>
          <w:b/>
        </w:rPr>
        <w:t xml:space="preserve"> </w:t>
      </w:r>
      <w:r>
        <w:rPr>
          <w:rFonts w:ascii="宋体" w:hAnsi="宋体" w:cs="Arial" w:hint="eastAsia"/>
          <w:b/>
        </w:rPr>
        <w:t>单位：元（人民币）</w:t>
      </w: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78"/>
        <w:gridCol w:w="1824"/>
        <w:gridCol w:w="2496"/>
        <w:gridCol w:w="1437"/>
        <w:gridCol w:w="1297"/>
        <w:gridCol w:w="1046"/>
      </w:tblGrid>
      <w:tr w:rsidR="00A5456B" w14:paraId="24BCECAF" w14:textId="77777777" w:rsidTr="00A17CDE">
        <w:trPr>
          <w:trHeight w:val="880"/>
        </w:trPr>
        <w:tc>
          <w:tcPr>
            <w:tcW w:w="878" w:type="dxa"/>
            <w:tcBorders>
              <w:top w:val="double" w:sz="4" w:space="0" w:color="auto"/>
              <w:left w:val="double" w:sz="4" w:space="0" w:color="auto"/>
              <w:bottom w:val="single" w:sz="6" w:space="0" w:color="auto"/>
              <w:right w:val="single" w:sz="4" w:space="0" w:color="auto"/>
            </w:tcBorders>
            <w:vAlign w:val="center"/>
          </w:tcPr>
          <w:p w14:paraId="5EC5353D" w14:textId="77777777" w:rsidR="00A5456B" w:rsidRDefault="00A5456B" w:rsidP="00A17CDE">
            <w:pPr>
              <w:spacing w:line="440" w:lineRule="exact"/>
              <w:jc w:val="center"/>
              <w:rPr>
                <w:rFonts w:ascii="宋体" w:hAnsi="宋体" w:cs="Arial"/>
                <w:b/>
              </w:rPr>
            </w:pPr>
            <w:proofErr w:type="gramStart"/>
            <w:r>
              <w:rPr>
                <w:rFonts w:ascii="宋体" w:hAnsi="宋体" w:cs="Arial" w:hint="eastAsia"/>
                <w:b/>
              </w:rPr>
              <w:t>包号</w:t>
            </w:r>
            <w:proofErr w:type="gramEnd"/>
          </w:p>
        </w:tc>
        <w:tc>
          <w:tcPr>
            <w:tcW w:w="1824" w:type="dxa"/>
            <w:tcBorders>
              <w:top w:val="double" w:sz="4" w:space="0" w:color="auto"/>
              <w:left w:val="single" w:sz="4" w:space="0" w:color="auto"/>
              <w:bottom w:val="single" w:sz="6" w:space="0" w:color="auto"/>
              <w:right w:val="single" w:sz="4" w:space="0" w:color="auto"/>
            </w:tcBorders>
            <w:vAlign w:val="center"/>
          </w:tcPr>
          <w:p w14:paraId="4E985F4B" w14:textId="77777777" w:rsidR="00A5456B" w:rsidRDefault="00A5456B" w:rsidP="00A17CDE">
            <w:pPr>
              <w:spacing w:line="440" w:lineRule="exact"/>
              <w:jc w:val="center"/>
              <w:rPr>
                <w:rFonts w:ascii="宋体" w:hAnsi="宋体" w:cs="Arial"/>
                <w:b/>
              </w:rPr>
            </w:pPr>
            <w:r>
              <w:rPr>
                <w:rFonts w:ascii="宋体" w:hAnsi="宋体" w:cs="Arial" w:hint="eastAsia"/>
                <w:b/>
              </w:rPr>
              <w:t>分包名称</w:t>
            </w:r>
          </w:p>
        </w:tc>
        <w:tc>
          <w:tcPr>
            <w:tcW w:w="2496" w:type="dxa"/>
            <w:tcBorders>
              <w:top w:val="double" w:sz="4" w:space="0" w:color="auto"/>
              <w:left w:val="single" w:sz="4" w:space="0" w:color="auto"/>
              <w:bottom w:val="single" w:sz="6" w:space="0" w:color="auto"/>
            </w:tcBorders>
            <w:vAlign w:val="center"/>
          </w:tcPr>
          <w:p w14:paraId="468C9CEF" w14:textId="77777777" w:rsidR="00A5456B" w:rsidRDefault="00A5456B" w:rsidP="00A17CDE">
            <w:pPr>
              <w:spacing w:line="440" w:lineRule="exact"/>
              <w:jc w:val="center"/>
              <w:rPr>
                <w:rFonts w:ascii="宋体" w:hAnsi="宋体" w:cs="Arial"/>
                <w:b/>
              </w:rPr>
            </w:pPr>
            <w:r>
              <w:rPr>
                <w:rFonts w:ascii="宋体" w:hAnsi="宋体" w:cs="Arial" w:hint="eastAsia"/>
                <w:b/>
              </w:rPr>
              <w:t>投标报价</w:t>
            </w:r>
          </w:p>
        </w:tc>
        <w:tc>
          <w:tcPr>
            <w:tcW w:w="1437" w:type="dxa"/>
            <w:tcBorders>
              <w:top w:val="double" w:sz="4" w:space="0" w:color="auto"/>
              <w:bottom w:val="single" w:sz="6" w:space="0" w:color="auto"/>
              <w:right w:val="single" w:sz="4" w:space="0" w:color="auto"/>
            </w:tcBorders>
            <w:vAlign w:val="center"/>
          </w:tcPr>
          <w:p w14:paraId="1B6D4AC1" w14:textId="77777777" w:rsidR="00A5456B" w:rsidRDefault="00A5456B" w:rsidP="00A17CDE">
            <w:pPr>
              <w:spacing w:line="440" w:lineRule="exact"/>
              <w:jc w:val="center"/>
              <w:rPr>
                <w:rFonts w:ascii="宋体" w:hAnsi="宋体" w:cs="Arial"/>
                <w:b/>
              </w:rPr>
            </w:pPr>
            <w:r>
              <w:rPr>
                <w:rFonts w:ascii="宋体" w:hAnsi="宋体" w:cs="Arial" w:hint="eastAsia"/>
                <w:b/>
              </w:rPr>
              <w:t>承诺服务时间</w:t>
            </w:r>
          </w:p>
        </w:tc>
        <w:tc>
          <w:tcPr>
            <w:tcW w:w="1297" w:type="dxa"/>
            <w:tcBorders>
              <w:top w:val="double" w:sz="4" w:space="0" w:color="auto"/>
              <w:left w:val="single" w:sz="4" w:space="0" w:color="auto"/>
              <w:bottom w:val="single" w:sz="6" w:space="0" w:color="auto"/>
              <w:right w:val="single" w:sz="4" w:space="0" w:color="auto"/>
            </w:tcBorders>
            <w:vAlign w:val="center"/>
          </w:tcPr>
          <w:p w14:paraId="4AD97DFE" w14:textId="77777777" w:rsidR="00A5456B" w:rsidRDefault="00A5456B" w:rsidP="00A17CDE">
            <w:pPr>
              <w:spacing w:line="440" w:lineRule="exact"/>
              <w:jc w:val="center"/>
              <w:rPr>
                <w:rFonts w:ascii="宋体" w:hAnsi="宋体" w:cs="Arial"/>
                <w:b/>
              </w:rPr>
            </w:pPr>
            <w:r>
              <w:rPr>
                <w:rFonts w:ascii="宋体" w:hAnsi="宋体" w:cs="Arial" w:hint="eastAsia"/>
                <w:b/>
              </w:rPr>
              <w:t>承诺服务质量</w:t>
            </w:r>
          </w:p>
        </w:tc>
        <w:tc>
          <w:tcPr>
            <w:tcW w:w="1046" w:type="dxa"/>
            <w:tcBorders>
              <w:top w:val="double" w:sz="4" w:space="0" w:color="auto"/>
              <w:left w:val="single" w:sz="4" w:space="0" w:color="auto"/>
              <w:bottom w:val="single" w:sz="6" w:space="0" w:color="auto"/>
              <w:right w:val="double" w:sz="4" w:space="0" w:color="auto"/>
            </w:tcBorders>
            <w:vAlign w:val="center"/>
          </w:tcPr>
          <w:p w14:paraId="14C355BD" w14:textId="77777777" w:rsidR="00A5456B" w:rsidRDefault="00A5456B" w:rsidP="00A17CDE">
            <w:pPr>
              <w:spacing w:line="440" w:lineRule="exact"/>
              <w:jc w:val="center"/>
              <w:rPr>
                <w:rFonts w:ascii="宋体" w:hAnsi="宋体" w:cs="Arial"/>
                <w:b/>
              </w:rPr>
            </w:pPr>
            <w:r>
              <w:rPr>
                <w:rFonts w:ascii="宋体" w:hAnsi="宋体" w:cs="Arial" w:hint="eastAsia"/>
                <w:b/>
              </w:rPr>
              <w:t>备注</w:t>
            </w:r>
          </w:p>
        </w:tc>
      </w:tr>
      <w:tr w:rsidR="00A5456B" w14:paraId="0E6BC3F5" w14:textId="77777777" w:rsidTr="00A17CD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7ED0B1D0" w14:textId="77777777" w:rsidR="00A5456B" w:rsidRPr="006C5BA7" w:rsidRDefault="00A5456B" w:rsidP="00A17CDE">
            <w:pPr>
              <w:spacing w:line="440" w:lineRule="exact"/>
              <w:jc w:val="center"/>
              <w:rPr>
                <w:rFonts w:ascii="宋体" w:hAnsi="宋体" w:cs="Arial"/>
                <w:szCs w:val="21"/>
              </w:rPr>
            </w:pPr>
            <w:r w:rsidRPr="006C5BA7">
              <w:rPr>
                <w:rFonts w:ascii="宋体" w:hAnsi="宋体" w:cs="Arial" w:hint="eastAsia"/>
                <w:szCs w:val="21"/>
              </w:rPr>
              <w:t>1</w:t>
            </w:r>
          </w:p>
        </w:tc>
        <w:tc>
          <w:tcPr>
            <w:tcW w:w="1824" w:type="dxa"/>
            <w:tcBorders>
              <w:top w:val="single" w:sz="6" w:space="0" w:color="auto"/>
              <w:left w:val="single" w:sz="4" w:space="0" w:color="auto"/>
              <w:bottom w:val="single" w:sz="6" w:space="0" w:color="auto"/>
              <w:right w:val="single" w:sz="4" w:space="0" w:color="auto"/>
            </w:tcBorders>
            <w:vAlign w:val="center"/>
          </w:tcPr>
          <w:p w14:paraId="27427A44" w14:textId="77777777" w:rsidR="00A5456B" w:rsidRPr="006C5BA7" w:rsidRDefault="00A5456B" w:rsidP="00A17CDE">
            <w:pPr>
              <w:spacing w:line="440" w:lineRule="exact"/>
              <w:jc w:val="center"/>
              <w:rPr>
                <w:rFonts w:ascii="宋体" w:hAnsi="宋体" w:cs="Arial"/>
                <w:szCs w:val="21"/>
              </w:rPr>
            </w:pPr>
            <w:proofErr w:type="gramStart"/>
            <w:r w:rsidRPr="006C5BA7">
              <w:rPr>
                <w:rFonts w:ascii="宋体" w:hAnsi="宋体" w:cs="Arial" w:hint="eastAsia"/>
                <w:szCs w:val="21"/>
              </w:rPr>
              <w:t>2018</w:t>
            </w:r>
            <w:r w:rsidRPr="006C5BA7">
              <w:rPr>
                <w:rFonts w:ascii="宋体" w:hAnsi="宋体" w:cs="Arial" w:hint="eastAsia"/>
                <w:szCs w:val="21"/>
              </w:rPr>
              <w:t>年维保价款</w:t>
            </w:r>
            <w:proofErr w:type="gramEnd"/>
          </w:p>
        </w:tc>
        <w:tc>
          <w:tcPr>
            <w:tcW w:w="2496" w:type="dxa"/>
            <w:tcBorders>
              <w:top w:val="single" w:sz="6" w:space="0" w:color="auto"/>
              <w:left w:val="single" w:sz="4" w:space="0" w:color="auto"/>
              <w:bottom w:val="single" w:sz="6" w:space="0" w:color="auto"/>
            </w:tcBorders>
            <w:vAlign w:val="center"/>
          </w:tcPr>
          <w:p w14:paraId="3C59465D" w14:textId="77777777" w:rsidR="00A5456B" w:rsidRDefault="00A5456B" w:rsidP="00A17CDE">
            <w:pPr>
              <w:spacing w:line="440" w:lineRule="exact"/>
              <w:jc w:val="center"/>
              <w:rPr>
                <w:rFonts w:ascii="宋体" w:hAnsi="宋体" w:cs="Arial"/>
              </w:rPr>
            </w:pPr>
          </w:p>
        </w:tc>
        <w:tc>
          <w:tcPr>
            <w:tcW w:w="1437" w:type="dxa"/>
            <w:vMerge w:val="restart"/>
            <w:tcBorders>
              <w:top w:val="single" w:sz="6" w:space="0" w:color="auto"/>
              <w:right w:val="single" w:sz="4" w:space="0" w:color="auto"/>
            </w:tcBorders>
            <w:vAlign w:val="center"/>
          </w:tcPr>
          <w:p w14:paraId="47ED3873" w14:textId="77777777" w:rsidR="00A5456B" w:rsidRDefault="00A5456B" w:rsidP="00A17CDE">
            <w:pPr>
              <w:spacing w:line="440" w:lineRule="exact"/>
              <w:jc w:val="center"/>
              <w:rPr>
                <w:rFonts w:ascii="宋体" w:hAnsi="宋体" w:cs="Arial"/>
              </w:rPr>
            </w:pPr>
          </w:p>
        </w:tc>
        <w:tc>
          <w:tcPr>
            <w:tcW w:w="1297" w:type="dxa"/>
            <w:vMerge w:val="restart"/>
            <w:tcBorders>
              <w:top w:val="single" w:sz="6" w:space="0" w:color="auto"/>
              <w:left w:val="single" w:sz="4" w:space="0" w:color="auto"/>
              <w:right w:val="single" w:sz="4" w:space="0" w:color="auto"/>
            </w:tcBorders>
            <w:vAlign w:val="center"/>
          </w:tcPr>
          <w:p w14:paraId="729B655F" w14:textId="77777777" w:rsidR="00A5456B" w:rsidRDefault="00A5456B" w:rsidP="00A17CDE">
            <w:pPr>
              <w:spacing w:line="440" w:lineRule="exact"/>
              <w:jc w:val="center"/>
              <w:rPr>
                <w:rFonts w:ascii="宋体" w:hAnsi="宋体" w:cs="Arial"/>
              </w:rPr>
            </w:pPr>
          </w:p>
        </w:tc>
        <w:tc>
          <w:tcPr>
            <w:tcW w:w="1046" w:type="dxa"/>
            <w:vMerge w:val="restart"/>
            <w:tcBorders>
              <w:top w:val="single" w:sz="6" w:space="0" w:color="auto"/>
              <w:left w:val="single" w:sz="4" w:space="0" w:color="auto"/>
              <w:right w:val="double" w:sz="4" w:space="0" w:color="auto"/>
            </w:tcBorders>
            <w:vAlign w:val="center"/>
          </w:tcPr>
          <w:p w14:paraId="4E8CE64C" w14:textId="77777777" w:rsidR="00A5456B" w:rsidRDefault="00A5456B" w:rsidP="00A17CDE">
            <w:pPr>
              <w:spacing w:line="440" w:lineRule="exact"/>
              <w:jc w:val="center"/>
              <w:rPr>
                <w:rFonts w:ascii="宋体" w:hAnsi="宋体" w:cs="Arial"/>
              </w:rPr>
            </w:pPr>
          </w:p>
        </w:tc>
      </w:tr>
      <w:tr w:rsidR="00A5456B" w14:paraId="1EF0CE88" w14:textId="77777777" w:rsidTr="00A17CD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57495961" w14:textId="77777777" w:rsidR="00A5456B" w:rsidRPr="006C5BA7" w:rsidRDefault="00A5456B" w:rsidP="00A17CDE">
            <w:pPr>
              <w:spacing w:line="440" w:lineRule="exact"/>
              <w:jc w:val="center"/>
              <w:rPr>
                <w:rFonts w:ascii="宋体" w:hAnsi="宋体" w:cs="Arial"/>
                <w:szCs w:val="21"/>
              </w:rPr>
            </w:pPr>
            <w:r w:rsidRPr="006C5BA7">
              <w:rPr>
                <w:rFonts w:ascii="宋体" w:hAnsi="宋体" w:cs="Arial" w:hint="eastAsia"/>
                <w:szCs w:val="21"/>
              </w:rPr>
              <w:t>1</w:t>
            </w:r>
          </w:p>
        </w:tc>
        <w:tc>
          <w:tcPr>
            <w:tcW w:w="1824" w:type="dxa"/>
            <w:tcBorders>
              <w:top w:val="single" w:sz="6" w:space="0" w:color="auto"/>
              <w:left w:val="single" w:sz="4" w:space="0" w:color="auto"/>
              <w:bottom w:val="single" w:sz="6" w:space="0" w:color="auto"/>
              <w:right w:val="single" w:sz="4" w:space="0" w:color="auto"/>
            </w:tcBorders>
            <w:vAlign w:val="center"/>
          </w:tcPr>
          <w:p w14:paraId="33F6D41A" w14:textId="77777777" w:rsidR="00A5456B" w:rsidRPr="006C5BA7" w:rsidRDefault="00A5456B" w:rsidP="00A17CDE">
            <w:pPr>
              <w:spacing w:line="440" w:lineRule="exact"/>
              <w:jc w:val="center"/>
              <w:rPr>
                <w:rFonts w:ascii="宋体" w:hAnsi="宋体" w:cs="Arial"/>
                <w:szCs w:val="21"/>
              </w:rPr>
            </w:pPr>
            <w:proofErr w:type="gramStart"/>
            <w:r w:rsidRPr="006C5BA7">
              <w:rPr>
                <w:rFonts w:ascii="宋体" w:hAnsi="宋体" w:cs="Arial" w:hint="eastAsia"/>
                <w:szCs w:val="21"/>
              </w:rPr>
              <w:t>2019</w:t>
            </w:r>
            <w:r w:rsidRPr="006C5BA7">
              <w:rPr>
                <w:rFonts w:ascii="宋体" w:hAnsi="宋体" w:cs="Arial" w:hint="eastAsia"/>
                <w:szCs w:val="21"/>
              </w:rPr>
              <w:t>年维保价款</w:t>
            </w:r>
            <w:proofErr w:type="gramEnd"/>
          </w:p>
        </w:tc>
        <w:tc>
          <w:tcPr>
            <w:tcW w:w="2496" w:type="dxa"/>
            <w:tcBorders>
              <w:top w:val="single" w:sz="6" w:space="0" w:color="auto"/>
              <w:left w:val="single" w:sz="4" w:space="0" w:color="auto"/>
              <w:bottom w:val="single" w:sz="6" w:space="0" w:color="auto"/>
            </w:tcBorders>
            <w:vAlign w:val="center"/>
          </w:tcPr>
          <w:p w14:paraId="1F33B892" w14:textId="77777777" w:rsidR="00A5456B" w:rsidRDefault="00A5456B" w:rsidP="00A17CDE">
            <w:pPr>
              <w:spacing w:line="440" w:lineRule="exact"/>
              <w:jc w:val="center"/>
              <w:rPr>
                <w:rFonts w:ascii="宋体" w:hAnsi="宋体" w:cs="Arial"/>
              </w:rPr>
            </w:pPr>
          </w:p>
        </w:tc>
        <w:tc>
          <w:tcPr>
            <w:tcW w:w="1437" w:type="dxa"/>
            <w:vMerge/>
            <w:tcBorders>
              <w:right w:val="single" w:sz="4" w:space="0" w:color="auto"/>
            </w:tcBorders>
            <w:vAlign w:val="center"/>
          </w:tcPr>
          <w:p w14:paraId="1E3C8BB0" w14:textId="77777777" w:rsidR="00A5456B" w:rsidRDefault="00A5456B" w:rsidP="00A17CDE">
            <w:pPr>
              <w:spacing w:line="440" w:lineRule="exact"/>
              <w:jc w:val="center"/>
              <w:rPr>
                <w:rFonts w:ascii="宋体" w:hAnsi="宋体" w:cs="Arial"/>
              </w:rPr>
            </w:pPr>
          </w:p>
        </w:tc>
        <w:tc>
          <w:tcPr>
            <w:tcW w:w="1297" w:type="dxa"/>
            <w:vMerge/>
            <w:tcBorders>
              <w:left w:val="single" w:sz="4" w:space="0" w:color="auto"/>
              <w:right w:val="single" w:sz="4" w:space="0" w:color="auto"/>
            </w:tcBorders>
            <w:vAlign w:val="center"/>
          </w:tcPr>
          <w:p w14:paraId="13C79FD4" w14:textId="77777777" w:rsidR="00A5456B" w:rsidRDefault="00A5456B" w:rsidP="00A17CDE">
            <w:pPr>
              <w:spacing w:line="440" w:lineRule="exact"/>
              <w:jc w:val="center"/>
              <w:rPr>
                <w:rFonts w:ascii="宋体" w:hAnsi="宋体" w:cs="Arial"/>
              </w:rPr>
            </w:pPr>
          </w:p>
        </w:tc>
        <w:tc>
          <w:tcPr>
            <w:tcW w:w="1046" w:type="dxa"/>
            <w:vMerge/>
            <w:tcBorders>
              <w:left w:val="single" w:sz="4" w:space="0" w:color="auto"/>
              <w:right w:val="double" w:sz="4" w:space="0" w:color="auto"/>
            </w:tcBorders>
            <w:vAlign w:val="center"/>
          </w:tcPr>
          <w:p w14:paraId="6C4B4707" w14:textId="77777777" w:rsidR="00A5456B" w:rsidRDefault="00A5456B" w:rsidP="00A17CDE">
            <w:pPr>
              <w:spacing w:line="440" w:lineRule="exact"/>
              <w:jc w:val="center"/>
              <w:rPr>
                <w:rFonts w:ascii="宋体" w:hAnsi="宋体" w:cs="Arial"/>
              </w:rPr>
            </w:pPr>
          </w:p>
        </w:tc>
      </w:tr>
      <w:tr w:rsidR="00A5456B" w14:paraId="1C3DBB89" w14:textId="77777777" w:rsidTr="00A17CD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172FFBF8" w14:textId="77777777" w:rsidR="00A5456B" w:rsidRPr="006C5BA7" w:rsidRDefault="00A5456B" w:rsidP="00A17CDE">
            <w:pPr>
              <w:spacing w:line="440" w:lineRule="exact"/>
              <w:jc w:val="center"/>
              <w:rPr>
                <w:rFonts w:ascii="宋体" w:hAnsi="宋体" w:cs="Arial"/>
                <w:szCs w:val="21"/>
              </w:rPr>
            </w:pPr>
            <w:r w:rsidRPr="006C5BA7">
              <w:rPr>
                <w:rFonts w:ascii="宋体" w:hAnsi="宋体" w:cs="Arial" w:hint="eastAsia"/>
                <w:szCs w:val="21"/>
              </w:rPr>
              <w:t>1</w:t>
            </w:r>
          </w:p>
        </w:tc>
        <w:tc>
          <w:tcPr>
            <w:tcW w:w="1824" w:type="dxa"/>
            <w:tcBorders>
              <w:top w:val="single" w:sz="6" w:space="0" w:color="auto"/>
              <w:left w:val="single" w:sz="4" w:space="0" w:color="auto"/>
              <w:bottom w:val="single" w:sz="6" w:space="0" w:color="auto"/>
              <w:right w:val="single" w:sz="4" w:space="0" w:color="auto"/>
            </w:tcBorders>
            <w:vAlign w:val="center"/>
          </w:tcPr>
          <w:p w14:paraId="26E2144A" w14:textId="77777777" w:rsidR="00A5456B" w:rsidRPr="006C5BA7" w:rsidRDefault="00A5456B" w:rsidP="00A17CDE">
            <w:pPr>
              <w:spacing w:line="440" w:lineRule="exact"/>
              <w:jc w:val="center"/>
              <w:rPr>
                <w:rFonts w:ascii="宋体" w:hAnsi="宋体" w:cs="Arial"/>
                <w:szCs w:val="21"/>
              </w:rPr>
            </w:pPr>
            <w:proofErr w:type="gramStart"/>
            <w:r w:rsidRPr="006C5BA7">
              <w:rPr>
                <w:rFonts w:ascii="宋体" w:hAnsi="宋体" w:cs="Arial" w:hint="eastAsia"/>
                <w:szCs w:val="21"/>
              </w:rPr>
              <w:t>2020</w:t>
            </w:r>
            <w:r w:rsidRPr="006C5BA7">
              <w:rPr>
                <w:rFonts w:ascii="宋体" w:hAnsi="宋体" w:cs="Arial" w:hint="eastAsia"/>
                <w:szCs w:val="21"/>
              </w:rPr>
              <w:t>年维保价款</w:t>
            </w:r>
            <w:proofErr w:type="gramEnd"/>
          </w:p>
        </w:tc>
        <w:tc>
          <w:tcPr>
            <w:tcW w:w="2496" w:type="dxa"/>
            <w:tcBorders>
              <w:top w:val="single" w:sz="6" w:space="0" w:color="auto"/>
              <w:left w:val="single" w:sz="4" w:space="0" w:color="auto"/>
              <w:bottom w:val="single" w:sz="6" w:space="0" w:color="auto"/>
            </w:tcBorders>
            <w:vAlign w:val="center"/>
          </w:tcPr>
          <w:p w14:paraId="4A312164" w14:textId="77777777" w:rsidR="00A5456B" w:rsidRDefault="00A5456B" w:rsidP="00A17CDE">
            <w:pPr>
              <w:spacing w:line="440" w:lineRule="exact"/>
              <w:jc w:val="center"/>
              <w:rPr>
                <w:rFonts w:ascii="宋体" w:hAnsi="宋体" w:cs="Arial"/>
              </w:rPr>
            </w:pPr>
          </w:p>
        </w:tc>
        <w:tc>
          <w:tcPr>
            <w:tcW w:w="1437" w:type="dxa"/>
            <w:vMerge/>
            <w:tcBorders>
              <w:right w:val="single" w:sz="4" w:space="0" w:color="auto"/>
            </w:tcBorders>
            <w:vAlign w:val="center"/>
          </w:tcPr>
          <w:p w14:paraId="59DAD03E" w14:textId="77777777" w:rsidR="00A5456B" w:rsidRDefault="00A5456B" w:rsidP="00A17CDE">
            <w:pPr>
              <w:spacing w:line="440" w:lineRule="exact"/>
              <w:jc w:val="center"/>
              <w:rPr>
                <w:rFonts w:ascii="宋体" w:hAnsi="宋体" w:cs="Arial"/>
              </w:rPr>
            </w:pPr>
          </w:p>
        </w:tc>
        <w:tc>
          <w:tcPr>
            <w:tcW w:w="1297" w:type="dxa"/>
            <w:vMerge/>
            <w:tcBorders>
              <w:left w:val="single" w:sz="4" w:space="0" w:color="auto"/>
              <w:right w:val="single" w:sz="4" w:space="0" w:color="auto"/>
            </w:tcBorders>
            <w:vAlign w:val="center"/>
          </w:tcPr>
          <w:p w14:paraId="3A73CF56" w14:textId="77777777" w:rsidR="00A5456B" w:rsidRDefault="00A5456B" w:rsidP="00A17CDE">
            <w:pPr>
              <w:spacing w:line="440" w:lineRule="exact"/>
              <w:jc w:val="center"/>
              <w:rPr>
                <w:rFonts w:ascii="宋体" w:hAnsi="宋体" w:cs="Arial"/>
              </w:rPr>
            </w:pPr>
          </w:p>
        </w:tc>
        <w:tc>
          <w:tcPr>
            <w:tcW w:w="1046" w:type="dxa"/>
            <w:vMerge/>
            <w:tcBorders>
              <w:left w:val="single" w:sz="4" w:space="0" w:color="auto"/>
              <w:right w:val="double" w:sz="4" w:space="0" w:color="auto"/>
            </w:tcBorders>
            <w:vAlign w:val="center"/>
          </w:tcPr>
          <w:p w14:paraId="07E5F6E7" w14:textId="77777777" w:rsidR="00A5456B" w:rsidRDefault="00A5456B" w:rsidP="00A17CDE">
            <w:pPr>
              <w:spacing w:line="440" w:lineRule="exact"/>
              <w:jc w:val="center"/>
              <w:rPr>
                <w:rFonts w:ascii="宋体" w:hAnsi="宋体" w:cs="Arial"/>
              </w:rPr>
            </w:pPr>
          </w:p>
        </w:tc>
      </w:tr>
      <w:tr w:rsidR="00A5456B" w14:paraId="01D19321" w14:textId="77777777" w:rsidTr="00A17CD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0750326B" w14:textId="77777777" w:rsidR="00A5456B" w:rsidRPr="006C5BA7" w:rsidRDefault="00A5456B" w:rsidP="00A17CDE">
            <w:pPr>
              <w:spacing w:line="440" w:lineRule="exact"/>
              <w:jc w:val="center"/>
              <w:rPr>
                <w:rFonts w:ascii="宋体" w:hAnsi="宋体" w:cs="Arial"/>
                <w:szCs w:val="21"/>
              </w:rPr>
            </w:pPr>
            <w:r w:rsidRPr="006C5BA7">
              <w:rPr>
                <w:rFonts w:ascii="宋体" w:hAnsi="宋体" w:cs="Arial" w:hint="eastAsia"/>
                <w:szCs w:val="21"/>
              </w:rPr>
              <w:t>1</w:t>
            </w:r>
          </w:p>
        </w:tc>
        <w:tc>
          <w:tcPr>
            <w:tcW w:w="1824" w:type="dxa"/>
            <w:tcBorders>
              <w:top w:val="single" w:sz="6" w:space="0" w:color="auto"/>
              <w:left w:val="single" w:sz="4" w:space="0" w:color="auto"/>
              <w:bottom w:val="single" w:sz="6" w:space="0" w:color="auto"/>
              <w:right w:val="single" w:sz="4" w:space="0" w:color="auto"/>
            </w:tcBorders>
            <w:vAlign w:val="center"/>
          </w:tcPr>
          <w:p w14:paraId="2AAAD677" w14:textId="77777777" w:rsidR="00A5456B" w:rsidRPr="006C5BA7" w:rsidRDefault="00A5456B" w:rsidP="00A17CDE">
            <w:pPr>
              <w:spacing w:line="440" w:lineRule="exact"/>
              <w:jc w:val="center"/>
              <w:rPr>
                <w:rFonts w:ascii="宋体" w:hAnsi="宋体" w:cs="Arial"/>
                <w:szCs w:val="21"/>
              </w:rPr>
            </w:pPr>
            <w:proofErr w:type="gramStart"/>
            <w:r w:rsidRPr="006C5BA7">
              <w:rPr>
                <w:rFonts w:ascii="宋体" w:hAnsi="宋体" w:cs="Arial" w:hint="eastAsia"/>
                <w:szCs w:val="21"/>
              </w:rPr>
              <w:t>2021</w:t>
            </w:r>
            <w:r w:rsidRPr="006C5BA7">
              <w:rPr>
                <w:rFonts w:ascii="宋体" w:hAnsi="宋体" w:cs="Arial" w:hint="eastAsia"/>
                <w:szCs w:val="21"/>
              </w:rPr>
              <w:t>年维保价款</w:t>
            </w:r>
            <w:proofErr w:type="gramEnd"/>
          </w:p>
        </w:tc>
        <w:tc>
          <w:tcPr>
            <w:tcW w:w="2496" w:type="dxa"/>
            <w:tcBorders>
              <w:top w:val="single" w:sz="6" w:space="0" w:color="auto"/>
              <w:left w:val="single" w:sz="4" w:space="0" w:color="auto"/>
              <w:bottom w:val="single" w:sz="6" w:space="0" w:color="auto"/>
            </w:tcBorders>
            <w:vAlign w:val="center"/>
          </w:tcPr>
          <w:p w14:paraId="76F2516B" w14:textId="77777777" w:rsidR="00A5456B" w:rsidRDefault="00A5456B" w:rsidP="00A17CDE">
            <w:pPr>
              <w:spacing w:line="440" w:lineRule="exact"/>
              <w:jc w:val="center"/>
              <w:rPr>
                <w:rFonts w:ascii="宋体" w:hAnsi="宋体" w:cs="Arial"/>
              </w:rPr>
            </w:pPr>
          </w:p>
        </w:tc>
        <w:tc>
          <w:tcPr>
            <w:tcW w:w="1437" w:type="dxa"/>
            <w:vMerge/>
            <w:tcBorders>
              <w:right w:val="single" w:sz="4" w:space="0" w:color="auto"/>
            </w:tcBorders>
            <w:vAlign w:val="center"/>
          </w:tcPr>
          <w:p w14:paraId="492A6CEF" w14:textId="77777777" w:rsidR="00A5456B" w:rsidRDefault="00A5456B" w:rsidP="00A17CDE">
            <w:pPr>
              <w:spacing w:line="440" w:lineRule="exact"/>
              <w:jc w:val="center"/>
              <w:rPr>
                <w:rFonts w:ascii="宋体" w:hAnsi="宋体" w:cs="Arial"/>
              </w:rPr>
            </w:pPr>
          </w:p>
        </w:tc>
        <w:tc>
          <w:tcPr>
            <w:tcW w:w="1297" w:type="dxa"/>
            <w:vMerge/>
            <w:tcBorders>
              <w:left w:val="single" w:sz="4" w:space="0" w:color="auto"/>
              <w:right w:val="single" w:sz="4" w:space="0" w:color="auto"/>
            </w:tcBorders>
            <w:vAlign w:val="center"/>
          </w:tcPr>
          <w:p w14:paraId="7BA1D86C" w14:textId="77777777" w:rsidR="00A5456B" w:rsidRDefault="00A5456B" w:rsidP="00A17CDE">
            <w:pPr>
              <w:spacing w:line="440" w:lineRule="exact"/>
              <w:jc w:val="center"/>
              <w:rPr>
                <w:rFonts w:ascii="宋体" w:hAnsi="宋体" w:cs="Arial"/>
              </w:rPr>
            </w:pPr>
          </w:p>
        </w:tc>
        <w:tc>
          <w:tcPr>
            <w:tcW w:w="1046" w:type="dxa"/>
            <w:vMerge/>
            <w:tcBorders>
              <w:left w:val="single" w:sz="4" w:space="0" w:color="auto"/>
              <w:right w:val="double" w:sz="4" w:space="0" w:color="auto"/>
            </w:tcBorders>
            <w:vAlign w:val="center"/>
          </w:tcPr>
          <w:p w14:paraId="0AF8B201" w14:textId="77777777" w:rsidR="00A5456B" w:rsidRDefault="00A5456B" w:rsidP="00A17CDE">
            <w:pPr>
              <w:spacing w:line="440" w:lineRule="exact"/>
              <w:jc w:val="center"/>
              <w:rPr>
                <w:rFonts w:ascii="宋体" w:hAnsi="宋体" w:cs="Arial"/>
              </w:rPr>
            </w:pPr>
          </w:p>
        </w:tc>
      </w:tr>
      <w:tr w:rsidR="00A5456B" w14:paraId="45AF69A3" w14:textId="77777777" w:rsidTr="00A17CDE">
        <w:trPr>
          <w:trHeight w:val="880"/>
        </w:trPr>
        <w:tc>
          <w:tcPr>
            <w:tcW w:w="878" w:type="dxa"/>
            <w:tcBorders>
              <w:top w:val="single" w:sz="6" w:space="0" w:color="auto"/>
              <w:left w:val="double" w:sz="4" w:space="0" w:color="auto"/>
              <w:bottom w:val="single" w:sz="6" w:space="0" w:color="auto"/>
              <w:right w:val="single" w:sz="4" w:space="0" w:color="auto"/>
            </w:tcBorders>
            <w:vAlign w:val="center"/>
          </w:tcPr>
          <w:p w14:paraId="60060665" w14:textId="77777777" w:rsidR="00A5456B" w:rsidRPr="006C5BA7" w:rsidRDefault="00A5456B" w:rsidP="00A17CDE">
            <w:pPr>
              <w:spacing w:line="440" w:lineRule="exact"/>
              <w:jc w:val="center"/>
              <w:rPr>
                <w:rFonts w:ascii="宋体" w:hAnsi="宋体" w:cs="Arial"/>
                <w:szCs w:val="21"/>
              </w:rPr>
            </w:pPr>
            <w:r w:rsidRPr="006C5BA7">
              <w:rPr>
                <w:rFonts w:ascii="宋体" w:hAnsi="宋体" w:cs="Arial" w:hint="eastAsia"/>
                <w:szCs w:val="21"/>
              </w:rPr>
              <w:t>1</w:t>
            </w:r>
          </w:p>
        </w:tc>
        <w:tc>
          <w:tcPr>
            <w:tcW w:w="1824" w:type="dxa"/>
            <w:tcBorders>
              <w:top w:val="single" w:sz="6" w:space="0" w:color="auto"/>
              <w:left w:val="single" w:sz="4" w:space="0" w:color="auto"/>
              <w:bottom w:val="single" w:sz="6" w:space="0" w:color="auto"/>
              <w:right w:val="single" w:sz="4" w:space="0" w:color="auto"/>
            </w:tcBorders>
            <w:vAlign w:val="center"/>
          </w:tcPr>
          <w:p w14:paraId="62302D61" w14:textId="77777777" w:rsidR="00A5456B" w:rsidRPr="006C5BA7" w:rsidRDefault="00A5456B" w:rsidP="00A17CDE">
            <w:pPr>
              <w:spacing w:line="440" w:lineRule="exact"/>
              <w:jc w:val="center"/>
              <w:rPr>
                <w:rFonts w:ascii="宋体" w:hAnsi="宋体" w:cs="Arial"/>
                <w:szCs w:val="21"/>
              </w:rPr>
            </w:pPr>
            <w:proofErr w:type="gramStart"/>
            <w:r w:rsidRPr="006C5BA7">
              <w:rPr>
                <w:rFonts w:ascii="宋体" w:hAnsi="宋体" w:cs="Arial" w:hint="eastAsia"/>
                <w:szCs w:val="21"/>
              </w:rPr>
              <w:t>2022</w:t>
            </w:r>
            <w:r w:rsidRPr="006C5BA7">
              <w:rPr>
                <w:rFonts w:ascii="宋体" w:hAnsi="宋体" w:cs="Arial" w:hint="eastAsia"/>
                <w:szCs w:val="21"/>
              </w:rPr>
              <w:t>年维保价款</w:t>
            </w:r>
            <w:proofErr w:type="gramEnd"/>
          </w:p>
        </w:tc>
        <w:tc>
          <w:tcPr>
            <w:tcW w:w="2496" w:type="dxa"/>
            <w:tcBorders>
              <w:top w:val="single" w:sz="6" w:space="0" w:color="auto"/>
              <w:left w:val="single" w:sz="4" w:space="0" w:color="auto"/>
              <w:bottom w:val="single" w:sz="6" w:space="0" w:color="auto"/>
            </w:tcBorders>
            <w:vAlign w:val="center"/>
          </w:tcPr>
          <w:p w14:paraId="6D49C72A" w14:textId="77777777" w:rsidR="00A5456B" w:rsidRDefault="00A5456B" w:rsidP="00A17CDE">
            <w:pPr>
              <w:spacing w:line="440" w:lineRule="exact"/>
              <w:jc w:val="center"/>
              <w:rPr>
                <w:rFonts w:ascii="宋体" w:hAnsi="宋体" w:cs="Arial"/>
              </w:rPr>
            </w:pPr>
          </w:p>
        </w:tc>
        <w:tc>
          <w:tcPr>
            <w:tcW w:w="1437" w:type="dxa"/>
            <w:vMerge/>
            <w:tcBorders>
              <w:bottom w:val="single" w:sz="6" w:space="0" w:color="auto"/>
              <w:right w:val="single" w:sz="4" w:space="0" w:color="auto"/>
            </w:tcBorders>
            <w:vAlign w:val="center"/>
          </w:tcPr>
          <w:p w14:paraId="426A89CC" w14:textId="77777777" w:rsidR="00A5456B" w:rsidRDefault="00A5456B" w:rsidP="00A17CDE">
            <w:pPr>
              <w:spacing w:line="440" w:lineRule="exact"/>
              <w:jc w:val="center"/>
              <w:rPr>
                <w:rFonts w:ascii="宋体" w:hAnsi="宋体" w:cs="Arial"/>
              </w:rPr>
            </w:pPr>
          </w:p>
        </w:tc>
        <w:tc>
          <w:tcPr>
            <w:tcW w:w="1297" w:type="dxa"/>
            <w:vMerge/>
            <w:tcBorders>
              <w:left w:val="single" w:sz="4" w:space="0" w:color="auto"/>
              <w:bottom w:val="single" w:sz="6" w:space="0" w:color="auto"/>
              <w:right w:val="single" w:sz="4" w:space="0" w:color="auto"/>
            </w:tcBorders>
            <w:vAlign w:val="center"/>
          </w:tcPr>
          <w:p w14:paraId="0C353466" w14:textId="77777777" w:rsidR="00A5456B" w:rsidRDefault="00A5456B" w:rsidP="00A17CDE">
            <w:pPr>
              <w:spacing w:line="440" w:lineRule="exact"/>
              <w:jc w:val="center"/>
              <w:rPr>
                <w:rFonts w:ascii="宋体" w:hAnsi="宋体" w:cs="Arial"/>
              </w:rPr>
            </w:pPr>
          </w:p>
        </w:tc>
        <w:tc>
          <w:tcPr>
            <w:tcW w:w="1046" w:type="dxa"/>
            <w:vMerge/>
            <w:tcBorders>
              <w:left w:val="single" w:sz="4" w:space="0" w:color="auto"/>
              <w:bottom w:val="single" w:sz="6" w:space="0" w:color="auto"/>
              <w:right w:val="double" w:sz="4" w:space="0" w:color="auto"/>
            </w:tcBorders>
            <w:vAlign w:val="center"/>
          </w:tcPr>
          <w:p w14:paraId="7027E5FF" w14:textId="77777777" w:rsidR="00A5456B" w:rsidRDefault="00A5456B" w:rsidP="00A17CDE">
            <w:pPr>
              <w:spacing w:line="440" w:lineRule="exact"/>
              <w:jc w:val="center"/>
              <w:rPr>
                <w:rFonts w:ascii="宋体" w:hAnsi="宋体" w:cs="Arial"/>
              </w:rPr>
            </w:pPr>
          </w:p>
        </w:tc>
      </w:tr>
      <w:tr w:rsidR="00A5456B" w14:paraId="48101749" w14:textId="77777777" w:rsidTr="00A17CDE">
        <w:trPr>
          <w:trHeight w:val="880"/>
        </w:trPr>
        <w:tc>
          <w:tcPr>
            <w:tcW w:w="2702" w:type="dxa"/>
            <w:gridSpan w:val="2"/>
            <w:tcBorders>
              <w:top w:val="single" w:sz="6" w:space="0" w:color="auto"/>
              <w:left w:val="double" w:sz="4" w:space="0" w:color="auto"/>
              <w:bottom w:val="double" w:sz="4" w:space="0" w:color="auto"/>
              <w:right w:val="single" w:sz="4" w:space="0" w:color="auto"/>
            </w:tcBorders>
            <w:vAlign w:val="center"/>
          </w:tcPr>
          <w:p w14:paraId="757471BF" w14:textId="77777777" w:rsidR="00A5456B" w:rsidRDefault="00A5456B" w:rsidP="00A17CDE">
            <w:pPr>
              <w:spacing w:line="440" w:lineRule="exact"/>
              <w:jc w:val="center"/>
              <w:rPr>
                <w:rFonts w:ascii="宋体" w:hAnsi="宋体" w:cs="Arial"/>
              </w:rPr>
            </w:pPr>
            <w:r>
              <w:rPr>
                <w:rFonts w:ascii="宋体" w:hAnsi="宋体" w:cs="Arial" w:hint="eastAsia"/>
              </w:rPr>
              <w:t>合计</w:t>
            </w:r>
          </w:p>
          <w:p w14:paraId="0F3C9CEF" w14:textId="77777777" w:rsidR="00A5456B" w:rsidRDefault="00A5456B" w:rsidP="00A17CDE">
            <w:pPr>
              <w:spacing w:line="440" w:lineRule="exact"/>
              <w:rPr>
                <w:rFonts w:ascii="宋体" w:hAnsi="宋体" w:cs="Arial"/>
              </w:rPr>
            </w:pPr>
            <w:r>
              <w:rPr>
                <w:rFonts w:ascii="宋体" w:hAnsi="宋体" w:cs="Arial" w:hint="eastAsia"/>
              </w:rPr>
              <w:t>（</w:t>
            </w:r>
            <w:r>
              <w:rPr>
                <w:rFonts w:ascii="宋体" w:hAnsi="宋体" w:cs="Arial" w:hint="eastAsia"/>
              </w:rPr>
              <w:t>2018</w:t>
            </w:r>
            <w:r>
              <w:rPr>
                <w:rFonts w:ascii="宋体" w:hAnsi="宋体" w:cs="Arial" w:hint="eastAsia"/>
              </w:rPr>
              <w:t>年</w:t>
            </w:r>
            <w:r>
              <w:rPr>
                <w:rFonts w:ascii="宋体" w:hAnsi="宋体" w:cs="Arial" w:hint="eastAsia"/>
              </w:rPr>
              <w:t>-2022</w:t>
            </w:r>
            <w:r>
              <w:rPr>
                <w:rFonts w:ascii="宋体" w:hAnsi="宋体" w:cs="Arial" w:hint="eastAsia"/>
              </w:rPr>
              <w:t>年）</w:t>
            </w:r>
          </w:p>
        </w:tc>
        <w:tc>
          <w:tcPr>
            <w:tcW w:w="6276" w:type="dxa"/>
            <w:gridSpan w:val="4"/>
            <w:tcBorders>
              <w:top w:val="single" w:sz="6" w:space="0" w:color="auto"/>
              <w:left w:val="single" w:sz="4" w:space="0" w:color="auto"/>
              <w:bottom w:val="double" w:sz="4" w:space="0" w:color="auto"/>
              <w:right w:val="double" w:sz="4" w:space="0" w:color="auto"/>
            </w:tcBorders>
            <w:vAlign w:val="center"/>
          </w:tcPr>
          <w:p w14:paraId="235D298F" w14:textId="77777777" w:rsidR="00A5456B" w:rsidRDefault="00A5456B" w:rsidP="00A17CDE">
            <w:pPr>
              <w:spacing w:line="440" w:lineRule="exact"/>
              <w:jc w:val="center"/>
              <w:rPr>
                <w:rFonts w:ascii="宋体" w:hAnsi="宋体" w:cs="Arial"/>
              </w:rPr>
            </w:pPr>
          </w:p>
        </w:tc>
      </w:tr>
      <w:tr w:rsidR="00A5456B" w14:paraId="116C015B" w14:textId="77777777" w:rsidTr="00A17CDE">
        <w:trPr>
          <w:trHeight w:val="880"/>
        </w:trPr>
        <w:tc>
          <w:tcPr>
            <w:tcW w:w="2702" w:type="dxa"/>
            <w:gridSpan w:val="2"/>
            <w:tcBorders>
              <w:top w:val="single" w:sz="6" w:space="0" w:color="auto"/>
              <w:left w:val="double" w:sz="4" w:space="0" w:color="auto"/>
              <w:bottom w:val="double" w:sz="4" w:space="0" w:color="auto"/>
              <w:right w:val="single" w:sz="4" w:space="0" w:color="auto"/>
            </w:tcBorders>
            <w:vAlign w:val="center"/>
          </w:tcPr>
          <w:p w14:paraId="2C5A182C" w14:textId="77777777" w:rsidR="00A5456B" w:rsidRDefault="00A5456B" w:rsidP="00A17CDE">
            <w:pPr>
              <w:spacing w:line="440" w:lineRule="exact"/>
              <w:jc w:val="center"/>
              <w:rPr>
                <w:rFonts w:ascii="宋体" w:hAnsi="宋体" w:cs="Arial"/>
              </w:rPr>
            </w:pPr>
            <w:r>
              <w:rPr>
                <w:rFonts w:ascii="宋体" w:hAnsi="宋体" w:cs="Arial" w:hint="eastAsia"/>
              </w:rPr>
              <w:t>投标报价（大写）</w:t>
            </w:r>
          </w:p>
        </w:tc>
        <w:tc>
          <w:tcPr>
            <w:tcW w:w="6276" w:type="dxa"/>
            <w:gridSpan w:val="4"/>
            <w:tcBorders>
              <w:top w:val="single" w:sz="6" w:space="0" w:color="auto"/>
              <w:left w:val="single" w:sz="4" w:space="0" w:color="auto"/>
              <w:bottom w:val="double" w:sz="4" w:space="0" w:color="auto"/>
              <w:right w:val="double" w:sz="4" w:space="0" w:color="auto"/>
            </w:tcBorders>
            <w:vAlign w:val="center"/>
          </w:tcPr>
          <w:p w14:paraId="175E22DC" w14:textId="77777777" w:rsidR="00A5456B" w:rsidRDefault="00A5456B" w:rsidP="00A17CDE">
            <w:pPr>
              <w:spacing w:line="440" w:lineRule="exact"/>
              <w:jc w:val="center"/>
              <w:rPr>
                <w:rFonts w:ascii="宋体" w:hAnsi="宋体" w:cs="Arial"/>
              </w:rPr>
            </w:pPr>
          </w:p>
        </w:tc>
      </w:tr>
    </w:tbl>
    <w:p w14:paraId="777CB2B5" w14:textId="77777777" w:rsidR="00A5456B" w:rsidRDefault="00A5456B" w:rsidP="00A5456B">
      <w:pPr>
        <w:spacing w:line="360" w:lineRule="exact"/>
        <w:ind w:firstLineChars="200" w:firstLine="482"/>
        <w:rPr>
          <w:rFonts w:ascii="宋体" w:hAnsi="宋体" w:cs="Arial"/>
          <w:b/>
        </w:rPr>
      </w:pPr>
      <w:r>
        <w:rPr>
          <w:rFonts w:ascii="宋体" w:hAnsi="宋体" w:cs="Arial" w:hint="eastAsia"/>
          <w:b/>
        </w:rPr>
        <w:t>填表说明：</w:t>
      </w:r>
    </w:p>
    <w:p w14:paraId="05E0C1DE" w14:textId="77777777" w:rsidR="00A5456B" w:rsidRDefault="00A5456B" w:rsidP="00A5456B">
      <w:pPr>
        <w:spacing w:line="360" w:lineRule="exact"/>
        <w:ind w:firstLineChars="200" w:firstLine="482"/>
        <w:rPr>
          <w:rFonts w:ascii="宋体" w:hAnsi="宋体" w:cs="Arial"/>
          <w:b/>
        </w:rPr>
      </w:pPr>
      <w:r>
        <w:rPr>
          <w:rFonts w:ascii="宋体" w:hint="eastAsia"/>
          <w:b/>
        </w:rPr>
        <w:t xml:space="preserve">1. </w:t>
      </w:r>
      <w:r w:rsidRPr="00F564F9">
        <w:rPr>
          <w:rFonts w:ascii="宋体" w:hint="eastAsia"/>
          <w:b/>
        </w:rPr>
        <w:t>2019</w:t>
      </w:r>
      <w:r w:rsidRPr="00F564F9">
        <w:rPr>
          <w:rFonts w:ascii="宋体" w:hint="eastAsia"/>
          <w:b/>
        </w:rPr>
        <w:t>年按</w:t>
      </w:r>
      <w:r w:rsidRPr="00F564F9">
        <w:rPr>
          <w:rFonts w:ascii="宋体" w:hint="eastAsia"/>
          <w:b/>
        </w:rPr>
        <w:t>2018</w:t>
      </w:r>
      <w:r w:rsidRPr="00F564F9">
        <w:rPr>
          <w:rFonts w:ascii="宋体" w:hint="eastAsia"/>
          <w:b/>
        </w:rPr>
        <w:t>年基价上浮</w:t>
      </w:r>
      <w:r w:rsidRPr="00F564F9">
        <w:rPr>
          <w:rFonts w:ascii="宋体" w:hint="eastAsia"/>
          <w:b/>
        </w:rPr>
        <w:t>3%</w:t>
      </w:r>
      <w:proofErr w:type="gramStart"/>
      <w:r w:rsidRPr="00F564F9">
        <w:rPr>
          <w:rFonts w:ascii="宋体" w:hint="eastAsia"/>
          <w:b/>
        </w:rPr>
        <w:t>为维保价款</w:t>
      </w:r>
      <w:proofErr w:type="gramEnd"/>
      <w:r w:rsidRPr="00F564F9">
        <w:rPr>
          <w:rFonts w:ascii="宋体" w:hint="eastAsia"/>
          <w:b/>
        </w:rPr>
        <w:t>，</w:t>
      </w:r>
      <w:r w:rsidRPr="00F564F9">
        <w:rPr>
          <w:rFonts w:ascii="宋体" w:hint="eastAsia"/>
          <w:b/>
        </w:rPr>
        <w:t>2020</w:t>
      </w:r>
      <w:r w:rsidRPr="00F564F9">
        <w:rPr>
          <w:rFonts w:ascii="宋体" w:hint="eastAsia"/>
          <w:b/>
        </w:rPr>
        <w:t>年至</w:t>
      </w:r>
      <w:r w:rsidRPr="00F564F9">
        <w:rPr>
          <w:rFonts w:ascii="宋体" w:hint="eastAsia"/>
          <w:b/>
        </w:rPr>
        <w:t>2022</w:t>
      </w:r>
      <w:r w:rsidRPr="00F564F9">
        <w:rPr>
          <w:rFonts w:ascii="宋体" w:hint="eastAsia"/>
          <w:b/>
        </w:rPr>
        <w:t>年每年分别以上一年为基价递增</w:t>
      </w:r>
      <w:r w:rsidRPr="00F564F9">
        <w:rPr>
          <w:rFonts w:ascii="宋体" w:hint="eastAsia"/>
          <w:b/>
        </w:rPr>
        <w:t>5%</w:t>
      </w:r>
      <w:r>
        <w:rPr>
          <w:rFonts w:ascii="宋体" w:hint="eastAsia"/>
          <w:b/>
        </w:rPr>
        <w:t>，</w:t>
      </w:r>
      <w:r>
        <w:rPr>
          <w:rFonts w:ascii="宋体" w:hint="eastAsia"/>
          <w:b/>
        </w:rPr>
        <w:t>2018</w:t>
      </w:r>
      <w:r>
        <w:rPr>
          <w:rFonts w:ascii="宋体" w:hint="eastAsia"/>
          <w:b/>
        </w:rPr>
        <w:t>年</w:t>
      </w:r>
      <w:r>
        <w:rPr>
          <w:rFonts w:ascii="宋体" w:hint="eastAsia"/>
          <w:b/>
        </w:rPr>
        <w:t>-2022</w:t>
      </w:r>
      <w:r>
        <w:rPr>
          <w:rFonts w:ascii="宋体" w:hint="eastAsia"/>
          <w:b/>
        </w:rPr>
        <w:t>年总价不得超过</w:t>
      </w:r>
      <w:r>
        <w:rPr>
          <w:rFonts w:ascii="宋体" w:hint="eastAsia"/>
          <w:b/>
        </w:rPr>
        <w:t>105</w:t>
      </w:r>
      <w:r>
        <w:rPr>
          <w:rFonts w:ascii="宋体" w:hint="eastAsia"/>
          <w:b/>
        </w:rPr>
        <w:t>万元。</w:t>
      </w:r>
    </w:p>
    <w:p w14:paraId="1A7A1BB8" w14:textId="77777777" w:rsidR="00A5456B" w:rsidRDefault="00A5456B" w:rsidP="00A5456B">
      <w:pPr>
        <w:spacing w:line="360" w:lineRule="exact"/>
        <w:ind w:firstLineChars="200" w:firstLine="480"/>
        <w:rPr>
          <w:rFonts w:ascii="宋体" w:hAnsi="宋体" w:cs="Arial"/>
        </w:rPr>
      </w:pPr>
      <w:r>
        <w:rPr>
          <w:rFonts w:ascii="宋体" w:hAnsi="宋体" w:cs="Arial" w:hint="eastAsia"/>
        </w:rPr>
        <w:t>2</w:t>
      </w:r>
      <w:r>
        <w:rPr>
          <w:rFonts w:ascii="宋体" w:hAnsi="宋体" w:cs="Arial" w:hint="eastAsia"/>
        </w:rPr>
        <w:t>．</w:t>
      </w:r>
      <w:r>
        <w:rPr>
          <w:rFonts w:ascii="宋体" w:hAnsi="宋体" w:cs="Lucida Sans Unicode" w:hint="eastAsia"/>
        </w:rPr>
        <w:t>投标人对投标报价若有说明应在“开标一览表”备注栏中予以注明，未宣读的投标价格、价格折扣和招标文件允许提供的投标方案等实质内容，评标时不予承认。投标人的投标文件若有上述内容未被唱出，应在唱标时及时声明。</w:t>
      </w:r>
    </w:p>
    <w:p w14:paraId="598632EA" w14:textId="77777777" w:rsidR="00A5456B" w:rsidRDefault="00A5456B" w:rsidP="00A5456B">
      <w:pPr>
        <w:spacing w:line="360" w:lineRule="exact"/>
        <w:ind w:firstLineChars="200" w:firstLine="480"/>
        <w:rPr>
          <w:rFonts w:ascii="宋体" w:hAnsi="宋体" w:cs="Lucida Sans Unicode"/>
        </w:rPr>
      </w:pPr>
      <w:r>
        <w:rPr>
          <w:rFonts w:ascii="宋体" w:hAnsi="宋体" w:cs="Arial" w:hint="eastAsia"/>
        </w:rPr>
        <w:t>3</w:t>
      </w:r>
      <w:r>
        <w:rPr>
          <w:rFonts w:ascii="宋体" w:hAnsi="宋体" w:cs="Arial" w:hint="eastAsia"/>
        </w:rPr>
        <w:t>．投标报价不得填报选择性报价，</w:t>
      </w:r>
      <w:r>
        <w:rPr>
          <w:rFonts w:ascii="宋体" w:hAnsi="宋体" w:cs="Lucida Sans Unicode" w:hint="eastAsia"/>
        </w:rPr>
        <w:t>以可调整的价格提交的投标将被视为非响应性投标，作为无效投标处理。</w:t>
      </w:r>
    </w:p>
    <w:p w14:paraId="0C5C2961" w14:textId="77777777" w:rsidR="00A5456B" w:rsidRDefault="00A5456B" w:rsidP="00A5456B">
      <w:pPr>
        <w:spacing w:line="360" w:lineRule="exact"/>
        <w:ind w:firstLineChars="200" w:firstLine="480"/>
        <w:rPr>
          <w:rFonts w:ascii="宋体" w:hAnsi="宋体" w:cs="Lucida Sans Unicode"/>
        </w:rPr>
      </w:pPr>
      <w:r>
        <w:rPr>
          <w:rFonts w:ascii="宋体" w:hAnsi="宋体" w:cs="Arial" w:hint="eastAsia"/>
        </w:rPr>
        <w:t>4</w:t>
      </w:r>
      <w:r>
        <w:rPr>
          <w:rFonts w:ascii="宋体" w:hAnsi="宋体" w:cs="Arial" w:hint="eastAsia"/>
        </w:rPr>
        <w:t>．</w:t>
      </w:r>
      <w:r>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46AC3712" w14:textId="77777777" w:rsidR="00A5456B" w:rsidRDefault="00A5456B" w:rsidP="00A5456B">
      <w:pPr>
        <w:spacing w:line="360" w:lineRule="exact"/>
        <w:ind w:leftChars="-1" w:left="-2" w:firstLineChars="200" w:firstLine="480"/>
        <w:rPr>
          <w:rFonts w:ascii="宋体" w:hAnsi="宋体" w:cs="Arial"/>
        </w:rPr>
      </w:pPr>
      <w:r>
        <w:rPr>
          <w:rFonts w:ascii="宋体" w:hAnsi="宋体" w:cs="Arial" w:hint="eastAsia"/>
        </w:rPr>
        <w:t>5</w:t>
      </w:r>
      <w:r>
        <w:rPr>
          <w:rFonts w:ascii="宋体" w:hAnsi="宋体" w:cs="Arial" w:hint="eastAsia"/>
        </w:rPr>
        <w:t>．开标时，投标文件中“开标一览表”内容与分项价格明细表内容不一致的，以“开标一览表”为准。</w:t>
      </w:r>
    </w:p>
    <w:p w14:paraId="57C9764B" w14:textId="77777777" w:rsidR="00A5456B" w:rsidRDefault="00A5456B" w:rsidP="00A5456B">
      <w:pPr>
        <w:spacing w:line="360" w:lineRule="exact"/>
        <w:ind w:leftChars="-1" w:left="-2" w:firstLineChars="200" w:firstLine="480"/>
        <w:rPr>
          <w:rFonts w:ascii="宋体" w:hAnsi="宋体" w:cs="Arial"/>
        </w:rPr>
      </w:pPr>
      <w:r>
        <w:rPr>
          <w:rFonts w:ascii="宋体" w:hAnsi="宋体" w:cs="Arial" w:hint="eastAsia"/>
        </w:rPr>
        <w:t>投标文件的大写金额和小写金额不一致的，以大写金额为准；单价金额小数点或</w:t>
      </w:r>
      <w:r>
        <w:rPr>
          <w:rFonts w:ascii="宋体" w:hAnsi="宋体" w:cs="Arial" w:hint="eastAsia"/>
        </w:rPr>
        <w:lastRenderedPageBreak/>
        <w:t>者百分比有明显错位的，以开标一览表的总价为准，并修改单价；总价金额与按单价汇总金额不一致的，以单价金额计算结果为准；</w:t>
      </w:r>
    </w:p>
    <w:p w14:paraId="66CC0365" w14:textId="77777777" w:rsidR="00A5456B" w:rsidRDefault="00A5456B" w:rsidP="00A5456B">
      <w:pPr>
        <w:spacing w:line="360" w:lineRule="exact"/>
        <w:ind w:leftChars="-1" w:left="-2" w:firstLineChars="200" w:firstLine="480"/>
        <w:rPr>
          <w:rFonts w:ascii="宋体" w:hAnsi="宋体" w:cs="Arial"/>
        </w:rPr>
      </w:pPr>
      <w:r>
        <w:rPr>
          <w:rFonts w:ascii="宋体" w:hAnsi="宋体" w:cs="Arial" w:hint="eastAsia"/>
        </w:rPr>
        <w:t>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3BAB25F7" w14:textId="77777777" w:rsidR="00A5456B" w:rsidRDefault="00A5456B" w:rsidP="00A5456B">
      <w:pPr>
        <w:spacing w:line="360" w:lineRule="exact"/>
        <w:ind w:leftChars="-1" w:left="-2" w:firstLineChars="200" w:firstLine="482"/>
        <w:rPr>
          <w:rFonts w:ascii="宋体" w:hAnsi="宋体" w:cs="Lucida Sans Unicode"/>
          <w:b/>
        </w:rPr>
      </w:pPr>
      <w:r>
        <w:rPr>
          <w:rFonts w:ascii="宋体" w:hAnsi="宋体" w:cs="Lucida Sans Unicode" w:hint="eastAsia"/>
          <w:b/>
        </w:rPr>
        <w:t>6</w:t>
      </w:r>
      <w:r>
        <w:rPr>
          <w:rFonts w:ascii="宋体" w:hAnsi="宋体" w:cs="Lucida Sans Unicode" w:hint="eastAsia"/>
          <w:b/>
        </w:rPr>
        <w:t>．本表除在投标文件中装订外，还须用小信封单独密封、标记，在递交投标文件的同时递交一份原件，</w:t>
      </w:r>
      <w:proofErr w:type="gramStart"/>
      <w:r>
        <w:rPr>
          <w:rFonts w:ascii="宋体" w:hAnsi="宋体" w:cs="Lucida Sans Unicode" w:hint="eastAsia"/>
          <w:b/>
        </w:rPr>
        <w:t>以供唱标</w:t>
      </w:r>
      <w:proofErr w:type="gramEnd"/>
      <w:r>
        <w:rPr>
          <w:rFonts w:ascii="宋体" w:hAnsi="宋体" w:cs="Lucida Sans Unicode" w:hint="eastAsia"/>
          <w:b/>
        </w:rPr>
        <w:t>之用。</w:t>
      </w:r>
    </w:p>
    <w:p w14:paraId="2FDC3A44" w14:textId="77777777" w:rsidR="00A5456B" w:rsidRDefault="00A5456B" w:rsidP="00A5456B">
      <w:pPr>
        <w:spacing w:line="280" w:lineRule="exact"/>
        <w:ind w:firstLineChars="200" w:firstLine="482"/>
        <w:rPr>
          <w:rFonts w:ascii="宋体" w:hAnsi="宋体" w:cs="Lucida Sans Unicode"/>
          <w:b/>
        </w:rPr>
      </w:pPr>
    </w:p>
    <w:p w14:paraId="2EB40BC2" w14:textId="77777777" w:rsidR="00A5456B" w:rsidRDefault="00A5456B" w:rsidP="00A5456B">
      <w:pPr>
        <w:spacing w:line="280" w:lineRule="exact"/>
        <w:ind w:firstLineChars="200" w:firstLine="482"/>
        <w:rPr>
          <w:rFonts w:ascii="宋体" w:hAnsi="宋体" w:cs="Lucida Sans Unicode"/>
          <w:b/>
        </w:rPr>
      </w:pPr>
    </w:p>
    <w:p w14:paraId="4C33EF23" w14:textId="77777777" w:rsidR="00A5456B" w:rsidRDefault="00A5456B" w:rsidP="00A5456B">
      <w:pPr>
        <w:spacing w:line="480" w:lineRule="exact"/>
        <w:ind w:firstLineChars="200" w:firstLine="480"/>
        <w:rPr>
          <w:rFonts w:ascii="宋体" w:hAnsi="宋体" w:cs="Lucida Sans Unicode"/>
        </w:rPr>
      </w:pPr>
      <w:r>
        <w:rPr>
          <w:rFonts w:ascii="宋体" w:hAnsi="宋体" w:cs="Lucida Sans Unicode" w:hint="eastAsia"/>
        </w:rPr>
        <w:t>投标人名称：</w:t>
      </w:r>
      <w:r>
        <w:rPr>
          <w:rFonts w:ascii="宋体" w:hAnsi="宋体" w:cs="Lucida Sans Unicode" w:hint="eastAsia"/>
          <w:u w:val="single"/>
        </w:rPr>
        <w:t xml:space="preserve">              </w:t>
      </w:r>
      <w:r>
        <w:rPr>
          <w:rFonts w:ascii="宋体" w:hAnsi="宋体" w:cs="Lucida Sans Unicode" w:hint="eastAsia"/>
          <w:u w:val="single"/>
        </w:rPr>
        <w:t>（加盖公章）</w:t>
      </w:r>
    </w:p>
    <w:p w14:paraId="7F69ED80" w14:textId="77777777" w:rsidR="00A5456B" w:rsidRDefault="00A5456B" w:rsidP="00A5456B">
      <w:pPr>
        <w:spacing w:line="480" w:lineRule="exact"/>
        <w:ind w:firstLineChars="200" w:firstLine="480"/>
        <w:rPr>
          <w:rFonts w:ascii="宋体" w:hAnsi="宋体" w:cs="Lucida Sans Unicode"/>
        </w:rPr>
      </w:pPr>
      <w:r>
        <w:rPr>
          <w:rFonts w:ascii="宋体" w:hAnsi="宋体" w:cs="Lucida Sans Unicode" w:hint="eastAsia"/>
        </w:rPr>
        <w:t>法定代表人或其授权代表：</w:t>
      </w:r>
      <w:r>
        <w:rPr>
          <w:rFonts w:ascii="宋体" w:hAnsi="宋体" w:cs="Lucida Sans Unicode" w:hint="eastAsia"/>
          <w:u w:val="single"/>
        </w:rPr>
        <w:t xml:space="preserve">        (</w:t>
      </w:r>
      <w:r>
        <w:rPr>
          <w:rFonts w:ascii="宋体" w:hAnsi="宋体" w:cs="Lucida Sans Unicode" w:hint="eastAsia"/>
          <w:u w:val="single"/>
        </w:rPr>
        <w:t>签字</w:t>
      </w:r>
      <w:r>
        <w:rPr>
          <w:rFonts w:ascii="宋体" w:hAnsi="宋体" w:cs="Lucida Sans Unicode" w:hint="eastAsia"/>
          <w:u w:val="single"/>
        </w:rPr>
        <w:t>)</w:t>
      </w:r>
      <w:r>
        <w:rPr>
          <w:rFonts w:ascii="宋体" w:hAnsi="宋体" w:cs="Lucida Sans Unicode" w:hint="eastAsia"/>
        </w:rPr>
        <w:t xml:space="preserve">    </w:t>
      </w:r>
    </w:p>
    <w:p w14:paraId="1DC934E6" w14:textId="77777777" w:rsidR="00A5456B" w:rsidRDefault="00A5456B" w:rsidP="00A5456B">
      <w:pPr>
        <w:spacing w:line="480" w:lineRule="exact"/>
        <w:ind w:firstLineChars="200" w:firstLine="480"/>
        <w:rPr>
          <w:rFonts w:ascii="宋体" w:hAnsi="宋体" w:cs="Arial"/>
          <w:color w:val="000000"/>
        </w:rPr>
      </w:pPr>
      <w:r>
        <w:rPr>
          <w:rFonts w:ascii="宋体" w:hAnsi="宋体" w:cs="Lucida Sans Unicode" w:hint="eastAsia"/>
        </w:rPr>
        <w:t>签署日期：</w:t>
      </w:r>
      <w:r>
        <w:rPr>
          <w:rFonts w:ascii="宋体" w:hAnsi="宋体" w:cs="Lucida Sans Unicode" w:hint="eastAsia"/>
          <w:u w:val="single"/>
        </w:rPr>
        <w:t xml:space="preserve">      </w:t>
      </w:r>
      <w:r>
        <w:rPr>
          <w:rFonts w:ascii="宋体" w:hAnsi="宋体" w:cs="Lucida Sans Unicode" w:hint="eastAsia"/>
          <w:u w:val="single"/>
        </w:rPr>
        <w:t>年</w:t>
      </w:r>
      <w:r>
        <w:rPr>
          <w:rFonts w:ascii="宋体" w:hAnsi="宋体" w:cs="Lucida Sans Unicode" w:hint="eastAsia"/>
          <w:u w:val="single"/>
        </w:rPr>
        <w:t xml:space="preserve">      </w:t>
      </w:r>
      <w:r>
        <w:rPr>
          <w:rFonts w:ascii="宋体" w:hAnsi="宋体" w:cs="Lucida Sans Unicode" w:hint="eastAsia"/>
          <w:u w:val="single"/>
        </w:rPr>
        <w:t>月</w:t>
      </w:r>
      <w:r>
        <w:rPr>
          <w:rFonts w:ascii="宋体" w:hAnsi="宋体" w:cs="Lucida Sans Unicode" w:hint="eastAsia"/>
          <w:u w:val="single"/>
        </w:rPr>
        <w:t xml:space="preserve">      </w:t>
      </w:r>
      <w:r>
        <w:rPr>
          <w:rFonts w:ascii="宋体" w:hAnsi="宋体" w:cs="Lucida Sans Unicode" w:hint="eastAsia"/>
          <w:u w:val="single"/>
        </w:rPr>
        <w:t>日</w:t>
      </w:r>
    </w:p>
    <w:p w14:paraId="4AFF1686" w14:textId="77777777" w:rsidR="00A5456B" w:rsidRDefault="00A5456B" w:rsidP="00A5456B">
      <w:pPr>
        <w:spacing w:line="480" w:lineRule="exact"/>
        <w:jc w:val="center"/>
        <w:rPr>
          <w:rFonts w:ascii="宋体" w:hAnsi="宋体"/>
          <w:b/>
          <w:bCs/>
          <w:sz w:val="36"/>
          <w:szCs w:val="36"/>
        </w:rPr>
      </w:pPr>
    </w:p>
    <w:p w14:paraId="1E4E1B09" w14:textId="77777777" w:rsidR="00A5456B" w:rsidRDefault="00A5456B" w:rsidP="00685F8F">
      <w:pPr>
        <w:spacing w:line="480" w:lineRule="exact"/>
        <w:jc w:val="left"/>
        <w:rPr>
          <w:rFonts w:ascii="宋体" w:hAnsi="宋体" w:cs="Lucida Sans Unicode"/>
        </w:rPr>
      </w:pPr>
    </w:p>
    <w:p w14:paraId="7E350F78" w14:textId="77777777" w:rsidR="00A5456B" w:rsidRDefault="00A5456B" w:rsidP="00685F8F">
      <w:pPr>
        <w:spacing w:line="480" w:lineRule="exact"/>
        <w:jc w:val="left"/>
        <w:rPr>
          <w:rFonts w:ascii="宋体" w:hAnsi="宋体" w:cs="Lucida Sans Unicode"/>
        </w:rPr>
      </w:pPr>
    </w:p>
    <w:p w14:paraId="72C94B1F" w14:textId="77777777" w:rsidR="00A5456B" w:rsidRDefault="00A5456B" w:rsidP="00685F8F">
      <w:pPr>
        <w:spacing w:line="480" w:lineRule="exact"/>
        <w:jc w:val="left"/>
        <w:rPr>
          <w:rFonts w:ascii="宋体" w:hAnsi="宋体" w:cs="Lucida Sans Unicode"/>
        </w:rPr>
      </w:pPr>
    </w:p>
    <w:p w14:paraId="08D6D8F1" w14:textId="77777777" w:rsidR="00A5456B" w:rsidRDefault="00A5456B" w:rsidP="00685F8F">
      <w:pPr>
        <w:spacing w:line="480" w:lineRule="exact"/>
        <w:jc w:val="left"/>
        <w:rPr>
          <w:rFonts w:ascii="宋体" w:hAnsi="宋体" w:cs="Lucida Sans Unicode"/>
        </w:rPr>
      </w:pPr>
    </w:p>
    <w:p w14:paraId="08B4CAD9" w14:textId="77777777" w:rsidR="00A5456B" w:rsidRDefault="00A5456B" w:rsidP="00685F8F">
      <w:pPr>
        <w:spacing w:line="480" w:lineRule="exact"/>
        <w:jc w:val="left"/>
        <w:rPr>
          <w:rFonts w:ascii="宋体" w:hAnsi="宋体" w:cs="Lucida Sans Unicode"/>
        </w:rPr>
      </w:pPr>
    </w:p>
    <w:p w14:paraId="784B3B16" w14:textId="77777777" w:rsidR="00A5456B" w:rsidRDefault="00A5456B" w:rsidP="00685F8F">
      <w:pPr>
        <w:spacing w:line="480" w:lineRule="exact"/>
        <w:jc w:val="left"/>
        <w:rPr>
          <w:rFonts w:ascii="宋体" w:hAnsi="宋体" w:cs="Lucida Sans Unicode"/>
        </w:rPr>
      </w:pPr>
    </w:p>
    <w:p w14:paraId="31A0541A" w14:textId="77777777" w:rsidR="00A5456B" w:rsidRDefault="00A5456B" w:rsidP="00685F8F">
      <w:pPr>
        <w:spacing w:line="480" w:lineRule="exact"/>
        <w:jc w:val="left"/>
        <w:rPr>
          <w:rFonts w:ascii="宋体" w:hAnsi="宋体" w:cs="Lucida Sans Unicode"/>
        </w:rPr>
      </w:pPr>
    </w:p>
    <w:p w14:paraId="4AEF477D" w14:textId="77777777" w:rsidR="00A5456B" w:rsidRDefault="00A5456B" w:rsidP="00685F8F">
      <w:pPr>
        <w:spacing w:line="480" w:lineRule="exact"/>
        <w:jc w:val="left"/>
        <w:rPr>
          <w:rFonts w:ascii="宋体" w:hAnsi="宋体" w:cs="Lucida Sans Unicode"/>
        </w:rPr>
      </w:pPr>
    </w:p>
    <w:p w14:paraId="1DB21817" w14:textId="77777777" w:rsidR="00A5456B" w:rsidRDefault="00A5456B" w:rsidP="00685F8F">
      <w:pPr>
        <w:spacing w:line="480" w:lineRule="exact"/>
        <w:jc w:val="left"/>
        <w:rPr>
          <w:rFonts w:ascii="宋体" w:hAnsi="宋体" w:cs="Lucida Sans Unicode"/>
        </w:rPr>
      </w:pPr>
    </w:p>
    <w:p w14:paraId="3E3BE9D4" w14:textId="77777777" w:rsidR="00A5456B" w:rsidRDefault="00A5456B" w:rsidP="00685F8F">
      <w:pPr>
        <w:spacing w:line="480" w:lineRule="exact"/>
        <w:jc w:val="left"/>
        <w:rPr>
          <w:rFonts w:ascii="宋体" w:hAnsi="宋体" w:cs="Lucida Sans Unicode"/>
        </w:rPr>
      </w:pPr>
    </w:p>
    <w:p w14:paraId="072CDC61" w14:textId="77777777" w:rsidR="00A5456B" w:rsidRDefault="00A5456B" w:rsidP="00685F8F">
      <w:pPr>
        <w:spacing w:line="480" w:lineRule="exact"/>
        <w:jc w:val="left"/>
        <w:rPr>
          <w:rFonts w:ascii="宋体" w:hAnsi="宋体" w:cs="Lucida Sans Unicode"/>
        </w:rPr>
      </w:pPr>
    </w:p>
    <w:p w14:paraId="0F0A7A42" w14:textId="77777777" w:rsidR="00A5456B" w:rsidRDefault="00A5456B" w:rsidP="00685F8F">
      <w:pPr>
        <w:spacing w:line="480" w:lineRule="exact"/>
        <w:jc w:val="left"/>
        <w:rPr>
          <w:rFonts w:ascii="宋体" w:hAnsi="宋体" w:cs="Lucida Sans Unicode"/>
        </w:rPr>
      </w:pPr>
    </w:p>
    <w:p w14:paraId="6EBB1559" w14:textId="77777777" w:rsidR="00A5456B" w:rsidRDefault="00A5456B" w:rsidP="00685F8F">
      <w:pPr>
        <w:spacing w:line="480" w:lineRule="exact"/>
        <w:jc w:val="left"/>
        <w:rPr>
          <w:rFonts w:ascii="宋体" w:hAnsi="宋体" w:cs="Lucida Sans Unicode"/>
        </w:rPr>
      </w:pPr>
    </w:p>
    <w:p w14:paraId="52D03934" w14:textId="77777777" w:rsidR="00A5456B" w:rsidRDefault="00A5456B" w:rsidP="00685F8F">
      <w:pPr>
        <w:spacing w:line="480" w:lineRule="exact"/>
        <w:jc w:val="left"/>
        <w:rPr>
          <w:rFonts w:ascii="宋体" w:hAnsi="宋体" w:cs="Lucida Sans Unicode"/>
        </w:rPr>
      </w:pPr>
    </w:p>
    <w:p w14:paraId="61F8D332" w14:textId="77777777" w:rsidR="00A5456B" w:rsidRDefault="00A5456B" w:rsidP="00685F8F">
      <w:pPr>
        <w:spacing w:line="480" w:lineRule="exact"/>
        <w:jc w:val="left"/>
        <w:rPr>
          <w:rFonts w:ascii="宋体" w:hAnsi="宋体" w:cs="Lucida Sans Unicode"/>
        </w:rPr>
      </w:pPr>
    </w:p>
    <w:p w14:paraId="5F68FE1E" w14:textId="77777777" w:rsidR="00A5456B" w:rsidRDefault="00A5456B" w:rsidP="00685F8F">
      <w:pPr>
        <w:spacing w:line="480" w:lineRule="exact"/>
        <w:jc w:val="left"/>
        <w:rPr>
          <w:rFonts w:ascii="宋体" w:hAnsi="宋体" w:cs="Lucida Sans Unicode"/>
        </w:rPr>
      </w:pPr>
    </w:p>
    <w:p w14:paraId="03EE4181" w14:textId="77777777" w:rsidR="00A5456B" w:rsidRDefault="00A5456B" w:rsidP="00685F8F">
      <w:pPr>
        <w:spacing w:line="480" w:lineRule="exact"/>
        <w:jc w:val="left"/>
        <w:rPr>
          <w:rFonts w:ascii="宋体" w:hAnsi="宋体" w:cs="Lucida Sans Unicode"/>
        </w:rPr>
      </w:pPr>
    </w:p>
    <w:p w14:paraId="69FA3C1D" w14:textId="77777777" w:rsidR="00A5456B" w:rsidRDefault="00A5456B" w:rsidP="00685F8F">
      <w:pPr>
        <w:spacing w:line="480" w:lineRule="exact"/>
        <w:jc w:val="left"/>
        <w:rPr>
          <w:rFonts w:ascii="宋体" w:hAnsi="宋体" w:cs="Lucida Sans Unicode"/>
        </w:rPr>
      </w:pPr>
    </w:p>
    <w:p w14:paraId="7801E57D" w14:textId="77777777" w:rsidR="00685F8F" w:rsidRPr="00121535" w:rsidRDefault="00685F8F" w:rsidP="00685F8F">
      <w:pPr>
        <w:spacing w:line="480" w:lineRule="exact"/>
        <w:jc w:val="left"/>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8</w:t>
      </w:r>
    </w:p>
    <w:p w14:paraId="7BCDEBEF" w14:textId="77777777" w:rsidR="00685F8F" w:rsidRPr="00121535" w:rsidRDefault="00685F8F" w:rsidP="00685F8F">
      <w:pPr>
        <w:spacing w:line="480" w:lineRule="exact"/>
        <w:jc w:val="center"/>
        <w:rPr>
          <w:rFonts w:ascii="宋体" w:hAnsi="宋体"/>
          <w:b/>
          <w:bCs/>
          <w:sz w:val="36"/>
          <w:szCs w:val="36"/>
        </w:rPr>
      </w:pPr>
      <w:r w:rsidRPr="00121535">
        <w:rPr>
          <w:rFonts w:ascii="宋体" w:hAnsi="宋体" w:hint="eastAsia"/>
          <w:b/>
          <w:bCs/>
          <w:sz w:val="36"/>
          <w:szCs w:val="36"/>
        </w:rPr>
        <w:t>六、分项价格明细表</w:t>
      </w:r>
    </w:p>
    <w:p w14:paraId="25E13606" w14:textId="77777777" w:rsidR="00685F8F" w:rsidRPr="00121535" w:rsidRDefault="00685F8F" w:rsidP="00685F8F">
      <w:pPr>
        <w:spacing w:afterLines="50" w:after="120" w:line="320" w:lineRule="exact"/>
        <w:rPr>
          <w:rFonts w:ascii="宋体" w:hAnsi="宋体"/>
          <w:b/>
        </w:rPr>
      </w:pPr>
    </w:p>
    <w:p w14:paraId="4BE243F1"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采购项目名称：</w:t>
      </w:r>
      <w:r w:rsidRPr="00121535">
        <w:rPr>
          <w:rFonts w:ascii="宋体" w:hAnsi="宋体" w:hint="eastAsia"/>
          <w:color w:val="000000"/>
          <w:u w:val="single"/>
        </w:rPr>
        <w:t xml:space="preserve">                          </w:t>
      </w:r>
    </w:p>
    <w:p w14:paraId="4255647E" w14:textId="77777777" w:rsidR="00685F8F" w:rsidRPr="00121535" w:rsidRDefault="00685F8F" w:rsidP="00685F8F">
      <w:pPr>
        <w:adjustRightInd w:val="0"/>
        <w:snapToGrid w:val="0"/>
        <w:spacing w:afterLines="50" w:after="120" w:line="320" w:lineRule="exact"/>
        <w:rPr>
          <w:rFonts w:ascii="宋体" w:hAnsi="宋体"/>
          <w:color w:val="000000"/>
          <w:u w:val="single"/>
        </w:rPr>
      </w:pPr>
      <w:r w:rsidRPr="00121535">
        <w:rPr>
          <w:rFonts w:ascii="宋体" w:hAnsi="宋体" w:hint="eastAsia"/>
          <w:color w:val="000000"/>
        </w:rPr>
        <w:t>采购项目编号</w:t>
      </w:r>
      <w:r w:rsidRPr="00121535">
        <w:rPr>
          <w:rFonts w:ascii="宋体" w:hAnsi="宋体" w:hint="eastAsia"/>
          <w:color w:val="000000"/>
          <w:kern w:val="0"/>
        </w:rPr>
        <w:t>：</w:t>
      </w:r>
      <w:r w:rsidRPr="00121535">
        <w:rPr>
          <w:rFonts w:ascii="宋体" w:hAnsi="宋体" w:hint="eastAsia"/>
          <w:color w:val="000000"/>
          <w:u w:val="single"/>
        </w:rPr>
        <w:t xml:space="preserve">                          </w:t>
      </w:r>
    </w:p>
    <w:p w14:paraId="60FD1DD9" w14:textId="77777777" w:rsidR="00685F8F" w:rsidRPr="00121535" w:rsidRDefault="00685F8F" w:rsidP="00685F8F">
      <w:pPr>
        <w:adjustRightInd w:val="0"/>
        <w:snapToGrid w:val="0"/>
        <w:spacing w:afterLines="50" w:after="120" w:line="320" w:lineRule="exact"/>
        <w:rPr>
          <w:rFonts w:ascii="宋体" w:hAnsi="宋体"/>
          <w:color w:val="000000"/>
          <w:u w:val="single"/>
        </w:rPr>
      </w:pPr>
    </w:p>
    <w:p w14:paraId="696EF322" w14:textId="77777777" w:rsidR="00685F8F" w:rsidRPr="00121535" w:rsidRDefault="00685F8F" w:rsidP="00685F8F">
      <w:pPr>
        <w:spacing w:afterLines="50" w:after="120" w:line="320" w:lineRule="exact"/>
        <w:rPr>
          <w:rFonts w:ascii="宋体" w:hAnsi="宋体" w:cs="Arial"/>
          <w:color w:val="000000"/>
        </w:rPr>
      </w:pPr>
      <w:r w:rsidRPr="00121535">
        <w:rPr>
          <w:rFonts w:ascii="宋体" w:hAnsi="宋体" w:cs="Arial" w:hint="eastAsia"/>
          <w:color w:val="000000"/>
        </w:rPr>
        <w:t xml:space="preserve">     </w:t>
      </w:r>
      <w:r w:rsidRPr="00121535">
        <w:rPr>
          <w:rFonts w:ascii="宋体" w:hAnsi="宋体" w:cs="Arial" w:hint="eastAsia"/>
          <w:color w:val="000000"/>
        </w:rPr>
        <w:t>包号：</w:t>
      </w:r>
      <w:r w:rsidRPr="00121535">
        <w:rPr>
          <w:rFonts w:ascii="宋体" w:hAnsi="宋体" w:cs="Arial" w:hint="eastAsia"/>
          <w:color w:val="000000"/>
        </w:rPr>
        <w:t xml:space="preserve">                                               </w:t>
      </w:r>
      <w:r w:rsidRPr="00121535">
        <w:rPr>
          <w:rFonts w:ascii="宋体" w:hAnsi="宋体" w:cs="Arial" w:hint="eastAsia"/>
          <w:color w:val="000000"/>
        </w:rPr>
        <w:t>单位：元（人民币）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5"/>
        <w:gridCol w:w="4083"/>
      </w:tblGrid>
      <w:tr w:rsidR="00685F8F" w:rsidRPr="00121535" w14:paraId="05B610FD" w14:textId="77777777" w:rsidTr="001A77FA">
        <w:trPr>
          <w:trHeight w:val="772"/>
          <w:jc w:val="center"/>
        </w:trPr>
        <w:tc>
          <w:tcPr>
            <w:tcW w:w="4485" w:type="dxa"/>
            <w:vAlign w:val="center"/>
          </w:tcPr>
          <w:p w14:paraId="60724F5E" w14:textId="77777777" w:rsidR="00685F8F" w:rsidRPr="00121535" w:rsidRDefault="00685F8F" w:rsidP="001A77FA">
            <w:pPr>
              <w:pStyle w:val="aa"/>
              <w:jc w:val="center"/>
              <w:rPr>
                <w:rFonts w:hAnsi="宋体" w:cs="Arial"/>
                <w:szCs w:val="24"/>
              </w:rPr>
            </w:pPr>
            <w:r w:rsidRPr="00121535">
              <w:rPr>
                <w:rFonts w:hAnsi="宋体" w:cs="Arial" w:hint="eastAsia"/>
                <w:szCs w:val="24"/>
              </w:rPr>
              <w:t>分项项目</w:t>
            </w:r>
          </w:p>
        </w:tc>
        <w:tc>
          <w:tcPr>
            <w:tcW w:w="4083" w:type="dxa"/>
            <w:vAlign w:val="center"/>
          </w:tcPr>
          <w:p w14:paraId="1C5BB832" w14:textId="77777777" w:rsidR="00685F8F" w:rsidRPr="00121535" w:rsidRDefault="00685F8F" w:rsidP="001A77FA">
            <w:pPr>
              <w:pStyle w:val="aa"/>
              <w:jc w:val="center"/>
              <w:rPr>
                <w:rFonts w:hAnsi="宋体" w:cs="Arial"/>
                <w:szCs w:val="24"/>
              </w:rPr>
            </w:pPr>
            <w:r w:rsidRPr="00121535">
              <w:rPr>
                <w:rFonts w:hAnsi="宋体" w:cs="Arial" w:hint="eastAsia"/>
                <w:szCs w:val="24"/>
              </w:rPr>
              <w:t>价格</w:t>
            </w:r>
          </w:p>
        </w:tc>
      </w:tr>
      <w:tr w:rsidR="00685F8F" w:rsidRPr="00121535" w14:paraId="0FA63FAD" w14:textId="77777777" w:rsidTr="001A77FA">
        <w:trPr>
          <w:trHeight w:val="525"/>
          <w:jc w:val="center"/>
        </w:trPr>
        <w:tc>
          <w:tcPr>
            <w:tcW w:w="4485" w:type="dxa"/>
            <w:vAlign w:val="center"/>
          </w:tcPr>
          <w:p w14:paraId="34B65D94" w14:textId="77777777" w:rsidR="00685F8F" w:rsidRPr="00121535" w:rsidRDefault="00685F8F" w:rsidP="001A77FA">
            <w:pPr>
              <w:pStyle w:val="aa"/>
              <w:jc w:val="center"/>
              <w:rPr>
                <w:rFonts w:hAnsi="宋体" w:cs="Arial"/>
                <w:szCs w:val="24"/>
              </w:rPr>
            </w:pPr>
          </w:p>
        </w:tc>
        <w:tc>
          <w:tcPr>
            <w:tcW w:w="4083" w:type="dxa"/>
            <w:vAlign w:val="center"/>
          </w:tcPr>
          <w:p w14:paraId="5330BBEC" w14:textId="77777777" w:rsidR="00685F8F" w:rsidRPr="00121535" w:rsidRDefault="00685F8F" w:rsidP="001A77FA">
            <w:pPr>
              <w:pStyle w:val="aa"/>
              <w:jc w:val="center"/>
              <w:rPr>
                <w:rFonts w:hAnsi="宋体" w:cs="Arial"/>
                <w:szCs w:val="24"/>
              </w:rPr>
            </w:pPr>
          </w:p>
        </w:tc>
      </w:tr>
      <w:tr w:rsidR="00685F8F" w:rsidRPr="00121535" w14:paraId="7294C865" w14:textId="77777777" w:rsidTr="001A77FA">
        <w:trPr>
          <w:trHeight w:val="525"/>
          <w:jc w:val="center"/>
        </w:trPr>
        <w:tc>
          <w:tcPr>
            <w:tcW w:w="4485" w:type="dxa"/>
            <w:vAlign w:val="center"/>
          </w:tcPr>
          <w:p w14:paraId="77E59BBF" w14:textId="77777777" w:rsidR="00685F8F" w:rsidRPr="00121535" w:rsidRDefault="00685F8F" w:rsidP="001A77FA">
            <w:pPr>
              <w:pStyle w:val="aa"/>
              <w:jc w:val="center"/>
              <w:rPr>
                <w:rFonts w:hAnsi="宋体" w:cs="Arial"/>
                <w:szCs w:val="24"/>
              </w:rPr>
            </w:pPr>
          </w:p>
        </w:tc>
        <w:tc>
          <w:tcPr>
            <w:tcW w:w="4083" w:type="dxa"/>
            <w:vAlign w:val="center"/>
          </w:tcPr>
          <w:p w14:paraId="3E94EEAA" w14:textId="77777777" w:rsidR="00685F8F" w:rsidRPr="00121535" w:rsidRDefault="00685F8F" w:rsidP="001A77FA">
            <w:pPr>
              <w:pStyle w:val="aa"/>
              <w:jc w:val="center"/>
              <w:rPr>
                <w:rFonts w:hAnsi="宋体" w:cs="Arial"/>
                <w:szCs w:val="24"/>
              </w:rPr>
            </w:pPr>
          </w:p>
        </w:tc>
      </w:tr>
      <w:tr w:rsidR="00685F8F" w:rsidRPr="00121535" w14:paraId="70F07015" w14:textId="77777777" w:rsidTr="001A77FA">
        <w:trPr>
          <w:trHeight w:val="525"/>
          <w:jc w:val="center"/>
        </w:trPr>
        <w:tc>
          <w:tcPr>
            <w:tcW w:w="4485" w:type="dxa"/>
            <w:vAlign w:val="center"/>
          </w:tcPr>
          <w:p w14:paraId="50D8C653" w14:textId="77777777" w:rsidR="00685F8F" w:rsidRPr="00121535" w:rsidRDefault="00685F8F" w:rsidP="001A77FA">
            <w:pPr>
              <w:pStyle w:val="aa"/>
              <w:jc w:val="center"/>
              <w:rPr>
                <w:rFonts w:hAnsi="宋体" w:cs="Arial"/>
                <w:szCs w:val="24"/>
              </w:rPr>
            </w:pPr>
          </w:p>
        </w:tc>
        <w:tc>
          <w:tcPr>
            <w:tcW w:w="4083" w:type="dxa"/>
            <w:vAlign w:val="center"/>
          </w:tcPr>
          <w:p w14:paraId="273D2CE7" w14:textId="77777777" w:rsidR="00685F8F" w:rsidRPr="00121535" w:rsidRDefault="00685F8F" w:rsidP="001A77FA">
            <w:pPr>
              <w:pStyle w:val="aa"/>
              <w:jc w:val="center"/>
              <w:rPr>
                <w:rFonts w:hAnsi="宋体" w:cs="Arial"/>
                <w:szCs w:val="24"/>
              </w:rPr>
            </w:pPr>
          </w:p>
        </w:tc>
      </w:tr>
      <w:tr w:rsidR="00685F8F" w:rsidRPr="00121535" w14:paraId="449C9453" w14:textId="77777777" w:rsidTr="001A77FA">
        <w:trPr>
          <w:trHeight w:val="525"/>
          <w:jc w:val="center"/>
        </w:trPr>
        <w:tc>
          <w:tcPr>
            <w:tcW w:w="4485" w:type="dxa"/>
            <w:vAlign w:val="center"/>
          </w:tcPr>
          <w:p w14:paraId="5308D17C" w14:textId="77777777" w:rsidR="00685F8F" w:rsidRPr="00121535" w:rsidRDefault="00685F8F" w:rsidP="001A77FA">
            <w:pPr>
              <w:pStyle w:val="aa"/>
              <w:jc w:val="center"/>
              <w:rPr>
                <w:rFonts w:hAnsi="宋体" w:cs="Arial"/>
                <w:szCs w:val="24"/>
              </w:rPr>
            </w:pPr>
          </w:p>
        </w:tc>
        <w:tc>
          <w:tcPr>
            <w:tcW w:w="4083" w:type="dxa"/>
            <w:vAlign w:val="center"/>
          </w:tcPr>
          <w:p w14:paraId="145965A1" w14:textId="77777777" w:rsidR="00685F8F" w:rsidRPr="00121535" w:rsidRDefault="00685F8F" w:rsidP="001A77FA">
            <w:pPr>
              <w:pStyle w:val="aa"/>
              <w:jc w:val="center"/>
              <w:rPr>
                <w:rFonts w:hAnsi="宋体" w:cs="Arial"/>
                <w:szCs w:val="24"/>
              </w:rPr>
            </w:pPr>
          </w:p>
        </w:tc>
      </w:tr>
      <w:tr w:rsidR="00685F8F" w:rsidRPr="00121535" w14:paraId="44CE05FE" w14:textId="77777777" w:rsidTr="001A77FA">
        <w:trPr>
          <w:trHeight w:val="525"/>
          <w:jc w:val="center"/>
        </w:trPr>
        <w:tc>
          <w:tcPr>
            <w:tcW w:w="4485" w:type="dxa"/>
            <w:vAlign w:val="center"/>
          </w:tcPr>
          <w:p w14:paraId="45F30EE4" w14:textId="77777777" w:rsidR="00685F8F" w:rsidRPr="00121535" w:rsidRDefault="00685F8F" w:rsidP="001A77FA">
            <w:pPr>
              <w:pStyle w:val="aa"/>
              <w:jc w:val="center"/>
              <w:rPr>
                <w:rFonts w:hAnsi="宋体" w:cs="Arial"/>
                <w:szCs w:val="24"/>
              </w:rPr>
            </w:pPr>
          </w:p>
        </w:tc>
        <w:tc>
          <w:tcPr>
            <w:tcW w:w="4083" w:type="dxa"/>
            <w:vAlign w:val="center"/>
          </w:tcPr>
          <w:p w14:paraId="188F1965" w14:textId="77777777" w:rsidR="00685F8F" w:rsidRPr="00121535" w:rsidRDefault="00685F8F" w:rsidP="001A77FA">
            <w:pPr>
              <w:pStyle w:val="aa"/>
              <w:jc w:val="center"/>
              <w:rPr>
                <w:rFonts w:hAnsi="宋体" w:cs="Arial"/>
                <w:szCs w:val="24"/>
              </w:rPr>
            </w:pPr>
          </w:p>
        </w:tc>
      </w:tr>
      <w:tr w:rsidR="00685F8F" w:rsidRPr="00121535" w14:paraId="03159409" w14:textId="77777777" w:rsidTr="001A77FA">
        <w:trPr>
          <w:trHeight w:val="525"/>
          <w:jc w:val="center"/>
        </w:trPr>
        <w:tc>
          <w:tcPr>
            <w:tcW w:w="4485" w:type="dxa"/>
            <w:vAlign w:val="center"/>
          </w:tcPr>
          <w:p w14:paraId="2EC8B3FF" w14:textId="77777777" w:rsidR="00685F8F" w:rsidRPr="00121535" w:rsidRDefault="00685F8F" w:rsidP="001A77FA">
            <w:pPr>
              <w:pStyle w:val="aa"/>
              <w:jc w:val="center"/>
              <w:rPr>
                <w:rFonts w:hAnsi="宋体" w:cs="Arial"/>
                <w:szCs w:val="24"/>
              </w:rPr>
            </w:pPr>
          </w:p>
        </w:tc>
        <w:tc>
          <w:tcPr>
            <w:tcW w:w="4083" w:type="dxa"/>
            <w:vAlign w:val="center"/>
          </w:tcPr>
          <w:p w14:paraId="64AE057E" w14:textId="77777777" w:rsidR="00685F8F" w:rsidRPr="00121535" w:rsidRDefault="00685F8F" w:rsidP="001A77FA">
            <w:pPr>
              <w:pStyle w:val="aa"/>
              <w:jc w:val="center"/>
              <w:rPr>
                <w:rFonts w:hAnsi="宋体" w:cs="Arial"/>
                <w:szCs w:val="24"/>
              </w:rPr>
            </w:pPr>
          </w:p>
        </w:tc>
      </w:tr>
      <w:tr w:rsidR="00685F8F" w:rsidRPr="00121535" w14:paraId="435DBDD2" w14:textId="77777777" w:rsidTr="001A77FA">
        <w:trPr>
          <w:trHeight w:val="525"/>
          <w:jc w:val="center"/>
        </w:trPr>
        <w:tc>
          <w:tcPr>
            <w:tcW w:w="4485" w:type="dxa"/>
            <w:vAlign w:val="center"/>
          </w:tcPr>
          <w:p w14:paraId="6DDCC7E7" w14:textId="77777777" w:rsidR="00685F8F" w:rsidRPr="00121535" w:rsidRDefault="00685F8F" w:rsidP="001A77FA">
            <w:pPr>
              <w:pStyle w:val="aa"/>
              <w:jc w:val="center"/>
              <w:rPr>
                <w:rFonts w:hAnsi="宋体" w:cs="Arial"/>
                <w:szCs w:val="24"/>
              </w:rPr>
            </w:pPr>
          </w:p>
        </w:tc>
        <w:tc>
          <w:tcPr>
            <w:tcW w:w="4083" w:type="dxa"/>
            <w:vAlign w:val="center"/>
          </w:tcPr>
          <w:p w14:paraId="49EDD052" w14:textId="77777777" w:rsidR="00685F8F" w:rsidRPr="00121535" w:rsidRDefault="00685F8F" w:rsidP="001A77FA">
            <w:pPr>
              <w:pStyle w:val="aa"/>
              <w:jc w:val="center"/>
              <w:rPr>
                <w:rFonts w:hAnsi="宋体" w:cs="Arial"/>
                <w:szCs w:val="24"/>
              </w:rPr>
            </w:pPr>
          </w:p>
        </w:tc>
      </w:tr>
      <w:tr w:rsidR="00685F8F" w:rsidRPr="00121535" w14:paraId="35952166" w14:textId="77777777" w:rsidTr="001A77FA">
        <w:trPr>
          <w:trHeight w:val="525"/>
          <w:jc w:val="center"/>
        </w:trPr>
        <w:tc>
          <w:tcPr>
            <w:tcW w:w="4485" w:type="dxa"/>
            <w:vAlign w:val="center"/>
          </w:tcPr>
          <w:p w14:paraId="7E47E791" w14:textId="77777777" w:rsidR="00685F8F" w:rsidRPr="00121535" w:rsidRDefault="00685F8F" w:rsidP="001A77FA">
            <w:pPr>
              <w:pStyle w:val="aa"/>
              <w:jc w:val="center"/>
              <w:rPr>
                <w:rFonts w:hAnsi="宋体" w:cs="Arial"/>
                <w:szCs w:val="24"/>
              </w:rPr>
            </w:pPr>
          </w:p>
        </w:tc>
        <w:tc>
          <w:tcPr>
            <w:tcW w:w="4083" w:type="dxa"/>
            <w:vAlign w:val="center"/>
          </w:tcPr>
          <w:p w14:paraId="278BB46A" w14:textId="77777777" w:rsidR="00685F8F" w:rsidRPr="00121535" w:rsidRDefault="00685F8F" w:rsidP="001A77FA">
            <w:pPr>
              <w:pStyle w:val="aa"/>
              <w:jc w:val="center"/>
              <w:rPr>
                <w:rFonts w:hAnsi="宋体" w:cs="Arial"/>
                <w:szCs w:val="24"/>
              </w:rPr>
            </w:pPr>
          </w:p>
        </w:tc>
      </w:tr>
      <w:tr w:rsidR="00685F8F" w:rsidRPr="00121535" w14:paraId="66E3C82D" w14:textId="77777777" w:rsidTr="001A77FA">
        <w:trPr>
          <w:trHeight w:val="525"/>
          <w:jc w:val="center"/>
        </w:trPr>
        <w:tc>
          <w:tcPr>
            <w:tcW w:w="4485" w:type="dxa"/>
            <w:vAlign w:val="center"/>
          </w:tcPr>
          <w:p w14:paraId="352F0632" w14:textId="77777777" w:rsidR="00685F8F" w:rsidRPr="00121535" w:rsidRDefault="00685F8F" w:rsidP="001A77FA">
            <w:pPr>
              <w:pStyle w:val="aa"/>
              <w:jc w:val="center"/>
              <w:rPr>
                <w:rFonts w:hAnsi="宋体" w:cs="Arial"/>
                <w:szCs w:val="24"/>
              </w:rPr>
            </w:pPr>
          </w:p>
        </w:tc>
        <w:tc>
          <w:tcPr>
            <w:tcW w:w="4083" w:type="dxa"/>
            <w:vAlign w:val="center"/>
          </w:tcPr>
          <w:p w14:paraId="680D7238" w14:textId="77777777" w:rsidR="00685F8F" w:rsidRPr="00121535" w:rsidRDefault="00685F8F" w:rsidP="001A77FA">
            <w:pPr>
              <w:pStyle w:val="aa"/>
              <w:jc w:val="center"/>
              <w:rPr>
                <w:rFonts w:hAnsi="宋体" w:cs="Arial"/>
                <w:szCs w:val="24"/>
              </w:rPr>
            </w:pPr>
          </w:p>
        </w:tc>
      </w:tr>
      <w:tr w:rsidR="00685F8F" w:rsidRPr="00121535" w14:paraId="070B031A" w14:textId="77777777" w:rsidTr="001A77FA">
        <w:trPr>
          <w:trHeight w:val="525"/>
          <w:jc w:val="center"/>
        </w:trPr>
        <w:tc>
          <w:tcPr>
            <w:tcW w:w="4485" w:type="dxa"/>
            <w:vAlign w:val="center"/>
          </w:tcPr>
          <w:p w14:paraId="4B834D86" w14:textId="77777777" w:rsidR="00685F8F" w:rsidRPr="00121535" w:rsidRDefault="00685F8F" w:rsidP="001A77FA">
            <w:pPr>
              <w:pStyle w:val="aa"/>
              <w:jc w:val="center"/>
              <w:rPr>
                <w:rFonts w:hAnsi="宋体" w:cs="Arial"/>
                <w:szCs w:val="24"/>
              </w:rPr>
            </w:pPr>
          </w:p>
        </w:tc>
        <w:tc>
          <w:tcPr>
            <w:tcW w:w="4083" w:type="dxa"/>
            <w:vAlign w:val="center"/>
          </w:tcPr>
          <w:p w14:paraId="0741EC18" w14:textId="77777777" w:rsidR="00685F8F" w:rsidRPr="00121535" w:rsidRDefault="00685F8F" w:rsidP="001A77FA">
            <w:pPr>
              <w:pStyle w:val="aa"/>
              <w:jc w:val="center"/>
              <w:rPr>
                <w:rFonts w:hAnsi="宋体" w:cs="Arial"/>
                <w:szCs w:val="24"/>
              </w:rPr>
            </w:pPr>
          </w:p>
        </w:tc>
      </w:tr>
      <w:tr w:rsidR="00685F8F" w:rsidRPr="00121535" w14:paraId="50BC26CA" w14:textId="77777777" w:rsidTr="001A77FA">
        <w:trPr>
          <w:trHeight w:val="525"/>
          <w:jc w:val="center"/>
        </w:trPr>
        <w:tc>
          <w:tcPr>
            <w:tcW w:w="4485" w:type="dxa"/>
            <w:vAlign w:val="center"/>
          </w:tcPr>
          <w:p w14:paraId="4C82C0A1" w14:textId="77777777" w:rsidR="00685F8F" w:rsidRPr="00121535" w:rsidRDefault="00685F8F" w:rsidP="001A77FA">
            <w:pPr>
              <w:pStyle w:val="aa"/>
              <w:jc w:val="center"/>
              <w:rPr>
                <w:rFonts w:hAnsi="宋体" w:cs="Arial"/>
                <w:szCs w:val="24"/>
              </w:rPr>
            </w:pPr>
          </w:p>
        </w:tc>
        <w:tc>
          <w:tcPr>
            <w:tcW w:w="4083" w:type="dxa"/>
            <w:vAlign w:val="center"/>
          </w:tcPr>
          <w:p w14:paraId="4F24C591" w14:textId="77777777" w:rsidR="00685F8F" w:rsidRPr="00121535" w:rsidRDefault="00685F8F" w:rsidP="001A77FA">
            <w:pPr>
              <w:pStyle w:val="aa"/>
              <w:jc w:val="center"/>
              <w:rPr>
                <w:rFonts w:hAnsi="宋体" w:cs="Arial"/>
                <w:szCs w:val="24"/>
              </w:rPr>
            </w:pPr>
          </w:p>
        </w:tc>
      </w:tr>
      <w:tr w:rsidR="00685F8F" w:rsidRPr="00121535" w14:paraId="3B066AA0" w14:textId="77777777" w:rsidTr="001A77FA">
        <w:trPr>
          <w:trHeight w:val="525"/>
          <w:jc w:val="center"/>
        </w:trPr>
        <w:tc>
          <w:tcPr>
            <w:tcW w:w="4485" w:type="dxa"/>
            <w:vAlign w:val="center"/>
          </w:tcPr>
          <w:p w14:paraId="5D28E86D" w14:textId="77777777" w:rsidR="00685F8F" w:rsidRPr="00121535" w:rsidRDefault="00685F8F" w:rsidP="001A77FA">
            <w:pPr>
              <w:pStyle w:val="aa"/>
              <w:jc w:val="center"/>
              <w:rPr>
                <w:rFonts w:hAnsi="宋体" w:cs="Arial"/>
                <w:szCs w:val="24"/>
              </w:rPr>
            </w:pPr>
            <w:r w:rsidRPr="00121535">
              <w:rPr>
                <w:rFonts w:hAnsi="宋体" w:cs="Arial" w:hint="eastAsia"/>
                <w:szCs w:val="24"/>
              </w:rPr>
              <w:t>合</w:t>
            </w:r>
            <w:r w:rsidRPr="00121535">
              <w:rPr>
                <w:rFonts w:hAnsi="宋体" w:cs="Arial" w:hint="eastAsia"/>
                <w:szCs w:val="24"/>
              </w:rPr>
              <w:t xml:space="preserve">      </w:t>
            </w:r>
            <w:r w:rsidRPr="00121535">
              <w:rPr>
                <w:rFonts w:hAnsi="宋体" w:cs="Arial" w:hint="eastAsia"/>
                <w:szCs w:val="24"/>
              </w:rPr>
              <w:t>计</w:t>
            </w:r>
          </w:p>
        </w:tc>
        <w:tc>
          <w:tcPr>
            <w:tcW w:w="4083" w:type="dxa"/>
            <w:vAlign w:val="center"/>
          </w:tcPr>
          <w:p w14:paraId="05697DA9" w14:textId="77777777" w:rsidR="00685F8F" w:rsidRPr="00121535" w:rsidRDefault="00685F8F" w:rsidP="001A77FA">
            <w:pPr>
              <w:pStyle w:val="aa"/>
              <w:jc w:val="center"/>
              <w:rPr>
                <w:rFonts w:hAnsi="宋体" w:cs="Arial"/>
                <w:szCs w:val="24"/>
              </w:rPr>
            </w:pPr>
          </w:p>
        </w:tc>
      </w:tr>
    </w:tbl>
    <w:p w14:paraId="003558BE" w14:textId="77777777" w:rsidR="00685F8F" w:rsidRPr="00121535" w:rsidRDefault="00685F8F" w:rsidP="00685F8F">
      <w:pPr>
        <w:spacing w:afterLines="50" w:after="120" w:line="320" w:lineRule="exact"/>
        <w:rPr>
          <w:rFonts w:ascii="宋体" w:hAnsi="宋体"/>
          <w:color w:val="000000"/>
        </w:rPr>
      </w:pPr>
    </w:p>
    <w:p w14:paraId="199A119F"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46A2B4C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AFD874B"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1B3C2E3A" w14:textId="77777777" w:rsidR="00685F8F" w:rsidRPr="00121535" w:rsidRDefault="00685F8F" w:rsidP="00685F8F">
      <w:pPr>
        <w:spacing w:line="360" w:lineRule="exact"/>
        <w:rPr>
          <w:rFonts w:ascii="宋体" w:hAnsi="宋体" w:cs="Arial"/>
          <w:b/>
        </w:rPr>
      </w:pPr>
    </w:p>
    <w:p w14:paraId="6EC622C9" w14:textId="77777777" w:rsidR="00685F8F" w:rsidRPr="00121535" w:rsidRDefault="00685F8F" w:rsidP="00685F8F">
      <w:pPr>
        <w:spacing w:line="360" w:lineRule="exact"/>
        <w:rPr>
          <w:rFonts w:ascii="宋体" w:hAnsi="宋体" w:cs="Arial"/>
          <w:b/>
        </w:rPr>
      </w:pPr>
    </w:p>
    <w:p w14:paraId="4231704E"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w:t>
      </w:r>
      <w:proofErr w:type="gramStart"/>
      <w:r w:rsidRPr="00121535">
        <w:rPr>
          <w:rFonts w:ascii="宋体" w:hAnsi="宋体" w:cs="Arial" w:hint="eastAsia"/>
          <w:b/>
          <w:color w:val="FF0000"/>
        </w:rPr>
        <w:t>项价格</w:t>
      </w:r>
      <w:proofErr w:type="gramEnd"/>
      <w:r w:rsidRPr="00121535">
        <w:rPr>
          <w:rFonts w:ascii="宋体" w:hAnsi="宋体" w:cs="Arial" w:hint="eastAsia"/>
          <w:b/>
          <w:color w:val="FF0000"/>
        </w:rPr>
        <w:t>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7DAE40C4" w14:textId="77777777" w:rsidR="00685F8F" w:rsidRPr="00121535" w:rsidRDefault="00685F8F" w:rsidP="00685F8F">
      <w:pPr>
        <w:rPr>
          <w:rFonts w:ascii="宋体" w:hAnsi="宋体" w:cs="Lucida Sans Unicode"/>
        </w:rPr>
      </w:pPr>
    </w:p>
    <w:p w14:paraId="20F796A4" w14:textId="77777777" w:rsidR="00685F8F" w:rsidRPr="00121535" w:rsidRDefault="00685F8F" w:rsidP="00685F8F">
      <w:pPr>
        <w:rPr>
          <w:rFonts w:ascii="宋体" w:hAnsi="宋体" w:cs="Lucida Sans Unicode"/>
        </w:rPr>
      </w:pPr>
      <w:r w:rsidRPr="00121535">
        <w:rPr>
          <w:rFonts w:ascii="宋体" w:hAnsi="宋体" w:cs="Lucida Sans Unicode" w:hint="eastAsia"/>
        </w:rPr>
        <w:lastRenderedPageBreak/>
        <w:t>格式</w:t>
      </w:r>
      <w:r w:rsidRPr="00121535">
        <w:rPr>
          <w:rFonts w:ascii="宋体" w:hAnsi="宋体" w:cs="Lucida Sans Unicode" w:hint="eastAsia"/>
        </w:rPr>
        <w:t>9</w:t>
      </w:r>
    </w:p>
    <w:p w14:paraId="555AD9BC" w14:textId="77777777" w:rsidR="00685F8F" w:rsidRPr="00121535" w:rsidRDefault="00685F8F" w:rsidP="00685F8F">
      <w:pPr>
        <w:jc w:val="center"/>
        <w:rPr>
          <w:rFonts w:ascii="宋体" w:hAnsi="宋体" w:cs="Arial"/>
          <w:b/>
          <w:szCs w:val="21"/>
        </w:rPr>
      </w:pPr>
    </w:p>
    <w:p w14:paraId="195FD811" w14:textId="77777777" w:rsidR="00685F8F" w:rsidRPr="00121535" w:rsidRDefault="00685F8F" w:rsidP="00685F8F">
      <w:pPr>
        <w:jc w:val="center"/>
        <w:rPr>
          <w:rFonts w:ascii="宋体" w:hAnsi="宋体" w:cs="Arial"/>
        </w:rPr>
      </w:pPr>
      <w:r w:rsidRPr="00121535">
        <w:rPr>
          <w:rFonts w:ascii="宋体" w:hAnsi="宋体" w:cs="Arial" w:hint="eastAsia"/>
          <w:b/>
          <w:sz w:val="44"/>
          <w:szCs w:val="44"/>
        </w:rPr>
        <w:t>七、</w:t>
      </w:r>
      <w:r w:rsidRPr="00121535">
        <w:rPr>
          <w:rFonts w:ascii="宋体" w:hAnsi="宋体" w:cs="Arial"/>
          <w:b/>
          <w:sz w:val="44"/>
          <w:szCs w:val="44"/>
        </w:rPr>
        <w:t>服务承诺书</w:t>
      </w:r>
      <w:r w:rsidRPr="00121535">
        <w:rPr>
          <w:rFonts w:ascii="宋体" w:hAnsi="宋体" w:cs="Arial"/>
          <w:b/>
          <w:sz w:val="32"/>
        </w:rPr>
        <w:cr/>
      </w:r>
      <w:r w:rsidRPr="00121535">
        <w:rPr>
          <w:rFonts w:ascii="宋体" w:hAnsi="宋体" w:cs="Arial"/>
        </w:rPr>
        <w:t xml:space="preserve">    </w:t>
      </w:r>
      <w:r w:rsidRPr="00121535">
        <w:rPr>
          <w:rFonts w:ascii="宋体" w:hAnsi="宋体" w:cs="Arial" w:hint="eastAsia"/>
        </w:rPr>
        <w:t>（</w:t>
      </w:r>
      <w:r w:rsidRPr="00121535">
        <w:rPr>
          <w:rFonts w:ascii="宋体" w:hAnsi="宋体" w:cs="Arial"/>
        </w:rPr>
        <w:t>详细的</w:t>
      </w:r>
      <w:r w:rsidRPr="00121535">
        <w:rPr>
          <w:rFonts w:ascii="宋体" w:hAnsi="宋体" w:cs="Arial" w:hint="eastAsia"/>
        </w:rPr>
        <w:t>服务</w:t>
      </w:r>
      <w:r w:rsidRPr="00121535">
        <w:rPr>
          <w:rFonts w:ascii="宋体" w:hAnsi="宋体" w:cs="Arial"/>
        </w:rPr>
        <w:t>计划</w:t>
      </w:r>
      <w:r w:rsidRPr="00121535">
        <w:rPr>
          <w:rFonts w:ascii="宋体" w:hAnsi="宋体" w:cs="Arial" w:hint="eastAsia"/>
        </w:rPr>
        <w:t>、具体</w:t>
      </w:r>
      <w:r w:rsidRPr="00121535">
        <w:rPr>
          <w:rFonts w:ascii="宋体" w:hAnsi="宋体" w:cs="Arial"/>
        </w:rPr>
        <w:t>的</w:t>
      </w:r>
      <w:r w:rsidRPr="00121535">
        <w:rPr>
          <w:rFonts w:ascii="宋体" w:hAnsi="宋体" w:cs="Arial" w:hint="eastAsia"/>
        </w:rPr>
        <w:t>服务措施及办法）</w:t>
      </w:r>
      <w:r w:rsidRPr="00121535">
        <w:rPr>
          <w:rFonts w:ascii="宋体" w:hAnsi="宋体" w:cs="Arial"/>
        </w:rPr>
        <w:cr/>
        <w:t xml:space="preserve">  </w:t>
      </w:r>
    </w:p>
    <w:p w14:paraId="0CF0C4B1" w14:textId="77777777" w:rsidR="00685F8F" w:rsidRPr="00121535" w:rsidRDefault="00685F8F" w:rsidP="00685F8F">
      <w:pPr>
        <w:spacing w:line="480" w:lineRule="exact"/>
        <w:ind w:firstLine="420"/>
        <w:rPr>
          <w:rFonts w:ascii="宋体" w:hAnsi="宋体"/>
          <w:color w:val="000000"/>
        </w:rPr>
      </w:pPr>
      <w:r w:rsidRPr="00121535">
        <w:rPr>
          <w:rFonts w:ascii="宋体" w:hAnsi="宋体" w:hint="eastAsia"/>
          <w:color w:val="000000"/>
        </w:rPr>
        <w:t>注：投标人应对</w:t>
      </w:r>
      <w:proofErr w:type="gramStart"/>
      <w:r w:rsidRPr="00121535">
        <w:rPr>
          <w:rFonts w:ascii="宋体" w:hAnsi="宋体" w:hint="eastAsia"/>
          <w:color w:val="000000"/>
        </w:rPr>
        <w:t>应项目</w:t>
      </w:r>
      <w:proofErr w:type="gramEnd"/>
      <w:r w:rsidRPr="00121535">
        <w:rPr>
          <w:rFonts w:ascii="宋体" w:hAnsi="宋体" w:hint="eastAsia"/>
          <w:color w:val="000000"/>
        </w:rPr>
        <w:t>需求中的每一条款，逐条回应并详细说明所提供的服务，其内容应是对项目需求的全面承诺。</w:t>
      </w:r>
    </w:p>
    <w:p w14:paraId="0BB67CD7" w14:textId="77777777" w:rsidR="00685F8F" w:rsidRPr="00121535" w:rsidRDefault="00685F8F" w:rsidP="00685F8F">
      <w:pPr>
        <w:spacing w:line="480" w:lineRule="exact"/>
        <w:rPr>
          <w:rFonts w:ascii="宋体" w:hAnsi="宋体" w:cs="Arial"/>
        </w:rPr>
      </w:pPr>
    </w:p>
    <w:p w14:paraId="72E002F8" w14:textId="77777777" w:rsidR="00685F8F" w:rsidRPr="00121535" w:rsidRDefault="00685F8F" w:rsidP="00685F8F">
      <w:pPr>
        <w:jc w:val="left"/>
        <w:rPr>
          <w:rFonts w:ascii="宋体" w:hAnsi="宋体" w:cs="Arial"/>
        </w:rPr>
      </w:pPr>
    </w:p>
    <w:p w14:paraId="16DECD25" w14:textId="77777777" w:rsidR="00685F8F" w:rsidRPr="00121535" w:rsidRDefault="00685F8F" w:rsidP="00685F8F">
      <w:pPr>
        <w:jc w:val="center"/>
        <w:rPr>
          <w:rFonts w:ascii="宋体" w:hAnsi="宋体" w:cs="Arial"/>
        </w:rPr>
      </w:pPr>
    </w:p>
    <w:p w14:paraId="7C70D164" w14:textId="77777777" w:rsidR="00685F8F" w:rsidRPr="00121535" w:rsidRDefault="00685F8F" w:rsidP="00685F8F">
      <w:pPr>
        <w:rPr>
          <w:rFonts w:ascii="宋体" w:hAnsi="宋体" w:cs="Arial"/>
        </w:rPr>
      </w:pPr>
    </w:p>
    <w:p w14:paraId="0F1DD813" w14:textId="77777777" w:rsidR="00685F8F" w:rsidRPr="00121535" w:rsidRDefault="00685F8F" w:rsidP="00685F8F">
      <w:pPr>
        <w:rPr>
          <w:rFonts w:ascii="宋体" w:hAnsi="宋体" w:cs="Arial"/>
        </w:rPr>
      </w:pPr>
    </w:p>
    <w:p w14:paraId="06F7165D" w14:textId="77777777" w:rsidR="00685F8F" w:rsidRPr="00121535" w:rsidRDefault="00685F8F" w:rsidP="00685F8F">
      <w:pPr>
        <w:rPr>
          <w:rFonts w:ascii="宋体" w:hAnsi="宋体" w:cs="Arial"/>
        </w:rPr>
      </w:pPr>
    </w:p>
    <w:p w14:paraId="5021AFDF" w14:textId="77777777" w:rsidR="00685F8F" w:rsidRPr="00121535" w:rsidRDefault="00685F8F" w:rsidP="00685F8F">
      <w:pPr>
        <w:rPr>
          <w:rFonts w:ascii="宋体" w:hAnsi="宋体" w:cs="Arial"/>
        </w:rPr>
      </w:pPr>
    </w:p>
    <w:p w14:paraId="3764DFCB" w14:textId="77777777" w:rsidR="00685F8F" w:rsidRPr="00121535" w:rsidRDefault="00685F8F" w:rsidP="00685F8F">
      <w:pPr>
        <w:rPr>
          <w:rFonts w:ascii="宋体" w:hAnsi="宋体" w:cs="Arial"/>
        </w:rPr>
      </w:pPr>
    </w:p>
    <w:p w14:paraId="33EA4A29" w14:textId="77777777" w:rsidR="00685F8F" w:rsidRPr="00121535" w:rsidRDefault="00685F8F" w:rsidP="00685F8F">
      <w:pPr>
        <w:rPr>
          <w:rFonts w:ascii="宋体" w:hAnsi="宋体" w:cs="Arial"/>
        </w:rPr>
      </w:pPr>
    </w:p>
    <w:p w14:paraId="3E2BD173" w14:textId="77777777" w:rsidR="00685F8F" w:rsidRPr="00121535" w:rsidRDefault="00685F8F" w:rsidP="00685F8F">
      <w:pPr>
        <w:jc w:val="center"/>
        <w:rPr>
          <w:rFonts w:ascii="宋体" w:hAnsi="宋体" w:cs="Arial"/>
        </w:rPr>
      </w:pPr>
    </w:p>
    <w:p w14:paraId="320EF85A" w14:textId="77777777" w:rsidR="00685F8F" w:rsidRPr="00121535" w:rsidRDefault="00685F8F" w:rsidP="00685F8F">
      <w:pPr>
        <w:jc w:val="center"/>
        <w:rPr>
          <w:rFonts w:ascii="宋体" w:hAnsi="宋体" w:cs="Arial"/>
        </w:rPr>
      </w:pPr>
    </w:p>
    <w:p w14:paraId="035A6ACB" w14:textId="77777777" w:rsidR="00685F8F" w:rsidRPr="00121535" w:rsidRDefault="00685F8F" w:rsidP="00685F8F">
      <w:pPr>
        <w:jc w:val="center"/>
        <w:rPr>
          <w:rFonts w:ascii="宋体" w:hAnsi="宋体" w:cs="Arial"/>
        </w:rPr>
      </w:pPr>
    </w:p>
    <w:p w14:paraId="3EBF95E8" w14:textId="77777777" w:rsidR="00685F8F" w:rsidRPr="00121535" w:rsidRDefault="00685F8F" w:rsidP="00685F8F">
      <w:pPr>
        <w:jc w:val="center"/>
        <w:rPr>
          <w:rFonts w:ascii="宋体" w:hAnsi="宋体" w:cs="Arial"/>
        </w:rPr>
      </w:pPr>
    </w:p>
    <w:p w14:paraId="56E6CCE8" w14:textId="77777777" w:rsidR="00685F8F" w:rsidRPr="00121535" w:rsidRDefault="00685F8F" w:rsidP="00685F8F">
      <w:pPr>
        <w:spacing w:afterLines="50" w:after="120" w:line="320" w:lineRule="exact"/>
        <w:rPr>
          <w:rFonts w:ascii="宋体" w:hAnsi="宋体" w:cs="Arial"/>
          <w:color w:val="000000"/>
          <w:u w:val="single"/>
        </w:rPr>
      </w:pPr>
      <w:r w:rsidRPr="00121535">
        <w:rPr>
          <w:rFonts w:ascii="宋体" w:hAnsi="宋体" w:cs="Arial" w:hint="eastAsia"/>
          <w:color w:val="000000"/>
        </w:rPr>
        <w:t>投标人名称（并加盖公章）：</w:t>
      </w:r>
      <w:r w:rsidRPr="00121535">
        <w:rPr>
          <w:rFonts w:ascii="宋体" w:hAnsi="宋体" w:cs="Arial" w:hint="eastAsia"/>
          <w:color w:val="000000"/>
          <w:u w:val="single"/>
        </w:rPr>
        <w:t xml:space="preserve">                             </w:t>
      </w:r>
    </w:p>
    <w:p w14:paraId="6F4FC223"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法定代表人或其授权委托人：</w:t>
      </w:r>
      <w:r w:rsidRPr="00121535">
        <w:rPr>
          <w:rFonts w:ascii="宋体" w:hAnsi="宋体" w:cs="Arial" w:hint="eastAsia"/>
          <w:szCs w:val="24"/>
          <w:u w:val="single"/>
        </w:rPr>
        <w:t xml:space="preserve"> </w:t>
      </w:r>
      <w:r w:rsidRPr="00121535">
        <w:rPr>
          <w:rFonts w:ascii="宋体" w:hAnsi="宋体" w:cs="Arial" w:hint="eastAsia"/>
          <w:szCs w:val="24"/>
          <w:u w:val="single"/>
        </w:rPr>
        <w:t>（法定代表人可签字或加盖名章，授权委托人必须签字）</w:t>
      </w:r>
      <w:r w:rsidRPr="00121535">
        <w:rPr>
          <w:rFonts w:ascii="宋体" w:hAnsi="宋体" w:cs="Arial" w:hint="eastAsia"/>
          <w:szCs w:val="24"/>
          <w:u w:val="single"/>
        </w:rPr>
        <w:t xml:space="preserve"> </w:t>
      </w:r>
    </w:p>
    <w:p w14:paraId="61D79B18" w14:textId="77777777" w:rsidR="00685F8F" w:rsidRPr="00121535" w:rsidRDefault="00685F8F" w:rsidP="00685F8F">
      <w:pPr>
        <w:pStyle w:val="ac"/>
        <w:spacing w:before="60" w:afterLines="50" w:after="120" w:line="320" w:lineRule="exact"/>
        <w:ind w:firstLine="0"/>
        <w:rPr>
          <w:rFonts w:ascii="宋体" w:hAnsi="宋体" w:cs="Arial"/>
          <w:szCs w:val="24"/>
        </w:rPr>
      </w:pPr>
      <w:r w:rsidRPr="00121535">
        <w:rPr>
          <w:rFonts w:ascii="宋体" w:hAnsi="宋体" w:cs="Arial" w:hint="eastAsia"/>
          <w:szCs w:val="24"/>
        </w:rPr>
        <w:t>签署日期：</w:t>
      </w:r>
      <w:r w:rsidRPr="00121535">
        <w:rPr>
          <w:rFonts w:ascii="宋体" w:hAnsi="宋体" w:cs="Arial" w:hint="eastAsia"/>
          <w:szCs w:val="24"/>
          <w:u w:val="single"/>
        </w:rPr>
        <w:t xml:space="preserve">          </w:t>
      </w:r>
      <w:r w:rsidRPr="00121535">
        <w:rPr>
          <w:rFonts w:ascii="宋体" w:hAnsi="宋体" w:cs="Arial" w:hint="eastAsia"/>
          <w:szCs w:val="24"/>
        </w:rPr>
        <w:t>年</w:t>
      </w:r>
      <w:r w:rsidRPr="00121535">
        <w:rPr>
          <w:rFonts w:ascii="宋体" w:hAnsi="宋体" w:cs="Arial" w:hint="eastAsia"/>
          <w:szCs w:val="24"/>
          <w:u w:val="single"/>
        </w:rPr>
        <w:t xml:space="preserve">        </w:t>
      </w:r>
      <w:r w:rsidRPr="00121535">
        <w:rPr>
          <w:rFonts w:ascii="宋体" w:hAnsi="宋体" w:cs="Arial" w:hint="eastAsia"/>
          <w:szCs w:val="24"/>
        </w:rPr>
        <w:t>月</w:t>
      </w:r>
      <w:r w:rsidRPr="00121535">
        <w:rPr>
          <w:rFonts w:ascii="宋体" w:hAnsi="宋体" w:cs="Arial" w:hint="eastAsia"/>
          <w:szCs w:val="24"/>
          <w:u w:val="single"/>
        </w:rPr>
        <w:t xml:space="preserve">        </w:t>
      </w:r>
      <w:r w:rsidRPr="00121535">
        <w:rPr>
          <w:rFonts w:ascii="宋体" w:hAnsi="宋体" w:cs="Arial" w:hint="eastAsia"/>
          <w:szCs w:val="24"/>
        </w:rPr>
        <w:t>日</w:t>
      </w:r>
    </w:p>
    <w:p w14:paraId="2765D497" w14:textId="77777777" w:rsidR="00685F8F" w:rsidRPr="00121535" w:rsidRDefault="00685F8F" w:rsidP="00685F8F">
      <w:pPr>
        <w:jc w:val="left"/>
        <w:rPr>
          <w:rFonts w:ascii="宋体" w:hAnsi="宋体" w:cs="Arial"/>
        </w:rPr>
      </w:pPr>
    </w:p>
    <w:p w14:paraId="08997BC7" w14:textId="77777777" w:rsidR="00685F8F" w:rsidRPr="00121535" w:rsidRDefault="00685F8F" w:rsidP="00685F8F">
      <w:pPr>
        <w:jc w:val="left"/>
        <w:rPr>
          <w:rFonts w:ascii="宋体" w:hAnsi="宋体" w:cs="Arial"/>
        </w:rPr>
      </w:pPr>
    </w:p>
    <w:p w14:paraId="032E2962" w14:textId="77777777" w:rsidR="00685F8F" w:rsidRPr="00121535" w:rsidRDefault="00685F8F" w:rsidP="00685F8F">
      <w:pPr>
        <w:spacing w:line="360" w:lineRule="exact"/>
        <w:rPr>
          <w:rFonts w:ascii="宋体" w:hAnsi="宋体" w:cs="Arial"/>
          <w:b/>
          <w:color w:val="FF0000"/>
        </w:rPr>
      </w:pPr>
      <w:r w:rsidRPr="00121535">
        <w:rPr>
          <w:rFonts w:ascii="宋体" w:hAnsi="宋体" w:cs="Arial" w:hint="eastAsia"/>
          <w:b/>
          <w:color w:val="FF0000"/>
        </w:rPr>
        <w:t>注：格式</w:t>
      </w:r>
      <w:r w:rsidRPr="00121535">
        <w:rPr>
          <w:rFonts w:ascii="宋体" w:hAnsi="宋体" w:cs="Arial" w:hint="eastAsia"/>
          <w:b/>
          <w:color w:val="FF0000"/>
        </w:rPr>
        <w:t>8</w:t>
      </w:r>
      <w:r w:rsidRPr="00121535">
        <w:rPr>
          <w:rFonts w:ascii="宋体" w:hAnsi="宋体" w:cs="Arial" w:hint="eastAsia"/>
          <w:b/>
          <w:color w:val="FF0000"/>
        </w:rPr>
        <w:t>分</w:t>
      </w:r>
      <w:proofErr w:type="gramStart"/>
      <w:r w:rsidRPr="00121535">
        <w:rPr>
          <w:rFonts w:ascii="宋体" w:hAnsi="宋体" w:cs="Arial" w:hint="eastAsia"/>
          <w:b/>
          <w:color w:val="FF0000"/>
        </w:rPr>
        <w:t>项价格</w:t>
      </w:r>
      <w:proofErr w:type="gramEnd"/>
      <w:r w:rsidRPr="00121535">
        <w:rPr>
          <w:rFonts w:ascii="宋体" w:hAnsi="宋体" w:cs="Arial" w:hint="eastAsia"/>
          <w:b/>
          <w:color w:val="FF0000"/>
        </w:rPr>
        <w:t>表与格式</w:t>
      </w:r>
      <w:r w:rsidRPr="00121535">
        <w:rPr>
          <w:rFonts w:ascii="宋体" w:hAnsi="宋体" w:cs="Arial" w:hint="eastAsia"/>
          <w:b/>
          <w:color w:val="FF0000"/>
        </w:rPr>
        <w:t>9</w:t>
      </w:r>
      <w:r w:rsidRPr="00121535">
        <w:rPr>
          <w:rFonts w:ascii="宋体" w:hAnsi="宋体" w:cs="Arial" w:hint="eastAsia"/>
          <w:b/>
          <w:color w:val="FF0000"/>
        </w:rPr>
        <w:t>服务承诺书须准备一份电子版</w:t>
      </w:r>
      <w:r w:rsidRPr="00121535">
        <w:rPr>
          <w:rFonts w:ascii="宋体" w:hAnsi="宋体" w:cs="Arial" w:hint="eastAsia"/>
          <w:b/>
          <w:color w:val="FF0000"/>
        </w:rPr>
        <w:t>U</w:t>
      </w:r>
      <w:r w:rsidRPr="00121535">
        <w:rPr>
          <w:rFonts w:ascii="宋体" w:hAnsi="宋体" w:cs="Arial" w:hint="eastAsia"/>
          <w:b/>
          <w:color w:val="FF0000"/>
        </w:rPr>
        <w:t>盘</w:t>
      </w:r>
      <w:r w:rsidRPr="00121535">
        <w:rPr>
          <w:rFonts w:ascii="宋体" w:hAnsi="宋体" w:cs="Arial" w:hint="eastAsia"/>
          <w:b/>
          <w:color w:val="FF0000"/>
        </w:rPr>
        <w:t>2</w:t>
      </w:r>
      <w:r w:rsidRPr="00121535">
        <w:rPr>
          <w:rFonts w:ascii="宋体" w:hAnsi="宋体" w:cs="Arial" w:hint="eastAsia"/>
          <w:b/>
          <w:color w:val="FF0000"/>
        </w:rPr>
        <w:t>并做好标记，递交投标文件时一并递交。</w:t>
      </w:r>
    </w:p>
    <w:p w14:paraId="1CF64EE6" w14:textId="77777777" w:rsidR="00685F8F" w:rsidRPr="00121535" w:rsidRDefault="00685F8F" w:rsidP="00685F8F">
      <w:pPr>
        <w:jc w:val="left"/>
        <w:rPr>
          <w:rFonts w:ascii="宋体" w:hAnsi="宋体" w:cs="Lucida Sans Unicode"/>
        </w:rPr>
      </w:pPr>
      <w:r w:rsidRPr="00121535">
        <w:rPr>
          <w:rFonts w:ascii="宋体" w:hAnsi="宋体" w:cs="Arial"/>
        </w:rPr>
        <w:br w:type="page"/>
      </w:r>
      <w:r w:rsidRPr="00121535">
        <w:rPr>
          <w:rFonts w:ascii="宋体" w:hAnsi="宋体" w:cs="Lucida Sans Unicode" w:hint="eastAsia"/>
        </w:rPr>
        <w:lastRenderedPageBreak/>
        <w:t>格式</w:t>
      </w:r>
      <w:r w:rsidRPr="00121535">
        <w:rPr>
          <w:rFonts w:ascii="宋体" w:hAnsi="宋体" w:cs="Lucida Sans Unicode" w:hint="eastAsia"/>
        </w:rPr>
        <w:t>10</w:t>
      </w:r>
    </w:p>
    <w:p w14:paraId="303D8D2C" w14:textId="77777777" w:rsidR="00685F8F" w:rsidRPr="00121535" w:rsidRDefault="00685F8F" w:rsidP="00685F8F">
      <w:pPr>
        <w:ind w:firstLineChars="450" w:firstLine="1626"/>
        <w:jc w:val="left"/>
        <w:rPr>
          <w:rFonts w:ascii="宋体" w:hAnsi="宋体"/>
          <w:b/>
          <w:bCs/>
          <w:sz w:val="36"/>
          <w:szCs w:val="36"/>
        </w:rPr>
      </w:pPr>
      <w:r w:rsidRPr="00121535">
        <w:rPr>
          <w:rFonts w:ascii="宋体" w:hAnsi="宋体" w:hint="eastAsia"/>
          <w:b/>
          <w:bCs/>
          <w:sz w:val="36"/>
          <w:szCs w:val="36"/>
        </w:rPr>
        <w:t>八、投标人自觉抵制政府采购领域</w:t>
      </w:r>
    </w:p>
    <w:p w14:paraId="445DA3A1" w14:textId="77777777" w:rsidR="00685F8F" w:rsidRPr="00121535" w:rsidRDefault="00685F8F" w:rsidP="00685F8F">
      <w:pPr>
        <w:ind w:firstLineChars="850" w:firstLine="3072"/>
        <w:rPr>
          <w:rFonts w:ascii="宋体" w:hAnsi="宋体"/>
          <w:b/>
          <w:bCs/>
          <w:sz w:val="36"/>
          <w:szCs w:val="36"/>
        </w:rPr>
      </w:pPr>
      <w:r w:rsidRPr="00121535">
        <w:rPr>
          <w:rFonts w:ascii="宋体" w:hAnsi="宋体" w:hint="eastAsia"/>
          <w:b/>
          <w:bCs/>
          <w:sz w:val="36"/>
          <w:szCs w:val="36"/>
        </w:rPr>
        <w:t>商业贿赂行为承诺书</w:t>
      </w:r>
    </w:p>
    <w:p w14:paraId="575B3EBD" w14:textId="77777777" w:rsidR="00685F8F" w:rsidRPr="00121535" w:rsidRDefault="00685F8F" w:rsidP="00685F8F">
      <w:pPr>
        <w:spacing w:line="500" w:lineRule="exact"/>
        <w:jc w:val="left"/>
        <w:rPr>
          <w:rFonts w:ascii="宋体" w:hAnsi="宋体"/>
          <w:szCs w:val="32"/>
        </w:rPr>
      </w:pPr>
      <w:r w:rsidRPr="00121535">
        <w:rPr>
          <w:rFonts w:ascii="宋体" w:hAnsi="宋体" w:hint="eastAsia"/>
          <w:szCs w:val="32"/>
        </w:rPr>
        <w:t>营口市公共资源交易服务中心（营口市政府采购中心）</w:t>
      </w:r>
      <w:r w:rsidRPr="00121535">
        <w:rPr>
          <w:rFonts w:ascii="宋体" w:hAnsi="宋体" w:hint="eastAsia"/>
          <w:szCs w:val="32"/>
        </w:rPr>
        <w:t>:</w:t>
      </w:r>
    </w:p>
    <w:p w14:paraId="6282BE09" w14:textId="77777777" w:rsidR="00685F8F" w:rsidRPr="00121535" w:rsidRDefault="00685F8F" w:rsidP="00685F8F">
      <w:pPr>
        <w:spacing w:line="500" w:lineRule="exact"/>
        <w:ind w:firstLineChars="250" w:firstLine="600"/>
        <w:rPr>
          <w:rFonts w:ascii="宋体" w:hAnsi="宋体"/>
          <w:szCs w:val="32"/>
        </w:rPr>
      </w:pPr>
      <w:r w:rsidRPr="00121535">
        <w:rPr>
          <w:rFonts w:ascii="宋体" w:hAnsi="宋体" w:hint="eastAsia"/>
          <w:szCs w:val="32"/>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省和市委、市政府的有关部署及要求，进一步规范政府采购行为，营造公平竞争的政府采购市场环境，维护政府采购制度良好声誉，在参与政府采购活动中，我们庄重承诺：</w:t>
      </w:r>
    </w:p>
    <w:p w14:paraId="4CC15641"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一、依法参与政府采购活动，遵纪守法，诚信经营，公平竞争。</w:t>
      </w:r>
    </w:p>
    <w:p w14:paraId="3016E68A" w14:textId="77777777" w:rsidR="00685F8F" w:rsidRPr="00121535" w:rsidRDefault="00685F8F" w:rsidP="00392EC6">
      <w:pPr>
        <w:pStyle w:val="a8"/>
        <w:spacing w:line="500" w:lineRule="exact"/>
        <w:ind w:firstLineChars="0"/>
        <w:rPr>
          <w:rFonts w:ascii="宋体" w:hAnsi="宋体"/>
        </w:rPr>
      </w:pPr>
      <w:r w:rsidRPr="00121535">
        <w:rPr>
          <w:rFonts w:ascii="宋体" w:hAnsi="宋体" w:hint="eastAsia"/>
        </w:rPr>
        <w:t>二、不向采购人、采购代理机构和政府采购评审专家提供任何形式的商业贿赂；对索取或接受商业贿赂的单位和个人，及时向财政部门和纪检监察机关举报。</w:t>
      </w:r>
    </w:p>
    <w:p w14:paraId="7996F753"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三、不以提供虚假资质文件等形式参与政府采购活动，不以虚假材料谋取中标或成交。</w:t>
      </w:r>
    </w:p>
    <w:p w14:paraId="2F9B1806"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四、不采取不正当手段诋毁、排挤其他投标人，与其他参与政府采购活动投标人保持良性的竞争关系。</w:t>
      </w:r>
    </w:p>
    <w:p w14:paraId="6BF5752B"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五、不与采购人、采购代理机构和政府采购评审专家恶意串通，自觉维护政府采购公平竞争的市场秩序。</w:t>
      </w:r>
    </w:p>
    <w:p w14:paraId="429CEE67"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六、</w:t>
      </w:r>
      <w:proofErr w:type="gramStart"/>
      <w:r w:rsidRPr="00121535">
        <w:rPr>
          <w:rFonts w:ascii="宋体" w:hAnsi="宋体" w:hint="eastAsia"/>
          <w:szCs w:val="32"/>
        </w:rPr>
        <w:t>不</w:t>
      </w:r>
      <w:proofErr w:type="gramEnd"/>
      <w:r w:rsidRPr="00121535">
        <w:rPr>
          <w:rFonts w:ascii="宋体" w:hAnsi="宋体" w:hint="eastAsia"/>
          <w:szCs w:val="32"/>
        </w:rPr>
        <w:t>与其他投标人串通采取围标、陪标等商业欺诈手段谋取中标或成交，积极维护国家利益、社会公共利益和采购人的合法权益。</w:t>
      </w:r>
    </w:p>
    <w:p w14:paraId="1972C1F5"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七、严格履行政府采购合同约定义务，不在政府采购合同执行过程中采取降低质量或标准、减少数量、拖延交付时间等方式损害采购人的利益，并自觉承担违约责任。</w:t>
      </w:r>
    </w:p>
    <w:p w14:paraId="628793FE" w14:textId="77777777" w:rsidR="00685F8F" w:rsidRPr="00121535" w:rsidRDefault="00685F8F" w:rsidP="00685F8F">
      <w:pPr>
        <w:spacing w:line="500" w:lineRule="exact"/>
        <w:ind w:firstLineChars="200" w:firstLine="480"/>
        <w:rPr>
          <w:rFonts w:ascii="宋体" w:hAnsi="宋体"/>
          <w:szCs w:val="32"/>
        </w:rPr>
      </w:pPr>
      <w:r w:rsidRPr="00121535">
        <w:rPr>
          <w:rFonts w:ascii="宋体" w:hAnsi="宋体" w:hint="eastAsia"/>
          <w:szCs w:val="32"/>
        </w:rPr>
        <w:t>八、自觉接受并积极配合财政部门和纪检监察机关依法实施的监督检查，如实反映情况，及时提供有关证明材料。</w:t>
      </w:r>
    </w:p>
    <w:p w14:paraId="064555C3"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法定代表人或授权代表签字：</w:t>
      </w:r>
    </w:p>
    <w:p w14:paraId="2CF7CF31" w14:textId="77777777" w:rsidR="00685F8F" w:rsidRPr="00121535" w:rsidRDefault="00685F8F" w:rsidP="00685F8F">
      <w:pPr>
        <w:spacing w:line="500" w:lineRule="exact"/>
        <w:ind w:firstLineChars="342" w:firstLine="821"/>
        <w:rPr>
          <w:rFonts w:ascii="宋体" w:hAnsi="宋体"/>
        </w:rPr>
      </w:pPr>
      <w:r w:rsidRPr="00121535">
        <w:rPr>
          <w:rFonts w:ascii="宋体" w:hAnsi="宋体"/>
        </w:rPr>
        <w:t>投标人</w:t>
      </w:r>
      <w:r w:rsidRPr="00121535">
        <w:rPr>
          <w:rFonts w:ascii="宋体" w:hAnsi="宋体" w:hint="eastAsia"/>
        </w:rPr>
        <w:t>名称</w:t>
      </w:r>
      <w:r w:rsidRPr="00121535">
        <w:rPr>
          <w:rFonts w:ascii="宋体" w:hAnsi="宋体"/>
        </w:rPr>
        <w:t>：</w:t>
      </w:r>
      <w:r w:rsidRPr="00121535">
        <w:rPr>
          <w:rFonts w:ascii="宋体" w:hAnsi="宋体" w:hint="eastAsia"/>
          <w:u w:val="single"/>
        </w:rPr>
        <w:t xml:space="preserve">                      </w:t>
      </w:r>
      <w:r w:rsidRPr="00121535">
        <w:rPr>
          <w:rFonts w:ascii="宋体" w:hAnsi="宋体"/>
        </w:rPr>
        <w:t>公章</w:t>
      </w:r>
    </w:p>
    <w:p w14:paraId="39D44ADD" w14:textId="77777777" w:rsidR="00685F8F" w:rsidRPr="00121535" w:rsidRDefault="00685F8F" w:rsidP="00685F8F">
      <w:pPr>
        <w:pStyle w:val="a8"/>
        <w:spacing w:line="500" w:lineRule="exact"/>
        <w:ind w:left="960" w:firstLineChars="350" w:firstLine="840"/>
        <w:rPr>
          <w:rFonts w:ascii="宋体" w:hAnsi="宋体"/>
          <w:kern w:val="12"/>
        </w:rPr>
      </w:pPr>
      <w:r w:rsidRPr="00121535">
        <w:rPr>
          <w:rFonts w:ascii="宋体" w:hAnsi="宋体"/>
          <w:kern w:val="12"/>
        </w:rPr>
        <w:t>日期：</w:t>
      </w:r>
      <w:r w:rsidRPr="00121535">
        <w:rPr>
          <w:rFonts w:ascii="宋体" w:hAnsi="宋体"/>
          <w:kern w:val="12"/>
        </w:rPr>
        <w:t xml:space="preserve">                   </w:t>
      </w:r>
    </w:p>
    <w:p w14:paraId="2048E5BE" w14:textId="77777777" w:rsidR="00685F8F" w:rsidRPr="00121535" w:rsidRDefault="00685F8F" w:rsidP="00685F8F">
      <w:pPr>
        <w:spacing w:beforeLines="50" w:before="120"/>
        <w:jc w:val="center"/>
        <w:rPr>
          <w:rFonts w:ascii="宋体" w:hAnsi="宋体" w:cs="Arial"/>
          <w:b/>
          <w:sz w:val="44"/>
          <w:szCs w:val="44"/>
        </w:rPr>
      </w:pPr>
    </w:p>
    <w:p w14:paraId="27A25B41" w14:textId="77777777" w:rsidR="00685F8F" w:rsidRPr="00121535" w:rsidRDefault="00685F8F" w:rsidP="00685F8F">
      <w:pPr>
        <w:spacing w:beforeLines="50" w:before="120"/>
        <w:jc w:val="center"/>
        <w:rPr>
          <w:rFonts w:ascii="宋体" w:hAnsi="宋体" w:cs="Arial"/>
        </w:rPr>
      </w:pPr>
      <w:r w:rsidRPr="00121535">
        <w:rPr>
          <w:rFonts w:ascii="宋体" w:hAnsi="宋体" w:cs="Arial" w:hint="eastAsia"/>
          <w:b/>
          <w:sz w:val="44"/>
          <w:szCs w:val="44"/>
        </w:rPr>
        <w:t>九、其他</w:t>
      </w:r>
      <w:r w:rsidRPr="00121535">
        <w:rPr>
          <w:rFonts w:ascii="宋体" w:hAnsi="宋体" w:cs="Arial"/>
          <w:sz w:val="44"/>
          <w:szCs w:val="44"/>
        </w:rPr>
        <w:cr/>
      </w:r>
      <w:r w:rsidRPr="00121535">
        <w:rPr>
          <w:rFonts w:ascii="宋体" w:hAnsi="宋体" w:cs="Arial" w:hint="eastAsia"/>
        </w:rPr>
        <w:t>（</w:t>
      </w:r>
      <w:r w:rsidRPr="00121535">
        <w:rPr>
          <w:rFonts w:ascii="宋体" w:hAnsi="宋体" w:hint="eastAsia"/>
          <w:b/>
          <w:color w:val="000000"/>
        </w:rPr>
        <w:t>投标人认为有必要提供的其他材料，如机构简介、投标方案、综合陈述</w:t>
      </w:r>
      <w:r w:rsidRPr="00121535">
        <w:rPr>
          <w:rFonts w:ascii="宋体" w:hAnsi="宋体" w:cs="Arial" w:hint="eastAsia"/>
        </w:rPr>
        <w:t>）</w:t>
      </w:r>
    </w:p>
    <w:p w14:paraId="1A938D0E" w14:textId="77777777" w:rsidR="00685F8F" w:rsidRPr="00121535" w:rsidRDefault="00685F8F" w:rsidP="00685F8F">
      <w:pPr>
        <w:jc w:val="center"/>
        <w:rPr>
          <w:rFonts w:ascii="宋体" w:hAnsi="宋体" w:cs="Arial"/>
          <w:b/>
          <w:bCs/>
        </w:rPr>
      </w:pPr>
    </w:p>
    <w:p w14:paraId="29970DA8" w14:textId="77777777" w:rsidR="00685F8F" w:rsidRPr="00121535" w:rsidRDefault="00685F8F" w:rsidP="00685F8F">
      <w:pPr>
        <w:jc w:val="center"/>
        <w:rPr>
          <w:rFonts w:ascii="宋体" w:hAnsi="宋体" w:cs="Arial"/>
          <w:b/>
          <w:bCs/>
          <w:sz w:val="44"/>
          <w:szCs w:val="44"/>
        </w:rPr>
      </w:pPr>
    </w:p>
    <w:p w14:paraId="22F3A905" w14:textId="77777777" w:rsidR="00685F8F" w:rsidRPr="00121535" w:rsidRDefault="00685F8F" w:rsidP="00685F8F">
      <w:pPr>
        <w:jc w:val="center"/>
        <w:rPr>
          <w:rFonts w:ascii="宋体" w:hAnsi="宋体" w:cs="Arial"/>
          <w:b/>
          <w:bCs/>
          <w:sz w:val="44"/>
          <w:szCs w:val="44"/>
        </w:rPr>
      </w:pPr>
    </w:p>
    <w:p w14:paraId="78A7E720" w14:textId="77777777" w:rsidR="00685F8F" w:rsidRPr="00121535" w:rsidRDefault="00685F8F" w:rsidP="00685F8F">
      <w:pPr>
        <w:jc w:val="center"/>
        <w:rPr>
          <w:rFonts w:ascii="宋体" w:hAnsi="宋体" w:cs="Arial"/>
          <w:b/>
          <w:bCs/>
          <w:sz w:val="44"/>
          <w:szCs w:val="44"/>
        </w:rPr>
      </w:pPr>
    </w:p>
    <w:p w14:paraId="5C5AAD4F" w14:textId="77777777" w:rsidR="00685F8F" w:rsidRPr="00121535" w:rsidRDefault="00685F8F" w:rsidP="00685F8F">
      <w:pPr>
        <w:jc w:val="center"/>
        <w:rPr>
          <w:rFonts w:ascii="宋体" w:hAnsi="宋体" w:cs="Arial"/>
          <w:b/>
          <w:bCs/>
          <w:sz w:val="44"/>
          <w:szCs w:val="44"/>
        </w:rPr>
      </w:pPr>
    </w:p>
    <w:p w14:paraId="1DB7A51D" w14:textId="77777777" w:rsidR="00685F8F" w:rsidRPr="00121535" w:rsidRDefault="00685F8F" w:rsidP="00685F8F">
      <w:pPr>
        <w:jc w:val="center"/>
        <w:rPr>
          <w:rFonts w:ascii="宋体" w:hAnsi="宋体" w:cs="Arial"/>
          <w:b/>
          <w:bCs/>
          <w:sz w:val="44"/>
          <w:szCs w:val="44"/>
        </w:rPr>
      </w:pPr>
    </w:p>
    <w:p w14:paraId="29461537" w14:textId="77777777" w:rsidR="00685F8F" w:rsidRPr="00121535" w:rsidRDefault="00685F8F" w:rsidP="00685F8F">
      <w:pPr>
        <w:jc w:val="center"/>
        <w:rPr>
          <w:rFonts w:ascii="宋体" w:hAnsi="宋体" w:cs="Arial"/>
          <w:b/>
          <w:bCs/>
          <w:sz w:val="44"/>
          <w:szCs w:val="44"/>
        </w:rPr>
      </w:pPr>
    </w:p>
    <w:p w14:paraId="00A8A3FE" w14:textId="77777777" w:rsidR="00685F8F" w:rsidRPr="00121535" w:rsidRDefault="00685F8F" w:rsidP="00685F8F">
      <w:pPr>
        <w:jc w:val="center"/>
        <w:rPr>
          <w:rFonts w:ascii="宋体" w:hAnsi="宋体" w:cs="Arial"/>
          <w:b/>
          <w:bCs/>
          <w:sz w:val="44"/>
          <w:szCs w:val="44"/>
        </w:rPr>
      </w:pPr>
    </w:p>
    <w:p w14:paraId="60A805E9" w14:textId="77777777" w:rsidR="00685F8F" w:rsidRPr="00121535" w:rsidRDefault="00685F8F" w:rsidP="00685F8F">
      <w:pPr>
        <w:jc w:val="center"/>
        <w:rPr>
          <w:rFonts w:ascii="宋体" w:hAnsi="宋体" w:cs="Arial"/>
          <w:b/>
          <w:bCs/>
          <w:sz w:val="44"/>
          <w:szCs w:val="44"/>
        </w:rPr>
      </w:pPr>
    </w:p>
    <w:p w14:paraId="28F7B628" w14:textId="77777777" w:rsidR="00685F8F" w:rsidRPr="00121535" w:rsidRDefault="00685F8F" w:rsidP="00685F8F">
      <w:pPr>
        <w:jc w:val="center"/>
        <w:rPr>
          <w:rFonts w:ascii="宋体" w:hAnsi="宋体" w:cs="Arial"/>
          <w:b/>
          <w:bCs/>
          <w:sz w:val="44"/>
          <w:szCs w:val="44"/>
        </w:rPr>
      </w:pPr>
    </w:p>
    <w:p w14:paraId="4213DACC" w14:textId="77777777" w:rsidR="00685F8F" w:rsidRPr="00121535" w:rsidRDefault="00685F8F" w:rsidP="00685F8F">
      <w:pPr>
        <w:jc w:val="center"/>
        <w:rPr>
          <w:rFonts w:ascii="宋体" w:hAnsi="宋体" w:cs="Arial"/>
          <w:b/>
          <w:bCs/>
          <w:sz w:val="44"/>
          <w:szCs w:val="44"/>
        </w:rPr>
      </w:pPr>
    </w:p>
    <w:p w14:paraId="0EBD9BC7" w14:textId="77777777" w:rsidR="00685F8F" w:rsidRPr="00121535" w:rsidRDefault="00685F8F" w:rsidP="00685F8F">
      <w:pPr>
        <w:jc w:val="center"/>
        <w:rPr>
          <w:rFonts w:ascii="宋体" w:hAnsi="宋体" w:cs="Arial"/>
          <w:b/>
          <w:bCs/>
          <w:sz w:val="44"/>
          <w:szCs w:val="44"/>
        </w:rPr>
      </w:pPr>
    </w:p>
    <w:p w14:paraId="1B0DE8B4" w14:textId="77777777" w:rsidR="00685F8F" w:rsidRPr="00121535" w:rsidRDefault="00685F8F" w:rsidP="00685F8F">
      <w:pPr>
        <w:jc w:val="center"/>
        <w:rPr>
          <w:rFonts w:ascii="宋体" w:hAnsi="宋体" w:cs="Arial"/>
          <w:b/>
          <w:bCs/>
          <w:sz w:val="44"/>
          <w:szCs w:val="44"/>
        </w:rPr>
      </w:pPr>
    </w:p>
    <w:p w14:paraId="4E7241AF" w14:textId="77777777" w:rsidR="00685F8F" w:rsidRPr="00121535" w:rsidRDefault="00685F8F" w:rsidP="00B3637D">
      <w:pPr>
        <w:jc w:val="left"/>
        <w:rPr>
          <w:rFonts w:ascii="宋体" w:hAnsi="宋体"/>
          <w:b/>
          <w:bCs/>
          <w:sz w:val="44"/>
          <w:szCs w:val="32"/>
        </w:rPr>
      </w:pPr>
    </w:p>
    <w:p w14:paraId="104EACD2" w14:textId="77777777" w:rsidR="00685F8F" w:rsidRPr="00121535" w:rsidRDefault="00685F8F" w:rsidP="00685F8F">
      <w:pPr>
        <w:ind w:leftChars="171" w:left="410" w:firstLineChars="500" w:firstLine="2209"/>
        <w:jc w:val="left"/>
        <w:rPr>
          <w:rFonts w:ascii="宋体" w:hAnsi="宋体" w:cs="宋体"/>
          <w:color w:val="FF0000"/>
          <w:kern w:val="0"/>
        </w:rPr>
      </w:pPr>
      <w:r w:rsidRPr="00121535">
        <w:rPr>
          <w:rFonts w:ascii="宋体" w:hAnsi="宋体" w:hint="eastAsia"/>
          <w:b/>
          <w:bCs/>
          <w:sz w:val="44"/>
          <w:szCs w:val="32"/>
        </w:rPr>
        <w:lastRenderedPageBreak/>
        <w:t>第四章</w:t>
      </w:r>
      <w:r w:rsidRPr="00121535">
        <w:rPr>
          <w:rFonts w:ascii="宋体" w:hAnsi="宋体" w:hint="eastAsia"/>
          <w:b/>
          <w:bCs/>
          <w:sz w:val="44"/>
          <w:szCs w:val="32"/>
        </w:rPr>
        <w:t xml:space="preserve">  </w:t>
      </w:r>
      <w:r w:rsidRPr="00121535">
        <w:rPr>
          <w:rFonts w:ascii="宋体" w:hAnsi="宋体" w:hint="eastAsia"/>
          <w:b/>
          <w:bCs/>
          <w:sz w:val="44"/>
          <w:szCs w:val="32"/>
        </w:rPr>
        <w:t>评标方法</w:t>
      </w:r>
      <w:r w:rsidRPr="00121535">
        <w:rPr>
          <w:rFonts w:ascii="宋体" w:hAnsi="宋体"/>
          <w:b/>
          <w:bCs/>
          <w:sz w:val="44"/>
          <w:szCs w:val="32"/>
        </w:rPr>
        <w:cr/>
      </w:r>
      <w:r w:rsidRPr="00121535">
        <w:rPr>
          <w:rFonts w:ascii="宋体" w:hAnsi="宋体" w:cs="宋体" w:hint="eastAsia"/>
          <w:color w:val="FF0000"/>
          <w:kern w:val="0"/>
        </w:rPr>
        <w:t>一、本项目采用综合评分法评标办法进行评标。</w:t>
      </w:r>
    </w:p>
    <w:p w14:paraId="3548AA63"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评分标准和评分细则见附件。</w:t>
      </w:r>
    </w:p>
    <w:p w14:paraId="3FBD7759"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629873F0"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宋体" w:hint="eastAsia"/>
          <w:color w:val="FF0000"/>
          <w:kern w:val="0"/>
        </w:rPr>
        <w:t>详见本招标文件附件一投标人须知“五、开标与评标”。</w:t>
      </w:r>
    </w:p>
    <w:p w14:paraId="0DA49987"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7EA293A0"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3E065B2F"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w:t>
      </w:r>
    </w:p>
    <w:p w14:paraId="14E4EFDF" w14:textId="77777777" w:rsidR="00685F8F" w:rsidRPr="00121535" w:rsidRDefault="00685F8F" w:rsidP="00685F8F">
      <w:pPr>
        <w:ind w:firstLineChars="670" w:firstLine="1608"/>
        <w:rPr>
          <w:rFonts w:ascii="宋体" w:hAnsi="宋体"/>
          <w:color w:val="FF0000"/>
        </w:rPr>
      </w:pPr>
    </w:p>
    <w:p w14:paraId="2DD2F0AA" w14:textId="77777777" w:rsidR="00685F8F" w:rsidRPr="00121535" w:rsidRDefault="00685F8F" w:rsidP="00685F8F">
      <w:pPr>
        <w:spacing w:line="440" w:lineRule="exact"/>
        <w:rPr>
          <w:rFonts w:ascii="宋体" w:hAnsi="宋体"/>
          <w:color w:val="FF0000"/>
        </w:rPr>
      </w:pPr>
    </w:p>
    <w:p w14:paraId="10677B82" w14:textId="77777777" w:rsidR="00685F8F" w:rsidRPr="00121535" w:rsidRDefault="00685F8F" w:rsidP="00685F8F">
      <w:pPr>
        <w:spacing w:line="440" w:lineRule="exact"/>
        <w:rPr>
          <w:rFonts w:ascii="宋体" w:hAnsi="宋体"/>
          <w:color w:val="FF0000"/>
        </w:rPr>
      </w:pPr>
    </w:p>
    <w:p w14:paraId="6CF9E438" w14:textId="77777777" w:rsidR="00685F8F" w:rsidRPr="00121535" w:rsidRDefault="00685F8F" w:rsidP="00685F8F">
      <w:pPr>
        <w:spacing w:line="440" w:lineRule="exact"/>
        <w:rPr>
          <w:rFonts w:ascii="宋体" w:hAnsi="宋体"/>
          <w:color w:val="FF0000"/>
        </w:rPr>
      </w:pPr>
    </w:p>
    <w:p w14:paraId="49B528D0" w14:textId="77777777" w:rsidR="00685F8F" w:rsidRPr="00121535" w:rsidRDefault="00685F8F" w:rsidP="00685F8F">
      <w:pPr>
        <w:spacing w:line="440" w:lineRule="exact"/>
        <w:rPr>
          <w:rFonts w:ascii="宋体" w:hAnsi="宋体"/>
          <w:color w:val="FF0000"/>
        </w:rPr>
      </w:pPr>
    </w:p>
    <w:p w14:paraId="45EB7FC4" w14:textId="77777777" w:rsidR="00685F8F" w:rsidRPr="00121535" w:rsidRDefault="00685F8F" w:rsidP="00685F8F">
      <w:pPr>
        <w:spacing w:line="440" w:lineRule="exact"/>
        <w:rPr>
          <w:rFonts w:ascii="宋体" w:hAnsi="宋体"/>
          <w:color w:val="FF0000"/>
        </w:rPr>
      </w:pPr>
    </w:p>
    <w:p w14:paraId="769151A0" w14:textId="77777777" w:rsidR="00685F8F" w:rsidRPr="00121535" w:rsidRDefault="00685F8F" w:rsidP="00685F8F">
      <w:pPr>
        <w:spacing w:line="440" w:lineRule="exact"/>
        <w:rPr>
          <w:rFonts w:ascii="宋体" w:hAnsi="宋体"/>
          <w:color w:val="FF0000"/>
        </w:rPr>
      </w:pPr>
    </w:p>
    <w:p w14:paraId="3FF555A5" w14:textId="77777777" w:rsidR="00685F8F" w:rsidRPr="00121535" w:rsidRDefault="00685F8F" w:rsidP="00685F8F">
      <w:pPr>
        <w:spacing w:line="440" w:lineRule="exact"/>
        <w:rPr>
          <w:rFonts w:ascii="宋体" w:hAnsi="宋体"/>
          <w:color w:val="FF0000"/>
        </w:rPr>
      </w:pPr>
    </w:p>
    <w:p w14:paraId="41E371C9" w14:textId="77777777" w:rsidR="00685F8F" w:rsidRPr="00121535" w:rsidRDefault="00685F8F" w:rsidP="00685F8F">
      <w:pPr>
        <w:spacing w:line="440" w:lineRule="exact"/>
        <w:rPr>
          <w:rFonts w:ascii="宋体" w:hAnsi="宋体"/>
          <w:color w:val="FF0000"/>
        </w:rPr>
      </w:pPr>
    </w:p>
    <w:p w14:paraId="4D90F380" w14:textId="77777777" w:rsidR="00685F8F" w:rsidRPr="00121535" w:rsidRDefault="00685F8F" w:rsidP="00685F8F">
      <w:pPr>
        <w:spacing w:line="440" w:lineRule="exact"/>
        <w:rPr>
          <w:rFonts w:ascii="宋体" w:hAnsi="宋体"/>
          <w:color w:val="FF0000"/>
        </w:rPr>
      </w:pPr>
    </w:p>
    <w:p w14:paraId="4CDA5A47" w14:textId="77777777" w:rsidR="00685F8F" w:rsidRPr="00121535" w:rsidRDefault="00685F8F" w:rsidP="00685F8F">
      <w:pPr>
        <w:spacing w:line="440" w:lineRule="exact"/>
        <w:rPr>
          <w:rFonts w:ascii="宋体" w:hAnsi="宋体"/>
          <w:color w:val="FF0000"/>
        </w:rPr>
      </w:pPr>
    </w:p>
    <w:p w14:paraId="6FC63B65" w14:textId="77777777" w:rsidR="00685F8F" w:rsidRPr="00121535" w:rsidRDefault="00685F8F" w:rsidP="00685F8F">
      <w:pPr>
        <w:spacing w:line="440" w:lineRule="exact"/>
        <w:rPr>
          <w:rFonts w:ascii="宋体" w:hAnsi="宋体"/>
          <w:color w:val="FF0000"/>
        </w:rPr>
      </w:pPr>
    </w:p>
    <w:p w14:paraId="22E17739" w14:textId="77777777" w:rsidR="00685F8F" w:rsidRPr="00121535" w:rsidRDefault="00685F8F" w:rsidP="00685F8F">
      <w:pPr>
        <w:spacing w:line="440" w:lineRule="exact"/>
        <w:rPr>
          <w:rFonts w:ascii="宋体" w:hAnsi="宋体"/>
          <w:color w:val="FF0000"/>
        </w:rPr>
      </w:pPr>
    </w:p>
    <w:p w14:paraId="3EA77DFB" w14:textId="77777777" w:rsidR="00685F8F" w:rsidRPr="00121535" w:rsidRDefault="00685F8F" w:rsidP="00685F8F">
      <w:pPr>
        <w:spacing w:line="440" w:lineRule="exact"/>
        <w:rPr>
          <w:rFonts w:ascii="宋体" w:hAnsi="宋体"/>
          <w:color w:val="FF0000"/>
        </w:rPr>
      </w:pPr>
    </w:p>
    <w:p w14:paraId="3A98C978" w14:textId="77777777" w:rsidR="00685F8F" w:rsidRPr="00121535" w:rsidRDefault="00685F8F" w:rsidP="00685F8F">
      <w:pPr>
        <w:spacing w:line="440" w:lineRule="exact"/>
        <w:rPr>
          <w:rFonts w:ascii="宋体" w:hAnsi="宋体"/>
          <w:color w:val="FF0000"/>
        </w:rPr>
      </w:pPr>
    </w:p>
    <w:p w14:paraId="1275DEC8" w14:textId="77777777" w:rsidR="00685F8F" w:rsidRPr="00121535" w:rsidRDefault="00685F8F" w:rsidP="00685F8F">
      <w:pPr>
        <w:spacing w:line="440" w:lineRule="exact"/>
        <w:rPr>
          <w:rFonts w:ascii="宋体" w:hAnsi="宋体"/>
          <w:color w:val="FF0000"/>
        </w:rPr>
      </w:pPr>
    </w:p>
    <w:p w14:paraId="4EF05E7F" w14:textId="77777777" w:rsidR="00685F8F" w:rsidRPr="00121535" w:rsidRDefault="00685F8F" w:rsidP="00685F8F">
      <w:pPr>
        <w:spacing w:line="440" w:lineRule="exact"/>
        <w:rPr>
          <w:rFonts w:ascii="宋体" w:hAnsi="宋体"/>
          <w:color w:val="FF0000"/>
        </w:rPr>
      </w:pPr>
    </w:p>
    <w:p w14:paraId="7665FEAE" w14:textId="77777777" w:rsidR="00685F8F" w:rsidRPr="00121535" w:rsidRDefault="00685F8F" w:rsidP="00685F8F">
      <w:pPr>
        <w:spacing w:line="440" w:lineRule="exact"/>
        <w:rPr>
          <w:rFonts w:ascii="宋体" w:hAnsi="宋体"/>
          <w:color w:val="FF0000"/>
        </w:rPr>
      </w:pPr>
    </w:p>
    <w:p w14:paraId="41E86387" w14:textId="77777777" w:rsidR="00685F8F" w:rsidRPr="00121535" w:rsidRDefault="00685F8F" w:rsidP="00685F8F">
      <w:pPr>
        <w:spacing w:line="440" w:lineRule="exact"/>
        <w:rPr>
          <w:rFonts w:ascii="宋体" w:hAnsi="宋体"/>
          <w:color w:val="FF0000"/>
        </w:rPr>
      </w:pPr>
    </w:p>
    <w:p w14:paraId="6EE45B16" w14:textId="77777777" w:rsidR="00392EC6" w:rsidRDefault="00392EC6" w:rsidP="00685F8F">
      <w:pPr>
        <w:spacing w:line="440" w:lineRule="exact"/>
        <w:rPr>
          <w:rFonts w:ascii="宋体" w:hAnsi="宋体"/>
          <w:color w:val="FF0000"/>
        </w:rPr>
      </w:pPr>
    </w:p>
    <w:p w14:paraId="31CAB7A2" w14:textId="77777777" w:rsidR="00392EC6" w:rsidRDefault="00392EC6" w:rsidP="00685F8F">
      <w:pPr>
        <w:spacing w:line="440" w:lineRule="exact"/>
        <w:rPr>
          <w:rFonts w:ascii="宋体" w:hAnsi="宋体"/>
          <w:color w:val="FF0000"/>
        </w:rPr>
      </w:pPr>
    </w:p>
    <w:p w14:paraId="69BAE9D3" w14:textId="77777777" w:rsidR="00685F8F" w:rsidRPr="00121535" w:rsidRDefault="00685F8F" w:rsidP="00685F8F">
      <w:pPr>
        <w:spacing w:line="440" w:lineRule="exact"/>
        <w:rPr>
          <w:rFonts w:ascii="宋体" w:hAnsi="宋体"/>
          <w:color w:val="FF0000"/>
        </w:rPr>
      </w:pPr>
      <w:r w:rsidRPr="00121535">
        <w:rPr>
          <w:rFonts w:ascii="宋体" w:hAnsi="宋体" w:hint="eastAsia"/>
          <w:color w:val="FF0000"/>
        </w:rPr>
        <w:lastRenderedPageBreak/>
        <w:t>附件：</w:t>
      </w:r>
    </w:p>
    <w:p w14:paraId="42A92775" w14:textId="77777777" w:rsidR="00685F8F" w:rsidRPr="00121535" w:rsidRDefault="00685F8F" w:rsidP="00685F8F">
      <w:pPr>
        <w:spacing w:beforeLines="100" w:before="240" w:afterLines="100" w:after="240" w:line="480" w:lineRule="exact"/>
        <w:jc w:val="center"/>
        <w:rPr>
          <w:rFonts w:ascii="宋体" w:hAnsi="宋体" w:cs="Lucida Sans Unicode"/>
          <w:b/>
          <w:color w:val="FF0000"/>
          <w:sz w:val="44"/>
          <w:szCs w:val="44"/>
        </w:rPr>
      </w:pPr>
      <w:r w:rsidRPr="00121535">
        <w:rPr>
          <w:rFonts w:ascii="宋体" w:hAnsi="宋体" w:cs="Lucida Sans Unicode" w:hint="eastAsia"/>
          <w:b/>
          <w:color w:val="FF0000"/>
          <w:sz w:val="44"/>
          <w:szCs w:val="44"/>
        </w:rPr>
        <w:t>评分标准和评分细则</w:t>
      </w:r>
    </w:p>
    <w:tbl>
      <w:tblPr>
        <w:tblW w:w="9000" w:type="dxa"/>
        <w:tblInd w:w="108" w:type="dxa"/>
        <w:tblLayout w:type="fixed"/>
        <w:tblLook w:val="0000" w:firstRow="0" w:lastRow="0" w:firstColumn="0" w:lastColumn="0" w:noHBand="0" w:noVBand="0"/>
      </w:tblPr>
      <w:tblGrid>
        <w:gridCol w:w="900"/>
        <w:gridCol w:w="1440"/>
        <w:gridCol w:w="4860"/>
        <w:gridCol w:w="900"/>
        <w:gridCol w:w="900"/>
      </w:tblGrid>
      <w:tr w:rsidR="00685F8F" w:rsidRPr="00121535" w14:paraId="4923BE80" w14:textId="77777777" w:rsidTr="001A77FA">
        <w:tc>
          <w:tcPr>
            <w:tcW w:w="900" w:type="dxa"/>
            <w:tcBorders>
              <w:top w:val="single" w:sz="4" w:space="0" w:color="000000"/>
              <w:left w:val="single" w:sz="4" w:space="0" w:color="000000"/>
              <w:bottom w:val="single" w:sz="4" w:space="0" w:color="000000"/>
              <w:right w:val="single" w:sz="4" w:space="0" w:color="auto"/>
            </w:tcBorders>
            <w:vAlign w:val="center"/>
          </w:tcPr>
          <w:p w14:paraId="6E5B8B3E" w14:textId="77777777" w:rsidR="00685F8F" w:rsidRPr="00121535" w:rsidRDefault="00685F8F" w:rsidP="001A77FA">
            <w:pPr>
              <w:snapToGrid w:val="0"/>
              <w:spacing w:line="360" w:lineRule="exact"/>
              <w:jc w:val="center"/>
              <w:rPr>
                <w:rFonts w:ascii="宋体" w:hAnsi="宋体"/>
                <w:color w:val="FF0000"/>
              </w:rPr>
            </w:pPr>
            <w:r w:rsidRPr="00121535">
              <w:rPr>
                <w:rFonts w:ascii="宋体" w:hAnsi="宋体" w:hint="eastAsia"/>
                <w:color w:val="FF0000"/>
              </w:rPr>
              <w:t>项目</w:t>
            </w:r>
          </w:p>
        </w:tc>
        <w:tc>
          <w:tcPr>
            <w:tcW w:w="1440" w:type="dxa"/>
            <w:tcBorders>
              <w:top w:val="single" w:sz="4" w:space="0" w:color="000000"/>
              <w:left w:val="single" w:sz="4" w:space="0" w:color="000000"/>
              <w:bottom w:val="single" w:sz="4" w:space="0" w:color="000000"/>
              <w:right w:val="single" w:sz="4" w:space="0" w:color="auto"/>
            </w:tcBorders>
            <w:vAlign w:val="center"/>
          </w:tcPr>
          <w:p w14:paraId="48F9BE43" w14:textId="77777777" w:rsidR="00685F8F" w:rsidRPr="00121535" w:rsidRDefault="00685F8F" w:rsidP="001A77FA">
            <w:pPr>
              <w:snapToGrid w:val="0"/>
              <w:spacing w:line="360" w:lineRule="exact"/>
              <w:jc w:val="center"/>
              <w:rPr>
                <w:rFonts w:ascii="宋体" w:hAnsi="宋体"/>
                <w:color w:val="FF0000"/>
              </w:rPr>
            </w:pPr>
            <w:r w:rsidRPr="00121535">
              <w:rPr>
                <w:rFonts w:ascii="宋体" w:hAnsi="宋体" w:hint="eastAsia"/>
                <w:color w:val="FF0000"/>
              </w:rPr>
              <w:t>分项名称</w:t>
            </w:r>
          </w:p>
        </w:tc>
        <w:tc>
          <w:tcPr>
            <w:tcW w:w="4860" w:type="dxa"/>
            <w:tcBorders>
              <w:top w:val="single" w:sz="4" w:space="0" w:color="000000"/>
              <w:left w:val="single" w:sz="4" w:space="0" w:color="000000"/>
              <w:bottom w:val="single" w:sz="4" w:space="0" w:color="000000"/>
              <w:right w:val="single" w:sz="4" w:space="0" w:color="auto"/>
            </w:tcBorders>
            <w:vAlign w:val="center"/>
          </w:tcPr>
          <w:p w14:paraId="3004EA2E" w14:textId="77777777" w:rsidR="00685F8F" w:rsidRPr="00121535" w:rsidRDefault="00685F8F" w:rsidP="001A77FA">
            <w:pPr>
              <w:snapToGrid w:val="0"/>
              <w:spacing w:line="360" w:lineRule="exact"/>
              <w:jc w:val="center"/>
              <w:rPr>
                <w:rFonts w:ascii="宋体" w:hAnsi="宋体"/>
                <w:color w:val="FF0000"/>
              </w:rPr>
            </w:pPr>
            <w:r w:rsidRPr="00121535">
              <w:rPr>
                <w:rFonts w:ascii="宋体" w:hAnsi="宋体" w:hint="eastAsia"/>
                <w:color w:val="FF0000"/>
              </w:rPr>
              <w:t>评分标准</w:t>
            </w:r>
          </w:p>
        </w:tc>
        <w:tc>
          <w:tcPr>
            <w:tcW w:w="900" w:type="dxa"/>
            <w:tcBorders>
              <w:top w:val="single" w:sz="4" w:space="0" w:color="000000"/>
              <w:left w:val="single" w:sz="4" w:space="0" w:color="auto"/>
              <w:bottom w:val="single" w:sz="4" w:space="0" w:color="000000"/>
              <w:right w:val="single" w:sz="4" w:space="0" w:color="auto"/>
            </w:tcBorders>
            <w:vAlign w:val="center"/>
          </w:tcPr>
          <w:p w14:paraId="4798B862" w14:textId="77777777" w:rsidR="00685F8F" w:rsidRPr="00121535" w:rsidRDefault="00685F8F" w:rsidP="001A77FA">
            <w:pPr>
              <w:tabs>
                <w:tab w:val="left" w:pos="312"/>
              </w:tabs>
              <w:snapToGrid w:val="0"/>
              <w:spacing w:line="360" w:lineRule="exact"/>
              <w:jc w:val="center"/>
              <w:rPr>
                <w:rFonts w:ascii="宋体" w:hAnsi="宋体"/>
                <w:color w:val="FF0000"/>
              </w:rPr>
            </w:pPr>
            <w:r w:rsidRPr="00121535">
              <w:rPr>
                <w:rFonts w:ascii="宋体" w:hAnsi="宋体" w:hint="eastAsia"/>
                <w:color w:val="FF0000"/>
              </w:rPr>
              <w:t>分值</w:t>
            </w:r>
          </w:p>
        </w:tc>
        <w:tc>
          <w:tcPr>
            <w:tcW w:w="900" w:type="dxa"/>
            <w:tcBorders>
              <w:top w:val="single" w:sz="4" w:space="0" w:color="000000"/>
              <w:left w:val="single" w:sz="4" w:space="0" w:color="auto"/>
              <w:bottom w:val="single" w:sz="4" w:space="0" w:color="000000"/>
              <w:right w:val="single" w:sz="4" w:space="0" w:color="000000"/>
            </w:tcBorders>
            <w:vAlign w:val="center"/>
          </w:tcPr>
          <w:p w14:paraId="48E660FE" w14:textId="77777777" w:rsidR="00685F8F" w:rsidRPr="00121535" w:rsidRDefault="00685F8F" w:rsidP="001A77FA">
            <w:pPr>
              <w:tabs>
                <w:tab w:val="left" w:pos="312"/>
              </w:tabs>
              <w:snapToGrid w:val="0"/>
              <w:spacing w:line="360" w:lineRule="exact"/>
              <w:jc w:val="center"/>
              <w:rPr>
                <w:rFonts w:ascii="宋体" w:hAnsi="宋体"/>
                <w:color w:val="FF0000"/>
              </w:rPr>
            </w:pPr>
            <w:r w:rsidRPr="00121535">
              <w:rPr>
                <w:rFonts w:ascii="宋体" w:hAnsi="宋体" w:hint="eastAsia"/>
                <w:color w:val="FF0000"/>
              </w:rPr>
              <w:t>主客观</w:t>
            </w:r>
          </w:p>
        </w:tc>
      </w:tr>
      <w:tr w:rsidR="00685F8F" w:rsidRPr="00121535" w14:paraId="67ADC774" w14:textId="77777777" w:rsidTr="001A77FA">
        <w:trPr>
          <w:trHeight w:val="4633"/>
        </w:trPr>
        <w:tc>
          <w:tcPr>
            <w:tcW w:w="900" w:type="dxa"/>
            <w:tcBorders>
              <w:top w:val="single" w:sz="4" w:space="0" w:color="000000"/>
              <w:left w:val="single" w:sz="4" w:space="0" w:color="000000"/>
              <w:bottom w:val="single" w:sz="4" w:space="0" w:color="000000"/>
              <w:right w:val="single" w:sz="4" w:space="0" w:color="auto"/>
            </w:tcBorders>
            <w:vAlign w:val="center"/>
          </w:tcPr>
          <w:p w14:paraId="7B500040"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价格部分</w:t>
            </w:r>
          </w:p>
        </w:tc>
        <w:tc>
          <w:tcPr>
            <w:tcW w:w="1440" w:type="dxa"/>
            <w:tcBorders>
              <w:top w:val="single" w:sz="4" w:space="0" w:color="000000"/>
              <w:left w:val="single" w:sz="4" w:space="0" w:color="auto"/>
              <w:bottom w:val="single" w:sz="4" w:space="0" w:color="000000"/>
              <w:right w:val="single" w:sz="4" w:space="0" w:color="auto"/>
            </w:tcBorders>
            <w:vAlign w:val="center"/>
          </w:tcPr>
          <w:p w14:paraId="47268997"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价格</w:t>
            </w:r>
          </w:p>
        </w:tc>
        <w:tc>
          <w:tcPr>
            <w:tcW w:w="4860" w:type="dxa"/>
            <w:tcBorders>
              <w:top w:val="single" w:sz="4" w:space="0" w:color="000000"/>
              <w:left w:val="single" w:sz="4" w:space="0" w:color="auto"/>
              <w:bottom w:val="single" w:sz="4" w:space="0" w:color="000000"/>
              <w:right w:val="single" w:sz="4" w:space="0" w:color="auto"/>
            </w:tcBorders>
            <w:vAlign w:val="center"/>
          </w:tcPr>
          <w:p w14:paraId="2C7946E4"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⑴</w:t>
            </w:r>
            <w:r w:rsidRPr="00121535">
              <w:rPr>
                <w:rFonts w:ascii="宋体" w:hAnsi="宋体" w:hint="eastAsia"/>
                <w:color w:val="FF0000"/>
              </w:rPr>
              <w:t xml:space="preserve"> </w:t>
            </w:r>
            <w:r w:rsidRPr="00121535">
              <w:rPr>
                <w:rFonts w:ascii="宋体" w:hAnsi="宋体" w:hint="eastAsia"/>
                <w:color w:val="FF0000"/>
              </w:rPr>
              <w:t>合理最低报价满分。</w:t>
            </w:r>
          </w:p>
          <w:p w14:paraId="43A154EC"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⑵</w:t>
            </w:r>
            <w:r w:rsidRPr="00121535">
              <w:rPr>
                <w:rFonts w:ascii="宋体" w:hAnsi="宋体" w:hint="eastAsia"/>
                <w:color w:val="FF0000"/>
              </w:rPr>
              <w:t xml:space="preserve"> </w:t>
            </w:r>
            <w:r w:rsidRPr="00121535">
              <w:rPr>
                <w:rFonts w:ascii="宋体" w:hAnsi="宋体" w:hint="eastAsia"/>
                <w:color w:val="FF0000"/>
              </w:rPr>
              <w:t>投标人报价得分为：</w:t>
            </w:r>
          </w:p>
          <w:p w14:paraId="1F43AF23" w14:textId="21C7ED99"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T=</w:t>
            </w:r>
            <w:proofErr w:type="spellStart"/>
            <w:r w:rsidRPr="00121535">
              <w:rPr>
                <w:rFonts w:ascii="宋体" w:hAnsi="宋体" w:hint="eastAsia"/>
                <w:color w:val="FF0000"/>
              </w:rPr>
              <w:t>Cmin</w:t>
            </w:r>
            <w:proofErr w:type="spellEnd"/>
            <w:r w:rsidRPr="00121535">
              <w:rPr>
                <w:rFonts w:ascii="宋体" w:hAnsi="宋体" w:hint="eastAsia"/>
                <w:color w:val="FF0000"/>
              </w:rPr>
              <w:t>/C</w:t>
            </w:r>
            <w:r w:rsidRPr="00121535">
              <w:rPr>
                <w:rFonts w:ascii="宋体" w:hAnsi="宋体" w:hint="eastAsia"/>
                <w:color w:val="FF0000"/>
              </w:rPr>
              <w:t>×</w:t>
            </w:r>
            <w:r w:rsidR="00B3637D">
              <w:rPr>
                <w:rFonts w:ascii="宋体" w:hAnsi="宋体" w:hint="eastAsia"/>
                <w:color w:val="FF0000"/>
              </w:rPr>
              <w:t>40</w:t>
            </w:r>
          </w:p>
          <w:p w14:paraId="02A29D8C"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T</w:t>
            </w:r>
            <w:r w:rsidRPr="00121535">
              <w:rPr>
                <w:rFonts w:ascii="宋体" w:hAnsi="宋体" w:hint="eastAsia"/>
                <w:color w:val="FF0000"/>
              </w:rPr>
              <w:t>为投标人价格部分得分；</w:t>
            </w:r>
          </w:p>
          <w:p w14:paraId="3382B071"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C</w:t>
            </w:r>
            <w:r w:rsidRPr="00121535">
              <w:rPr>
                <w:rFonts w:ascii="宋体" w:hAnsi="宋体" w:hint="eastAsia"/>
                <w:color w:val="FF0000"/>
              </w:rPr>
              <w:t>为投标人报价；</w:t>
            </w:r>
          </w:p>
          <w:p w14:paraId="37B7BBD1" w14:textId="77777777" w:rsidR="00685F8F" w:rsidRPr="00121535" w:rsidRDefault="00685F8F" w:rsidP="001A77FA">
            <w:pPr>
              <w:snapToGrid w:val="0"/>
              <w:spacing w:line="360" w:lineRule="exact"/>
              <w:rPr>
                <w:rFonts w:ascii="宋体" w:hAnsi="宋体"/>
                <w:color w:val="FF0000"/>
              </w:rPr>
            </w:pPr>
            <w:proofErr w:type="spellStart"/>
            <w:r w:rsidRPr="00121535">
              <w:rPr>
                <w:rFonts w:ascii="宋体" w:hAnsi="宋体" w:hint="eastAsia"/>
                <w:color w:val="FF0000"/>
              </w:rPr>
              <w:t>Cmin</w:t>
            </w:r>
            <w:proofErr w:type="spellEnd"/>
            <w:r w:rsidRPr="00121535">
              <w:rPr>
                <w:rFonts w:ascii="宋体" w:hAnsi="宋体" w:hint="eastAsia"/>
                <w:color w:val="FF0000"/>
              </w:rPr>
              <w:t>为合理最低报价。</w:t>
            </w:r>
          </w:p>
          <w:p w14:paraId="1EAD0676"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关于合理最低报价的说明：</w:t>
            </w:r>
          </w:p>
          <w:p w14:paraId="6EDDA5EB" w14:textId="77777777" w:rsidR="00685F8F" w:rsidRPr="00121535" w:rsidRDefault="00685F8F" w:rsidP="001A77FA">
            <w:pPr>
              <w:snapToGrid w:val="0"/>
              <w:spacing w:line="360" w:lineRule="exact"/>
              <w:rPr>
                <w:rFonts w:ascii="宋体" w:hAnsi="宋体"/>
                <w:color w:val="FF0000"/>
              </w:rPr>
            </w:pPr>
            <w:r w:rsidRPr="00121535">
              <w:rPr>
                <w:rFonts w:ascii="宋体" w:hAnsi="宋体" w:hint="eastAsia"/>
                <w:color w:val="FF0000"/>
              </w:rPr>
              <w:t>合理最低报价为投标人有效最终报价的最低价。投标人最终报价中的最低报价或者某些分项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w="900" w:type="dxa"/>
            <w:tcBorders>
              <w:top w:val="single" w:sz="4" w:space="0" w:color="000000"/>
              <w:left w:val="single" w:sz="4" w:space="0" w:color="auto"/>
              <w:bottom w:val="single" w:sz="4" w:space="0" w:color="000000"/>
              <w:right w:val="single" w:sz="4" w:space="0" w:color="auto"/>
            </w:tcBorders>
          </w:tcPr>
          <w:p w14:paraId="48332C65" w14:textId="532634C9" w:rsidR="00685F8F" w:rsidRPr="00121535" w:rsidRDefault="00B3637D" w:rsidP="001A77FA">
            <w:pPr>
              <w:snapToGrid w:val="0"/>
              <w:spacing w:line="360" w:lineRule="exact"/>
              <w:rPr>
                <w:rFonts w:ascii="宋体" w:hAnsi="宋体"/>
                <w:color w:val="FF0000"/>
              </w:rPr>
            </w:pPr>
            <w:r>
              <w:rPr>
                <w:rFonts w:ascii="宋体" w:hAnsi="宋体" w:hint="eastAsia"/>
                <w:color w:val="FF0000"/>
              </w:rPr>
              <w:t>40</w:t>
            </w:r>
          </w:p>
        </w:tc>
        <w:tc>
          <w:tcPr>
            <w:tcW w:w="900" w:type="dxa"/>
            <w:tcBorders>
              <w:top w:val="single" w:sz="4" w:space="0" w:color="000000"/>
              <w:left w:val="single" w:sz="4" w:space="0" w:color="auto"/>
              <w:bottom w:val="single" w:sz="4" w:space="0" w:color="000000"/>
              <w:right w:val="single" w:sz="4" w:space="0" w:color="000000"/>
            </w:tcBorders>
            <w:vAlign w:val="center"/>
          </w:tcPr>
          <w:p w14:paraId="6E3AFAA0" w14:textId="7BC3F6A1" w:rsidR="00685F8F" w:rsidRPr="00121535" w:rsidRDefault="00B3637D" w:rsidP="001A77FA">
            <w:pPr>
              <w:snapToGrid w:val="0"/>
              <w:spacing w:line="360" w:lineRule="exact"/>
              <w:rPr>
                <w:rFonts w:ascii="宋体" w:hAnsi="宋体"/>
                <w:color w:val="FF0000"/>
              </w:rPr>
            </w:pPr>
            <w:r>
              <w:rPr>
                <w:rFonts w:ascii="宋体" w:hAnsi="宋体" w:hint="eastAsia"/>
                <w:color w:val="FF0000"/>
              </w:rPr>
              <w:t>客观分</w:t>
            </w:r>
          </w:p>
        </w:tc>
      </w:tr>
      <w:tr w:rsidR="00B3637D" w:rsidRPr="00121535" w14:paraId="69FBF838" w14:textId="77777777" w:rsidTr="001A77FA">
        <w:trPr>
          <w:trHeight w:val="453"/>
        </w:trPr>
        <w:tc>
          <w:tcPr>
            <w:tcW w:w="900" w:type="dxa"/>
            <w:vMerge w:val="restart"/>
            <w:tcBorders>
              <w:top w:val="single" w:sz="4" w:space="0" w:color="000000"/>
              <w:left w:val="single" w:sz="4" w:space="0" w:color="000000"/>
              <w:right w:val="single" w:sz="4" w:space="0" w:color="auto"/>
            </w:tcBorders>
            <w:vAlign w:val="center"/>
          </w:tcPr>
          <w:p w14:paraId="10C9ACBF" w14:textId="002E48F8" w:rsidR="00B3637D" w:rsidRPr="00121535" w:rsidRDefault="00B3637D" w:rsidP="001A77FA">
            <w:pPr>
              <w:snapToGrid w:val="0"/>
              <w:spacing w:line="360" w:lineRule="exact"/>
              <w:rPr>
                <w:rFonts w:ascii="宋体" w:hAnsi="宋体"/>
                <w:color w:val="FF0000"/>
              </w:rPr>
            </w:pPr>
            <w:r w:rsidRPr="00121535">
              <w:rPr>
                <w:rFonts w:ascii="宋体" w:hAnsi="宋体" w:hint="eastAsia"/>
                <w:color w:val="FF0000"/>
              </w:rPr>
              <w:t>技术部分</w:t>
            </w:r>
          </w:p>
        </w:tc>
        <w:tc>
          <w:tcPr>
            <w:tcW w:w="1440" w:type="dxa"/>
            <w:tcBorders>
              <w:top w:val="single" w:sz="4" w:space="0" w:color="000000"/>
              <w:left w:val="single" w:sz="4" w:space="0" w:color="000000"/>
              <w:bottom w:val="single" w:sz="4" w:space="0" w:color="auto"/>
              <w:right w:val="single" w:sz="4" w:space="0" w:color="auto"/>
            </w:tcBorders>
            <w:vAlign w:val="center"/>
          </w:tcPr>
          <w:p w14:paraId="23F4DBAD" w14:textId="1F5A022E" w:rsidR="00B3637D" w:rsidRPr="00121535" w:rsidRDefault="00B3637D" w:rsidP="001A77FA">
            <w:pPr>
              <w:snapToGrid w:val="0"/>
              <w:spacing w:line="360" w:lineRule="exact"/>
              <w:rPr>
                <w:rFonts w:ascii="宋体" w:hAnsi="宋体"/>
                <w:color w:val="FF0000"/>
              </w:rPr>
            </w:pPr>
            <w:r w:rsidRPr="002B2E64">
              <w:rPr>
                <w:rFonts w:ascii="宋体" w:hAnsi="宋体" w:hint="eastAsia"/>
                <w:color w:val="FF0000"/>
              </w:rPr>
              <w:t>维修适用验收标准及规范</w:t>
            </w:r>
          </w:p>
        </w:tc>
        <w:tc>
          <w:tcPr>
            <w:tcW w:w="4860" w:type="dxa"/>
            <w:tcBorders>
              <w:top w:val="single" w:sz="4" w:space="0" w:color="000000"/>
              <w:left w:val="single" w:sz="4" w:space="0" w:color="000000"/>
              <w:bottom w:val="single" w:sz="4" w:space="0" w:color="auto"/>
              <w:right w:val="single" w:sz="4" w:space="0" w:color="auto"/>
            </w:tcBorders>
            <w:vAlign w:val="center"/>
          </w:tcPr>
          <w:p w14:paraId="1A653BEA" w14:textId="77777777" w:rsidR="00B3637D" w:rsidRPr="002B2E64" w:rsidRDefault="00B3637D" w:rsidP="00DF3152">
            <w:pPr>
              <w:snapToGrid w:val="0"/>
              <w:spacing w:line="360" w:lineRule="exact"/>
              <w:rPr>
                <w:rFonts w:ascii="宋体" w:hAnsi="宋体"/>
                <w:color w:val="FF0000"/>
              </w:rPr>
            </w:pPr>
            <w:r w:rsidRPr="002B2E64">
              <w:rPr>
                <w:rFonts w:ascii="宋体" w:hAnsi="宋体" w:hint="eastAsia"/>
                <w:color w:val="FF0000"/>
              </w:rPr>
              <w:t>1</w:t>
            </w:r>
            <w:r w:rsidRPr="002B2E64">
              <w:rPr>
                <w:rFonts w:ascii="宋体" w:hAnsi="宋体" w:hint="eastAsia"/>
                <w:color w:val="FF0000"/>
              </w:rPr>
              <w:t>、维修方案</w:t>
            </w:r>
            <w:r w:rsidRPr="002B2E64">
              <w:rPr>
                <w:rFonts w:ascii="宋体" w:hAnsi="宋体" w:hint="eastAsia"/>
                <w:b/>
                <w:color w:val="FF0000"/>
              </w:rPr>
              <w:t>符合</w:t>
            </w:r>
            <w:r w:rsidRPr="002B2E64">
              <w:rPr>
                <w:rFonts w:ascii="宋体" w:hAnsi="宋体" w:hint="eastAsia"/>
                <w:color w:val="FF0000"/>
              </w:rPr>
              <w:t>特种设备安全技术规范</w:t>
            </w:r>
            <w:r w:rsidRPr="002B2E64">
              <w:rPr>
                <w:rFonts w:ascii="宋体" w:hAnsi="宋体" w:hint="eastAsia"/>
                <w:color w:val="FF0000"/>
              </w:rPr>
              <w:t>TSG T5082-2017</w:t>
            </w:r>
            <w:r w:rsidRPr="002B2E64">
              <w:rPr>
                <w:rFonts w:ascii="宋体" w:hAnsi="宋体" w:hint="eastAsia"/>
                <w:color w:val="FF0000"/>
              </w:rPr>
              <w:t>电梯维护保养规则，满足维保电梯的工作要求及安全性能，维保单</w:t>
            </w:r>
            <w:proofErr w:type="gramStart"/>
            <w:r w:rsidRPr="002B2E64">
              <w:rPr>
                <w:rFonts w:ascii="宋体" w:hAnsi="宋体" w:hint="eastAsia"/>
                <w:color w:val="FF0000"/>
              </w:rPr>
              <w:t>位履行</w:t>
            </w:r>
            <w:proofErr w:type="gramEnd"/>
            <w:r w:rsidRPr="002B2E64">
              <w:rPr>
                <w:rFonts w:ascii="宋体" w:hAnsi="宋体" w:hint="eastAsia"/>
                <w:color w:val="FF0000"/>
              </w:rPr>
              <w:t>相应职责，维保项目分半月、季度、半年、年度，制定合理维保计划，进行电梯维保记录</w:t>
            </w:r>
          </w:p>
          <w:p w14:paraId="38B83283" w14:textId="77777777" w:rsidR="00B3637D" w:rsidRPr="002B2E64" w:rsidRDefault="00B3637D" w:rsidP="00DF3152">
            <w:pPr>
              <w:snapToGrid w:val="0"/>
              <w:spacing w:line="360" w:lineRule="exact"/>
              <w:rPr>
                <w:rFonts w:ascii="宋体" w:hAnsi="宋体"/>
                <w:color w:val="FF0000"/>
              </w:rPr>
            </w:pPr>
            <w:r w:rsidRPr="002B2E64">
              <w:rPr>
                <w:rFonts w:ascii="宋体" w:hAnsi="宋体" w:hint="eastAsia"/>
                <w:color w:val="FF0000"/>
              </w:rPr>
              <w:t>得</w:t>
            </w:r>
            <w:r w:rsidRPr="002B2E64">
              <w:rPr>
                <w:rFonts w:ascii="宋体" w:hAnsi="宋体" w:hint="eastAsia"/>
                <w:color w:val="FF0000"/>
              </w:rPr>
              <w:t>4-3</w:t>
            </w:r>
            <w:r w:rsidRPr="002B2E64">
              <w:rPr>
                <w:rFonts w:ascii="宋体" w:hAnsi="宋体" w:hint="eastAsia"/>
                <w:color w:val="FF0000"/>
              </w:rPr>
              <w:t>分；</w:t>
            </w:r>
          </w:p>
          <w:p w14:paraId="0D768F67" w14:textId="77777777" w:rsidR="00B3637D" w:rsidRPr="002B2E64" w:rsidRDefault="00B3637D" w:rsidP="00DF3152">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、维修方案</w:t>
            </w:r>
            <w:r w:rsidRPr="002B2E64">
              <w:rPr>
                <w:rFonts w:ascii="宋体" w:hAnsi="宋体" w:hint="eastAsia"/>
                <w:b/>
                <w:color w:val="FF0000"/>
              </w:rPr>
              <w:t>部分符合</w:t>
            </w:r>
            <w:r w:rsidRPr="002B2E64">
              <w:rPr>
                <w:rFonts w:ascii="宋体" w:hAnsi="宋体" w:hint="eastAsia"/>
                <w:color w:val="FF0000"/>
              </w:rPr>
              <w:t>1</w:t>
            </w:r>
            <w:r w:rsidRPr="002B2E64">
              <w:rPr>
                <w:rFonts w:ascii="宋体" w:hAnsi="宋体" w:hint="eastAsia"/>
                <w:color w:val="FF0000"/>
              </w:rPr>
              <w:t>条中内容得</w:t>
            </w:r>
            <w:r w:rsidRPr="002B2E64">
              <w:rPr>
                <w:rFonts w:ascii="宋体" w:hAnsi="宋体" w:hint="eastAsia"/>
                <w:color w:val="FF0000"/>
              </w:rPr>
              <w:t>2-1</w:t>
            </w:r>
            <w:r w:rsidRPr="002B2E64">
              <w:rPr>
                <w:rFonts w:ascii="宋体" w:hAnsi="宋体" w:hint="eastAsia"/>
                <w:color w:val="FF0000"/>
              </w:rPr>
              <w:t>分；</w:t>
            </w:r>
          </w:p>
          <w:p w14:paraId="039C4FD9" w14:textId="186824A8" w:rsidR="00B3637D" w:rsidRPr="00121535" w:rsidRDefault="00B3637D" w:rsidP="001A77FA">
            <w:pPr>
              <w:snapToGrid w:val="0"/>
              <w:spacing w:line="360" w:lineRule="exact"/>
              <w:rPr>
                <w:rFonts w:ascii="宋体" w:hAnsi="宋体"/>
                <w:color w:val="FF0000"/>
              </w:rPr>
            </w:pPr>
            <w:r w:rsidRPr="002B2E64">
              <w:rPr>
                <w:rFonts w:ascii="宋体" w:hAnsi="宋体" w:hint="eastAsia"/>
                <w:color w:val="FF0000"/>
              </w:rPr>
              <w:t>3</w:t>
            </w:r>
            <w:r w:rsidRPr="002B2E64">
              <w:rPr>
                <w:rFonts w:ascii="宋体" w:hAnsi="宋体" w:hint="eastAsia"/>
                <w:color w:val="FF0000"/>
              </w:rPr>
              <w:t>、维修方案</w:t>
            </w:r>
            <w:r w:rsidRPr="002B2E64">
              <w:rPr>
                <w:rFonts w:ascii="宋体" w:hAnsi="宋体" w:hint="eastAsia"/>
                <w:b/>
                <w:color w:val="FF0000"/>
              </w:rPr>
              <w:t>不符合</w:t>
            </w:r>
            <w:r w:rsidRPr="002B2E64">
              <w:rPr>
                <w:rFonts w:ascii="宋体" w:hAnsi="宋体" w:hint="eastAsia"/>
                <w:color w:val="FF0000"/>
              </w:rPr>
              <w:t>1</w:t>
            </w:r>
            <w:r w:rsidRPr="002B2E64">
              <w:rPr>
                <w:rFonts w:ascii="宋体" w:hAnsi="宋体" w:hint="eastAsia"/>
                <w:color w:val="FF0000"/>
              </w:rPr>
              <w:t>条中内容得</w:t>
            </w:r>
            <w:r w:rsidRPr="002B2E64">
              <w:rPr>
                <w:rFonts w:ascii="宋体" w:hAnsi="宋体" w:hint="eastAsia"/>
                <w:color w:val="FF0000"/>
              </w:rPr>
              <w:t>0</w:t>
            </w:r>
            <w:r w:rsidRPr="002B2E64">
              <w:rPr>
                <w:rFonts w:ascii="宋体" w:hAnsi="宋体" w:hint="eastAsia"/>
                <w:color w:val="FF0000"/>
              </w:rPr>
              <w:t>分。</w:t>
            </w:r>
          </w:p>
        </w:tc>
        <w:tc>
          <w:tcPr>
            <w:tcW w:w="900" w:type="dxa"/>
            <w:tcBorders>
              <w:top w:val="single" w:sz="4" w:space="0" w:color="000000"/>
              <w:left w:val="single" w:sz="4" w:space="0" w:color="auto"/>
              <w:bottom w:val="single" w:sz="4" w:space="0" w:color="auto"/>
              <w:right w:val="single" w:sz="4" w:space="0" w:color="auto"/>
            </w:tcBorders>
          </w:tcPr>
          <w:p w14:paraId="1EAFDCB3" w14:textId="339B339D" w:rsidR="00B3637D" w:rsidRPr="00121535" w:rsidRDefault="0013432C" w:rsidP="001A77FA">
            <w:pPr>
              <w:snapToGrid w:val="0"/>
              <w:spacing w:line="360" w:lineRule="exact"/>
              <w:rPr>
                <w:rFonts w:ascii="宋体" w:hAnsi="宋体"/>
                <w:color w:val="FF0000"/>
              </w:rPr>
            </w:pPr>
            <w:r>
              <w:rPr>
                <w:rFonts w:ascii="宋体" w:hAnsi="宋体" w:hint="eastAsia"/>
                <w:color w:val="FF0000"/>
              </w:rPr>
              <w:t>4</w:t>
            </w:r>
          </w:p>
        </w:tc>
        <w:tc>
          <w:tcPr>
            <w:tcW w:w="900" w:type="dxa"/>
            <w:tcBorders>
              <w:top w:val="single" w:sz="4" w:space="0" w:color="000000"/>
              <w:left w:val="single" w:sz="4" w:space="0" w:color="auto"/>
              <w:bottom w:val="single" w:sz="4" w:space="0" w:color="auto"/>
              <w:right w:val="single" w:sz="4" w:space="0" w:color="000000"/>
            </w:tcBorders>
            <w:vAlign w:val="center"/>
          </w:tcPr>
          <w:p w14:paraId="5BB28097" w14:textId="6417D909" w:rsidR="00B3637D"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r w:rsidR="0013432C" w:rsidRPr="00121535" w14:paraId="385D5AF7" w14:textId="77777777" w:rsidTr="001A77FA">
        <w:trPr>
          <w:trHeight w:val="566"/>
        </w:trPr>
        <w:tc>
          <w:tcPr>
            <w:tcW w:w="900" w:type="dxa"/>
            <w:vMerge/>
            <w:tcBorders>
              <w:left w:val="single" w:sz="4" w:space="0" w:color="000000"/>
              <w:right w:val="single" w:sz="4" w:space="0" w:color="auto"/>
            </w:tcBorders>
            <w:vAlign w:val="center"/>
          </w:tcPr>
          <w:p w14:paraId="026E749C" w14:textId="77777777" w:rsidR="0013432C" w:rsidRPr="00121535" w:rsidRDefault="0013432C" w:rsidP="001A77FA">
            <w:pPr>
              <w:snapToGrid w:val="0"/>
              <w:spacing w:line="360" w:lineRule="exact"/>
              <w:rPr>
                <w:rFonts w:ascii="宋体" w:hAnsi="宋体"/>
                <w:color w:val="FF0000"/>
              </w:rPr>
            </w:pPr>
          </w:p>
        </w:tc>
        <w:tc>
          <w:tcPr>
            <w:tcW w:w="1440" w:type="dxa"/>
            <w:tcBorders>
              <w:top w:val="single" w:sz="4" w:space="0" w:color="auto"/>
              <w:left w:val="single" w:sz="4" w:space="0" w:color="auto"/>
              <w:bottom w:val="single" w:sz="4" w:space="0" w:color="auto"/>
            </w:tcBorders>
            <w:vAlign w:val="center"/>
          </w:tcPr>
          <w:p w14:paraId="627C263D" w14:textId="3B5689C8"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维修方案是否具有足够针对性</w:t>
            </w:r>
          </w:p>
        </w:tc>
        <w:tc>
          <w:tcPr>
            <w:tcW w:w="4860" w:type="dxa"/>
            <w:tcBorders>
              <w:top w:val="single" w:sz="4" w:space="0" w:color="auto"/>
              <w:left w:val="single" w:sz="4" w:space="0" w:color="000000"/>
              <w:bottom w:val="single" w:sz="4" w:space="0" w:color="auto"/>
              <w:right w:val="single" w:sz="4" w:space="0" w:color="auto"/>
            </w:tcBorders>
            <w:vAlign w:val="center"/>
          </w:tcPr>
          <w:p w14:paraId="27AD28B9"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1</w:t>
            </w:r>
            <w:r w:rsidRPr="002B2E64">
              <w:rPr>
                <w:rFonts w:ascii="宋体" w:hAnsi="宋体" w:hint="eastAsia"/>
                <w:color w:val="FF0000"/>
              </w:rPr>
              <w:t>、维修方案具有足够的针对性、合理性、可操作性和先进性得</w:t>
            </w:r>
            <w:r w:rsidRPr="002B2E64">
              <w:rPr>
                <w:rFonts w:ascii="宋体" w:hAnsi="宋体" w:hint="eastAsia"/>
                <w:color w:val="FF0000"/>
              </w:rPr>
              <w:t>7-5</w:t>
            </w:r>
            <w:r w:rsidRPr="002B2E64">
              <w:rPr>
                <w:rFonts w:ascii="宋体" w:hAnsi="宋体" w:hint="eastAsia"/>
                <w:color w:val="FF0000"/>
              </w:rPr>
              <w:t>分；</w:t>
            </w:r>
          </w:p>
          <w:p w14:paraId="38FFFB47"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、维修方案具有针对性、合理性、可操作性得</w:t>
            </w:r>
            <w:r w:rsidRPr="002B2E64">
              <w:rPr>
                <w:rFonts w:ascii="宋体" w:hAnsi="宋体" w:hint="eastAsia"/>
                <w:color w:val="FF0000"/>
              </w:rPr>
              <w:t>4</w:t>
            </w:r>
            <w:r w:rsidRPr="002B2E64">
              <w:rPr>
                <w:rFonts w:ascii="宋体" w:hAnsi="宋体" w:hint="eastAsia"/>
                <w:color w:val="FF0000"/>
              </w:rPr>
              <w:t>分；</w:t>
            </w:r>
          </w:p>
          <w:p w14:paraId="4F57A3DD"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3</w:t>
            </w:r>
            <w:r w:rsidRPr="002B2E64">
              <w:rPr>
                <w:rFonts w:ascii="宋体" w:hAnsi="宋体" w:hint="eastAsia"/>
                <w:color w:val="FF0000"/>
              </w:rPr>
              <w:t>、维修方案具有针对性、合理性得</w:t>
            </w:r>
            <w:r w:rsidRPr="002B2E64">
              <w:rPr>
                <w:rFonts w:ascii="宋体" w:hAnsi="宋体" w:hint="eastAsia"/>
                <w:color w:val="FF0000"/>
              </w:rPr>
              <w:t>3-2</w:t>
            </w:r>
            <w:r w:rsidRPr="002B2E64">
              <w:rPr>
                <w:rFonts w:ascii="宋体" w:hAnsi="宋体" w:hint="eastAsia"/>
                <w:color w:val="FF0000"/>
              </w:rPr>
              <w:t>分；</w:t>
            </w:r>
          </w:p>
          <w:p w14:paraId="4FD3DA63" w14:textId="703643A7"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4</w:t>
            </w:r>
            <w:r w:rsidRPr="002B2E64">
              <w:rPr>
                <w:rFonts w:ascii="宋体" w:hAnsi="宋体" w:hint="eastAsia"/>
                <w:color w:val="FF0000"/>
              </w:rPr>
              <w:t>、维修方案具有针对性得</w:t>
            </w:r>
            <w:r w:rsidRPr="002B2E64">
              <w:rPr>
                <w:rFonts w:ascii="宋体" w:hAnsi="宋体" w:hint="eastAsia"/>
                <w:color w:val="FF0000"/>
              </w:rPr>
              <w:t>1</w:t>
            </w:r>
            <w:r w:rsidRPr="002B2E64">
              <w:rPr>
                <w:rFonts w:ascii="宋体" w:hAnsi="宋体" w:hint="eastAsia"/>
                <w:color w:val="FF0000"/>
              </w:rPr>
              <w:t>分。</w:t>
            </w:r>
          </w:p>
        </w:tc>
        <w:tc>
          <w:tcPr>
            <w:tcW w:w="900" w:type="dxa"/>
            <w:tcBorders>
              <w:top w:val="single" w:sz="4" w:space="0" w:color="auto"/>
              <w:left w:val="single" w:sz="4" w:space="0" w:color="auto"/>
              <w:bottom w:val="single" w:sz="4" w:space="0" w:color="auto"/>
              <w:right w:val="single" w:sz="4" w:space="0" w:color="auto"/>
            </w:tcBorders>
          </w:tcPr>
          <w:p w14:paraId="0D6DEBD9" w14:textId="5243A188" w:rsidR="0013432C" w:rsidRPr="00121535" w:rsidRDefault="0013432C" w:rsidP="001A77FA">
            <w:pPr>
              <w:snapToGrid w:val="0"/>
              <w:spacing w:line="360" w:lineRule="exact"/>
              <w:rPr>
                <w:rFonts w:ascii="宋体" w:hAnsi="宋体"/>
                <w:color w:val="FF0000"/>
              </w:rPr>
            </w:pPr>
            <w:r>
              <w:rPr>
                <w:rFonts w:ascii="宋体" w:hAnsi="宋体" w:hint="eastAsia"/>
                <w:color w:val="FF0000"/>
              </w:rPr>
              <w:t>7</w:t>
            </w:r>
          </w:p>
        </w:tc>
        <w:tc>
          <w:tcPr>
            <w:tcW w:w="900" w:type="dxa"/>
            <w:tcBorders>
              <w:top w:val="single" w:sz="4" w:space="0" w:color="auto"/>
              <w:left w:val="single" w:sz="4" w:space="0" w:color="auto"/>
              <w:bottom w:val="single" w:sz="4" w:space="0" w:color="auto"/>
              <w:right w:val="single" w:sz="4" w:space="0" w:color="000000"/>
            </w:tcBorders>
            <w:vAlign w:val="center"/>
          </w:tcPr>
          <w:p w14:paraId="4CFD9C2D" w14:textId="0798BF84" w:rsidR="0013432C"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r w:rsidR="0013432C" w:rsidRPr="00121535" w14:paraId="4D363017" w14:textId="77777777" w:rsidTr="001A77FA">
        <w:trPr>
          <w:trHeight w:val="772"/>
        </w:trPr>
        <w:tc>
          <w:tcPr>
            <w:tcW w:w="900" w:type="dxa"/>
            <w:vMerge/>
            <w:tcBorders>
              <w:left w:val="single" w:sz="4" w:space="0" w:color="000000"/>
              <w:right w:val="single" w:sz="4" w:space="0" w:color="auto"/>
            </w:tcBorders>
            <w:vAlign w:val="center"/>
          </w:tcPr>
          <w:p w14:paraId="70778FCB" w14:textId="77777777" w:rsidR="0013432C" w:rsidRPr="00121535" w:rsidRDefault="0013432C" w:rsidP="001A77FA">
            <w:pPr>
              <w:snapToGrid w:val="0"/>
              <w:spacing w:line="360" w:lineRule="exact"/>
              <w:rPr>
                <w:rFonts w:ascii="宋体" w:hAnsi="宋体"/>
                <w:color w:val="FF0000"/>
              </w:rPr>
            </w:pPr>
          </w:p>
        </w:tc>
        <w:tc>
          <w:tcPr>
            <w:tcW w:w="1440" w:type="dxa"/>
            <w:tcBorders>
              <w:top w:val="single" w:sz="4" w:space="0" w:color="auto"/>
              <w:left w:val="single" w:sz="4" w:space="0" w:color="auto"/>
              <w:bottom w:val="single" w:sz="4" w:space="0" w:color="auto"/>
            </w:tcBorders>
            <w:vAlign w:val="center"/>
          </w:tcPr>
          <w:p w14:paraId="36B1BF22" w14:textId="75F62144" w:rsidR="0013432C" w:rsidRPr="002B2E64" w:rsidRDefault="0013432C" w:rsidP="00DF3152">
            <w:pPr>
              <w:snapToGrid w:val="0"/>
              <w:spacing w:line="360" w:lineRule="exact"/>
              <w:rPr>
                <w:color w:val="FF0000"/>
                <w:szCs w:val="21"/>
              </w:rPr>
            </w:pPr>
            <w:r w:rsidRPr="002B2E64">
              <w:rPr>
                <w:rFonts w:hint="eastAsia"/>
                <w:color w:val="FF0000"/>
                <w:szCs w:val="21"/>
              </w:rPr>
              <w:t>安全生产、维修及时性、组织机</w:t>
            </w:r>
            <w:r w:rsidRPr="002B2E64">
              <w:rPr>
                <w:rFonts w:hint="eastAsia"/>
                <w:color w:val="FF0000"/>
                <w:szCs w:val="21"/>
              </w:rPr>
              <w:lastRenderedPageBreak/>
              <w:t>构完整性</w:t>
            </w:r>
          </w:p>
          <w:p w14:paraId="35D44553" w14:textId="487B211A" w:rsidR="0013432C" w:rsidRPr="00121535" w:rsidRDefault="0013432C" w:rsidP="001A77FA">
            <w:pPr>
              <w:snapToGrid w:val="0"/>
              <w:spacing w:line="360" w:lineRule="exact"/>
              <w:rPr>
                <w:rFonts w:ascii="宋体" w:hAnsi="宋体"/>
                <w:color w:val="FF0000"/>
              </w:rPr>
            </w:pPr>
          </w:p>
        </w:tc>
        <w:tc>
          <w:tcPr>
            <w:tcW w:w="4860" w:type="dxa"/>
            <w:tcBorders>
              <w:top w:val="single" w:sz="4" w:space="0" w:color="auto"/>
              <w:left w:val="single" w:sz="4" w:space="0" w:color="000000"/>
              <w:bottom w:val="single" w:sz="4" w:space="0" w:color="auto"/>
              <w:right w:val="single" w:sz="4" w:space="0" w:color="auto"/>
            </w:tcBorders>
            <w:vAlign w:val="center"/>
          </w:tcPr>
          <w:p w14:paraId="51EB48AD"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lastRenderedPageBreak/>
              <w:t>1</w:t>
            </w:r>
            <w:r w:rsidRPr="002B2E64">
              <w:rPr>
                <w:rFonts w:ascii="宋体" w:hAnsi="宋体" w:hint="eastAsia"/>
                <w:color w:val="FF0000"/>
              </w:rPr>
              <w:t>、安全生产措施得当，能维修及时，组织机构完整、职责分工明确得</w:t>
            </w:r>
            <w:r w:rsidRPr="002B2E64">
              <w:rPr>
                <w:rFonts w:ascii="宋体" w:hAnsi="宋体" w:hint="eastAsia"/>
                <w:color w:val="FF0000"/>
              </w:rPr>
              <w:t>9-6</w:t>
            </w:r>
            <w:r w:rsidRPr="002B2E64">
              <w:rPr>
                <w:rFonts w:ascii="宋体" w:hAnsi="宋体" w:hint="eastAsia"/>
                <w:color w:val="FF0000"/>
              </w:rPr>
              <w:t>分；</w:t>
            </w:r>
          </w:p>
          <w:p w14:paraId="4A4FF894"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、安全生产措施得当，能维修及时，但组织</w:t>
            </w:r>
            <w:r w:rsidRPr="002B2E64">
              <w:rPr>
                <w:rFonts w:ascii="宋体" w:hAnsi="宋体" w:hint="eastAsia"/>
                <w:color w:val="FF0000"/>
              </w:rPr>
              <w:lastRenderedPageBreak/>
              <w:t>机构不完善得</w:t>
            </w:r>
            <w:r w:rsidRPr="002B2E64">
              <w:rPr>
                <w:rFonts w:ascii="宋体" w:hAnsi="宋体" w:hint="eastAsia"/>
                <w:color w:val="FF0000"/>
              </w:rPr>
              <w:t>5-3</w:t>
            </w:r>
            <w:r w:rsidRPr="002B2E64">
              <w:rPr>
                <w:rFonts w:ascii="宋体" w:hAnsi="宋体" w:hint="eastAsia"/>
                <w:color w:val="FF0000"/>
              </w:rPr>
              <w:t>分；</w:t>
            </w:r>
          </w:p>
          <w:p w14:paraId="2B744E41" w14:textId="79001689"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3</w:t>
            </w:r>
            <w:r w:rsidRPr="002B2E64">
              <w:rPr>
                <w:rFonts w:ascii="宋体" w:hAnsi="宋体" w:hint="eastAsia"/>
                <w:color w:val="FF0000"/>
              </w:rPr>
              <w:t>、安全生产措施不完善，维修不及时得</w:t>
            </w:r>
            <w:r w:rsidRPr="002B2E64">
              <w:rPr>
                <w:rFonts w:ascii="宋体" w:hAnsi="宋体" w:hint="eastAsia"/>
                <w:color w:val="FF0000"/>
              </w:rPr>
              <w:t>2-0</w:t>
            </w:r>
            <w:r w:rsidRPr="002B2E64">
              <w:rPr>
                <w:rFonts w:ascii="宋体" w:hAnsi="宋体" w:hint="eastAsia"/>
                <w:color w:val="FF0000"/>
              </w:rPr>
              <w:t>分。</w:t>
            </w:r>
          </w:p>
        </w:tc>
        <w:tc>
          <w:tcPr>
            <w:tcW w:w="900" w:type="dxa"/>
            <w:tcBorders>
              <w:top w:val="single" w:sz="4" w:space="0" w:color="auto"/>
              <w:left w:val="single" w:sz="4" w:space="0" w:color="auto"/>
              <w:bottom w:val="single" w:sz="4" w:space="0" w:color="auto"/>
              <w:right w:val="single" w:sz="4" w:space="0" w:color="auto"/>
            </w:tcBorders>
          </w:tcPr>
          <w:p w14:paraId="27EAE9EF" w14:textId="2D9D0C47" w:rsidR="0013432C" w:rsidRPr="00121535" w:rsidRDefault="0013432C" w:rsidP="001A77FA">
            <w:pPr>
              <w:snapToGrid w:val="0"/>
              <w:spacing w:line="360" w:lineRule="exact"/>
              <w:rPr>
                <w:rFonts w:ascii="宋体" w:hAnsi="宋体"/>
                <w:color w:val="FF0000"/>
              </w:rPr>
            </w:pPr>
            <w:r>
              <w:rPr>
                <w:rFonts w:ascii="宋体" w:hAnsi="宋体" w:hint="eastAsia"/>
                <w:color w:val="FF0000"/>
              </w:rPr>
              <w:lastRenderedPageBreak/>
              <w:t>9</w:t>
            </w:r>
          </w:p>
        </w:tc>
        <w:tc>
          <w:tcPr>
            <w:tcW w:w="900" w:type="dxa"/>
            <w:tcBorders>
              <w:top w:val="single" w:sz="4" w:space="0" w:color="auto"/>
              <w:left w:val="single" w:sz="4" w:space="0" w:color="auto"/>
              <w:bottom w:val="single" w:sz="4" w:space="0" w:color="auto"/>
              <w:right w:val="single" w:sz="4" w:space="0" w:color="000000"/>
            </w:tcBorders>
            <w:vAlign w:val="center"/>
          </w:tcPr>
          <w:p w14:paraId="7A1D32E3" w14:textId="7CECD1D6" w:rsidR="0013432C"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r w:rsidR="0013432C" w:rsidRPr="00121535" w:rsidDel="009869AC" w14:paraId="72364FB1" w14:textId="77777777" w:rsidTr="001A77FA">
        <w:trPr>
          <w:trHeight w:val="613"/>
        </w:trPr>
        <w:tc>
          <w:tcPr>
            <w:tcW w:w="900" w:type="dxa"/>
            <w:vMerge/>
            <w:tcBorders>
              <w:left w:val="single" w:sz="4" w:space="0" w:color="000000"/>
              <w:right w:val="single" w:sz="4" w:space="0" w:color="auto"/>
            </w:tcBorders>
            <w:vAlign w:val="center"/>
          </w:tcPr>
          <w:p w14:paraId="32DFC57D" w14:textId="77777777" w:rsidR="0013432C" w:rsidRPr="00121535" w:rsidRDefault="0013432C" w:rsidP="001A77FA">
            <w:pPr>
              <w:snapToGrid w:val="0"/>
              <w:spacing w:line="360" w:lineRule="exact"/>
              <w:rPr>
                <w:rFonts w:ascii="宋体" w:hAnsi="宋体"/>
                <w:color w:val="FF0000"/>
              </w:rPr>
            </w:pPr>
          </w:p>
        </w:tc>
        <w:tc>
          <w:tcPr>
            <w:tcW w:w="1440" w:type="dxa"/>
            <w:tcBorders>
              <w:top w:val="single" w:sz="4" w:space="0" w:color="000000"/>
              <w:left w:val="single" w:sz="4" w:space="0" w:color="auto"/>
              <w:bottom w:val="single" w:sz="4" w:space="0" w:color="auto"/>
              <w:right w:val="single" w:sz="4" w:space="0" w:color="auto"/>
            </w:tcBorders>
            <w:vAlign w:val="center"/>
          </w:tcPr>
          <w:p w14:paraId="298AB976" w14:textId="243EEDBD" w:rsidR="0013432C" w:rsidRPr="002B2E64" w:rsidRDefault="0013432C" w:rsidP="00DF3152">
            <w:pPr>
              <w:snapToGrid w:val="0"/>
              <w:spacing w:line="360" w:lineRule="exact"/>
              <w:rPr>
                <w:color w:val="FF0000"/>
                <w:szCs w:val="21"/>
              </w:rPr>
            </w:pPr>
            <w:r w:rsidRPr="002B2E64">
              <w:rPr>
                <w:rFonts w:hint="eastAsia"/>
                <w:color w:val="FF0000"/>
                <w:szCs w:val="21"/>
              </w:rPr>
              <w:t>满足招标文件要求</w:t>
            </w:r>
          </w:p>
          <w:p w14:paraId="4DA80BCD" w14:textId="3C5F27E8" w:rsidR="0013432C" w:rsidRPr="00121535" w:rsidRDefault="0013432C" w:rsidP="001A77FA">
            <w:pPr>
              <w:snapToGrid w:val="0"/>
              <w:spacing w:line="360" w:lineRule="exact"/>
              <w:rPr>
                <w:rFonts w:ascii="宋体" w:hAnsi="宋体"/>
                <w:color w:val="FF0000"/>
              </w:rPr>
            </w:pPr>
          </w:p>
        </w:tc>
        <w:tc>
          <w:tcPr>
            <w:tcW w:w="4860" w:type="dxa"/>
            <w:tcBorders>
              <w:top w:val="single" w:sz="4" w:space="0" w:color="000000"/>
              <w:left w:val="single" w:sz="4" w:space="0" w:color="auto"/>
              <w:bottom w:val="single" w:sz="4" w:space="0" w:color="auto"/>
              <w:right w:val="single" w:sz="4" w:space="0" w:color="auto"/>
            </w:tcBorders>
            <w:vAlign w:val="center"/>
          </w:tcPr>
          <w:p w14:paraId="42D98493" w14:textId="37C5F41D"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对投标文件技术部分编制进行综合评定，涵盖了招标文件规定的全部招标范围内工作的得</w:t>
            </w:r>
            <w:r w:rsidRPr="002B2E64">
              <w:rPr>
                <w:rFonts w:ascii="宋体" w:hAnsi="宋体" w:hint="eastAsia"/>
                <w:color w:val="FF0000"/>
              </w:rPr>
              <w:t>6-4</w:t>
            </w:r>
            <w:r w:rsidRPr="002B2E64">
              <w:rPr>
                <w:rFonts w:ascii="宋体" w:hAnsi="宋体" w:hint="eastAsia"/>
                <w:color w:val="FF0000"/>
              </w:rPr>
              <w:t>分；涵盖招标文件规定的招标范围内主要工作的得</w:t>
            </w:r>
            <w:r w:rsidRPr="002B2E64">
              <w:rPr>
                <w:rFonts w:ascii="宋体" w:hAnsi="宋体" w:hint="eastAsia"/>
                <w:color w:val="FF0000"/>
              </w:rPr>
              <w:t>3-1</w:t>
            </w:r>
            <w:r w:rsidRPr="002B2E64">
              <w:rPr>
                <w:rFonts w:ascii="宋体" w:hAnsi="宋体" w:hint="eastAsia"/>
                <w:color w:val="FF0000"/>
              </w:rPr>
              <w:t>分；其他得</w:t>
            </w:r>
            <w:r w:rsidRPr="002B2E64">
              <w:rPr>
                <w:rFonts w:ascii="宋体" w:hAnsi="宋体" w:hint="eastAsia"/>
                <w:color w:val="FF0000"/>
              </w:rPr>
              <w:t>0</w:t>
            </w:r>
            <w:r w:rsidRPr="002B2E64">
              <w:rPr>
                <w:rFonts w:ascii="宋体" w:hAnsi="宋体" w:hint="eastAsia"/>
                <w:color w:val="FF0000"/>
              </w:rPr>
              <w:t>分。</w:t>
            </w:r>
          </w:p>
        </w:tc>
        <w:tc>
          <w:tcPr>
            <w:tcW w:w="900" w:type="dxa"/>
            <w:tcBorders>
              <w:top w:val="single" w:sz="4" w:space="0" w:color="000000"/>
              <w:left w:val="single" w:sz="4" w:space="0" w:color="auto"/>
              <w:bottom w:val="single" w:sz="4" w:space="0" w:color="auto"/>
              <w:right w:val="single" w:sz="4" w:space="0" w:color="auto"/>
            </w:tcBorders>
          </w:tcPr>
          <w:p w14:paraId="2DBFD1B9" w14:textId="05BC1546" w:rsidR="0013432C" w:rsidRPr="00121535" w:rsidRDefault="0013432C" w:rsidP="001A77FA">
            <w:pPr>
              <w:snapToGrid w:val="0"/>
              <w:spacing w:line="360" w:lineRule="exact"/>
              <w:rPr>
                <w:rFonts w:ascii="宋体" w:hAnsi="宋体"/>
                <w:color w:val="FF0000"/>
              </w:rPr>
            </w:pPr>
            <w:r>
              <w:rPr>
                <w:rFonts w:ascii="宋体" w:hAnsi="宋体" w:hint="eastAsia"/>
                <w:color w:val="FF0000"/>
              </w:rPr>
              <w:t>6</w:t>
            </w:r>
          </w:p>
        </w:tc>
        <w:tc>
          <w:tcPr>
            <w:tcW w:w="900" w:type="dxa"/>
            <w:tcBorders>
              <w:top w:val="single" w:sz="4" w:space="0" w:color="000000"/>
              <w:left w:val="single" w:sz="4" w:space="0" w:color="auto"/>
              <w:bottom w:val="single" w:sz="4" w:space="0" w:color="auto"/>
              <w:right w:val="single" w:sz="4" w:space="0" w:color="000000"/>
            </w:tcBorders>
            <w:vAlign w:val="center"/>
          </w:tcPr>
          <w:p w14:paraId="32DD6346" w14:textId="1B88C924" w:rsidR="0013432C"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r w:rsidR="0013432C" w:rsidRPr="00121535" w:rsidDel="009869AC" w14:paraId="41BFB729" w14:textId="77777777" w:rsidTr="0013432C">
        <w:trPr>
          <w:trHeight w:val="607"/>
        </w:trPr>
        <w:tc>
          <w:tcPr>
            <w:tcW w:w="900" w:type="dxa"/>
            <w:vMerge/>
            <w:tcBorders>
              <w:left w:val="single" w:sz="4" w:space="0" w:color="000000"/>
              <w:bottom w:val="single" w:sz="4" w:space="0" w:color="auto"/>
              <w:right w:val="single" w:sz="4" w:space="0" w:color="auto"/>
            </w:tcBorders>
            <w:vAlign w:val="center"/>
          </w:tcPr>
          <w:p w14:paraId="289C1C48" w14:textId="77777777" w:rsidR="0013432C" w:rsidRPr="00121535" w:rsidRDefault="0013432C" w:rsidP="001A77FA">
            <w:pPr>
              <w:snapToGrid w:val="0"/>
              <w:spacing w:line="360" w:lineRule="exact"/>
              <w:rPr>
                <w:rFonts w:ascii="宋体" w:hAnsi="宋体"/>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14:paraId="13D64BCF" w14:textId="10A6709D" w:rsidR="0013432C" w:rsidRPr="002B2E64" w:rsidRDefault="0013432C" w:rsidP="00DF3152">
            <w:pPr>
              <w:snapToGrid w:val="0"/>
              <w:spacing w:line="360" w:lineRule="exact"/>
              <w:rPr>
                <w:color w:val="FF0000"/>
                <w:szCs w:val="21"/>
              </w:rPr>
            </w:pPr>
            <w:r w:rsidRPr="002B2E64">
              <w:rPr>
                <w:rFonts w:hint="eastAsia"/>
                <w:color w:val="FF0000"/>
                <w:szCs w:val="21"/>
              </w:rPr>
              <w:t>产品响应技术要求的程度</w:t>
            </w:r>
          </w:p>
          <w:p w14:paraId="07F5CE0D" w14:textId="06C377C4" w:rsidR="0013432C" w:rsidRPr="00121535" w:rsidRDefault="0013432C" w:rsidP="001A77FA">
            <w:pPr>
              <w:snapToGrid w:val="0"/>
              <w:spacing w:line="360" w:lineRule="exact"/>
              <w:rPr>
                <w:rFonts w:ascii="宋体" w:hAnsi="宋体"/>
                <w:color w:val="FF0000"/>
              </w:rPr>
            </w:pPr>
          </w:p>
        </w:tc>
        <w:tc>
          <w:tcPr>
            <w:tcW w:w="4860" w:type="dxa"/>
            <w:tcBorders>
              <w:top w:val="single" w:sz="4" w:space="0" w:color="auto"/>
              <w:left w:val="single" w:sz="4" w:space="0" w:color="auto"/>
              <w:bottom w:val="single" w:sz="4" w:space="0" w:color="auto"/>
              <w:right w:val="single" w:sz="4" w:space="0" w:color="auto"/>
            </w:tcBorders>
            <w:vAlign w:val="center"/>
          </w:tcPr>
          <w:p w14:paraId="4B3513FA" w14:textId="77777777" w:rsidR="0013432C" w:rsidRPr="002B2E64" w:rsidRDefault="0013432C" w:rsidP="00DF3152">
            <w:pPr>
              <w:snapToGrid w:val="0"/>
              <w:spacing w:line="360" w:lineRule="exact"/>
              <w:rPr>
                <w:rFonts w:ascii="宋体" w:hAnsi="宋体"/>
                <w:color w:val="FF0000"/>
              </w:rPr>
            </w:pPr>
          </w:p>
          <w:p w14:paraId="4E4C4299"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1</w:t>
            </w:r>
            <w:r w:rsidRPr="002B2E64">
              <w:rPr>
                <w:rFonts w:ascii="宋体" w:hAnsi="宋体" w:hint="eastAsia"/>
                <w:color w:val="FF0000"/>
              </w:rPr>
              <w:t>、产品全部响应招标文件技术指标要求的得</w:t>
            </w:r>
            <w:r w:rsidRPr="002B2E64">
              <w:rPr>
                <w:rFonts w:ascii="宋体" w:hAnsi="宋体" w:hint="eastAsia"/>
                <w:color w:val="FF0000"/>
              </w:rPr>
              <w:t>2</w:t>
            </w:r>
            <w:r w:rsidRPr="002B2E64">
              <w:rPr>
                <w:rFonts w:ascii="宋体" w:hAnsi="宋体" w:hint="eastAsia"/>
                <w:color w:val="FF0000"/>
              </w:rPr>
              <w:t>分；</w:t>
            </w:r>
          </w:p>
          <w:p w14:paraId="5EA3CD2F"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、高于招标文件技术指标要求的，每有一项加</w:t>
            </w:r>
            <w:r w:rsidRPr="002B2E64">
              <w:rPr>
                <w:rFonts w:ascii="宋体" w:hAnsi="宋体" w:hint="eastAsia"/>
                <w:color w:val="FF0000"/>
              </w:rPr>
              <w:t>1</w:t>
            </w:r>
            <w:r w:rsidRPr="002B2E64">
              <w:rPr>
                <w:rFonts w:ascii="宋体" w:hAnsi="宋体" w:hint="eastAsia"/>
                <w:color w:val="FF0000"/>
              </w:rPr>
              <w:t>分，最高加</w:t>
            </w:r>
            <w:r w:rsidRPr="002B2E64">
              <w:rPr>
                <w:rFonts w:ascii="宋体" w:hAnsi="宋体" w:hint="eastAsia"/>
                <w:color w:val="FF0000"/>
              </w:rPr>
              <w:t>2</w:t>
            </w:r>
            <w:r w:rsidRPr="002B2E64">
              <w:rPr>
                <w:rFonts w:ascii="宋体" w:hAnsi="宋体" w:hint="eastAsia"/>
                <w:color w:val="FF0000"/>
              </w:rPr>
              <w:t>分。</w:t>
            </w:r>
          </w:p>
          <w:p w14:paraId="7BEE7EAB" w14:textId="77777777" w:rsidR="0013432C" w:rsidRPr="00121535" w:rsidRDefault="0013432C" w:rsidP="001A77FA">
            <w:pPr>
              <w:snapToGrid w:val="0"/>
              <w:spacing w:line="360" w:lineRule="exact"/>
              <w:rPr>
                <w:rFonts w:ascii="宋体" w:hAnsi="宋体"/>
                <w:color w:val="FF0000"/>
              </w:rPr>
            </w:pPr>
          </w:p>
        </w:tc>
        <w:tc>
          <w:tcPr>
            <w:tcW w:w="900" w:type="dxa"/>
            <w:tcBorders>
              <w:top w:val="single" w:sz="4" w:space="0" w:color="auto"/>
              <w:left w:val="single" w:sz="4" w:space="0" w:color="auto"/>
              <w:bottom w:val="single" w:sz="4" w:space="0" w:color="auto"/>
              <w:right w:val="single" w:sz="4" w:space="0" w:color="auto"/>
            </w:tcBorders>
          </w:tcPr>
          <w:p w14:paraId="077E5DEF" w14:textId="4780B5CD" w:rsidR="0013432C" w:rsidRPr="00121535" w:rsidRDefault="0013432C" w:rsidP="001A77FA">
            <w:pPr>
              <w:snapToGrid w:val="0"/>
              <w:spacing w:line="360" w:lineRule="exact"/>
              <w:rPr>
                <w:rFonts w:ascii="宋体" w:hAnsi="宋体"/>
                <w:color w:val="FF0000"/>
              </w:rPr>
            </w:pPr>
            <w:r>
              <w:rPr>
                <w:rFonts w:ascii="宋体" w:hAnsi="宋体" w:hint="eastAsia"/>
                <w:color w:val="FF0000"/>
              </w:rPr>
              <w:t>4</w:t>
            </w:r>
          </w:p>
        </w:tc>
        <w:tc>
          <w:tcPr>
            <w:tcW w:w="900" w:type="dxa"/>
            <w:tcBorders>
              <w:top w:val="single" w:sz="4" w:space="0" w:color="auto"/>
              <w:left w:val="single" w:sz="4" w:space="0" w:color="auto"/>
              <w:bottom w:val="single" w:sz="4" w:space="0" w:color="000000"/>
              <w:right w:val="single" w:sz="4" w:space="0" w:color="000000"/>
            </w:tcBorders>
            <w:vAlign w:val="center"/>
          </w:tcPr>
          <w:p w14:paraId="15E65E63" w14:textId="2FCB5A0E" w:rsidR="0013432C"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r w:rsidR="0013432C" w:rsidRPr="00121535" w14:paraId="7B6BB414" w14:textId="77777777" w:rsidTr="0013432C">
        <w:trPr>
          <w:trHeight w:val="502"/>
        </w:trPr>
        <w:tc>
          <w:tcPr>
            <w:tcW w:w="900" w:type="dxa"/>
            <w:vMerge w:val="restart"/>
            <w:tcBorders>
              <w:top w:val="single" w:sz="4" w:space="0" w:color="auto"/>
              <w:left w:val="single" w:sz="4" w:space="0" w:color="000000"/>
              <w:bottom w:val="single" w:sz="4" w:space="0" w:color="auto"/>
              <w:right w:val="single" w:sz="4" w:space="0" w:color="auto"/>
            </w:tcBorders>
            <w:vAlign w:val="center"/>
          </w:tcPr>
          <w:p w14:paraId="72E26666" w14:textId="6844D8F5" w:rsidR="0013432C" w:rsidRPr="00121535" w:rsidRDefault="0013432C" w:rsidP="001A77FA">
            <w:pPr>
              <w:snapToGrid w:val="0"/>
              <w:spacing w:line="360" w:lineRule="exact"/>
              <w:rPr>
                <w:rFonts w:ascii="宋体" w:hAnsi="宋体"/>
                <w:color w:val="FF0000"/>
              </w:rPr>
            </w:pPr>
            <w:r w:rsidRPr="00121535">
              <w:rPr>
                <w:rFonts w:ascii="宋体" w:hAnsi="宋体" w:hint="eastAsia"/>
                <w:color w:val="FF0000"/>
              </w:rPr>
              <w:t>商务部分</w:t>
            </w:r>
          </w:p>
        </w:tc>
        <w:tc>
          <w:tcPr>
            <w:tcW w:w="1440" w:type="dxa"/>
            <w:tcBorders>
              <w:top w:val="single" w:sz="4" w:space="0" w:color="auto"/>
              <w:left w:val="single" w:sz="4" w:space="0" w:color="000000"/>
              <w:bottom w:val="single" w:sz="4" w:space="0" w:color="auto"/>
              <w:right w:val="single" w:sz="4" w:space="0" w:color="auto"/>
            </w:tcBorders>
            <w:vAlign w:val="center"/>
          </w:tcPr>
          <w:p w14:paraId="727F5455" w14:textId="66AAB133" w:rsidR="0013432C" w:rsidRPr="00121535" w:rsidRDefault="0013432C" w:rsidP="001A77FA">
            <w:pPr>
              <w:snapToGrid w:val="0"/>
              <w:spacing w:line="360" w:lineRule="exact"/>
              <w:rPr>
                <w:rFonts w:ascii="宋体" w:hAnsi="宋体"/>
                <w:color w:val="FF0000"/>
              </w:rPr>
            </w:pPr>
            <w:r w:rsidRPr="002B2E64">
              <w:rPr>
                <w:rFonts w:hint="eastAsia"/>
                <w:color w:val="FF0000"/>
                <w:szCs w:val="21"/>
              </w:rPr>
              <w:t>企业业绩</w:t>
            </w:r>
          </w:p>
        </w:tc>
        <w:tc>
          <w:tcPr>
            <w:tcW w:w="4860" w:type="dxa"/>
            <w:tcBorders>
              <w:top w:val="single" w:sz="4" w:space="0" w:color="auto"/>
              <w:left w:val="single" w:sz="4" w:space="0" w:color="000000"/>
              <w:bottom w:val="single" w:sz="4" w:space="0" w:color="auto"/>
              <w:right w:val="single" w:sz="4" w:space="0" w:color="auto"/>
            </w:tcBorders>
            <w:vAlign w:val="center"/>
          </w:tcPr>
          <w:p w14:paraId="58C79BC7"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企业近三年（</w:t>
            </w:r>
            <w:r w:rsidRPr="002B2E64">
              <w:rPr>
                <w:rFonts w:ascii="宋体" w:hAnsi="宋体" w:hint="eastAsia"/>
                <w:color w:val="FF0000"/>
              </w:rPr>
              <w:t>2014</w:t>
            </w:r>
            <w:r w:rsidRPr="002B2E64">
              <w:rPr>
                <w:rFonts w:ascii="宋体" w:hAnsi="宋体" w:hint="eastAsia"/>
                <w:color w:val="FF0000"/>
              </w:rPr>
              <w:t>年</w:t>
            </w:r>
            <w:r w:rsidRPr="002B2E64">
              <w:rPr>
                <w:rFonts w:ascii="宋体" w:hAnsi="宋体" w:hint="eastAsia"/>
                <w:color w:val="FF0000"/>
              </w:rPr>
              <w:t>1</w:t>
            </w:r>
            <w:r w:rsidRPr="002B2E64">
              <w:rPr>
                <w:rFonts w:ascii="宋体" w:hAnsi="宋体" w:hint="eastAsia"/>
                <w:color w:val="FF0000"/>
              </w:rPr>
              <w:t>月</w:t>
            </w:r>
            <w:r w:rsidRPr="002B2E64">
              <w:rPr>
                <w:rFonts w:ascii="宋体" w:hAnsi="宋体" w:hint="eastAsia"/>
                <w:color w:val="FF0000"/>
              </w:rPr>
              <w:t>1</w:t>
            </w:r>
            <w:r w:rsidRPr="002B2E64">
              <w:rPr>
                <w:rFonts w:ascii="宋体" w:hAnsi="宋体" w:hint="eastAsia"/>
                <w:color w:val="FF0000"/>
              </w:rPr>
              <w:t>日—</w:t>
            </w:r>
            <w:r w:rsidRPr="002B2E64">
              <w:rPr>
                <w:rFonts w:ascii="宋体" w:hAnsi="宋体" w:hint="eastAsia"/>
                <w:color w:val="FF0000"/>
              </w:rPr>
              <w:t>2016</w:t>
            </w:r>
            <w:r w:rsidRPr="002B2E64">
              <w:rPr>
                <w:rFonts w:ascii="宋体" w:hAnsi="宋体" w:hint="eastAsia"/>
                <w:color w:val="FF0000"/>
              </w:rPr>
              <w:t>年</w:t>
            </w:r>
            <w:r w:rsidRPr="002B2E64">
              <w:rPr>
                <w:rFonts w:ascii="宋体" w:hAnsi="宋体" w:hint="eastAsia"/>
                <w:color w:val="FF0000"/>
              </w:rPr>
              <w:t>12</w:t>
            </w:r>
            <w:r w:rsidRPr="002B2E64">
              <w:rPr>
                <w:rFonts w:ascii="宋体" w:hAnsi="宋体" w:hint="eastAsia"/>
                <w:color w:val="FF0000"/>
              </w:rPr>
              <w:t>月</w:t>
            </w:r>
            <w:r w:rsidRPr="002B2E64">
              <w:rPr>
                <w:rFonts w:ascii="宋体" w:hAnsi="宋体" w:hint="eastAsia"/>
                <w:color w:val="FF0000"/>
              </w:rPr>
              <w:t>30</w:t>
            </w:r>
            <w:r w:rsidRPr="002B2E64">
              <w:rPr>
                <w:rFonts w:ascii="宋体" w:hAnsi="宋体" w:hint="eastAsia"/>
                <w:color w:val="FF0000"/>
              </w:rPr>
              <w:t>日）施工过类似工程业绩（</w:t>
            </w:r>
            <w:proofErr w:type="gramStart"/>
            <w:r w:rsidRPr="002B2E64">
              <w:rPr>
                <w:rFonts w:ascii="宋体" w:hAnsi="宋体" w:hint="eastAsia"/>
                <w:color w:val="FF0000"/>
              </w:rPr>
              <w:t>附施工</w:t>
            </w:r>
            <w:proofErr w:type="gramEnd"/>
            <w:r w:rsidRPr="002B2E64">
              <w:rPr>
                <w:rFonts w:ascii="宋体" w:hAnsi="宋体" w:hint="eastAsia"/>
                <w:color w:val="FF0000"/>
              </w:rPr>
              <w:t>合同原件），有一项得</w:t>
            </w:r>
            <w:r w:rsidRPr="002B2E64">
              <w:rPr>
                <w:rFonts w:ascii="宋体" w:hAnsi="宋体" w:hint="eastAsia"/>
                <w:color w:val="FF0000"/>
              </w:rPr>
              <w:t>4</w:t>
            </w:r>
            <w:r w:rsidRPr="002B2E64">
              <w:rPr>
                <w:rFonts w:ascii="宋体" w:hAnsi="宋体" w:hint="eastAsia"/>
                <w:color w:val="FF0000"/>
              </w:rPr>
              <w:t>分，最多得</w:t>
            </w:r>
            <w:r w:rsidRPr="002B2E64">
              <w:rPr>
                <w:rFonts w:ascii="宋体" w:hAnsi="宋体" w:hint="eastAsia"/>
                <w:color w:val="FF0000"/>
              </w:rPr>
              <w:t>20</w:t>
            </w:r>
            <w:r w:rsidRPr="002B2E64">
              <w:rPr>
                <w:rFonts w:ascii="宋体" w:hAnsi="宋体" w:hint="eastAsia"/>
                <w:color w:val="FF0000"/>
              </w:rPr>
              <w:t>分。</w:t>
            </w:r>
          </w:p>
          <w:p w14:paraId="7CB0088A"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1</w:t>
            </w:r>
            <w:r w:rsidRPr="002B2E64">
              <w:rPr>
                <w:rFonts w:ascii="宋体" w:hAnsi="宋体" w:hint="eastAsia"/>
                <w:color w:val="FF0000"/>
              </w:rPr>
              <w:t>、提供的施工合同开竣工时间都应在近三年（</w:t>
            </w:r>
            <w:r w:rsidRPr="002B2E64">
              <w:rPr>
                <w:rFonts w:ascii="宋体" w:hAnsi="宋体" w:hint="eastAsia"/>
                <w:color w:val="FF0000"/>
              </w:rPr>
              <w:t>2014</w:t>
            </w:r>
            <w:r w:rsidRPr="002B2E64">
              <w:rPr>
                <w:rFonts w:ascii="宋体" w:hAnsi="宋体" w:hint="eastAsia"/>
                <w:color w:val="FF0000"/>
              </w:rPr>
              <w:t>年</w:t>
            </w:r>
            <w:r w:rsidRPr="002B2E64">
              <w:rPr>
                <w:rFonts w:ascii="宋体" w:hAnsi="宋体" w:hint="eastAsia"/>
                <w:color w:val="FF0000"/>
              </w:rPr>
              <w:t>1</w:t>
            </w:r>
            <w:r w:rsidRPr="002B2E64">
              <w:rPr>
                <w:rFonts w:ascii="宋体" w:hAnsi="宋体" w:hint="eastAsia"/>
                <w:color w:val="FF0000"/>
              </w:rPr>
              <w:t>月</w:t>
            </w:r>
            <w:r w:rsidRPr="002B2E64">
              <w:rPr>
                <w:rFonts w:ascii="宋体" w:hAnsi="宋体" w:hint="eastAsia"/>
                <w:color w:val="FF0000"/>
              </w:rPr>
              <w:t>1</w:t>
            </w:r>
            <w:r w:rsidRPr="002B2E64">
              <w:rPr>
                <w:rFonts w:ascii="宋体" w:hAnsi="宋体" w:hint="eastAsia"/>
                <w:color w:val="FF0000"/>
              </w:rPr>
              <w:t>日至</w:t>
            </w:r>
            <w:r w:rsidRPr="002B2E64">
              <w:rPr>
                <w:rFonts w:ascii="宋体" w:hAnsi="宋体" w:hint="eastAsia"/>
                <w:color w:val="FF0000"/>
              </w:rPr>
              <w:t>2016</w:t>
            </w:r>
            <w:r w:rsidRPr="002B2E64">
              <w:rPr>
                <w:rFonts w:ascii="宋体" w:hAnsi="宋体" w:hint="eastAsia"/>
                <w:color w:val="FF0000"/>
              </w:rPr>
              <w:t>年</w:t>
            </w:r>
            <w:r w:rsidRPr="002B2E64">
              <w:rPr>
                <w:rFonts w:ascii="宋体" w:hAnsi="宋体" w:hint="eastAsia"/>
                <w:color w:val="FF0000"/>
              </w:rPr>
              <w:t>12</w:t>
            </w:r>
            <w:r w:rsidRPr="002B2E64">
              <w:rPr>
                <w:rFonts w:ascii="宋体" w:hAnsi="宋体" w:hint="eastAsia"/>
                <w:color w:val="FF0000"/>
              </w:rPr>
              <w:t>月</w:t>
            </w:r>
            <w:r w:rsidRPr="002B2E64">
              <w:rPr>
                <w:rFonts w:ascii="宋体" w:hAnsi="宋体" w:hint="eastAsia"/>
                <w:color w:val="FF0000"/>
              </w:rPr>
              <w:t>31</w:t>
            </w:r>
            <w:r w:rsidRPr="002B2E64">
              <w:rPr>
                <w:rFonts w:ascii="宋体" w:hAnsi="宋体" w:hint="eastAsia"/>
                <w:color w:val="FF0000"/>
              </w:rPr>
              <w:t>日）内；</w:t>
            </w:r>
          </w:p>
          <w:p w14:paraId="19D335B2" w14:textId="0844A1E1"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、施工合同原件，开标时随投标文件一起递交。</w:t>
            </w:r>
          </w:p>
        </w:tc>
        <w:tc>
          <w:tcPr>
            <w:tcW w:w="900" w:type="dxa"/>
            <w:tcBorders>
              <w:top w:val="single" w:sz="4" w:space="0" w:color="auto"/>
              <w:left w:val="single" w:sz="4" w:space="0" w:color="auto"/>
              <w:bottom w:val="single" w:sz="4" w:space="0" w:color="auto"/>
              <w:right w:val="single" w:sz="4" w:space="0" w:color="auto"/>
            </w:tcBorders>
          </w:tcPr>
          <w:p w14:paraId="56BFA808" w14:textId="798223CC" w:rsidR="0013432C" w:rsidRPr="00121535" w:rsidRDefault="0013432C" w:rsidP="001A77FA">
            <w:pPr>
              <w:snapToGrid w:val="0"/>
              <w:spacing w:line="360" w:lineRule="exact"/>
              <w:rPr>
                <w:rFonts w:ascii="宋体" w:hAnsi="宋体"/>
                <w:color w:val="FF0000"/>
              </w:rPr>
            </w:pPr>
            <w:r>
              <w:rPr>
                <w:rFonts w:ascii="宋体" w:hAnsi="宋体" w:hint="eastAsia"/>
                <w:color w:val="FF0000"/>
              </w:rPr>
              <w:t>20</w:t>
            </w:r>
          </w:p>
        </w:tc>
        <w:tc>
          <w:tcPr>
            <w:tcW w:w="900" w:type="dxa"/>
            <w:tcBorders>
              <w:top w:val="single" w:sz="4" w:space="0" w:color="000000"/>
              <w:left w:val="single" w:sz="4" w:space="0" w:color="auto"/>
              <w:bottom w:val="single" w:sz="4" w:space="0" w:color="000000"/>
              <w:right w:val="single" w:sz="4" w:space="0" w:color="000000"/>
            </w:tcBorders>
            <w:vAlign w:val="center"/>
          </w:tcPr>
          <w:p w14:paraId="119E27DB" w14:textId="10A44724" w:rsidR="0013432C" w:rsidRPr="00121535" w:rsidRDefault="0013432C" w:rsidP="001A77FA">
            <w:pPr>
              <w:snapToGrid w:val="0"/>
              <w:spacing w:line="360" w:lineRule="exact"/>
              <w:rPr>
                <w:rFonts w:ascii="宋体" w:hAnsi="宋体"/>
                <w:color w:val="FF0000"/>
              </w:rPr>
            </w:pPr>
            <w:r>
              <w:rPr>
                <w:rFonts w:ascii="宋体" w:hAnsi="宋体" w:hint="eastAsia"/>
                <w:color w:val="FF0000"/>
              </w:rPr>
              <w:t>客观分</w:t>
            </w:r>
          </w:p>
        </w:tc>
      </w:tr>
      <w:tr w:rsidR="0013432C" w:rsidRPr="00121535" w14:paraId="52B861BE" w14:textId="77777777" w:rsidTr="0013432C">
        <w:trPr>
          <w:trHeight w:val="568"/>
        </w:trPr>
        <w:tc>
          <w:tcPr>
            <w:tcW w:w="900" w:type="dxa"/>
            <w:vMerge/>
            <w:tcBorders>
              <w:top w:val="single" w:sz="4" w:space="0" w:color="auto"/>
              <w:left w:val="single" w:sz="4" w:space="0" w:color="000000"/>
              <w:bottom w:val="single" w:sz="4" w:space="0" w:color="auto"/>
              <w:right w:val="single" w:sz="4" w:space="0" w:color="auto"/>
            </w:tcBorders>
            <w:vAlign w:val="center"/>
          </w:tcPr>
          <w:p w14:paraId="6DE853F5" w14:textId="77777777" w:rsidR="0013432C" w:rsidRPr="00121535" w:rsidRDefault="0013432C" w:rsidP="001A77FA">
            <w:pPr>
              <w:spacing w:line="0" w:lineRule="atLeast"/>
              <w:rPr>
                <w:rFonts w:ascii="宋体" w:hAnsi="宋体"/>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14:paraId="18254511" w14:textId="193C5640"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维修及时性保证措施</w:t>
            </w:r>
          </w:p>
          <w:p w14:paraId="04E9BF0A" w14:textId="73AB92A2" w:rsidR="0013432C" w:rsidRPr="00121535" w:rsidRDefault="0013432C" w:rsidP="001A77FA">
            <w:pPr>
              <w:spacing w:line="0" w:lineRule="atLeast"/>
              <w:rPr>
                <w:rFonts w:ascii="宋体" w:hAnsi="宋体"/>
                <w:color w:val="FF0000"/>
              </w:rPr>
            </w:pPr>
          </w:p>
        </w:tc>
        <w:tc>
          <w:tcPr>
            <w:tcW w:w="4860" w:type="dxa"/>
            <w:tcBorders>
              <w:top w:val="single" w:sz="4" w:space="0" w:color="auto"/>
              <w:left w:val="single" w:sz="4" w:space="0" w:color="auto"/>
              <w:bottom w:val="single" w:sz="4" w:space="0" w:color="auto"/>
              <w:right w:val="single" w:sz="4" w:space="0" w:color="auto"/>
            </w:tcBorders>
            <w:vAlign w:val="center"/>
          </w:tcPr>
          <w:p w14:paraId="16529ECE" w14:textId="401DAB71"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在项目所在地有售后服务网点得</w:t>
            </w:r>
            <w:r w:rsidRPr="002B2E64">
              <w:rPr>
                <w:rFonts w:ascii="宋体" w:hAnsi="宋体" w:hint="eastAsia"/>
                <w:color w:val="FF0000"/>
              </w:rPr>
              <w:t>5</w:t>
            </w:r>
            <w:r w:rsidRPr="002B2E64">
              <w:rPr>
                <w:rFonts w:ascii="宋体" w:hAnsi="宋体" w:hint="eastAsia"/>
                <w:color w:val="FF0000"/>
              </w:rPr>
              <w:t>分，未提供不得分。（提供营业执照、税务登记证、组织机构代码证复印件（或“三证合一”营业执照）或本地服务办事处证明、分公司证明。）</w:t>
            </w:r>
          </w:p>
        </w:tc>
        <w:tc>
          <w:tcPr>
            <w:tcW w:w="900" w:type="dxa"/>
            <w:tcBorders>
              <w:top w:val="single" w:sz="4" w:space="0" w:color="auto"/>
              <w:left w:val="single" w:sz="4" w:space="0" w:color="auto"/>
              <w:bottom w:val="single" w:sz="4" w:space="0" w:color="auto"/>
              <w:right w:val="single" w:sz="4" w:space="0" w:color="auto"/>
            </w:tcBorders>
          </w:tcPr>
          <w:p w14:paraId="7AA2F2D7" w14:textId="55A55519" w:rsidR="0013432C" w:rsidRPr="00121535" w:rsidRDefault="0013432C" w:rsidP="001A77FA">
            <w:pPr>
              <w:snapToGrid w:val="0"/>
              <w:spacing w:line="360" w:lineRule="exact"/>
              <w:rPr>
                <w:rFonts w:ascii="宋体" w:hAnsi="宋体"/>
                <w:color w:val="FF0000"/>
              </w:rPr>
            </w:pPr>
            <w:r>
              <w:rPr>
                <w:rFonts w:ascii="宋体" w:hAnsi="宋体" w:hint="eastAsia"/>
                <w:color w:val="FF0000"/>
              </w:rPr>
              <w:t>5</w:t>
            </w:r>
          </w:p>
        </w:tc>
        <w:tc>
          <w:tcPr>
            <w:tcW w:w="900" w:type="dxa"/>
            <w:tcBorders>
              <w:top w:val="single" w:sz="4" w:space="0" w:color="000000"/>
              <w:left w:val="single" w:sz="4" w:space="0" w:color="auto"/>
              <w:bottom w:val="single" w:sz="4" w:space="0" w:color="000000"/>
              <w:right w:val="single" w:sz="4" w:space="0" w:color="000000"/>
            </w:tcBorders>
            <w:vAlign w:val="center"/>
          </w:tcPr>
          <w:p w14:paraId="584B102D" w14:textId="42BE865C" w:rsidR="0013432C" w:rsidRPr="00121535" w:rsidRDefault="0013432C" w:rsidP="001A77FA">
            <w:pPr>
              <w:snapToGrid w:val="0"/>
              <w:spacing w:line="360" w:lineRule="exact"/>
              <w:rPr>
                <w:rFonts w:ascii="宋体" w:hAnsi="宋体"/>
                <w:color w:val="FF0000"/>
              </w:rPr>
            </w:pPr>
            <w:r>
              <w:rPr>
                <w:rFonts w:ascii="宋体" w:hAnsi="宋体" w:hint="eastAsia"/>
                <w:color w:val="FF0000"/>
              </w:rPr>
              <w:t>客观分</w:t>
            </w:r>
          </w:p>
        </w:tc>
      </w:tr>
      <w:tr w:rsidR="0013432C" w:rsidRPr="00121535" w14:paraId="1C73A7A7" w14:textId="77777777" w:rsidTr="0013432C">
        <w:trPr>
          <w:trHeight w:val="629"/>
        </w:trPr>
        <w:tc>
          <w:tcPr>
            <w:tcW w:w="900" w:type="dxa"/>
            <w:vMerge/>
            <w:tcBorders>
              <w:top w:val="single" w:sz="4" w:space="0" w:color="auto"/>
              <w:left w:val="single" w:sz="4" w:space="0" w:color="000000"/>
              <w:bottom w:val="single" w:sz="4" w:space="0" w:color="auto"/>
              <w:right w:val="single" w:sz="4" w:space="0" w:color="auto"/>
            </w:tcBorders>
            <w:vAlign w:val="center"/>
          </w:tcPr>
          <w:p w14:paraId="068A963C" w14:textId="77777777" w:rsidR="0013432C" w:rsidRPr="00121535" w:rsidRDefault="0013432C" w:rsidP="001A77FA">
            <w:pPr>
              <w:snapToGrid w:val="0"/>
              <w:spacing w:line="360" w:lineRule="exact"/>
              <w:rPr>
                <w:rFonts w:ascii="宋体" w:hAnsi="宋体"/>
                <w:color w:val="FF0000"/>
              </w:rPr>
            </w:pPr>
          </w:p>
        </w:tc>
        <w:tc>
          <w:tcPr>
            <w:tcW w:w="1440" w:type="dxa"/>
            <w:tcBorders>
              <w:top w:val="single" w:sz="4" w:space="0" w:color="auto"/>
              <w:left w:val="single" w:sz="4" w:space="0" w:color="auto"/>
              <w:bottom w:val="single" w:sz="4" w:space="0" w:color="auto"/>
              <w:right w:val="single" w:sz="4" w:space="0" w:color="auto"/>
            </w:tcBorders>
            <w:vAlign w:val="center"/>
          </w:tcPr>
          <w:p w14:paraId="04E4C234" w14:textId="10EDA85B"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企业配备维修人员合理性</w:t>
            </w:r>
          </w:p>
          <w:p w14:paraId="0DB237F8" w14:textId="66347120" w:rsidR="0013432C" w:rsidRPr="00121535" w:rsidRDefault="0013432C" w:rsidP="001A77FA">
            <w:pPr>
              <w:snapToGrid w:val="0"/>
              <w:spacing w:line="360" w:lineRule="exact"/>
              <w:rPr>
                <w:rFonts w:ascii="宋体" w:hAnsi="宋体"/>
                <w:color w:val="FF0000"/>
              </w:rPr>
            </w:pPr>
          </w:p>
        </w:tc>
        <w:tc>
          <w:tcPr>
            <w:tcW w:w="4860" w:type="dxa"/>
            <w:tcBorders>
              <w:top w:val="single" w:sz="4" w:space="0" w:color="auto"/>
              <w:left w:val="single" w:sz="4" w:space="0" w:color="auto"/>
              <w:bottom w:val="single" w:sz="4" w:space="0" w:color="auto"/>
              <w:right w:val="single" w:sz="4" w:space="0" w:color="auto"/>
            </w:tcBorders>
            <w:vAlign w:val="center"/>
          </w:tcPr>
          <w:p w14:paraId="46A02979"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1</w:t>
            </w:r>
            <w:r w:rsidRPr="002B2E64">
              <w:rPr>
                <w:rFonts w:ascii="宋体" w:hAnsi="宋体" w:hint="eastAsia"/>
                <w:color w:val="FF0000"/>
              </w:rPr>
              <w:t>、配备人员数量充足合理得</w:t>
            </w:r>
            <w:r w:rsidRPr="002B2E64">
              <w:rPr>
                <w:rFonts w:ascii="宋体" w:hAnsi="宋体" w:hint="eastAsia"/>
                <w:color w:val="FF0000"/>
              </w:rPr>
              <w:t>5-4</w:t>
            </w:r>
            <w:r w:rsidRPr="002B2E64">
              <w:rPr>
                <w:rFonts w:ascii="宋体" w:hAnsi="宋体" w:hint="eastAsia"/>
                <w:color w:val="FF0000"/>
              </w:rPr>
              <w:t>分；</w:t>
            </w:r>
          </w:p>
          <w:p w14:paraId="0963E6F2" w14:textId="77777777" w:rsidR="0013432C" w:rsidRPr="002B2E64" w:rsidRDefault="0013432C" w:rsidP="00DF3152">
            <w:pPr>
              <w:snapToGrid w:val="0"/>
              <w:spacing w:line="360" w:lineRule="exact"/>
              <w:rPr>
                <w:rFonts w:ascii="宋体" w:hAnsi="宋体"/>
                <w:color w:val="FF0000"/>
              </w:rPr>
            </w:pPr>
            <w:r w:rsidRPr="002B2E64">
              <w:rPr>
                <w:rFonts w:ascii="宋体" w:hAnsi="宋体" w:hint="eastAsia"/>
                <w:color w:val="FF0000"/>
              </w:rPr>
              <w:t>2</w:t>
            </w:r>
            <w:r w:rsidRPr="002B2E64">
              <w:rPr>
                <w:rFonts w:ascii="宋体" w:hAnsi="宋体" w:hint="eastAsia"/>
                <w:color w:val="FF0000"/>
              </w:rPr>
              <w:t>、配备人员数量较充足合理得</w:t>
            </w:r>
            <w:r w:rsidRPr="002B2E64">
              <w:rPr>
                <w:rFonts w:ascii="宋体" w:hAnsi="宋体" w:hint="eastAsia"/>
                <w:color w:val="FF0000"/>
              </w:rPr>
              <w:t>3-1</w:t>
            </w:r>
            <w:r w:rsidRPr="002B2E64">
              <w:rPr>
                <w:rFonts w:ascii="宋体" w:hAnsi="宋体" w:hint="eastAsia"/>
                <w:color w:val="FF0000"/>
              </w:rPr>
              <w:t>分；</w:t>
            </w:r>
          </w:p>
          <w:p w14:paraId="0919D31A" w14:textId="589F792D" w:rsidR="0013432C" w:rsidRPr="00121535" w:rsidRDefault="0013432C" w:rsidP="001A77FA">
            <w:pPr>
              <w:snapToGrid w:val="0"/>
              <w:spacing w:line="360" w:lineRule="exact"/>
              <w:rPr>
                <w:rFonts w:ascii="宋体" w:hAnsi="宋体"/>
                <w:color w:val="FF0000"/>
              </w:rPr>
            </w:pPr>
            <w:r w:rsidRPr="002B2E64">
              <w:rPr>
                <w:rFonts w:ascii="宋体" w:hAnsi="宋体" w:hint="eastAsia"/>
                <w:color w:val="FF0000"/>
              </w:rPr>
              <w:t>3</w:t>
            </w:r>
            <w:r w:rsidRPr="002B2E64">
              <w:rPr>
                <w:rFonts w:ascii="宋体" w:hAnsi="宋体" w:hint="eastAsia"/>
                <w:color w:val="FF0000"/>
              </w:rPr>
              <w:t>、配备人员数量不充足、不合理得</w:t>
            </w:r>
            <w:r w:rsidRPr="002B2E64">
              <w:rPr>
                <w:rFonts w:ascii="宋体" w:hAnsi="宋体" w:hint="eastAsia"/>
                <w:color w:val="FF0000"/>
              </w:rPr>
              <w:t>0</w:t>
            </w:r>
            <w:r w:rsidRPr="002B2E64">
              <w:rPr>
                <w:rFonts w:ascii="宋体" w:hAnsi="宋体" w:hint="eastAsia"/>
                <w:color w:val="FF0000"/>
              </w:rPr>
              <w:t>分。</w:t>
            </w:r>
          </w:p>
        </w:tc>
        <w:tc>
          <w:tcPr>
            <w:tcW w:w="900" w:type="dxa"/>
            <w:tcBorders>
              <w:top w:val="single" w:sz="4" w:space="0" w:color="auto"/>
              <w:left w:val="single" w:sz="4" w:space="0" w:color="auto"/>
              <w:bottom w:val="single" w:sz="4" w:space="0" w:color="auto"/>
              <w:right w:val="single" w:sz="4" w:space="0" w:color="auto"/>
            </w:tcBorders>
          </w:tcPr>
          <w:p w14:paraId="3EC45427" w14:textId="7FA9FE06" w:rsidR="0013432C" w:rsidRPr="00121535" w:rsidRDefault="0013432C" w:rsidP="001A77FA">
            <w:pPr>
              <w:snapToGrid w:val="0"/>
              <w:spacing w:line="360" w:lineRule="exact"/>
              <w:rPr>
                <w:rFonts w:ascii="宋体" w:hAnsi="宋体"/>
                <w:color w:val="FF0000"/>
              </w:rPr>
            </w:pPr>
            <w:r>
              <w:rPr>
                <w:rFonts w:ascii="宋体" w:hAnsi="宋体" w:hint="eastAsia"/>
                <w:color w:val="FF0000"/>
              </w:rPr>
              <w:t>5</w:t>
            </w:r>
          </w:p>
        </w:tc>
        <w:tc>
          <w:tcPr>
            <w:tcW w:w="900" w:type="dxa"/>
            <w:tcBorders>
              <w:top w:val="single" w:sz="4" w:space="0" w:color="000000"/>
              <w:left w:val="single" w:sz="4" w:space="0" w:color="auto"/>
              <w:bottom w:val="single" w:sz="4" w:space="0" w:color="000000"/>
              <w:right w:val="single" w:sz="4" w:space="0" w:color="000000"/>
            </w:tcBorders>
            <w:vAlign w:val="center"/>
          </w:tcPr>
          <w:p w14:paraId="0CDD2F7E" w14:textId="37832DE2" w:rsidR="0013432C" w:rsidRPr="00121535" w:rsidRDefault="0013432C" w:rsidP="001A77FA">
            <w:pPr>
              <w:snapToGrid w:val="0"/>
              <w:spacing w:line="360" w:lineRule="exact"/>
              <w:rPr>
                <w:rFonts w:ascii="宋体" w:hAnsi="宋体"/>
                <w:color w:val="FF0000"/>
              </w:rPr>
            </w:pPr>
            <w:r>
              <w:rPr>
                <w:rFonts w:ascii="宋体" w:hAnsi="宋体" w:hint="eastAsia"/>
                <w:color w:val="FF0000"/>
              </w:rPr>
              <w:t>主观分</w:t>
            </w:r>
          </w:p>
        </w:tc>
      </w:tr>
    </w:tbl>
    <w:p w14:paraId="67DB5358" w14:textId="77777777" w:rsidR="00685F8F" w:rsidRPr="00121535" w:rsidRDefault="00685F8F" w:rsidP="00685F8F">
      <w:pPr>
        <w:adjustRightInd w:val="0"/>
        <w:ind w:firstLineChars="171" w:firstLine="410"/>
        <w:jc w:val="center"/>
        <w:textAlignment w:val="baseline"/>
        <w:rPr>
          <w:rFonts w:ascii="宋体" w:hAnsi="宋体" w:cs="Lucida Sans Unicode"/>
          <w:b/>
          <w:color w:val="FF0000"/>
          <w:sz w:val="44"/>
          <w:szCs w:val="44"/>
        </w:rPr>
      </w:pPr>
      <w:r w:rsidRPr="00121535">
        <w:rPr>
          <w:rFonts w:ascii="宋体" w:hAnsi="宋体"/>
          <w:color w:val="FF0000"/>
        </w:rPr>
        <w:br w:type="page"/>
      </w:r>
      <w:r w:rsidRPr="00121535">
        <w:rPr>
          <w:rFonts w:ascii="宋体" w:hAnsi="宋体" w:cs="Lucida Sans Unicode" w:hint="eastAsia"/>
          <w:b/>
          <w:color w:val="FF0000"/>
          <w:sz w:val="44"/>
          <w:szCs w:val="44"/>
        </w:rPr>
        <w:lastRenderedPageBreak/>
        <w:t>第</w:t>
      </w:r>
      <w:r>
        <w:rPr>
          <w:rFonts w:ascii="宋体" w:hAnsi="宋体" w:cs="Lucida Sans Unicode" w:hint="eastAsia"/>
          <w:b/>
          <w:color w:val="FF0000"/>
          <w:sz w:val="44"/>
          <w:szCs w:val="44"/>
        </w:rPr>
        <w:t>四</w:t>
      </w:r>
      <w:r w:rsidRPr="00121535">
        <w:rPr>
          <w:rFonts w:ascii="宋体" w:hAnsi="宋体" w:cs="Lucida Sans Unicode" w:hint="eastAsia"/>
          <w:b/>
          <w:color w:val="FF0000"/>
          <w:sz w:val="44"/>
          <w:szCs w:val="44"/>
        </w:rPr>
        <w:t>章</w:t>
      </w:r>
      <w:r w:rsidRPr="00121535">
        <w:rPr>
          <w:rFonts w:ascii="宋体" w:hAnsi="宋体" w:cs="Lucida Sans Unicode" w:hint="eastAsia"/>
          <w:b/>
          <w:color w:val="FF0000"/>
          <w:sz w:val="44"/>
          <w:szCs w:val="44"/>
        </w:rPr>
        <w:t xml:space="preserve">   </w:t>
      </w:r>
      <w:r w:rsidRPr="00121535">
        <w:rPr>
          <w:rFonts w:ascii="宋体" w:hAnsi="宋体" w:cs="Lucida Sans Unicode" w:hint="eastAsia"/>
          <w:b/>
          <w:color w:val="FF0000"/>
          <w:sz w:val="44"/>
          <w:szCs w:val="44"/>
        </w:rPr>
        <w:t>评标方法</w:t>
      </w:r>
    </w:p>
    <w:p w14:paraId="6419463C"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一、本项目采用最低评标价法进行评标。</w:t>
      </w:r>
    </w:p>
    <w:p w14:paraId="38A861E2"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最低评标价法是以价格为主要因素确定中标候选人的评标方法，即在全部满足招标文件实质性要求前提下，依据统一的价格要素评定最低报价，以提出最低报价的投标人作为中标候选供应商或者中标供应商的评标方法。</w:t>
      </w:r>
    </w:p>
    <w:p w14:paraId="2EBFFF22"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宋体" w:hint="eastAsia"/>
          <w:color w:val="FF0000"/>
          <w:kern w:val="0"/>
        </w:rPr>
        <w:t>二、评标原则及程序</w:t>
      </w:r>
    </w:p>
    <w:p w14:paraId="16AB81A3" w14:textId="77777777" w:rsidR="00685F8F" w:rsidRPr="00121535" w:rsidRDefault="00685F8F" w:rsidP="00685F8F">
      <w:pPr>
        <w:ind w:firstLineChars="217" w:firstLine="521"/>
        <w:rPr>
          <w:rFonts w:ascii="宋体" w:hAnsi="宋体"/>
          <w:color w:val="FF0000"/>
        </w:rPr>
      </w:pPr>
      <w:r w:rsidRPr="00121535">
        <w:rPr>
          <w:rFonts w:ascii="宋体" w:hAnsi="宋体" w:cs="Lucida Sans Unicode" w:hint="eastAsia"/>
          <w:color w:val="FF0000"/>
        </w:rPr>
        <w:t>1</w:t>
      </w:r>
      <w:r w:rsidRPr="00121535">
        <w:rPr>
          <w:rFonts w:ascii="宋体" w:hAnsi="宋体" w:cs="Lucida Sans Unicode" w:hint="eastAsia"/>
          <w:color w:val="FF0000"/>
        </w:rPr>
        <w:t>、</w:t>
      </w:r>
      <w:r w:rsidRPr="00121535">
        <w:rPr>
          <w:rFonts w:ascii="宋体" w:hAnsi="宋体" w:hint="eastAsia"/>
          <w:color w:val="FF0000"/>
        </w:rPr>
        <w:t>采用最低评标价法的，按评标价由低到高顺序排列。投标报价相同的并列。投标文件满足招标文件全部实质性要求且投标报价最低的投标人为排名第一的中标候选人。</w:t>
      </w:r>
    </w:p>
    <w:p w14:paraId="4C990C3A" w14:textId="77777777" w:rsidR="00685F8F" w:rsidRPr="00121535" w:rsidRDefault="00685F8F" w:rsidP="00685F8F">
      <w:pPr>
        <w:ind w:firstLineChars="217" w:firstLine="521"/>
        <w:rPr>
          <w:rFonts w:ascii="宋体" w:hAnsi="宋体"/>
          <w:color w:val="FF0000"/>
        </w:rPr>
      </w:pPr>
      <w:r w:rsidRPr="00121535">
        <w:rPr>
          <w:rFonts w:ascii="宋体" w:hAnsi="宋体" w:hint="eastAsia"/>
          <w:color w:val="FF0000"/>
        </w:rPr>
        <w:t>2</w:t>
      </w:r>
      <w:r w:rsidRPr="00121535">
        <w:rPr>
          <w:rFonts w:ascii="宋体" w:hAnsi="宋体" w:hint="eastAsia"/>
          <w:color w:val="FF0000"/>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676E7E3" w14:textId="77777777" w:rsidR="00685F8F" w:rsidRPr="00121535" w:rsidRDefault="00685F8F" w:rsidP="00685F8F">
      <w:pPr>
        <w:ind w:firstLineChars="171" w:firstLine="410"/>
        <w:rPr>
          <w:rFonts w:ascii="宋体" w:hAnsi="宋体" w:cs="Lucida Sans Unicode"/>
          <w:color w:val="FF0000"/>
        </w:rPr>
      </w:pPr>
      <w:r w:rsidRPr="00121535">
        <w:rPr>
          <w:rFonts w:ascii="宋体" w:hAnsi="宋体" w:cs="Lucida Sans Unicode" w:hint="eastAsia"/>
          <w:color w:val="FF0000"/>
        </w:rPr>
        <w:t>3</w:t>
      </w:r>
      <w:r w:rsidRPr="00121535">
        <w:rPr>
          <w:rFonts w:ascii="宋体" w:hAnsi="宋体" w:cs="Lucida Sans Unicode" w:hint="eastAsia"/>
          <w:color w:val="FF0000"/>
        </w:rPr>
        <w:t>、</w:t>
      </w:r>
      <w:r w:rsidRPr="00121535">
        <w:rPr>
          <w:rFonts w:ascii="宋体" w:hAnsi="宋体" w:hint="eastAsia"/>
          <w:color w:val="FF0000"/>
        </w:rPr>
        <w:t>评标委员会成员对需要共同认定的事项存在争议的，应当按照少数服从多数的原则</w:t>
      </w:r>
      <w:proofErr w:type="gramStart"/>
      <w:r w:rsidRPr="00121535">
        <w:rPr>
          <w:rFonts w:ascii="宋体" w:hAnsi="宋体" w:hint="eastAsia"/>
          <w:color w:val="FF0000"/>
        </w:rPr>
        <w:t>作出</w:t>
      </w:r>
      <w:proofErr w:type="gramEnd"/>
      <w:r w:rsidRPr="00121535">
        <w:rPr>
          <w:rFonts w:ascii="宋体" w:hAnsi="宋体" w:hint="eastAsia"/>
          <w:color w:val="FF0000"/>
        </w:rPr>
        <w:t>结论。持不同意见的评标委员会成员应当在评标报告上签署不同意见及理由，否则视为同意评标报告。</w:t>
      </w:r>
    </w:p>
    <w:p w14:paraId="3AAAA8A3" w14:textId="77777777" w:rsidR="00685F8F" w:rsidRPr="00121535" w:rsidRDefault="00685F8F" w:rsidP="00685F8F">
      <w:pPr>
        <w:ind w:firstLineChars="171" w:firstLine="410"/>
        <w:rPr>
          <w:rFonts w:ascii="宋体" w:hAnsi="宋体" w:cs="宋体"/>
          <w:color w:val="FF0000"/>
          <w:kern w:val="0"/>
        </w:rPr>
      </w:pPr>
      <w:r w:rsidRPr="00121535">
        <w:rPr>
          <w:rFonts w:ascii="宋体" w:hAnsi="宋体" w:cs="Lucida Sans Unicode" w:hint="eastAsia"/>
          <w:color w:val="FF0000"/>
        </w:rPr>
        <w:t>三、</w:t>
      </w:r>
      <w:r w:rsidRPr="00121535">
        <w:rPr>
          <w:rFonts w:ascii="宋体" w:hAnsi="宋体" w:cs="宋体" w:hint="eastAsia"/>
          <w:color w:val="FF0000"/>
          <w:kern w:val="0"/>
        </w:rPr>
        <w:t>确定中标供应商</w:t>
      </w:r>
    </w:p>
    <w:p w14:paraId="40143F65"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评标委员会根据全体评标委员会成员签字的原始评标记录和评标结果编写评标报告，并向采购人提交书面评标报告。</w:t>
      </w:r>
    </w:p>
    <w:p w14:paraId="63D0D8C9" w14:textId="77777777" w:rsidR="00685F8F" w:rsidRPr="00121535" w:rsidRDefault="00685F8F" w:rsidP="00685F8F">
      <w:pPr>
        <w:adjustRightInd w:val="0"/>
        <w:ind w:firstLineChars="171" w:firstLine="410"/>
        <w:textAlignment w:val="baseline"/>
        <w:rPr>
          <w:rFonts w:ascii="宋体" w:hAnsi="宋体"/>
          <w:color w:val="FF0000"/>
        </w:rPr>
      </w:pPr>
      <w:r w:rsidRPr="00121535">
        <w:rPr>
          <w:rFonts w:ascii="宋体" w:hAnsi="宋体" w:hint="eastAsia"/>
          <w:color w:val="FF0000"/>
        </w:rPr>
        <w:t>采购人授权评标委员会直接确定中标供应商。中标候选人并列的，由采购人或者采购人委托评标委员会按照招标文件规定的方式确定中标人；招标文件未规定的，采取随机抽取的方式确定。</w:t>
      </w:r>
    </w:p>
    <w:p w14:paraId="5E1981B7" w14:textId="77777777" w:rsidR="00685F8F" w:rsidRPr="00121535" w:rsidRDefault="00685F8F" w:rsidP="00685F8F">
      <w:pPr>
        <w:adjustRightInd w:val="0"/>
        <w:ind w:firstLineChars="171" w:firstLine="410"/>
        <w:jc w:val="center"/>
        <w:textAlignment w:val="baseline"/>
        <w:rPr>
          <w:rFonts w:ascii="宋体" w:hAnsi="宋体"/>
          <w:color w:val="FF0000"/>
        </w:rPr>
      </w:pPr>
    </w:p>
    <w:p w14:paraId="13923C80"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6C27A701"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483ECD85" w14:textId="77777777" w:rsidR="00685F8F" w:rsidRPr="00121535" w:rsidRDefault="00685F8F" w:rsidP="00685F8F">
      <w:pPr>
        <w:adjustRightInd w:val="0"/>
        <w:ind w:firstLineChars="171" w:firstLine="755"/>
        <w:jc w:val="center"/>
        <w:textAlignment w:val="baseline"/>
        <w:rPr>
          <w:rFonts w:ascii="宋体" w:hAnsi="宋体" w:cs="Arial"/>
          <w:b/>
          <w:sz w:val="44"/>
          <w:szCs w:val="44"/>
        </w:rPr>
      </w:pPr>
    </w:p>
    <w:p w14:paraId="2C5F4068" w14:textId="77777777" w:rsidR="00685F8F" w:rsidRPr="00121535" w:rsidRDefault="00685F8F" w:rsidP="00685F8F">
      <w:pPr>
        <w:adjustRightInd w:val="0"/>
        <w:ind w:firstLineChars="171" w:firstLine="755"/>
        <w:jc w:val="center"/>
        <w:textAlignment w:val="baseline"/>
        <w:rPr>
          <w:rFonts w:ascii="宋体" w:hAnsi="宋体" w:cs="Lucida Sans Unicode"/>
          <w:b/>
          <w:color w:val="FF0000"/>
          <w:sz w:val="44"/>
          <w:szCs w:val="44"/>
        </w:rPr>
      </w:pPr>
      <w:r w:rsidRPr="00121535">
        <w:rPr>
          <w:rFonts w:ascii="宋体" w:hAnsi="宋体" w:cs="Arial"/>
          <w:b/>
          <w:sz w:val="44"/>
          <w:szCs w:val="44"/>
        </w:rPr>
        <w:lastRenderedPageBreak/>
        <w:t>第</w:t>
      </w:r>
      <w:r w:rsidRPr="00121535">
        <w:rPr>
          <w:rFonts w:ascii="宋体" w:hAnsi="宋体" w:cs="Arial" w:hint="eastAsia"/>
          <w:b/>
          <w:sz w:val="44"/>
          <w:szCs w:val="44"/>
        </w:rPr>
        <w:t>五</w:t>
      </w:r>
      <w:r w:rsidRPr="00121535">
        <w:rPr>
          <w:rFonts w:ascii="宋体" w:hAnsi="宋体" w:cs="Arial"/>
          <w:b/>
          <w:sz w:val="44"/>
          <w:szCs w:val="44"/>
        </w:rPr>
        <w:t>章</w:t>
      </w:r>
      <w:r w:rsidRPr="00121535">
        <w:rPr>
          <w:rFonts w:ascii="宋体" w:hAnsi="宋体" w:cs="Arial"/>
          <w:b/>
          <w:sz w:val="44"/>
          <w:szCs w:val="44"/>
        </w:rPr>
        <w:t xml:space="preserve">   </w:t>
      </w:r>
      <w:r w:rsidRPr="00121535">
        <w:rPr>
          <w:rFonts w:ascii="宋体" w:hAnsi="宋体" w:cs="Arial" w:hint="eastAsia"/>
          <w:b/>
          <w:sz w:val="44"/>
          <w:szCs w:val="44"/>
        </w:rPr>
        <w:t>项目</w:t>
      </w:r>
      <w:r w:rsidRPr="00121535">
        <w:rPr>
          <w:rFonts w:ascii="宋体" w:hAnsi="宋体" w:cs="Arial"/>
          <w:b/>
          <w:sz w:val="44"/>
          <w:szCs w:val="44"/>
        </w:rPr>
        <w:t>需求</w:t>
      </w:r>
      <w:r w:rsidRPr="00121535">
        <w:rPr>
          <w:rFonts w:ascii="宋体" w:hAnsi="宋体" w:cs="Arial"/>
          <w:b/>
          <w:sz w:val="36"/>
        </w:rPr>
        <w:cr/>
      </w:r>
      <w:r w:rsidRPr="00121535">
        <w:rPr>
          <w:rFonts w:ascii="宋体" w:hAnsi="宋体" w:hint="eastAsia"/>
          <w:b/>
          <w:szCs w:val="21"/>
        </w:rPr>
        <w:t>（实质性要求及重要指标用★标注，★标注项不得负偏离，如果负偏离，则投标文件无效）</w:t>
      </w:r>
    </w:p>
    <w:p w14:paraId="5D36AE7F" w14:textId="77777777" w:rsidR="00685F8F" w:rsidRPr="00121535" w:rsidRDefault="00685F8F" w:rsidP="00685F8F">
      <w:pPr>
        <w:jc w:val="center"/>
        <w:rPr>
          <w:rFonts w:ascii="宋体" w:hAnsi="宋体" w:cs="Arial"/>
          <w:b/>
          <w:sz w:val="18"/>
          <w:szCs w:val="18"/>
        </w:rPr>
      </w:pPr>
    </w:p>
    <w:p w14:paraId="1136D38D" w14:textId="77777777" w:rsidR="003B34A9" w:rsidRDefault="003B34A9" w:rsidP="003B34A9">
      <w:pPr>
        <w:spacing w:line="380" w:lineRule="exact"/>
        <w:ind w:firstLineChars="200" w:firstLine="602"/>
        <w:jc w:val="center"/>
        <w:rPr>
          <w:rFonts w:ascii="宋体"/>
          <w:b/>
          <w:sz w:val="30"/>
          <w:szCs w:val="30"/>
        </w:rPr>
      </w:pPr>
      <w:r>
        <w:rPr>
          <w:rFonts w:ascii="宋体" w:hint="eastAsia"/>
          <w:b/>
          <w:sz w:val="30"/>
          <w:szCs w:val="30"/>
        </w:rPr>
        <w:t>第一章</w:t>
      </w:r>
      <w:r>
        <w:rPr>
          <w:rFonts w:ascii="宋体" w:hint="eastAsia"/>
          <w:b/>
          <w:sz w:val="30"/>
          <w:szCs w:val="30"/>
        </w:rPr>
        <w:t xml:space="preserve"> </w:t>
      </w:r>
      <w:r>
        <w:rPr>
          <w:rFonts w:ascii="宋体" w:hint="eastAsia"/>
          <w:b/>
          <w:sz w:val="30"/>
          <w:szCs w:val="30"/>
        </w:rPr>
        <w:t>相关要求</w:t>
      </w:r>
    </w:p>
    <w:p w14:paraId="7F5E8895" w14:textId="77777777" w:rsidR="003B34A9" w:rsidRDefault="003B34A9" w:rsidP="003B34A9">
      <w:pPr>
        <w:widowControl/>
        <w:spacing w:line="380" w:lineRule="exact"/>
        <w:jc w:val="left"/>
        <w:rPr>
          <w:rFonts w:ascii="宋体"/>
          <w:kern w:val="0"/>
          <w:szCs w:val="21"/>
        </w:rPr>
      </w:pPr>
    </w:p>
    <w:p w14:paraId="68AABD74" w14:textId="77777777" w:rsidR="003B34A9" w:rsidRDefault="003B34A9" w:rsidP="003B34A9">
      <w:pPr>
        <w:widowControl/>
        <w:spacing w:line="380" w:lineRule="exact"/>
        <w:jc w:val="left"/>
        <w:rPr>
          <w:rFonts w:ascii="宋体"/>
          <w:b/>
          <w:bCs/>
          <w:kern w:val="0"/>
          <w:szCs w:val="21"/>
        </w:rPr>
      </w:pPr>
      <w:r>
        <w:rPr>
          <w:rFonts w:ascii="宋体" w:hint="eastAsia"/>
          <w:kern w:val="0"/>
          <w:szCs w:val="21"/>
        </w:rPr>
        <w:t>一、</w:t>
      </w:r>
      <w:r>
        <w:rPr>
          <w:rFonts w:ascii="宋体" w:hint="eastAsia"/>
          <w:b/>
          <w:bCs/>
          <w:kern w:val="0"/>
          <w:szCs w:val="21"/>
        </w:rPr>
        <w:t>基本参数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1"/>
        <w:gridCol w:w="1724"/>
        <w:gridCol w:w="985"/>
        <w:gridCol w:w="1231"/>
        <w:gridCol w:w="2709"/>
      </w:tblGrid>
      <w:tr w:rsidR="003B34A9" w14:paraId="67E4BEDC" w14:textId="77777777" w:rsidTr="00DF3152">
        <w:trPr>
          <w:trHeight w:val="480"/>
        </w:trPr>
        <w:tc>
          <w:tcPr>
            <w:tcW w:w="2651" w:type="dxa"/>
            <w:tcBorders>
              <w:top w:val="single" w:sz="4" w:space="0" w:color="auto"/>
              <w:left w:val="single" w:sz="4" w:space="0" w:color="auto"/>
              <w:bottom w:val="single" w:sz="4" w:space="0" w:color="auto"/>
              <w:right w:val="single" w:sz="4" w:space="0" w:color="auto"/>
            </w:tcBorders>
            <w:vAlign w:val="center"/>
          </w:tcPr>
          <w:p w14:paraId="7932F89C" w14:textId="77777777" w:rsidR="003B34A9" w:rsidRDefault="003B34A9" w:rsidP="00DF3152">
            <w:pPr>
              <w:widowControl/>
              <w:jc w:val="center"/>
              <w:rPr>
                <w:rFonts w:ascii="宋体" w:hAnsi="宋体" w:cs="宋体"/>
              </w:rPr>
            </w:pPr>
            <w:r>
              <w:rPr>
                <w:rFonts w:ascii="宋体" w:hAnsi="宋体" w:cs="宋体" w:hint="eastAsia"/>
                <w:kern w:val="0"/>
                <w:lang w:bidi="ar"/>
              </w:rPr>
              <w:t>项目地址</w:t>
            </w:r>
          </w:p>
        </w:tc>
        <w:tc>
          <w:tcPr>
            <w:tcW w:w="1724" w:type="dxa"/>
            <w:tcBorders>
              <w:top w:val="single" w:sz="4" w:space="0" w:color="auto"/>
              <w:left w:val="single" w:sz="4" w:space="0" w:color="auto"/>
              <w:bottom w:val="single" w:sz="4" w:space="0" w:color="auto"/>
              <w:right w:val="single" w:sz="4" w:space="0" w:color="auto"/>
            </w:tcBorders>
            <w:vAlign w:val="center"/>
          </w:tcPr>
          <w:p w14:paraId="337860F9" w14:textId="77777777" w:rsidR="003B34A9" w:rsidRDefault="003B34A9" w:rsidP="00DF3152">
            <w:pPr>
              <w:widowControl/>
              <w:jc w:val="center"/>
              <w:rPr>
                <w:rFonts w:ascii="宋体" w:hAnsi="宋体" w:cs="宋体"/>
              </w:rPr>
            </w:pPr>
            <w:r>
              <w:rPr>
                <w:rFonts w:ascii="宋体" w:hAnsi="宋体" w:cs="宋体" w:hint="eastAsia"/>
                <w:kern w:val="0"/>
                <w:lang w:bidi="ar"/>
              </w:rPr>
              <w:t>电梯品牌</w:t>
            </w:r>
          </w:p>
        </w:tc>
        <w:tc>
          <w:tcPr>
            <w:tcW w:w="985" w:type="dxa"/>
            <w:tcBorders>
              <w:top w:val="single" w:sz="4" w:space="0" w:color="auto"/>
              <w:left w:val="single" w:sz="4" w:space="0" w:color="auto"/>
              <w:bottom w:val="single" w:sz="4" w:space="0" w:color="auto"/>
              <w:right w:val="single" w:sz="4" w:space="0" w:color="auto"/>
            </w:tcBorders>
            <w:vAlign w:val="center"/>
          </w:tcPr>
          <w:p w14:paraId="2C2D044E" w14:textId="77777777" w:rsidR="003B34A9" w:rsidRDefault="003B34A9" w:rsidP="00DF3152">
            <w:pPr>
              <w:widowControl/>
              <w:jc w:val="center"/>
              <w:rPr>
                <w:rFonts w:ascii="宋体" w:hAnsi="宋体" w:cs="宋体"/>
              </w:rPr>
            </w:pPr>
            <w:r>
              <w:rPr>
                <w:rFonts w:ascii="宋体" w:hAnsi="宋体" w:cs="宋体" w:hint="eastAsia"/>
                <w:kern w:val="0"/>
                <w:lang w:bidi="ar"/>
              </w:rPr>
              <w:t>层数</w:t>
            </w:r>
          </w:p>
        </w:tc>
        <w:tc>
          <w:tcPr>
            <w:tcW w:w="1231" w:type="dxa"/>
            <w:tcBorders>
              <w:top w:val="single" w:sz="4" w:space="0" w:color="auto"/>
              <w:left w:val="single" w:sz="4" w:space="0" w:color="auto"/>
              <w:bottom w:val="single" w:sz="4" w:space="0" w:color="auto"/>
              <w:right w:val="single" w:sz="4" w:space="0" w:color="auto"/>
            </w:tcBorders>
            <w:vAlign w:val="center"/>
          </w:tcPr>
          <w:p w14:paraId="560AE1A0" w14:textId="77777777" w:rsidR="003B34A9" w:rsidRDefault="003B34A9" w:rsidP="00DF3152">
            <w:pPr>
              <w:widowControl/>
              <w:jc w:val="center"/>
              <w:rPr>
                <w:rFonts w:ascii="宋体" w:hAnsi="宋体" w:cs="宋体"/>
              </w:rPr>
            </w:pPr>
            <w:r>
              <w:rPr>
                <w:rFonts w:ascii="宋体" w:hAnsi="宋体" w:cs="宋体" w:hint="eastAsia"/>
                <w:kern w:val="0"/>
                <w:lang w:bidi="ar"/>
              </w:rPr>
              <w:t>数量</w:t>
            </w:r>
          </w:p>
        </w:tc>
        <w:tc>
          <w:tcPr>
            <w:tcW w:w="2709" w:type="dxa"/>
            <w:tcBorders>
              <w:top w:val="single" w:sz="4" w:space="0" w:color="auto"/>
              <w:left w:val="single" w:sz="4" w:space="0" w:color="auto"/>
              <w:bottom w:val="single" w:sz="4" w:space="0" w:color="auto"/>
              <w:right w:val="single" w:sz="4" w:space="0" w:color="auto"/>
            </w:tcBorders>
            <w:vAlign w:val="center"/>
          </w:tcPr>
          <w:p w14:paraId="7A7EA74A" w14:textId="77777777" w:rsidR="003B34A9" w:rsidRDefault="003B34A9" w:rsidP="00DF3152">
            <w:pPr>
              <w:widowControl/>
              <w:jc w:val="center"/>
              <w:rPr>
                <w:rFonts w:ascii="宋体" w:hAnsi="宋体" w:cs="宋体"/>
              </w:rPr>
            </w:pPr>
            <w:r>
              <w:rPr>
                <w:rFonts w:ascii="宋体" w:hAnsi="宋体" w:cs="宋体" w:hint="eastAsia"/>
                <w:kern w:val="0"/>
                <w:lang w:bidi="ar"/>
              </w:rPr>
              <w:t>规格型号</w:t>
            </w:r>
          </w:p>
        </w:tc>
      </w:tr>
      <w:tr w:rsidR="003B34A9" w14:paraId="633FB209" w14:textId="77777777" w:rsidTr="00DF3152">
        <w:trPr>
          <w:trHeight w:val="422"/>
        </w:trPr>
        <w:tc>
          <w:tcPr>
            <w:tcW w:w="2651" w:type="dxa"/>
            <w:tcBorders>
              <w:top w:val="single" w:sz="4" w:space="0" w:color="auto"/>
              <w:left w:val="single" w:sz="4" w:space="0" w:color="auto"/>
              <w:bottom w:val="single" w:sz="4" w:space="0" w:color="auto"/>
              <w:right w:val="single" w:sz="4" w:space="0" w:color="auto"/>
            </w:tcBorders>
            <w:vAlign w:val="center"/>
          </w:tcPr>
          <w:p w14:paraId="4D7AFD39" w14:textId="77777777" w:rsidR="003B34A9" w:rsidRDefault="003B34A9" w:rsidP="00DF3152">
            <w:pPr>
              <w:widowControl/>
              <w:jc w:val="center"/>
              <w:rPr>
                <w:rFonts w:ascii="宋体" w:hAnsi="宋体" w:cs="宋体"/>
              </w:rPr>
            </w:pPr>
            <w:proofErr w:type="gramStart"/>
            <w:r>
              <w:rPr>
                <w:rFonts w:ascii="宋体" w:hAnsi="宋体" w:cs="宋体" w:hint="eastAsia"/>
              </w:rPr>
              <w:t>海天惠园二期</w:t>
            </w:r>
            <w:proofErr w:type="gramEnd"/>
          </w:p>
        </w:tc>
        <w:tc>
          <w:tcPr>
            <w:tcW w:w="1724" w:type="dxa"/>
            <w:tcBorders>
              <w:top w:val="single" w:sz="4" w:space="0" w:color="auto"/>
              <w:left w:val="single" w:sz="4" w:space="0" w:color="auto"/>
              <w:bottom w:val="single" w:sz="4" w:space="0" w:color="auto"/>
              <w:right w:val="single" w:sz="4" w:space="0" w:color="auto"/>
            </w:tcBorders>
            <w:vAlign w:val="center"/>
          </w:tcPr>
          <w:p w14:paraId="025164DA" w14:textId="77777777" w:rsidR="003B34A9" w:rsidRDefault="003B34A9" w:rsidP="00DF3152">
            <w:pPr>
              <w:widowControl/>
              <w:jc w:val="center"/>
              <w:rPr>
                <w:rFonts w:ascii="宋体" w:hAnsi="宋体" w:cs="宋体"/>
              </w:rPr>
            </w:pPr>
            <w:r>
              <w:rPr>
                <w:rFonts w:ascii="宋体" w:hAnsi="宋体" w:cs="宋体" w:hint="eastAsia"/>
              </w:rPr>
              <w:t>辽宁富士</w:t>
            </w:r>
          </w:p>
        </w:tc>
        <w:tc>
          <w:tcPr>
            <w:tcW w:w="985" w:type="dxa"/>
            <w:tcBorders>
              <w:top w:val="single" w:sz="4" w:space="0" w:color="auto"/>
              <w:left w:val="single" w:sz="4" w:space="0" w:color="auto"/>
              <w:bottom w:val="single" w:sz="4" w:space="0" w:color="auto"/>
              <w:right w:val="single" w:sz="4" w:space="0" w:color="auto"/>
            </w:tcBorders>
            <w:vAlign w:val="center"/>
          </w:tcPr>
          <w:p w14:paraId="0796BD51" w14:textId="77777777" w:rsidR="003B34A9" w:rsidRDefault="003B34A9" w:rsidP="00DF3152">
            <w:pPr>
              <w:widowControl/>
              <w:jc w:val="center"/>
              <w:rPr>
                <w:rFonts w:ascii="宋体" w:hAnsi="宋体" w:cs="宋体"/>
              </w:rPr>
            </w:pPr>
            <w:r>
              <w:rPr>
                <w:rFonts w:ascii="宋体" w:hAnsi="宋体" w:cs="宋体" w:hint="eastAsia"/>
              </w:rPr>
              <w:t>11</w:t>
            </w:r>
          </w:p>
        </w:tc>
        <w:tc>
          <w:tcPr>
            <w:tcW w:w="1231" w:type="dxa"/>
            <w:tcBorders>
              <w:top w:val="single" w:sz="4" w:space="0" w:color="auto"/>
              <w:left w:val="single" w:sz="4" w:space="0" w:color="auto"/>
              <w:bottom w:val="single" w:sz="4" w:space="0" w:color="auto"/>
              <w:right w:val="single" w:sz="4" w:space="0" w:color="auto"/>
            </w:tcBorders>
            <w:vAlign w:val="center"/>
          </w:tcPr>
          <w:p w14:paraId="3CE96FCB" w14:textId="77777777" w:rsidR="003B34A9" w:rsidRDefault="003B34A9" w:rsidP="00DF3152">
            <w:pPr>
              <w:widowControl/>
              <w:jc w:val="center"/>
              <w:rPr>
                <w:rFonts w:ascii="宋体" w:hAnsi="宋体" w:cs="宋体"/>
              </w:rPr>
            </w:pPr>
            <w:r>
              <w:rPr>
                <w:rFonts w:ascii="宋体" w:hAnsi="宋体" w:cs="宋体" w:hint="eastAsia"/>
              </w:rPr>
              <w:t>23</w:t>
            </w:r>
          </w:p>
        </w:tc>
        <w:tc>
          <w:tcPr>
            <w:tcW w:w="2709" w:type="dxa"/>
            <w:tcBorders>
              <w:top w:val="single" w:sz="4" w:space="0" w:color="auto"/>
              <w:left w:val="single" w:sz="4" w:space="0" w:color="auto"/>
              <w:bottom w:val="single" w:sz="4" w:space="0" w:color="auto"/>
              <w:right w:val="single" w:sz="4" w:space="0" w:color="auto"/>
            </w:tcBorders>
            <w:vAlign w:val="center"/>
          </w:tcPr>
          <w:p w14:paraId="6272A563" w14:textId="77777777" w:rsidR="003B34A9" w:rsidRDefault="003B34A9" w:rsidP="00DF3152">
            <w:pPr>
              <w:widowControl/>
              <w:jc w:val="center"/>
              <w:rPr>
                <w:rFonts w:ascii="宋体" w:hAnsi="宋体" w:cs="宋体"/>
              </w:rPr>
            </w:pPr>
            <w:r>
              <w:rPr>
                <w:rFonts w:ascii="宋体" w:hAnsi="宋体" w:cs="宋体" w:hint="eastAsia"/>
                <w:kern w:val="0"/>
                <w:lang w:bidi="ar"/>
              </w:rPr>
              <w:t>自行勘察现场</w:t>
            </w:r>
          </w:p>
        </w:tc>
      </w:tr>
      <w:tr w:rsidR="003B34A9" w14:paraId="575BBFE3" w14:textId="77777777" w:rsidTr="00DF3152">
        <w:trPr>
          <w:trHeight w:val="391"/>
        </w:trPr>
        <w:tc>
          <w:tcPr>
            <w:tcW w:w="2651" w:type="dxa"/>
            <w:tcBorders>
              <w:top w:val="single" w:sz="4" w:space="0" w:color="auto"/>
              <w:left w:val="single" w:sz="4" w:space="0" w:color="auto"/>
              <w:bottom w:val="single" w:sz="4" w:space="0" w:color="auto"/>
              <w:right w:val="single" w:sz="4" w:space="0" w:color="auto"/>
            </w:tcBorders>
            <w:vAlign w:val="center"/>
          </w:tcPr>
          <w:p w14:paraId="1D9DF2C4" w14:textId="77777777" w:rsidR="003B34A9" w:rsidRDefault="003B34A9" w:rsidP="00DF3152">
            <w:pPr>
              <w:widowControl/>
              <w:ind w:firstLineChars="200" w:firstLine="480"/>
              <w:rPr>
                <w:rFonts w:ascii="宋体" w:hAnsi="宋体" w:cs="宋体"/>
              </w:rPr>
            </w:pPr>
            <w:proofErr w:type="gramStart"/>
            <w:r>
              <w:rPr>
                <w:rFonts w:ascii="宋体" w:hAnsi="宋体" w:cs="宋体" w:hint="eastAsia"/>
              </w:rPr>
              <w:t>海天惠园一期</w:t>
            </w:r>
            <w:proofErr w:type="gramEnd"/>
          </w:p>
        </w:tc>
        <w:tc>
          <w:tcPr>
            <w:tcW w:w="1724" w:type="dxa"/>
            <w:tcBorders>
              <w:top w:val="single" w:sz="4" w:space="0" w:color="auto"/>
              <w:left w:val="single" w:sz="4" w:space="0" w:color="auto"/>
              <w:bottom w:val="single" w:sz="4" w:space="0" w:color="auto"/>
              <w:right w:val="single" w:sz="4" w:space="0" w:color="auto"/>
            </w:tcBorders>
            <w:vAlign w:val="center"/>
          </w:tcPr>
          <w:p w14:paraId="4F770778" w14:textId="77777777" w:rsidR="003B34A9" w:rsidRDefault="003B34A9" w:rsidP="00DF3152">
            <w:pPr>
              <w:widowControl/>
              <w:jc w:val="center"/>
              <w:rPr>
                <w:rFonts w:ascii="宋体" w:hAnsi="宋体" w:cs="宋体"/>
              </w:rPr>
            </w:pPr>
            <w:r>
              <w:rPr>
                <w:rFonts w:ascii="宋体" w:hAnsi="宋体" w:cs="宋体" w:hint="eastAsia"/>
              </w:rPr>
              <w:t>辽宁富士</w:t>
            </w:r>
          </w:p>
        </w:tc>
        <w:tc>
          <w:tcPr>
            <w:tcW w:w="985" w:type="dxa"/>
            <w:tcBorders>
              <w:top w:val="single" w:sz="4" w:space="0" w:color="auto"/>
              <w:left w:val="single" w:sz="4" w:space="0" w:color="auto"/>
              <w:bottom w:val="single" w:sz="4" w:space="0" w:color="auto"/>
              <w:right w:val="single" w:sz="4" w:space="0" w:color="auto"/>
            </w:tcBorders>
            <w:vAlign w:val="center"/>
          </w:tcPr>
          <w:p w14:paraId="24665E43" w14:textId="77777777" w:rsidR="003B34A9" w:rsidRDefault="003B34A9" w:rsidP="00DF3152">
            <w:pPr>
              <w:widowControl/>
              <w:jc w:val="center"/>
              <w:rPr>
                <w:rFonts w:ascii="宋体" w:hAnsi="宋体" w:cs="宋体"/>
              </w:rPr>
            </w:pPr>
            <w:r>
              <w:rPr>
                <w:rFonts w:ascii="宋体" w:hAnsi="宋体" w:cs="宋体" w:hint="eastAsia"/>
                <w:kern w:val="0"/>
                <w:lang w:bidi="ar"/>
              </w:rPr>
              <w:t>16</w:t>
            </w:r>
          </w:p>
        </w:tc>
        <w:tc>
          <w:tcPr>
            <w:tcW w:w="1231" w:type="dxa"/>
            <w:tcBorders>
              <w:top w:val="single" w:sz="4" w:space="0" w:color="auto"/>
              <w:left w:val="single" w:sz="4" w:space="0" w:color="auto"/>
              <w:bottom w:val="single" w:sz="4" w:space="0" w:color="auto"/>
              <w:right w:val="single" w:sz="4" w:space="0" w:color="auto"/>
            </w:tcBorders>
            <w:vAlign w:val="center"/>
          </w:tcPr>
          <w:p w14:paraId="063AF7C0" w14:textId="77777777" w:rsidR="003B34A9" w:rsidRDefault="003B34A9" w:rsidP="00DF3152">
            <w:pPr>
              <w:widowControl/>
              <w:jc w:val="center"/>
              <w:rPr>
                <w:rFonts w:ascii="宋体" w:hAnsi="宋体" w:cs="宋体"/>
              </w:rPr>
            </w:pPr>
            <w:r>
              <w:rPr>
                <w:rFonts w:ascii="宋体" w:hAnsi="宋体" w:cs="宋体" w:hint="eastAsia"/>
                <w:kern w:val="0"/>
                <w:lang w:bidi="ar"/>
              </w:rPr>
              <w:t>7</w:t>
            </w:r>
          </w:p>
        </w:tc>
        <w:tc>
          <w:tcPr>
            <w:tcW w:w="2709" w:type="dxa"/>
            <w:tcBorders>
              <w:top w:val="single" w:sz="4" w:space="0" w:color="auto"/>
              <w:left w:val="single" w:sz="4" w:space="0" w:color="auto"/>
              <w:bottom w:val="single" w:sz="4" w:space="0" w:color="auto"/>
              <w:right w:val="single" w:sz="4" w:space="0" w:color="auto"/>
            </w:tcBorders>
            <w:vAlign w:val="center"/>
          </w:tcPr>
          <w:p w14:paraId="1F3F3833" w14:textId="77777777" w:rsidR="003B34A9" w:rsidRDefault="003B34A9" w:rsidP="00DF3152">
            <w:pPr>
              <w:widowControl/>
              <w:jc w:val="center"/>
              <w:rPr>
                <w:rFonts w:ascii="宋体" w:hAnsi="宋体" w:cs="宋体"/>
              </w:rPr>
            </w:pPr>
            <w:r>
              <w:rPr>
                <w:rFonts w:ascii="宋体" w:hAnsi="宋体" w:cs="宋体" w:hint="eastAsia"/>
                <w:kern w:val="0"/>
                <w:lang w:bidi="ar"/>
              </w:rPr>
              <w:t>自行勘察现场</w:t>
            </w:r>
          </w:p>
        </w:tc>
      </w:tr>
    </w:tbl>
    <w:p w14:paraId="75DD4C9D" w14:textId="77777777" w:rsidR="003B34A9" w:rsidRDefault="003B34A9" w:rsidP="003B34A9">
      <w:pPr>
        <w:widowControl/>
        <w:spacing w:line="380" w:lineRule="exact"/>
        <w:jc w:val="left"/>
        <w:rPr>
          <w:rFonts w:ascii="宋体"/>
          <w:b/>
          <w:bCs/>
          <w:kern w:val="0"/>
          <w:szCs w:val="21"/>
        </w:rPr>
      </w:pPr>
    </w:p>
    <w:p w14:paraId="45D12B7B" w14:textId="77777777" w:rsidR="003B34A9" w:rsidRDefault="003B34A9" w:rsidP="003B34A9">
      <w:pPr>
        <w:widowControl/>
        <w:spacing w:line="380" w:lineRule="exact"/>
        <w:jc w:val="left"/>
        <w:rPr>
          <w:rFonts w:ascii="宋体"/>
          <w:b/>
          <w:kern w:val="0"/>
          <w:szCs w:val="21"/>
        </w:rPr>
      </w:pPr>
      <w:r>
        <w:rPr>
          <w:rFonts w:ascii="宋体" w:hint="eastAsia"/>
          <w:b/>
          <w:kern w:val="0"/>
          <w:szCs w:val="21"/>
        </w:rPr>
        <w:t>二、主要性能：见现场电梯型号</w:t>
      </w:r>
    </w:p>
    <w:p w14:paraId="047DDEAF" w14:textId="77777777" w:rsidR="003B34A9" w:rsidRDefault="003B34A9" w:rsidP="003B34A9">
      <w:pPr>
        <w:spacing w:line="380" w:lineRule="exact"/>
        <w:ind w:firstLine="200"/>
        <w:jc w:val="center"/>
        <w:rPr>
          <w:rFonts w:ascii="宋体"/>
          <w:b/>
          <w:sz w:val="28"/>
          <w:szCs w:val="28"/>
        </w:rPr>
      </w:pPr>
    </w:p>
    <w:p w14:paraId="6BD4A09C" w14:textId="77777777" w:rsidR="003B34A9" w:rsidRDefault="003B34A9" w:rsidP="003B34A9">
      <w:pPr>
        <w:spacing w:line="380" w:lineRule="exact"/>
        <w:ind w:firstLine="200"/>
        <w:jc w:val="center"/>
        <w:rPr>
          <w:rFonts w:ascii="宋体"/>
          <w:b/>
          <w:sz w:val="28"/>
          <w:szCs w:val="28"/>
        </w:rPr>
      </w:pPr>
      <w:r>
        <w:rPr>
          <w:rFonts w:ascii="宋体" w:hint="eastAsia"/>
          <w:b/>
          <w:sz w:val="28"/>
          <w:szCs w:val="28"/>
        </w:rPr>
        <w:t>第二章</w:t>
      </w:r>
      <w:r>
        <w:rPr>
          <w:rFonts w:ascii="宋体" w:hint="eastAsia"/>
          <w:b/>
          <w:sz w:val="28"/>
          <w:szCs w:val="28"/>
        </w:rPr>
        <w:t xml:space="preserve"> </w:t>
      </w:r>
      <w:r>
        <w:rPr>
          <w:rFonts w:ascii="宋体" w:hint="eastAsia"/>
          <w:b/>
          <w:sz w:val="28"/>
          <w:szCs w:val="28"/>
        </w:rPr>
        <w:t>采购（服务）项目商务要求</w:t>
      </w:r>
    </w:p>
    <w:p w14:paraId="572273FC" w14:textId="77777777" w:rsidR="003B34A9" w:rsidRDefault="003B34A9" w:rsidP="003B34A9">
      <w:pPr>
        <w:widowControl/>
        <w:ind w:firstLineChars="200" w:firstLine="480"/>
        <w:jc w:val="left"/>
        <w:rPr>
          <w:rFonts w:ascii="宋体"/>
        </w:rPr>
      </w:pPr>
    </w:p>
    <w:p w14:paraId="5FC8795D" w14:textId="77777777" w:rsidR="003B34A9" w:rsidRDefault="003B34A9" w:rsidP="003B34A9">
      <w:pPr>
        <w:widowControl/>
        <w:ind w:firstLineChars="200" w:firstLine="480"/>
        <w:jc w:val="left"/>
        <w:rPr>
          <w:rFonts w:ascii="宋体"/>
        </w:rPr>
      </w:pPr>
      <w:r>
        <w:rPr>
          <w:rFonts w:ascii="宋体" w:hint="eastAsia"/>
        </w:rPr>
        <w:t>1.1</w:t>
      </w:r>
      <w:r>
        <w:rPr>
          <w:rFonts w:ascii="宋体" w:hint="eastAsia"/>
        </w:rPr>
        <w:t>整体全维保定义：包括上述</w:t>
      </w:r>
      <w:r>
        <w:rPr>
          <w:rFonts w:ascii="宋体" w:hint="eastAsia"/>
        </w:rPr>
        <w:t>30</w:t>
      </w:r>
      <w:r>
        <w:rPr>
          <w:rFonts w:ascii="宋体" w:hint="eastAsia"/>
        </w:rPr>
        <w:t>台辽宁富士电梯的设备机件（含电梯日常维护加油费用）、零配件的安全及功能，特别对机房、制动器、减速箱、曳引轮、导向轮、控制柜、限速器与安全</w:t>
      </w:r>
      <w:proofErr w:type="gramStart"/>
      <w:r>
        <w:rPr>
          <w:rFonts w:ascii="宋体" w:hint="eastAsia"/>
        </w:rPr>
        <w:t>钳</w:t>
      </w:r>
      <w:proofErr w:type="gramEnd"/>
      <w:r>
        <w:rPr>
          <w:rFonts w:ascii="宋体" w:hint="eastAsia"/>
        </w:rPr>
        <w:t>轿厢、</w:t>
      </w:r>
      <w:proofErr w:type="gramStart"/>
      <w:r>
        <w:rPr>
          <w:rFonts w:ascii="宋体" w:hint="eastAsia"/>
        </w:rPr>
        <w:t>端站减速</w:t>
      </w:r>
      <w:proofErr w:type="gramEnd"/>
      <w:r>
        <w:rPr>
          <w:rFonts w:ascii="宋体" w:hint="eastAsia"/>
        </w:rPr>
        <w:t>开关、限位开关、层门、导轨</w:t>
      </w:r>
      <w:proofErr w:type="gramStart"/>
      <w:r>
        <w:rPr>
          <w:rFonts w:ascii="宋体" w:hint="eastAsia"/>
        </w:rPr>
        <w:t>与导靴等</w:t>
      </w:r>
      <w:proofErr w:type="gramEnd"/>
      <w:r>
        <w:rPr>
          <w:rFonts w:ascii="宋体" w:hint="eastAsia"/>
        </w:rPr>
        <w:t>所有主要、零配件做全面维修保养。</w:t>
      </w:r>
    </w:p>
    <w:p w14:paraId="28E4D76D" w14:textId="77777777" w:rsidR="003B34A9" w:rsidRDefault="003B34A9" w:rsidP="003B34A9">
      <w:pPr>
        <w:widowControl/>
        <w:ind w:firstLineChars="150" w:firstLine="360"/>
        <w:jc w:val="left"/>
        <w:rPr>
          <w:rFonts w:ascii="宋体"/>
        </w:rPr>
      </w:pPr>
      <w:r>
        <w:rPr>
          <w:rFonts w:ascii="宋体" w:hint="eastAsia"/>
        </w:rPr>
        <w:t>备注：不包括轿厢内装饰及照明，照明灯具由甲方负责购买，乙方免费安装。</w:t>
      </w:r>
    </w:p>
    <w:p w14:paraId="6E2946FD" w14:textId="77777777" w:rsidR="003B34A9" w:rsidRDefault="003B34A9" w:rsidP="003B34A9">
      <w:pPr>
        <w:widowControl/>
        <w:ind w:leftChars="228" w:left="1267" w:hangingChars="300" w:hanging="720"/>
        <w:jc w:val="left"/>
        <w:rPr>
          <w:rFonts w:ascii="宋体"/>
        </w:rPr>
      </w:pPr>
      <w:r>
        <w:rPr>
          <w:rFonts w:ascii="宋体" w:hint="eastAsia"/>
        </w:rPr>
        <w:t xml:space="preserve">     </w:t>
      </w:r>
      <w:r>
        <w:rPr>
          <w:rFonts w:ascii="宋体" w:hint="eastAsia"/>
        </w:rPr>
        <w:t>不包括电梯非正常使用，由于使用不当、人为损坏、不可抗力（火灾、地震、</w:t>
      </w:r>
    </w:p>
    <w:p w14:paraId="4095424F" w14:textId="77777777" w:rsidR="003B34A9" w:rsidRDefault="003B34A9" w:rsidP="003B34A9">
      <w:pPr>
        <w:widowControl/>
        <w:ind w:leftChars="228" w:left="1267" w:hangingChars="300" w:hanging="720"/>
        <w:jc w:val="left"/>
        <w:rPr>
          <w:rFonts w:ascii="宋体"/>
        </w:rPr>
      </w:pPr>
      <w:r>
        <w:rPr>
          <w:rFonts w:ascii="宋体" w:hint="eastAsia"/>
        </w:rPr>
        <w:t>漏雨渗水等）或非保养范围内的原因，导致电梯设备需要修理、更换的，由甲方</w:t>
      </w:r>
    </w:p>
    <w:p w14:paraId="391DA7D7" w14:textId="77777777" w:rsidR="003B34A9" w:rsidRDefault="003B34A9" w:rsidP="003B34A9">
      <w:pPr>
        <w:widowControl/>
        <w:ind w:leftChars="228" w:left="1267" w:hangingChars="300" w:hanging="720"/>
        <w:jc w:val="left"/>
        <w:rPr>
          <w:rFonts w:ascii="宋体"/>
        </w:rPr>
      </w:pPr>
      <w:r>
        <w:rPr>
          <w:rFonts w:ascii="宋体" w:hint="eastAsia"/>
        </w:rPr>
        <w:t>负责。</w:t>
      </w:r>
    </w:p>
    <w:p w14:paraId="41BCC676" w14:textId="77777777" w:rsidR="003B34A9" w:rsidRDefault="003B34A9" w:rsidP="003B34A9">
      <w:pPr>
        <w:widowControl/>
        <w:ind w:firstLineChars="200" w:firstLine="480"/>
        <w:jc w:val="left"/>
        <w:rPr>
          <w:rFonts w:ascii="宋体"/>
        </w:rPr>
      </w:pPr>
      <w:r>
        <w:rPr>
          <w:rFonts w:ascii="宋体" w:hint="eastAsia"/>
        </w:rPr>
        <w:t>1.2</w:t>
      </w:r>
      <w:r>
        <w:rPr>
          <w:rFonts w:ascii="宋体" w:hint="eastAsia"/>
        </w:rPr>
        <w:t>维保期：五年。</w:t>
      </w:r>
    </w:p>
    <w:p w14:paraId="0216712A" w14:textId="76CB5DD3" w:rsidR="003B34A9" w:rsidRDefault="003B34A9" w:rsidP="003B34A9">
      <w:pPr>
        <w:widowControl/>
        <w:ind w:firstLineChars="200" w:firstLine="480"/>
        <w:jc w:val="left"/>
        <w:rPr>
          <w:rFonts w:ascii="宋体"/>
        </w:rPr>
      </w:pPr>
      <w:r>
        <w:rPr>
          <w:rFonts w:ascii="宋体" w:hint="eastAsia"/>
        </w:rPr>
        <w:t>1.3</w:t>
      </w:r>
      <w:r w:rsidR="00370C36" w:rsidRPr="00F564F9">
        <w:rPr>
          <w:rFonts w:ascii="宋体" w:hint="eastAsia"/>
          <w:b/>
        </w:rPr>
        <w:t xml:space="preserve"> </w:t>
      </w:r>
      <w:r w:rsidRPr="00F564F9">
        <w:rPr>
          <w:rFonts w:ascii="宋体" w:hint="eastAsia"/>
          <w:b/>
        </w:rPr>
        <w:t>2019</w:t>
      </w:r>
      <w:r w:rsidRPr="00F564F9">
        <w:rPr>
          <w:rFonts w:ascii="宋体" w:hint="eastAsia"/>
          <w:b/>
        </w:rPr>
        <w:t>年按</w:t>
      </w:r>
      <w:r w:rsidRPr="00F564F9">
        <w:rPr>
          <w:rFonts w:ascii="宋体" w:hint="eastAsia"/>
          <w:b/>
        </w:rPr>
        <w:t>2018</w:t>
      </w:r>
      <w:r w:rsidRPr="00F564F9">
        <w:rPr>
          <w:rFonts w:ascii="宋体" w:hint="eastAsia"/>
          <w:b/>
        </w:rPr>
        <w:t>年基价上浮</w:t>
      </w:r>
      <w:r w:rsidRPr="00F564F9">
        <w:rPr>
          <w:rFonts w:ascii="宋体" w:hint="eastAsia"/>
          <w:b/>
        </w:rPr>
        <w:t>3%</w:t>
      </w:r>
      <w:r w:rsidRPr="00F564F9">
        <w:rPr>
          <w:rFonts w:ascii="宋体" w:hint="eastAsia"/>
          <w:b/>
        </w:rPr>
        <w:t>为维保价款，</w:t>
      </w:r>
      <w:r w:rsidRPr="00F564F9">
        <w:rPr>
          <w:rFonts w:ascii="宋体" w:hint="eastAsia"/>
          <w:b/>
        </w:rPr>
        <w:t>2020</w:t>
      </w:r>
      <w:r w:rsidRPr="00F564F9">
        <w:rPr>
          <w:rFonts w:ascii="宋体" w:hint="eastAsia"/>
          <w:b/>
        </w:rPr>
        <w:t>年至</w:t>
      </w:r>
      <w:r w:rsidRPr="00F564F9">
        <w:rPr>
          <w:rFonts w:ascii="宋体" w:hint="eastAsia"/>
          <w:b/>
        </w:rPr>
        <w:t>2022</w:t>
      </w:r>
      <w:r w:rsidRPr="00F564F9">
        <w:rPr>
          <w:rFonts w:ascii="宋体" w:hint="eastAsia"/>
          <w:b/>
        </w:rPr>
        <w:t>年每年分别以上一年为基价递增</w:t>
      </w:r>
      <w:r w:rsidRPr="00F564F9">
        <w:rPr>
          <w:rFonts w:ascii="宋体" w:hint="eastAsia"/>
          <w:b/>
        </w:rPr>
        <w:t>5%</w:t>
      </w:r>
      <w:r w:rsidRPr="00F564F9">
        <w:rPr>
          <w:rFonts w:ascii="宋体" w:hint="eastAsia"/>
          <w:b/>
        </w:rPr>
        <w:t>。</w:t>
      </w:r>
    </w:p>
    <w:p w14:paraId="320018FF" w14:textId="77777777" w:rsidR="003B34A9" w:rsidRDefault="003B34A9" w:rsidP="003B34A9">
      <w:pPr>
        <w:widowControl/>
        <w:ind w:firstLineChars="200" w:firstLine="480"/>
        <w:jc w:val="left"/>
        <w:rPr>
          <w:rFonts w:ascii="仿宋" w:hAnsi="仿宋" w:cs="Arial"/>
          <w:b/>
          <w:sz w:val="36"/>
        </w:rPr>
      </w:pPr>
      <w:r>
        <w:rPr>
          <w:rFonts w:ascii="宋体" w:hint="eastAsia"/>
        </w:rPr>
        <w:t xml:space="preserve">2 </w:t>
      </w:r>
      <w:r>
        <w:rPr>
          <w:rFonts w:ascii="宋体" w:hint="eastAsia"/>
        </w:rPr>
        <w:t>无论投标结果如何，投标人自行承担与投标响应有关的全部费用。</w:t>
      </w:r>
    </w:p>
    <w:p w14:paraId="48CBC615" w14:textId="77777777" w:rsidR="003B34A9" w:rsidRDefault="003B34A9" w:rsidP="003B34A9">
      <w:pPr>
        <w:pStyle w:val="CharCharCharCharCharCharCharCharChar"/>
        <w:ind w:left="0" w:firstLine="0"/>
        <w:rPr>
          <w:rFonts w:ascii="宋体"/>
        </w:rPr>
      </w:pPr>
      <w:r>
        <w:rPr>
          <w:rFonts w:ascii="宋体" w:hint="eastAsia"/>
        </w:rPr>
        <w:t>电梯系统维保内容包括：</w:t>
      </w:r>
    </w:p>
    <w:tbl>
      <w:tblPr>
        <w:tblW w:w="0" w:type="auto"/>
        <w:tblInd w:w="12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69"/>
        <w:gridCol w:w="3640"/>
        <w:gridCol w:w="465"/>
        <w:gridCol w:w="4426"/>
      </w:tblGrid>
      <w:tr w:rsidR="003B34A9" w14:paraId="20824276" w14:textId="77777777" w:rsidTr="00DF3152">
        <w:trPr>
          <w:trHeight w:val="485"/>
        </w:trPr>
        <w:tc>
          <w:tcPr>
            <w:tcW w:w="9300" w:type="dxa"/>
            <w:gridSpan w:val="4"/>
          </w:tcPr>
          <w:p w14:paraId="4C7ADD2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b/>
                <w:bCs/>
              </w:rPr>
              <w:t>半月维保项目（内容）和要求</w:t>
            </w:r>
          </w:p>
        </w:tc>
      </w:tr>
      <w:tr w:rsidR="003B34A9" w14:paraId="2A08F37F" w14:textId="77777777" w:rsidTr="00DF3152">
        <w:trPr>
          <w:trHeight w:val="315"/>
        </w:trPr>
        <w:tc>
          <w:tcPr>
            <w:tcW w:w="769" w:type="dxa"/>
          </w:tcPr>
          <w:p w14:paraId="403C6BE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序号</w:t>
            </w:r>
          </w:p>
        </w:tc>
        <w:tc>
          <w:tcPr>
            <w:tcW w:w="3640" w:type="dxa"/>
          </w:tcPr>
          <w:p w14:paraId="690552B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维保项目（内容）</w:t>
            </w:r>
          </w:p>
        </w:tc>
        <w:tc>
          <w:tcPr>
            <w:tcW w:w="4891" w:type="dxa"/>
            <w:gridSpan w:val="2"/>
            <w:vAlign w:val="center"/>
          </w:tcPr>
          <w:p w14:paraId="0C440F3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维保基本要求</w:t>
            </w:r>
          </w:p>
        </w:tc>
      </w:tr>
      <w:tr w:rsidR="003B34A9" w14:paraId="001F68A2" w14:textId="77777777" w:rsidTr="00DF3152">
        <w:trPr>
          <w:trHeight w:val="315"/>
        </w:trPr>
        <w:tc>
          <w:tcPr>
            <w:tcW w:w="769" w:type="dxa"/>
          </w:tcPr>
          <w:p w14:paraId="3472174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lastRenderedPageBreak/>
              <w:t>1</w:t>
            </w:r>
          </w:p>
        </w:tc>
        <w:tc>
          <w:tcPr>
            <w:tcW w:w="3640" w:type="dxa"/>
            <w:vAlign w:val="center"/>
          </w:tcPr>
          <w:p w14:paraId="17F46F04"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机房、滑轮间环境</w:t>
            </w:r>
          </w:p>
        </w:tc>
        <w:tc>
          <w:tcPr>
            <w:tcW w:w="4891" w:type="dxa"/>
            <w:gridSpan w:val="2"/>
            <w:vAlign w:val="center"/>
          </w:tcPr>
          <w:p w14:paraId="1753ACF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清洁，门窗完好、照明正常</w:t>
            </w:r>
          </w:p>
        </w:tc>
      </w:tr>
      <w:tr w:rsidR="003B34A9" w14:paraId="38A72D3B" w14:textId="77777777" w:rsidTr="00DF3152">
        <w:trPr>
          <w:trHeight w:val="315"/>
        </w:trPr>
        <w:tc>
          <w:tcPr>
            <w:tcW w:w="769" w:type="dxa"/>
          </w:tcPr>
          <w:p w14:paraId="4FFDCDB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w:t>
            </w:r>
          </w:p>
        </w:tc>
        <w:tc>
          <w:tcPr>
            <w:tcW w:w="3640" w:type="dxa"/>
            <w:vAlign w:val="center"/>
          </w:tcPr>
          <w:p w14:paraId="56C9CE8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手动紧急操作装置</w:t>
            </w:r>
          </w:p>
        </w:tc>
        <w:tc>
          <w:tcPr>
            <w:tcW w:w="4891" w:type="dxa"/>
            <w:gridSpan w:val="2"/>
            <w:vAlign w:val="center"/>
          </w:tcPr>
          <w:p w14:paraId="1705129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齐全，在指定位置</w:t>
            </w:r>
          </w:p>
        </w:tc>
      </w:tr>
      <w:tr w:rsidR="003B34A9" w14:paraId="34B9F026" w14:textId="77777777" w:rsidTr="00DF3152">
        <w:trPr>
          <w:trHeight w:val="315"/>
        </w:trPr>
        <w:tc>
          <w:tcPr>
            <w:tcW w:w="769" w:type="dxa"/>
          </w:tcPr>
          <w:p w14:paraId="007F0C6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3</w:t>
            </w:r>
          </w:p>
        </w:tc>
        <w:tc>
          <w:tcPr>
            <w:tcW w:w="3640" w:type="dxa"/>
            <w:vAlign w:val="center"/>
          </w:tcPr>
          <w:p w14:paraId="250A6D7B"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曳引机</w:t>
            </w:r>
          </w:p>
        </w:tc>
        <w:tc>
          <w:tcPr>
            <w:tcW w:w="4891" w:type="dxa"/>
            <w:gridSpan w:val="2"/>
            <w:vAlign w:val="center"/>
          </w:tcPr>
          <w:p w14:paraId="1C16E0C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运行时无异常振动和异常声响</w:t>
            </w:r>
          </w:p>
        </w:tc>
      </w:tr>
      <w:tr w:rsidR="003B34A9" w14:paraId="20B11C13" w14:textId="77777777" w:rsidTr="00DF3152">
        <w:trPr>
          <w:trHeight w:val="315"/>
        </w:trPr>
        <w:tc>
          <w:tcPr>
            <w:tcW w:w="769" w:type="dxa"/>
          </w:tcPr>
          <w:p w14:paraId="5C3EA65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4</w:t>
            </w:r>
          </w:p>
        </w:tc>
        <w:tc>
          <w:tcPr>
            <w:tcW w:w="3640" w:type="dxa"/>
            <w:vAlign w:val="center"/>
          </w:tcPr>
          <w:p w14:paraId="6A7FAF67"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制动器各销轴部位</w:t>
            </w:r>
          </w:p>
        </w:tc>
        <w:tc>
          <w:tcPr>
            <w:tcW w:w="4891" w:type="dxa"/>
            <w:gridSpan w:val="2"/>
            <w:vAlign w:val="center"/>
          </w:tcPr>
          <w:p w14:paraId="3F79049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润滑，动作灵活</w:t>
            </w:r>
          </w:p>
        </w:tc>
      </w:tr>
      <w:tr w:rsidR="003B34A9" w14:paraId="7FC4F1C5" w14:textId="77777777" w:rsidTr="00DF3152">
        <w:trPr>
          <w:trHeight w:val="315"/>
        </w:trPr>
        <w:tc>
          <w:tcPr>
            <w:tcW w:w="769" w:type="dxa"/>
          </w:tcPr>
          <w:p w14:paraId="458EBFD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5</w:t>
            </w:r>
          </w:p>
        </w:tc>
        <w:tc>
          <w:tcPr>
            <w:tcW w:w="3640" w:type="dxa"/>
            <w:vAlign w:val="center"/>
          </w:tcPr>
          <w:p w14:paraId="1063A5FB"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制动器各间隙</w:t>
            </w:r>
          </w:p>
        </w:tc>
        <w:tc>
          <w:tcPr>
            <w:tcW w:w="4891" w:type="dxa"/>
            <w:gridSpan w:val="2"/>
            <w:vAlign w:val="center"/>
          </w:tcPr>
          <w:p w14:paraId="59E34B1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打开时制动衬与制动轮不应发生摩擦</w:t>
            </w:r>
          </w:p>
        </w:tc>
      </w:tr>
      <w:tr w:rsidR="003B34A9" w14:paraId="13713291" w14:textId="77777777" w:rsidTr="00DF3152">
        <w:trPr>
          <w:trHeight w:val="315"/>
        </w:trPr>
        <w:tc>
          <w:tcPr>
            <w:tcW w:w="769" w:type="dxa"/>
          </w:tcPr>
          <w:p w14:paraId="417BFDC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6</w:t>
            </w:r>
          </w:p>
        </w:tc>
        <w:tc>
          <w:tcPr>
            <w:tcW w:w="3640" w:type="dxa"/>
            <w:vAlign w:val="center"/>
          </w:tcPr>
          <w:p w14:paraId="4CC40586"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编码器</w:t>
            </w:r>
          </w:p>
        </w:tc>
        <w:tc>
          <w:tcPr>
            <w:tcW w:w="4891" w:type="dxa"/>
            <w:gridSpan w:val="2"/>
            <w:vAlign w:val="center"/>
          </w:tcPr>
          <w:p w14:paraId="1714C90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清洁，安装牢固</w:t>
            </w:r>
          </w:p>
        </w:tc>
      </w:tr>
      <w:tr w:rsidR="003B34A9" w14:paraId="545B001F" w14:textId="77777777" w:rsidTr="00DF3152">
        <w:trPr>
          <w:trHeight w:val="315"/>
        </w:trPr>
        <w:tc>
          <w:tcPr>
            <w:tcW w:w="769" w:type="dxa"/>
          </w:tcPr>
          <w:p w14:paraId="78ADA56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7</w:t>
            </w:r>
          </w:p>
        </w:tc>
        <w:tc>
          <w:tcPr>
            <w:tcW w:w="3640" w:type="dxa"/>
            <w:vAlign w:val="center"/>
          </w:tcPr>
          <w:p w14:paraId="38AFAAF3"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限速器各销轴部位</w:t>
            </w:r>
          </w:p>
        </w:tc>
        <w:tc>
          <w:tcPr>
            <w:tcW w:w="4891" w:type="dxa"/>
            <w:gridSpan w:val="2"/>
            <w:vAlign w:val="center"/>
          </w:tcPr>
          <w:p w14:paraId="463E053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润滑，转动灵活；电气开关正常</w:t>
            </w:r>
          </w:p>
        </w:tc>
      </w:tr>
      <w:tr w:rsidR="003B34A9" w14:paraId="52DE83FA" w14:textId="77777777" w:rsidTr="00DF3152">
        <w:trPr>
          <w:trHeight w:val="315"/>
        </w:trPr>
        <w:tc>
          <w:tcPr>
            <w:tcW w:w="769" w:type="dxa"/>
          </w:tcPr>
          <w:p w14:paraId="422089B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8</w:t>
            </w:r>
          </w:p>
        </w:tc>
        <w:tc>
          <w:tcPr>
            <w:tcW w:w="3640" w:type="dxa"/>
            <w:vAlign w:val="center"/>
          </w:tcPr>
          <w:p w14:paraId="755107C0"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轿顶</w:t>
            </w:r>
          </w:p>
        </w:tc>
        <w:tc>
          <w:tcPr>
            <w:tcW w:w="4891" w:type="dxa"/>
            <w:gridSpan w:val="2"/>
            <w:vAlign w:val="center"/>
          </w:tcPr>
          <w:p w14:paraId="40A346C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清洁，防护栏安全可靠</w:t>
            </w:r>
          </w:p>
        </w:tc>
      </w:tr>
      <w:tr w:rsidR="003B34A9" w14:paraId="2E2662FD" w14:textId="77777777" w:rsidTr="00DF3152">
        <w:trPr>
          <w:trHeight w:val="315"/>
        </w:trPr>
        <w:tc>
          <w:tcPr>
            <w:tcW w:w="769" w:type="dxa"/>
          </w:tcPr>
          <w:p w14:paraId="3D79DF3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9</w:t>
            </w:r>
          </w:p>
        </w:tc>
        <w:tc>
          <w:tcPr>
            <w:tcW w:w="3640" w:type="dxa"/>
            <w:vAlign w:val="center"/>
          </w:tcPr>
          <w:p w14:paraId="07743EA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轿顶检修开关、急停开关</w:t>
            </w:r>
          </w:p>
        </w:tc>
        <w:tc>
          <w:tcPr>
            <w:tcW w:w="4891" w:type="dxa"/>
            <w:gridSpan w:val="2"/>
            <w:vAlign w:val="center"/>
          </w:tcPr>
          <w:p w14:paraId="119577E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470200F5" w14:textId="77777777" w:rsidTr="00DF3152">
        <w:trPr>
          <w:trHeight w:val="315"/>
        </w:trPr>
        <w:tc>
          <w:tcPr>
            <w:tcW w:w="769" w:type="dxa"/>
          </w:tcPr>
          <w:p w14:paraId="11B05DF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10</w:t>
            </w:r>
          </w:p>
        </w:tc>
        <w:tc>
          <w:tcPr>
            <w:tcW w:w="3640" w:type="dxa"/>
            <w:vAlign w:val="center"/>
          </w:tcPr>
          <w:p w14:paraId="36120009"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导靴上油杯</w:t>
            </w:r>
            <w:proofErr w:type="gramEnd"/>
          </w:p>
        </w:tc>
        <w:tc>
          <w:tcPr>
            <w:tcW w:w="4891" w:type="dxa"/>
            <w:gridSpan w:val="2"/>
            <w:vAlign w:val="center"/>
          </w:tcPr>
          <w:p w14:paraId="6B98264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吸油毛毡齐全，没量适宜，油杯无泄漏</w:t>
            </w:r>
          </w:p>
        </w:tc>
      </w:tr>
      <w:tr w:rsidR="003B34A9" w14:paraId="3ED17521" w14:textId="77777777" w:rsidTr="00DF3152">
        <w:trPr>
          <w:trHeight w:val="315"/>
        </w:trPr>
        <w:tc>
          <w:tcPr>
            <w:tcW w:w="769" w:type="dxa"/>
          </w:tcPr>
          <w:p w14:paraId="32EB9EA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11</w:t>
            </w:r>
          </w:p>
        </w:tc>
        <w:tc>
          <w:tcPr>
            <w:tcW w:w="3640" w:type="dxa"/>
            <w:vAlign w:val="center"/>
          </w:tcPr>
          <w:p w14:paraId="14316859"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对重</w:t>
            </w:r>
            <w:proofErr w:type="gramStart"/>
            <w:r>
              <w:rPr>
                <w:rFonts w:ascii="楷体_GB2312" w:eastAsia="楷体_GB2312" w:cs="楷体_GB2312" w:hint="eastAsia"/>
              </w:rPr>
              <w:t>块及其</w:t>
            </w:r>
            <w:proofErr w:type="gramEnd"/>
            <w:r>
              <w:rPr>
                <w:rFonts w:ascii="楷体_GB2312" w:eastAsia="楷体_GB2312" w:cs="楷体_GB2312" w:hint="eastAsia"/>
              </w:rPr>
              <w:t>压板</w:t>
            </w:r>
          </w:p>
        </w:tc>
        <w:tc>
          <w:tcPr>
            <w:tcW w:w="4891" w:type="dxa"/>
            <w:gridSpan w:val="2"/>
            <w:vAlign w:val="center"/>
          </w:tcPr>
          <w:p w14:paraId="467CDA5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对重块无松动，压板紧固</w:t>
            </w:r>
          </w:p>
        </w:tc>
      </w:tr>
      <w:tr w:rsidR="003B34A9" w14:paraId="303A00FA" w14:textId="77777777" w:rsidTr="00DF3152">
        <w:trPr>
          <w:trHeight w:val="315"/>
        </w:trPr>
        <w:tc>
          <w:tcPr>
            <w:tcW w:w="769" w:type="dxa"/>
          </w:tcPr>
          <w:p w14:paraId="048742F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12</w:t>
            </w:r>
          </w:p>
        </w:tc>
        <w:tc>
          <w:tcPr>
            <w:tcW w:w="3640" w:type="dxa"/>
            <w:vAlign w:val="center"/>
          </w:tcPr>
          <w:p w14:paraId="541FC3C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井道照明</w:t>
            </w:r>
          </w:p>
        </w:tc>
        <w:tc>
          <w:tcPr>
            <w:tcW w:w="4891" w:type="dxa"/>
            <w:gridSpan w:val="2"/>
            <w:vAlign w:val="center"/>
          </w:tcPr>
          <w:p w14:paraId="61A5C9C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齐全、正常</w:t>
            </w:r>
          </w:p>
        </w:tc>
      </w:tr>
      <w:tr w:rsidR="003B34A9" w14:paraId="23A9BCF3" w14:textId="77777777" w:rsidTr="00DF3152">
        <w:trPr>
          <w:trHeight w:val="315"/>
        </w:trPr>
        <w:tc>
          <w:tcPr>
            <w:tcW w:w="769" w:type="dxa"/>
          </w:tcPr>
          <w:p w14:paraId="3C44471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13</w:t>
            </w:r>
          </w:p>
        </w:tc>
        <w:tc>
          <w:tcPr>
            <w:tcW w:w="3640" w:type="dxa"/>
            <w:vAlign w:val="center"/>
          </w:tcPr>
          <w:p w14:paraId="2267459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轿厢照明、风扇、应急照明</w:t>
            </w:r>
          </w:p>
        </w:tc>
        <w:tc>
          <w:tcPr>
            <w:tcW w:w="4891" w:type="dxa"/>
            <w:gridSpan w:val="2"/>
            <w:vAlign w:val="center"/>
          </w:tcPr>
          <w:p w14:paraId="6EE6B48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3E187C1D" w14:textId="77777777" w:rsidTr="00DF3152">
        <w:trPr>
          <w:trHeight w:val="315"/>
        </w:trPr>
        <w:tc>
          <w:tcPr>
            <w:tcW w:w="769" w:type="dxa"/>
          </w:tcPr>
          <w:p w14:paraId="41C2787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14</w:t>
            </w:r>
          </w:p>
        </w:tc>
        <w:tc>
          <w:tcPr>
            <w:tcW w:w="3640" w:type="dxa"/>
            <w:vAlign w:val="center"/>
          </w:tcPr>
          <w:p w14:paraId="5C934970"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轿厢检修开关、急停开关</w:t>
            </w:r>
          </w:p>
        </w:tc>
        <w:tc>
          <w:tcPr>
            <w:tcW w:w="4891" w:type="dxa"/>
            <w:gridSpan w:val="2"/>
            <w:vAlign w:val="center"/>
          </w:tcPr>
          <w:p w14:paraId="197524F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7F05CE2A" w14:textId="77777777" w:rsidTr="00DF3152">
        <w:trPr>
          <w:trHeight w:val="315"/>
        </w:trPr>
        <w:tc>
          <w:tcPr>
            <w:tcW w:w="769" w:type="dxa"/>
          </w:tcPr>
          <w:p w14:paraId="4C5E309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15</w:t>
            </w:r>
          </w:p>
        </w:tc>
        <w:tc>
          <w:tcPr>
            <w:tcW w:w="3640" w:type="dxa"/>
            <w:vAlign w:val="center"/>
          </w:tcPr>
          <w:p w14:paraId="547AD25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轿内报警装置、对讲系统</w:t>
            </w:r>
          </w:p>
        </w:tc>
        <w:tc>
          <w:tcPr>
            <w:tcW w:w="4891" w:type="dxa"/>
            <w:gridSpan w:val="2"/>
            <w:vAlign w:val="center"/>
          </w:tcPr>
          <w:p w14:paraId="06E44A5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3DED0B53" w14:textId="77777777" w:rsidTr="00DF3152">
        <w:trPr>
          <w:trHeight w:val="315"/>
        </w:trPr>
        <w:tc>
          <w:tcPr>
            <w:tcW w:w="769" w:type="dxa"/>
          </w:tcPr>
          <w:p w14:paraId="1CC30F2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16</w:t>
            </w:r>
          </w:p>
        </w:tc>
        <w:tc>
          <w:tcPr>
            <w:tcW w:w="3640" w:type="dxa"/>
            <w:vAlign w:val="center"/>
          </w:tcPr>
          <w:p w14:paraId="022A1D2C"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轿内显示、指令按钮</w:t>
            </w:r>
          </w:p>
        </w:tc>
        <w:tc>
          <w:tcPr>
            <w:tcW w:w="4891" w:type="dxa"/>
            <w:gridSpan w:val="2"/>
            <w:vAlign w:val="center"/>
          </w:tcPr>
          <w:p w14:paraId="24ADE31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齐全、有效</w:t>
            </w:r>
          </w:p>
        </w:tc>
      </w:tr>
      <w:tr w:rsidR="003B34A9" w14:paraId="72ED7340" w14:textId="77777777" w:rsidTr="00DF3152">
        <w:trPr>
          <w:trHeight w:val="616"/>
        </w:trPr>
        <w:tc>
          <w:tcPr>
            <w:tcW w:w="769" w:type="dxa"/>
          </w:tcPr>
          <w:p w14:paraId="49D83B3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17</w:t>
            </w:r>
          </w:p>
        </w:tc>
        <w:tc>
          <w:tcPr>
            <w:tcW w:w="3640" w:type="dxa"/>
            <w:vAlign w:val="center"/>
          </w:tcPr>
          <w:p w14:paraId="076421B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轿门安全装置（安全触板，光幕、光电等）</w:t>
            </w:r>
          </w:p>
        </w:tc>
        <w:tc>
          <w:tcPr>
            <w:tcW w:w="4891" w:type="dxa"/>
            <w:gridSpan w:val="2"/>
            <w:vAlign w:val="center"/>
          </w:tcPr>
          <w:p w14:paraId="276F466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功能有效</w:t>
            </w:r>
          </w:p>
        </w:tc>
      </w:tr>
      <w:tr w:rsidR="003B34A9" w14:paraId="4F36AC48" w14:textId="77777777" w:rsidTr="00DF3152">
        <w:trPr>
          <w:trHeight w:val="315"/>
        </w:trPr>
        <w:tc>
          <w:tcPr>
            <w:tcW w:w="769" w:type="dxa"/>
          </w:tcPr>
          <w:p w14:paraId="1A6B4C2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18</w:t>
            </w:r>
          </w:p>
        </w:tc>
        <w:tc>
          <w:tcPr>
            <w:tcW w:w="3640" w:type="dxa"/>
            <w:vAlign w:val="center"/>
          </w:tcPr>
          <w:p w14:paraId="2155F97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轿门门锁电气触点</w:t>
            </w:r>
          </w:p>
        </w:tc>
        <w:tc>
          <w:tcPr>
            <w:tcW w:w="4891" w:type="dxa"/>
            <w:gridSpan w:val="2"/>
            <w:vAlign w:val="center"/>
          </w:tcPr>
          <w:p w14:paraId="7A4F4C7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清洁，触点接触良好，接线可靠</w:t>
            </w:r>
          </w:p>
        </w:tc>
      </w:tr>
      <w:tr w:rsidR="003B34A9" w14:paraId="6854F80A" w14:textId="77777777" w:rsidTr="00DF3152">
        <w:trPr>
          <w:trHeight w:val="315"/>
        </w:trPr>
        <w:tc>
          <w:tcPr>
            <w:tcW w:w="769" w:type="dxa"/>
          </w:tcPr>
          <w:p w14:paraId="7F7C21A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19</w:t>
            </w:r>
          </w:p>
        </w:tc>
        <w:tc>
          <w:tcPr>
            <w:tcW w:w="3640" w:type="dxa"/>
            <w:vAlign w:val="center"/>
          </w:tcPr>
          <w:p w14:paraId="58238876"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轿门运行</w:t>
            </w:r>
          </w:p>
        </w:tc>
        <w:tc>
          <w:tcPr>
            <w:tcW w:w="4891" w:type="dxa"/>
            <w:gridSpan w:val="2"/>
            <w:vAlign w:val="center"/>
          </w:tcPr>
          <w:p w14:paraId="663708A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开启和关闭工作正常</w:t>
            </w:r>
          </w:p>
        </w:tc>
      </w:tr>
      <w:tr w:rsidR="003B34A9" w14:paraId="66D75AA1" w14:textId="77777777" w:rsidTr="00DF3152">
        <w:trPr>
          <w:trHeight w:val="315"/>
        </w:trPr>
        <w:tc>
          <w:tcPr>
            <w:tcW w:w="769" w:type="dxa"/>
          </w:tcPr>
          <w:p w14:paraId="1EBC890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20</w:t>
            </w:r>
          </w:p>
        </w:tc>
        <w:tc>
          <w:tcPr>
            <w:tcW w:w="3640" w:type="dxa"/>
            <w:vAlign w:val="center"/>
          </w:tcPr>
          <w:p w14:paraId="41E0980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轿厢平层精度</w:t>
            </w:r>
          </w:p>
        </w:tc>
        <w:tc>
          <w:tcPr>
            <w:tcW w:w="4891" w:type="dxa"/>
            <w:gridSpan w:val="2"/>
            <w:vAlign w:val="center"/>
          </w:tcPr>
          <w:p w14:paraId="6034DB8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 xml:space="preserve">符合标准 </w:t>
            </w:r>
          </w:p>
        </w:tc>
      </w:tr>
      <w:tr w:rsidR="003B34A9" w14:paraId="3523ED30" w14:textId="77777777" w:rsidTr="00DF3152">
        <w:trPr>
          <w:trHeight w:val="315"/>
        </w:trPr>
        <w:tc>
          <w:tcPr>
            <w:tcW w:w="769" w:type="dxa"/>
          </w:tcPr>
          <w:p w14:paraId="6EBCCB5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21</w:t>
            </w:r>
          </w:p>
        </w:tc>
        <w:tc>
          <w:tcPr>
            <w:tcW w:w="3640" w:type="dxa"/>
            <w:vAlign w:val="center"/>
          </w:tcPr>
          <w:p w14:paraId="5BD1EEA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层站召唤、层楼显示</w:t>
            </w:r>
          </w:p>
        </w:tc>
        <w:tc>
          <w:tcPr>
            <w:tcW w:w="4891" w:type="dxa"/>
            <w:gridSpan w:val="2"/>
            <w:vAlign w:val="center"/>
          </w:tcPr>
          <w:p w14:paraId="1FBD1D9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齐全、有效</w:t>
            </w:r>
          </w:p>
        </w:tc>
      </w:tr>
      <w:tr w:rsidR="003B34A9" w14:paraId="29F1E28A" w14:textId="77777777" w:rsidTr="00DF3152">
        <w:trPr>
          <w:trHeight w:val="315"/>
        </w:trPr>
        <w:tc>
          <w:tcPr>
            <w:tcW w:w="769" w:type="dxa"/>
          </w:tcPr>
          <w:p w14:paraId="3E4F160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22</w:t>
            </w:r>
          </w:p>
        </w:tc>
        <w:tc>
          <w:tcPr>
            <w:tcW w:w="3640" w:type="dxa"/>
            <w:vAlign w:val="center"/>
          </w:tcPr>
          <w:p w14:paraId="7B0D6209"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层门地</w:t>
            </w:r>
            <w:proofErr w:type="gramEnd"/>
            <w:r>
              <w:rPr>
                <w:rFonts w:ascii="楷体_GB2312" w:eastAsia="楷体_GB2312" w:cs="楷体_GB2312" w:hint="eastAsia"/>
              </w:rPr>
              <w:t>坎</w:t>
            </w:r>
          </w:p>
        </w:tc>
        <w:tc>
          <w:tcPr>
            <w:tcW w:w="4891" w:type="dxa"/>
            <w:gridSpan w:val="2"/>
            <w:vAlign w:val="center"/>
          </w:tcPr>
          <w:p w14:paraId="4B76DC6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w:t>
            </w:r>
          </w:p>
        </w:tc>
      </w:tr>
      <w:tr w:rsidR="003B34A9" w14:paraId="361E9036" w14:textId="77777777" w:rsidTr="00DF3152">
        <w:trPr>
          <w:trHeight w:val="315"/>
        </w:trPr>
        <w:tc>
          <w:tcPr>
            <w:tcW w:w="769" w:type="dxa"/>
          </w:tcPr>
          <w:p w14:paraId="3F8C856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23</w:t>
            </w:r>
          </w:p>
        </w:tc>
        <w:tc>
          <w:tcPr>
            <w:tcW w:w="3640" w:type="dxa"/>
            <w:vAlign w:val="center"/>
          </w:tcPr>
          <w:p w14:paraId="0CE77068"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层门自动</w:t>
            </w:r>
            <w:proofErr w:type="gramEnd"/>
            <w:r>
              <w:rPr>
                <w:rFonts w:ascii="楷体_GB2312" w:eastAsia="楷体_GB2312" w:cs="楷体_GB2312" w:hint="eastAsia"/>
              </w:rPr>
              <w:t>关门装置</w:t>
            </w:r>
          </w:p>
        </w:tc>
        <w:tc>
          <w:tcPr>
            <w:tcW w:w="4891" w:type="dxa"/>
            <w:gridSpan w:val="2"/>
            <w:vAlign w:val="center"/>
          </w:tcPr>
          <w:p w14:paraId="25CFF60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正常</w:t>
            </w:r>
          </w:p>
        </w:tc>
      </w:tr>
      <w:tr w:rsidR="003B34A9" w14:paraId="1DA0F222" w14:textId="77777777" w:rsidTr="00DF3152">
        <w:trPr>
          <w:trHeight w:val="629"/>
        </w:trPr>
        <w:tc>
          <w:tcPr>
            <w:tcW w:w="769" w:type="dxa"/>
          </w:tcPr>
          <w:p w14:paraId="4D8F326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24</w:t>
            </w:r>
          </w:p>
        </w:tc>
        <w:tc>
          <w:tcPr>
            <w:tcW w:w="3640" w:type="dxa"/>
            <w:vAlign w:val="center"/>
          </w:tcPr>
          <w:p w14:paraId="098D312D"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层门门锁</w:t>
            </w:r>
            <w:proofErr w:type="gramEnd"/>
            <w:r>
              <w:rPr>
                <w:rFonts w:ascii="楷体_GB2312" w:eastAsia="楷体_GB2312" w:cs="楷体_GB2312" w:hint="eastAsia"/>
              </w:rPr>
              <w:t>自动复位</w:t>
            </w:r>
          </w:p>
        </w:tc>
        <w:tc>
          <w:tcPr>
            <w:tcW w:w="4891" w:type="dxa"/>
            <w:gridSpan w:val="2"/>
            <w:vAlign w:val="center"/>
          </w:tcPr>
          <w:p w14:paraId="08A42EB8" w14:textId="77777777" w:rsidR="003B34A9" w:rsidRDefault="003B34A9" w:rsidP="00DF3152">
            <w:pPr>
              <w:spacing w:line="360" w:lineRule="exact"/>
              <w:jc w:val="center"/>
              <w:rPr>
                <w:rFonts w:ascii="楷体_GB2312" w:eastAsia="楷体_GB2312" w:cs="楷体_GB2312"/>
              </w:rPr>
            </w:pPr>
            <w:proofErr w:type="gramStart"/>
            <w:r>
              <w:rPr>
                <w:rFonts w:ascii="楷体_GB2312" w:eastAsia="楷体_GB2312" w:cs="楷体_GB2312" w:hint="eastAsia"/>
              </w:rPr>
              <w:t>用层门</w:t>
            </w:r>
            <w:proofErr w:type="gramEnd"/>
            <w:r>
              <w:rPr>
                <w:rFonts w:ascii="楷体_GB2312" w:eastAsia="楷体_GB2312" w:cs="楷体_GB2312" w:hint="eastAsia"/>
              </w:rPr>
              <w:t>钥匙打开手动开锁装置释放后，</w:t>
            </w:r>
            <w:proofErr w:type="gramStart"/>
            <w:r>
              <w:rPr>
                <w:rFonts w:ascii="楷体_GB2312" w:eastAsia="楷体_GB2312" w:cs="楷体_GB2312" w:hint="eastAsia"/>
              </w:rPr>
              <w:t>层门门锁</w:t>
            </w:r>
            <w:proofErr w:type="gramEnd"/>
            <w:r>
              <w:rPr>
                <w:rFonts w:ascii="楷体_GB2312" w:eastAsia="楷体_GB2312" w:cs="楷体_GB2312" w:hint="eastAsia"/>
              </w:rPr>
              <w:t>能自动复位</w:t>
            </w:r>
          </w:p>
        </w:tc>
      </w:tr>
      <w:tr w:rsidR="003B34A9" w14:paraId="7414E175" w14:textId="77777777" w:rsidTr="00DF3152">
        <w:trPr>
          <w:trHeight w:val="315"/>
        </w:trPr>
        <w:tc>
          <w:tcPr>
            <w:tcW w:w="769" w:type="dxa"/>
          </w:tcPr>
          <w:p w14:paraId="4275B90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25</w:t>
            </w:r>
          </w:p>
        </w:tc>
        <w:tc>
          <w:tcPr>
            <w:tcW w:w="3640" w:type="dxa"/>
            <w:vAlign w:val="center"/>
          </w:tcPr>
          <w:p w14:paraId="3948F221"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层门门锁</w:t>
            </w:r>
            <w:proofErr w:type="gramEnd"/>
            <w:r>
              <w:rPr>
                <w:rFonts w:ascii="楷体_GB2312" w:eastAsia="楷体_GB2312" w:cs="楷体_GB2312" w:hint="eastAsia"/>
              </w:rPr>
              <w:t>电气触点</w:t>
            </w:r>
          </w:p>
        </w:tc>
        <w:tc>
          <w:tcPr>
            <w:tcW w:w="4891" w:type="dxa"/>
            <w:gridSpan w:val="2"/>
            <w:vAlign w:val="center"/>
          </w:tcPr>
          <w:p w14:paraId="3E7D9DA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清洁，触点接触良好，接线可靠</w:t>
            </w:r>
          </w:p>
        </w:tc>
      </w:tr>
      <w:tr w:rsidR="003B34A9" w14:paraId="1A568F7E" w14:textId="77777777" w:rsidTr="00DF3152">
        <w:trPr>
          <w:trHeight w:val="315"/>
        </w:trPr>
        <w:tc>
          <w:tcPr>
            <w:tcW w:w="769" w:type="dxa"/>
          </w:tcPr>
          <w:p w14:paraId="601A39A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26</w:t>
            </w:r>
          </w:p>
        </w:tc>
        <w:tc>
          <w:tcPr>
            <w:tcW w:w="3640" w:type="dxa"/>
            <w:vAlign w:val="center"/>
          </w:tcPr>
          <w:p w14:paraId="6922373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层门锁紧元件啮合长度</w:t>
            </w:r>
          </w:p>
        </w:tc>
        <w:tc>
          <w:tcPr>
            <w:tcW w:w="4891" w:type="dxa"/>
            <w:gridSpan w:val="2"/>
            <w:vAlign w:val="center"/>
          </w:tcPr>
          <w:p w14:paraId="60AE509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不小于7mm</w:t>
            </w:r>
          </w:p>
        </w:tc>
      </w:tr>
      <w:tr w:rsidR="003B34A9" w14:paraId="7A3EFFA1" w14:textId="77777777" w:rsidTr="00DF3152">
        <w:trPr>
          <w:trHeight w:val="315"/>
        </w:trPr>
        <w:tc>
          <w:tcPr>
            <w:tcW w:w="769" w:type="dxa"/>
          </w:tcPr>
          <w:p w14:paraId="05CB981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27</w:t>
            </w:r>
          </w:p>
        </w:tc>
        <w:tc>
          <w:tcPr>
            <w:tcW w:w="3640" w:type="dxa"/>
            <w:vAlign w:val="center"/>
          </w:tcPr>
          <w:p w14:paraId="6E9555A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底坑环境</w:t>
            </w:r>
          </w:p>
        </w:tc>
        <w:tc>
          <w:tcPr>
            <w:tcW w:w="4891" w:type="dxa"/>
            <w:gridSpan w:val="2"/>
            <w:vAlign w:val="center"/>
          </w:tcPr>
          <w:p w14:paraId="72030E0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清洁，无渗水、积水，照明正常</w:t>
            </w:r>
          </w:p>
        </w:tc>
      </w:tr>
      <w:tr w:rsidR="003B34A9" w14:paraId="522C5B86" w14:textId="77777777" w:rsidTr="00DF3152">
        <w:trPr>
          <w:trHeight w:val="315"/>
        </w:trPr>
        <w:tc>
          <w:tcPr>
            <w:tcW w:w="769" w:type="dxa"/>
          </w:tcPr>
          <w:p w14:paraId="5DE1CDE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28</w:t>
            </w:r>
          </w:p>
        </w:tc>
        <w:tc>
          <w:tcPr>
            <w:tcW w:w="3640" w:type="dxa"/>
            <w:vAlign w:val="center"/>
          </w:tcPr>
          <w:p w14:paraId="3AA41D76"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底坑急停开关</w:t>
            </w:r>
          </w:p>
        </w:tc>
        <w:tc>
          <w:tcPr>
            <w:tcW w:w="4891" w:type="dxa"/>
            <w:gridSpan w:val="2"/>
            <w:vAlign w:val="center"/>
          </w:tcPr>
          <w:p w14:paraId="450B00D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45C1779F" w14:textId="77777777" w:rsidTr="00DF3152">
        <w:trPr>
          <w:trHeight w:val="315"/>
        </w:trPr>
        <w:tc>
          <w:tcPr>
            <w:tcW w:w="769" w:type="dxa"/>
          </w:tcPr>
          <w:p w14:paraId="0AC00397" w14:textId="77777777" w:rsidR="003B34A9" w:rsidRDefault="003B34A9" w:rsidP="00DF3152">
            <w:pPr>
              <w:spacing w:line="360" w:lineRule="exact"/>
              <w:jc w:val="center"/>
              <w:rPr>
                <w:rFonts w:ascii="楷体_GB2312" w:eastAsia="楷体_GB2312" w:cs="楷体_GB2312"/>
              </w:rPr>
            </w:pPr>
          </w:p>
        </w:tc>
        <w:tc>
          <w:tcPr>
            <w:tcW w:w="3640" w:type="dxa"/>
          </w:tcPr>
          <w:p w14:paraId="03567E84" w14:textId="77777777" w:rsidR="003B34A9" w:rsidRDefault="003B34A9" w:rsidP="00DF3152">
            <w:pPr>
              <w:spacing w:line="360" w:lineRule="exact"/>
              <w:jc w:val="center"/>
              <w:rPr>
                <w:rFonts w:ascii="楷体_GB2312" w:eastAsia="楷体_GB2312" w:cs="楷体_GB2312"/>
              </w:rPr>
            </w:pPr>
          </w:p>
        </w:tc>
        <w:tc>
          <w:tcPr>
            <w:tcW w:w="4891" w:type="dxa"/>
            <w:gridSpan w:val="2"/>
          </w:tcPr>
          <w:p w14:paraId="28404C72" w14:textId="77777777" w:rsidR="003B34A9" w:rsidRDefault="003B34A9" w:rsidP="00DF3152">
            <w:pPr>
              <w:spacing w:line="360" w:lineRule="exact"/>
              <w:jc w:val="center"/>
              <w:rPr>
                <w:rFonts w:ascii="楷体_GB2312" w:eastAsia="楷体_GB2312" w:cs="楷体_GB2312"/>
              </w:rPr>
            </w:pPr>
          </w:p>
        </w:tc>
      </w:tr>
      <w:tr w:rsidR="003B34A9" w14:paraId="4D08808E" w14:textId="77777777" w:rsidTr="00DF3152">
        <w:trPr>
          <w:trHeight w:val="315"/>
        </w:trPr>
        <w:tc>
          <w:tcPr>
            <w:tcW w:w="9300" w:type="dxa"/>
            <w:gridSpan w:val="4"/>
          </w:tcPr>
          <w:p w14:paraId="2A16F02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b/>
                <w:bCs/>
              </w:rPr>
              <w:t>季度维保项目（内容）和要求</w:t>
            </w:r>
          </w:p>
        </w:tc>
      </w:tr>
      <w:tr w:rsidR="003B34A9" w14:paraId="6A66C920" w14:textId="77777777" w:rsidTr="00DF3152">
        <w:trPr>
          <w:trHeight w:val="315"/>
        </w:trPr>
        <w:tc>
          <w:tcPr>
            <w:tcW w:w="769" w:type="dxa"/>
          </w:tcPr>
          <w:p w14:paraId="5A38A6B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序号</w:t>
            </w:r>
          </w:p>
        </w:tc>
        <w:tc>
          <w:tcPr>
            <w:tcW w:w="3640" w:type="dxa"/>
          </w:tcPr>
          <w:p w14:paraId="4A61BB1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维保项目（内容）</w:t>
            </w:r>
          </w:p>
        </w:tc>
        <w:tc>
          <w:tcPr>
            <w:tcW w:w="4891" w:type="dxa"/>
            <w:gridSpan w:val="2"/>
          </w:tcPr>
          <w:p w14:paraId="225322B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维保基本要求</w:t>
            </w:r>
          </w:p>
        </w:tc>
      </w:tr>
      <w:tr w:rsidR="003B34A9" w14:paraId="373F03E3" w14:textId="77777777" w:rsidTr="00DF3152">
        <w:trPr>
          <w:trHeight w:val="315"/>
        </w:trPr>
        <w:tc>
          <w:tcPr>
            <w:tcW w:w="769" w:type="dxa"/>
          </w:tcPr>
          <w:p w14:paraId="043EAEE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w:t>
            </w:r>
          </w:p>
        </w:tc>
        <w:tc>
          <w:tcPr>
            <w:tcW w:w="3640" w:type="dxa"/>
            <w:vAlign w:val="center"/>
          </w:tcPr>
          <w:p w14:paraId="73C8014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减速机润滑油</w:t>
            </w:r>
          </w:p>
        </w:tc>
        <w:tc>
          <w:tcPr>
            <w:tcW w:w="4891" w:type="dxa"/>
            <w:gridSpan w:val="2"/>
            <w:vAlign w:val="center"/>
          </w:tcPr>
          <w:p w14:paraId="5AE5A6D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油量适宜，除蜗杆伸出端外均无渗漏</w:t>
            </w:r>
          </w:p>
        </w:tc>
      </w:tr>
      <w:tr w:rsidR="003B34A9" w14:paraId="20CBBCA2" w14:textId="77777777" w:rsidTr="00DF3152">
        <w:trPr>
          <w:trHeight w:val="332"/>
        </w:trPr>
        <w:tc>
          <w:tcPr>
            <w:tcW w:w="769" w:type="dxa"/>
          </w:tcPr>
          <w:p w14:paraId="0784FDA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w:t>
            </w:r>
          </w:p>
        </w:tc>
        <w:tc>
          <w:tcPr>
            <w:tcW w:w="3640" w:type="dxa"/>
            <w:vAlign w:val="center"/>
          </w:tcPr>
          <w:p w14:paraId="140294A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制动衬</w:t>
            </w:r>
          </w:p>
        </w:tc>
        <w:tc>
          <w:tcPr>
            <w:tcW w:w="4891" w:type="dxa"/>
            <w:gridSpan w:val="2"/>
            <w:vAlign w:val="center"/>
          </w:tcPr>
          <w:p w14:paraId="420DA6F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清洁，磨损量不超过制造单位要求</w:t>
            </w:r>
          </w:p>
        </w:tc>
      </w:tr>
      <w:tr w:rsidR="003B34A9" w14:paraId="30575945" w14:textId="77777777" w:rsidTr="00DF3152">
        <w:trPr>
          <w:trHeight w:val="315"/>
        </w:trPr>
        <w:tc>
          <w:tcPr>
            <w:tcW w:w="769" w:type="dxa"/>
          </w:tcPr>
          <w:p w14:paraId="4310575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3</w:t>
            </w:r>
          </w:p>
        </w:tc>
        <w:tc>
          <w:tcPr>
            <w:tcW w:w="3640" w:type="dxa"/>
            <w:vAlign w:val="center"/>
          </w:tcPr>
          <w:p w14:paraId="64F358D4"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位置脉冲发生器</w:t>
            </w:r>
          </w:p>
        </w:tc>
        <w:tc>
          <w:tcPr>
            <w:tcW w:w="4891" w:type="dxa"/>
            <w:gridSpan w:val="2"/>
            <w:vAlign w:val="center"/>
          </w:tcPr>
          <w:p w14:paraId="66A3AE0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0CE033D8" w14:textId="77777777" w:rsidTr="00DF3152">
        <w:trPr>
          <w:trHeight w:val="315"/>
        </w:trPr>
        <w:tc>
          <w:tcPr>
            <w:tcW w:w="769" w:type="dxa"/>
          </w:tcPr>
          <w:p w14:paraId="22087E0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4</w:t>
            </w:r>
          </w:p>
        </w:tc>
        <w:tc>
          <w:tcPr>
            <w:tcW w:w="3640" w:type="dxa"/>
            <w:vAlign w:val="center"/>
          </w:tcPr>
          <w:p w14:paraId="3AD81488"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选层器</w:t>
            </w:r>
            <w:proofErr w:type="gramEnd"/>
            <w:r>
              <w:rPr>
                <w:rFonts w:ascii="楷体_GB2312" w:eastAsia="楷体_GB2312" w:cs="楷体_GB2312" w:hint="eastAsia"/>
              </w:rPr>
              <w:t>动静触点</w:t>
            </w:r>
          </w:p>
        </w:tc>
        <w:tc>
          <w:tcPr>
            <w:tcW w:w="4891" w:type="dxa"/>
            <w:gridSpan w:val="2"/>
            <w:vAlign w:val="center"/>
          </w:tcPr>
          <w:p w14:paraId="0E98898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清洁，无烧蚀</w:t>
            </w:r>
          </w:p>
        </w:tc>
      </w:tr>
      <w:tr w:rsidR="003B34A9" w14:paraId="1887D484" w14:textId="77777777" w:rsidTr="00DF3152">
        <w:trPr>
          <w:trHeight w:val="315"/>
        </w:trPr>
        <w:tc>
          <w:tcPr>
            <w:tcW w:w="769" w:type="dxa"/>
          </w:tcPr>
          <w:p w14:paraId="1031A35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lastRenderedPageBreak/>
              <w:t>5</w:t>
            </w:r>
          </w:p>
        </w:tc>
        <w:tc>
          <w:tcPr>
            <w:tcW w:w="3640" w:type="dxa"/>
            <w:vAlign w:val="center"/>
          </w:tcPr>
          <w:p w14:paraId="5B54DB9C"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曳引轮槽、曳引钢丝绳</w:t>
            </w:r>
          </w:p>
        </w:tc>
        <w:tc>
          <w:tcPr>
            <w:tcW w:w="4891" w:type="dxa"/>
            <w:gridSpan w:val="2"/>
            <w:vAlign w:val="center"/>
          </w:tcPr>
          <w:p w14:paraId="6179CBA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清洁，无严重油腻，引力均匀</w:t>
            </w:r>
          </w:p>
        </w:tc>
      </w:tr>
      <w:tr w:rsidR="003B34A9" w14:paraId="78B74B91" w14:textId="77777777" w:rsidTr="00DF3152">
        <w:trPr>
          <w:trHeight w:val="315"/>
        </w:trPr>
        <w:tc>
          <w:tcPr>
            <w:tcW w:w="769" w:type="dxa"/>
          </w:tcPr>
          <w:p w14:paraId="2DF07A8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6</w:t>
            </w:r>
          </w:p>
        </w:tc>
        <w:tc>
          <w:tcPr>
            <w:tcW w:w="3640" w:type="dxa"/>
            <w:vAlign w:val="center"/>
          </w:tcPr>
          <w:p w14:paraId="7D9A9909"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限速器轮槽</w:t>
            </w:r>
            <w:proofErr w:type="gramEnd"/>
            <w:r>
              <w:rPr>
                <w:rFonts w:ascii="楷体_GB2312" w:eastAsia="楷体_GB2312" w:cs="楷体_GB2312" w:hint="eastAsia"/>
              </w:rPr>
              <w:t>、限速器钢丝绳</w:t>
            </w:r>
          </w:p>
        </w:tc>
        <w:tc>
          <w:tcPr>
            <w:tcW w:w="4891" w:type="dxa"/>
            <w:gridSpan w:val="2"/>
            <w:vAlign w:val="center"/>
          </w:tcPr>
          <w:p w14:paraId="2EEDED5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清洁，无严重油腻</w:t>
            </w:r>
          </w:p>
        </w:tc>
      </w:tr>
      <w:tr w:rsidR="003B34A9" w14:paraId="1C02AB6E" w14:textId="77777777" w:rsidTr="00DF3152">
        <w:trPr>
          <w:trHeight w:val="315"/>
        </w:trPr>
        <w:tc>
          <w:tcPr>
            <w:tcW w:w="769" w:type="dxa"/>
          </w:tcPr>
          <w:p w14:paraId="2ADAEA8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7</w:t>
            </w:r>
          </w:p>
        </w:tc>
        <w:tc>
          <w:tcPr>
            <w:tcW w:w="3640" w:type="dxa"/>
            <w:vAlign w:val="center"/>
          </w:tcPr>
          <w:p w14:paraId="2B63B8EC"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靴衬</w:t>
            </w:r>
            <w:proofErr w:type="gramEnd"/>
            <w:r>
              <w:rPr>
                <w:rFonts w:ascii="楷体_GB2312" w:eastAsia="楷体_GB2312" w:cs="楷体_GB2312" w:hint="eastAsia"/>
              </w:rPr>
              <w:t>、滚轮</w:t>
            </w:r>
          </w:p>
        </w:tc>
        <w:tc>
          <w:tcPr>
            <w:tcW w:w="4891" w:type="dxa"/>
            <w:gridSpan w:val="2"/>
            <w:vAlign w:val="center"/>
          </w:tcPr>
          <w:p w14:paraId="2BBA0FF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清洁，磨损量不超过制造单位要求</w:t>
            </w:r>
          </w:p>
        </w:tc>
      </w:tr>
      <w:tr w:rsidR="003B34A9" w14:paraId="4EF5A2A0" w14:textId="77777777" w:rsidTr="00DF3152">
        <w:trPr>
          <w:trHeight w:val="315"/>
        </w:trPr>
        <w:tc>
          <w:tcPr>
            <w:tcW w:w="769" w:type="dxa"/>
          </w:tcPr>
          <w:p w14:paraId="2D775FB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8</w:t>
            </w:r>
          </w:p>
        </w:tc>
        <w:tc>
          <w:tcPr>
            <w:tcW w:w="3640" w:type="dxa"/>
            <w:vAlign w:val="center"/>
          </w:tcPr>
          <w:p w14:paraId="57A0F27C"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验证轿门关闭的电气安全装置</w:t>
            </w:r>
          </w:p>
        </w:tc>
        <w:tc>
          <w:tcPr>
            <w:tcW w:w="4891" w:type="dxa"/>
            <w:gridSpan w:val="2"/>
            <w:vAlign w:val="center"/>
          </w:tcPr>
          <w:p w14:paraId="54835F8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491335D4" w14:textId="77777777" w:rsidTr="00DF3152">
        <w:trPr>
          <w:trHeight w:val="616"/>
        </w:trPr>
        <w:tc>
          <w:tcPr>
            <w:tcW w:w="769" w:type="dxa"/>
          </w:tcPr>
          <w:p w14:paraId="406CBE6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9</w:t>
            </w:r>
          </w:p>
        </w:tc>
        <w:tc>
          <w:tcPr>
            <w:tcW w:w="3640" w:type="dxa"/>
            <w:vAlign w:val="center"/>
          </w:tcPr>
          <w:p w14:paraId="26D0321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层门、轿门系统中传动钢丝绳、链条、胶带</w:t>
            </w:r>
          </w:p>
        </w:tc>
        <w:tc>
          <w:tcPr>
            <w:tcW w:w="4891" w:type="dxa"/>
            <w:gridSpan w:val="2"/>
            <w:vAlign w:val="center"/>
          </w:tcPr>
          <w:p w14:paraId="1C1E14D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按照制造单位要求进行清洁、调整</w:t>
            </w:r>
          </w:p>
        </w:tc>
      </w:tr>
      <w:tr w:rsidR="003B34A9" w14:paraId="6D72A54A" w14:textId="77777777" w:rsidTr="00DF3152">
        <w:trPr>
          <w:trHeight w:val="315"/>
        </w:trPr>
        <w:tc>
          <w:tcPr>
            <w:tcW w:w="769" w:type="dxa"/>
          </w:tcPr>
          <w:p w14:paraId="0104F42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10</w:t>
            </w:r>
          </w:p>
        </w:tc>
        <w:tc>
          <w:tcPr>
            <w:tcW w:w="3640" w:type="dxa"/>
            <w:vAlign w:val="center"/>
          </w:tcPr>
          <w:p w14:paraId="3617A32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层</w:t>
            </w:r>
            <w:proofErr w:type="gramStart"/>
            <w:r>
              <w:rPr>
                <w:rFonts w:ascii="楷体_GB2312" w:eastAsia="楷体_GB2312" w:cs="楷体_GB2312" w:hint="eastAsia"/>
              </w:rPr>
              <w:t>门门导靴</w:t>
            </w:r>
            <w:proofErr w:type="gramEnd"/>
          </w:p>
        </w:tc>
        <w:tc>
          <w:tcPr>
            <w:tcW w:w="4891" w:type="dxa"/>
            <w:gridSpan w:val="2"/>
            <w:vAlign w:val="center"/>
          </w:tcPr>
          <w:p w14:paraId="43DC173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磨损量不超过制造单位要求</w:t>
            </w:r>
          </w:p>
        </w:tc>
      </w:tr>
      <w:tr w:rsidR="003B34A9" w14:paraId="4AEA4EE1" w14:textId="77777777" w:rsidTr="00DF3152">
        <w:trPr>
          <w:trHeight w:val="315"/>
        </w:trPr>
        <w:tc>
          <w:tcPr>
            <w:tcW w:w="769" w:type="dxa"/>
          </w:tcPr>
          <w:p w14:paraId="623BF6B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11</w:t>
            </w:r>
          </w:p>
        </w:tc>
        <w:tc>
          <w:tcPr>
            <w:tcW w:w="3640" w:type="dxa"/>
            <w:vAlign w:val="center"/>
          </w:tcPr>
          <w:p w14:paraId="317423BE"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消防开关</w:t>
            </w:r>
          </w:p>
        </w:tc>
        <w:tc>
          <w:tcPr>
            <w:tcW w:w="4891" w:type="dxa"/>
            <w:gridSpan w:val="2"/>
            <w:vAlign w:val="center"/>
          </w:tcPr>
          <w:p w14:paraId="4F8C0D6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工作正常，功能有效</w:t>
            </w:r>
          </w:p>
        </w:tc>
      </w:tr>
      <w:tr w:rsidR="003B34A9" w14:paraId="753BAB34" w14:textId="77777777" w:rsidTr="00DF3152">
        <w:trPr>
          <w:trHeight w:val="616"/>
        </w:trPr>
        <w:tc>
          <w:tcPr>
            <w:tcW w:w="769" w:type="dxa"/>
          </w:tcPr>
          <w:p w14:paraId="19E0E54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12</w:t>
            </w:r>
          </w:p>
        </w:tc>
        <w:tc>
          <w:tcPr>
            <w:tcW w:w="3640" w:type="dxa"/>
            <w:vAlign w:val="center"/>
          </w:tcPr>
          <w:p w14:paraId="63C7CE7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耗能缓冲器</w:t>
            </w:r>
          </w:p>
        </w:tc>
        <w:tc>
          <w:tcPr>
            <w:tcW w:w="4891" w:type="dxa"/>
            <w:gridSpan w:val="2"/>
            <w:vAlign w:val="center"/>
          </w:tcPr>
          <w:p w14:paraId="0347D17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电气安全装置功能有效，油量适宜，柱塞无锈蚀</w:t>
            </w:r>
          </w:p>
        </w:tc>
      </w:tr>
      <w:tr w:rsidR="003B34A9" w14:paraId="181E7A7A" w14:textId="77777777" w:rsidTr="00DF3152">
        <w:trPr>
          <w:trHeight w:val="616"/>
        </w:trPr>
        <w:tc>
          <w:tcPr>
            <w:tcW w:w="769" w:type="dxa"/>
          </w:tcPr>
          <w:p w14:paraId="0D23D61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13</w:t>
            </w:r>
          </w:p>
        </w:tc>
        <w:tc>
          <w:tcPr>
            <w:tcW w:w="3640" w:type="dxa"/>
            <w:vAlign w:val="center"/>
          </w:tcPr>
          <w:p w14:paraId="32D905DA"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限速器张紧轮装置和电气安全装置</w:t>
            </w:r>
          </w:p>
        </w:tc>
        <w:tc>
          <w:tcPr>
            <w:tcW w:w="4891" w:type="dxa"/>
            <w:gridSpan w:val="2"/>
            <w:vAlign w:val="center"/>
          </w:tcPr>
          <w:p w14:paraId="4AC2395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3C941E2C" w14:textId="77777777" w:rsidTr="00DF3152">
        <w:trPr>
          <w:trHeight w:val="315"/>
        </w:trPr>
        <w:tc>
          <w:tcPr>
            <w:tcW w:w="769" w:type="dxa"/>
          </w:tcPr>
          <w:p w14:paraId="644D52D0" w14:textId="77777777" w:rsidR="003B34A9" w:rsidRDefault="003B34A9" w:rsidP="00DF3152">
            <w:pPr>
              <w:spacing w:line="360" w:lineRule="exact"/>
              <w:jc w:val="center"/>
              <w:rPr>
                <w:rFonts w:ascii="楷体_GB2312" w:eastAsia="楷体_GB2312" w:cs="楷体_GB2312"/>
              </w:rPr>
            </w:pPr>
          </w:p>
        </w:tc>
        <w:tc>
          <w:tcPr>
            <w:tcW w:w="3640" w:type="dxa"/>
          </w:tcPr>
          <w:p w14:paraId="056EF41F" w14:textId="77777777" w:rsidR="003B34A9" w:rsidRDefault="003B34A9" w:rsidP="00DF3152">
            <w:pPr>
              <w:spacing w:line="360" w:lineRule="exact"/>
              <w:jc w:val="center"/>
              <w:rPr>
                <w:rFonts w:ascii="楷体_GB2312" w:eastAsia="楷体_GB2312" w:cs="楷体_GB2312"/>
              </w:rPr>
            </w:pPr>
          </w:p>
        </w:tc>
        <w:tc>
          <w:tcPr>
            <w:tcW w:w="4891" w:type="dxa"/>
            <w:gridSpan w:val="2"/>
          </w:tcPr>
          <w:p w14:paraId="0C97F4B9" w14:textId="77777777" w:rsidR="003B34A9" w:rsidRDefault="003B34A9" w:rsidP="00DF3152">
            <w:pPr>
              <w:spacing w:line="360" w:lineRule="exact"/>
              <w:jc w:val="center"/>
              <w:rPr>
                <w:rFonts w:ascii="楷体_GB2312" w:eastAsia="楷体_GB2312" w:cs="楷体_GB2312"/>
              </w:rPr>
            </w:pPr>
          </w:p>
        </w:tc>
      </w:tr>
      <w:tr w:rsidR="003B34A9" w14:paraId="1D7A4D99" w14:textId="77777777" w:rsidTr="00DF3152">
        <w:trPr>
          <w:trHeight w:val="315"/>
        </w:trPr>
        <w:tc>
          <w:tcPr>
            <w:tcW w:w="9300" w:type="dxa"/>
            <w:gridSpan w:val="4"/>
          </w:tcPr>
          <w:p w14:paraId="195643F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b/>
                <w:bCs/>
              </w:rPr>
              <w:t>半年维保项目（内容）和要求</w:t>
            </w:r>
          </w:p>
        </w:tc>
      </w:tr>
      <w:tr w:rsidR="003B34A9" w14:paraId="0D5BD503" w14:textId="77777777" w:rsidTr="00DF3152">
        <w:trPr>
          <w:trHeight w:val="315"/>
        </w:trPr>
        <w:tc>
          <w:tcPr>
            <w:tcW w:w="769" w:type="dxa"/>
          </w:tcPr>
          <w:p w14:paraId="77FFAB8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序号</w:t>
            </w:r>
          </w:p>
        </w:tc>
        <w:tc>
          <w:tcPr>
            <w:tcW w:w="4105" w:type="dxa"/>
            <w:gridSpan w:val="2"/>
          </w:tcPr>
          <w:p w14:paraId="2663C4F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维保项目（内容）</w:t>
            </w:r>
          </w:p>
        </w:tc>
        <w:tc>
          <w:tcPr>
            <w:tcW w:w="4426" w:type="dxa"/>
          </w:tcPr>
          <w:p w14:paraId="5C88F64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维保基本要求</w:t>
            </w:r>
          </w:p>
        </w:tc>
      </w:tr>
      <w:tr w:rsidR="003B34A9" w14:paraId="1A9D17A1" w14:textId="77777777" w:rsidTr="00DF3152">
        <w:trPr>
          <w:trHeight w:val="328"/>
        </w:trPr>
        <w:tc>
          <w:tcPr>
            <w:tcW w:w="769" w:type="dxa"/>
          </w:tcPr>
          <w:p w14:paraId="17078CD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w:t>
            </w:r>
          </w:p>
        </w:tc>
        <w:tc>
          <w:tcPr>
            <w:tcW w:w="4105" w:type="dxa"/>
            <w:gridSpan w:val="2"/>
            <w:vAlign w:val="center"/>
          </w:tcPr>
          <w:p w14:paraId="17B1CE4C"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电动机与减速机联轴器螺栓</w:t>
            </w:r>
          </w:p>
        </w:tc>
        <w:tc>
          <w:tcPr>
            <w:tcW w:w="4426" w:type="dxa"/>
          </w:tcPr>
          <w:p w14:paraId="1B43FF1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无松动</w:t>
            </w:r>
          </w:p>
        </w:tc>
      </w:tr>
      <w:tr w:rsidR="003B34A9" w14:paraId="182D53FF" w14:textId="77777777" w:rsidTr="00DF3152">
        <w:trPr>
          <w:trHeight w:val="315"/>
        </w:trPr>
        <w:tc>
          <w:tcPr>
            <w:tcW w:w="769" w:type="dxa"/>
          </w:tcPr>
          <w:p w14:paraId="17A036E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w:t>
            </w:r>
          </w:p>
        </w:tc>
        <w:tc>
          <w:tcPr>
            <w:tcW w:w="4105" w:type="dxa"/>
            <w:gridSpan w:val="2"/>
            <w:vAlign w:val="center"/>
          </w:tcPr>
          <w:p w14:paraId="78673DB1"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曳引轮、导向轮轴承部</w:t>
            </w:r>
          </w:p>
        </w:tc>
        <w:tc>
          <w:tcPr>
            <w:tcW w:w="4426" w:type="dxa"/>
          </w:tcPr>
          <w:p w14:paraId="2BB6A03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无异常声，无振动，润滑良好</w:t>
            </w:r>
          </w:p>
        </w:tc>
      </w:tr>
      <w:tr w:rsidR="003B34A9" w14:paraId="5E30B1E2" w14:textId="77777777" w:rsidTr="00DF3152">
        <w:trPr>
          <w:trHeight w:val="315"/>
        </w:trPr>
        <w:tc>
          <w:tcPr>
            <w:tcW w:w="769" w:type="dxa"/>
          </w:tcPr>
          <w:p w14:paraId="1DFC145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3</w:t>
            </w:r>
          </w:p>
        </w:tc>
        <w:tc>
          <w:tcPr>
            <w:tcW w:w="4105" w:type="dxa"/>
            <w:gridSpan w:val="2"/>
            <w:vAlign w:val="center"/>
          </w:tcPr>
          <w:p w14:paraId="6AA4F1A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曳引轮槽</w:t>
            </w:r>
          </w:p>
        </w:tc>
        <w:tc>
          <w:tcPr>
            <w:tcW w:w="4426" w:type="dxa"/>
          </w:tcPr>
          <w:p w14:paraId="54D72EF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磨损量不超过制造单位要求</w:t>
            </w:r>
          </w:p>
        </w:tc>
      </w:tr>
      <w:tr w:rsidR="003B34A9" w14:paraId="6807937A" w14:textId="77777777" w:rsidTr="00DF3152">
        <w:trPr>
          <w:trHeight w:val="315"/>
        </w:trPr>
        <w:tc>
          <w:tcPr>
            <w:tcW w:w="769" w:type="dxa"/>
          </w:tcPr>
          <w:p w14:paraId="0D251F3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4</w:t>
            </w:r>
          </w:p>
        </w:tc>
        <w:tc>
          <w:tcPr>
            <w:tcW w:w="4105" w:type="dxa"/>
            <w:gridSpan w:val="2"/>
            <w:vAlign w:val="center"/>
          </w:tcPr>
          <w:p w14:paraId="642C55D4"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制动器上检测开关</w:t>
            </w:r>
          </w:p>
        </w:tc>
        <w:tc>
          <w:tcPr>
            <w:tcW w:w="4426" w:type="dxa"/>
          </w:tcPr>
          <w:p w14:paraId="13E58AB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工作正常，制动器动作可靠</w:t>
            </w:r>
          </w:p>
        </w:tc>
      </w:tr>
      <w:tr w:rsidR="003B34A9" w14:paraId="567E0C2F" w14:textId="77777777" w:rsidTr="00DF3152">
        <w:trPr>
          <w:trHeight w:val="315"/>
        </w:trPr>
        <w:tc>
          <w:tcPr>
            <w:tcW w:w="769" w:type="dxa"/>
          </w:tcPr>
          <w:p w14:paraId="05B198F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5</w:t>
            </w:r>
          </w:p>
        </w:tc>
        <w:tc>
          <w:tcPr>
            <w:tcW w:w="4105" w:type="dxa"/>
            <w:gridSpan w:val="2"/>
            <w:vAlign w:val="center"/>
          </w:tcPr>
          <w:p w14:paraId="0946404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控制柜内各接线端子</w:t>
            </w:r>
          </w:p>
        </w:tc>
        <w:tc>
          <w:tcPr>
            <w:tcW w:w="4426" w:type="dxa"/>
          </w:tcPr>
          <w:p w14:paraId="671CC9F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各接线紧固、整齐，线号齐全清晰</w:t>
            </w:r>
          </w:p>
        </w:tc>
      </w:tr>
      <w:tr w:rsidR="003B34A9" w14:paraId="1E3F9B8C" w14:textId="77777777" w:rsidTr="00DF3152">
        <w:trPr>
          <w:trHeight w:val="315"/>
        </w:trPr>
        <w:tc>
          <w:tcPr>
            <w:tcW w:w="769" w:type="dxa"/>
          </w:tcPr>
          <w:p w14:paraId="3CA64B0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6</w:t>
            </w:r>
          </w:p>
        </w:tc>
        <w:tc>
          <w:tcPr>
            <w:tcW w:w="4105" w:type="dxa"/>
            <w:gridSpan w:val="2"/>
            <w:vAlign w:val="center"/>
          </w:tcPr>
          <w:p w14:paraId="5299313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控制柜各仪表</w:t>
            </w:r>
          </w:p>
        </w:tc>
        <w:tc>
          <w:tcPr>
            <w:tcW w:w="4426" w:type="dxa"/>
          </w:tcPr>
          <w:p w14:paraId="5A021DD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显示正确</w:t>
            </w:r>
          </w:p>
        </w:tc>
      </w:tr>
      <w:tr w:rsidR="003B34A9" w14:paraId="25DFE739" w14:textId="77777777" w:rsidTr="00DF3152">
        <w:trPr>
          <w:trHeight w:val="315"/>
        </w:trPr>
        <w:tc>
          <w:tcPr>
            <w:tcW w:w="769" w:type="dxa"/>
          </w:tcPr>
          <w:p w14:paraId="093F068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7</w:t>
            </w:r>
          </w:p>
        </w:tc>
        <w:tc>
          <w:tcPr>
            <w:tcW w:w="4105" w:type="dxa"/>
            <w:gridSpan w:val="2"/>
            <w:vAlign w:val="center"/>
          </w:tcPr>
          <w:p w14:paraId="51EB2E0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井道、对重、轿顶各</w:t>
            </w:r>
            <w:proofErr w:type="gramStart"/>
            <w:r>
              <w:rPr>
                <w:rFonts w:ascii="楷体_GB2312" w:eastAsia="楷体_GB2312" w:cs="楷体_GB2312" w:hint="eastAsia"/>
              </w:rPr>
              <w:t>反绳轮轴承</w:t>
            </w:r>
            <w:proofErr w:type="gramEnd"/>
            <w:r>
              <w:rPr>
                <w:rFonts w:ascii="楷体_GB2312" w:eastAsia="楷体_GB2312" w:cs="楷体_GB2312" w:hint="eastAsia"/>
              </w:rPr>
              <w:t>部</w:t>
            </w:r>
          </w:p>
        </w:tc>
        <w:tc>
          <w:tcPr>
            <w:tcW w:w="4426" w:type="dxa"/>
          </w:tcPr>
          <w:p w14:paraId="4650D3F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无异常声，无振动，润滑良好</w:t>
            </w:r>
          </w:p>
        </w:tc>
      </w:tr>
      <w:tr w:rsidR="003B34A9" w14:paraId="0DD09501" w14:textId="77777777" w:rsidTr="00DF3152">
        <w:trPr>
          <w:trHeight w:val="315"/>
        </w:trPr>
        <w:tc>
          <w:tcPr>
            <w:tcW w:w="769" w:type="dxa"/>
          </w:tcPr>
          <w:p w14:paraId="19B6364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8</w:t>
            </w:r>
          </w:p>
        </w:tc>
        <w:tc>
          <w:tcPr>
            <w:tcW w:w="4105" w:type="dxa"/>
            <w:gridSpan w:val="2"/>
            <w:vAlign w:val="center"/>
          </w:tcPr>
          <w:p w14:paraId="7E4DCB1C"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曳引绳、补偿绳</w:t>
            </w:r>
          </w:p>
        </w:tc>
        <w:tc>
          <w:tcPr>
            <w:tcW w:w="4426" w:type="dxa"/>
          </w:tcPr>
          <w:p w14:paraId="0975F8A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磨损量、断丝数不超过要求</w:t>
            </w:r>
          </w:p>
        </w:tc>
      </w:tr>
      <w:tr w:rsidR="003B34A9" w14:paraId="1ACE44CF" w14:textId="77777777" w:rsidTr="00DF3152">
        <w:trPr>
          <w:trHeight w:val="315"/>
        </w:trPr>
        <w:tc>
          <w:tcPr>
            <w:tcW w:w="769" w:type="dxa"/>
          </w:tcPr>
          <w:p w14:paraId="15F110A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9</w:t>
            </w:r>
          </w:p>
        </w:tc>
        <w:tc>
          <w:tcPr>
            <w:tcW w:w="4105" w:type="dxa"/>
            <w:gridSpan w:val="2"/>
            <w:vAlign w:val="center"/>
          </w:tcPr>
          <w:p w14:paraId="5C185624"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曳引</w:t>
            </w:r>
            <w:proofErr w:type="gramStart"/>
            <w:r>
              <w:rPr>
                <w:rFonts w:ascii="楷体_GB2312" w:eastAsia="楷体_GB2312" w:cs="楷体_GB2312" w:hint="eastAsia"/>
              </w:rPr>
              <w:t>绳</w:t>
            </w:r>
            <w:proofErr w:type="gramEnd"/>
            <w:r>
              <w:rPr>
                <w:rFonts w:ascii="楷体_GB2312" w:eastAsia="楷体_GB2312" w:cs="楷体_GB2312" w:hint="eastAsia"/>
              </w:rPr>
              <w:t>绳头组合</w:t>
            </w:r>
          </w:p>
        </w:tc>
        <w:tc>
          <w:tcPr>
            <w:tcW w:w="4426" w:type="dxa"/>
          </w:tcPr>
          <w:p w14:paraId="2CAD98D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螺母无松动</w:t>
            </w:r>
          </w:p>
        </w:tc>
      </w:tr>
      <w:tr w:rsidR="003B34A9" w14:paraId="31718A8A" w14:textId="77777777" w:rsidTr="00DF3152">
        <w:trPr>
          <w:trHeight w:val="315"/>
        </w:trPr>
        <w:tc>
          <w:tcPr>
            <w:tcW w:w="769" w:type="dxa"/>
          </w:tcPr>
          <w:p w14:paraId="7632699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10</w:t>
            </w:r>
          </w:p>
        </w:tc>
        <w:tc>
          <w:tcPr>
            <w:tcW w:w="4105" w:type="dxa"/>
            <w:gridSpan w:val="2"/>
            <w:vAlign w:val="center"/>
          </w:tcPr>
          <w:p w14:paraId="070A1FD3"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限速器钢丝绳</w:t>
            </w:r>
          </w:p>
        </w:tc>
        <w:tc>
          <w:tcPr>
            <w:tcW w:w="4426" w:type="dxa"/>
          </w:tcPr>
          <w:p w14:paraId="2A73A44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磨损量、断丝数不超过制造单位要求</w:t>
            </w:r>
          </w:p>
        </w:tc>
      </w:tr>
      <w:tr w:rsidR="003B34A9" w14:paraId="6A000BA7" w14:textId="77777777" w:rsidTr="00DF3152">
        <w:trPr>
          <w:trHeight w:val="315"/>
        </w:trPr>
        <w:tc>
          <w:tcPr>
            <w:tcW w:w="769" w:type="dxa"/>
          </w:tcPr>
          <w:p w14:paraId="6BDC8EB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11</w:t>
            </w:r>
          </w:p>
        </w:tc>
        <w:tc>
          <w:tcPr>
            <w:tcW w:w="4105" w:type="dxa"/>
            <w:gridSpan w:val="2"/>
            <w:vAlign w:val="center"/>
          </w:tcPr>
          <w:p w14:paraId="075B363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层门、轿门门扇</w:t>
            </w:r>
          </w:p>
        </w:tc>
        <w:tc>
          <w:tcPr>
            <w:tcW w:w="4426" w:type="dxa"/>
          </w:tcPr>
          <w:p w14:paraId="513B462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门扇各相关间隙符合标准</w:t>
            </w:r>
          </w:p>
        </w:tc>
      </w:tr>
      <w:tr w:rsidR="003B34A9" w14:paraId="6EB415D2" w14:textId="77777777" w:rsidTr="00DF3152">
        <w:trPr>
          <w:trHeight w:val="315"/>
        </w:trPr>
        <w:tc>
          <w:tcPr>
            <w:tcW w:w="769" w:type="dxa"/>
          </w:tcPr>
          <w:p w14:paraId="1ECC07A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12</w:t>
            </w:r>
          </w:p>
        </w:tc>
        <w:tc>
          <w:tcPr>
            <w:tcW w:w="4105" w:type="dxa"/>
            <w:gridSpan w:val="2"/>
            <w:vAlign w:val="center"/>
          </w:tcPr>
          <w:p w14:paraId="144F0A9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对重缓冲距</w:t>
            </w:r>
          </w:p>
        </w:tc>
        <w:tc>
          <w:tcPr>
            <w:tcW w:w="4426" w:type="dxa"/>
          </w:tcPr>
          <w:p w14:paraId="3755B95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符合标准</w:t>
            </w:r>
          </w:p>
        </w:tc>
      </w:tr>
      <w:tr w:rsidR="003B34A9" w14:paraId="74BB19BE" w14:textId="77777777" w:rsidTr="00DF3152">
        <w:trPr>
          <w:trHeight w:val="315"/>
        </w:trPr>
        <w:tc>
          <w:tcPr>
            <w:tcW w:w="769" w:type="dxa"/>
          </w:tcPr>
          <w:p w14:paraId="0DB6039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13</w:t>
            </w:r>
          </w:p>
        </w:tc>
        <w:tc>
          <w:tcPr>
            <w:tcW w:w="4105" w:type="dxa"/>
            <w:gridSpan w:val="2"/>
            <w:vAlign w:val="center"/>
          </w:tcPr>
          <w:p w14:paraId="1AB56E49"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补偿链（绳）与轿厢、对重接合处</w:t>
            </w:r>
          </w:p>
        </w:tc>
        <w:tc>
          <w:tcPr>
            <w:tcW w:w="4426" w:type="dxa"/>
          </w:tcPr>
          <w:p w14:paraId="3D54AE9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固定、无松动</w:t>
            </w:r>
          </w:p>
        </w:tc>
      </w:tr>
      <w:tr w:rsidR="003B34A9" w14:paraId="75F1A959" w14:textId="77777777" w:rsidTr="00DF3152">
        <w:trPr>
          <w:trHeight w:val="315"/>
        </w:trPr>
        <w:tc>
          <w:tcPr>
            <w:tcW w:w="769" w:type="dxa"/>
          </w:tcPr>
          <w:p w14:paraId="48D7790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14</w:t>
            </w:r>
          </w:p>
        </w:tc>
        <w:tc>
          <w:tcPr>
            <w:tcW w:w="4105" w:type="dxa"/>
            <w:gridSpan w:val="2"/>
            <w:vAlign w:val="center"/>
          </w:tcPr>
          <w:p w14:paraId="0D4A9D5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上下极限开关</w:t>
            </w:r>
          </w:p>
        </w:tc>
        <w:tc>
          <w:tcPr>
            <w:tcW w:w="4426" w:type="dxa"/>
          </w:tcPr>
          <w:p w14:paraId="0282FB5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15592779" w14:textId="77777777" w:rsidTr="00DF3152">
        <w:trPr>
          <w:trHeight w:val="315"/>
        </w:trPr>
        <w:tc>
          <w:tcPr>
            <w:tcW w:w="769" w:type="dxa"/>
          </w:tcPr>
          <w:p w14:paraId="52FAACA0" w14:textId="77777777" w:rsidR="003B34A9" w:rsidRDefault="003B34A9" w:rsidP="00DF3152">
            <w:pPr>
              <w:spacing w:line="360" w:lineRule="exact"/>
              <w:jc w:val="center"/>
              <w:rPr>
                <w:rFonts w:ascii="楷体_GB2312" w:eastAsia="楷体_GB2312" w:cs="楷体_GB2312"/>
              </w:rPr>
            </w:pPr>
          </w:p>
        </w:tc>
        <w:tc>
          <w:tcPr>
            <w:tcW w:w="4105" w:type="dxa"/>
            <w:gridSpan w:val="2"/>
          </w:tcPr>
          <w:p w14:paraId="75BD591A" w14:textId="77777777" w:rsidR="003B34A9" w:rsidRDefault="003B34A9" w:rsidP="00DF3152">
            <w:pPr>
              <w:spacing w:line="360" w:lineRule="exact"/>
              <w:jc w:val="center"/>
              <w:rPr>
                <w:rFonts w:ascii="楷体_GB2312" w:eastAsia="楷体_GB2312" w:cs="楷体_GB2312"/>
              </w:rPr>
            </w:pPr>
          </w:p>
        </w:tc>
        <w:tc>
          <w:tcPr>
            <w:tcW w:w="4426" w:type="dxa"/>
          </w:tcPr>
          <w:p w14:paraId="7C10389F" w14:textId="77777777" w:rsidR="003B34A9" w:rsidRDefault="003B34A9" w:rsidP="00DF3152">
            <w:pPr>
              <w:spacing w:line="360" w:lineRule="exact"/>
              <w:jc w:val="center"/>
              <w:rPr>
                <w:rFonts w:ascii="楷体_GB2312" w:eastAsia="楷体_GB2312" w:cs="楷体_GB2312"/>
              </w:rPr>
            </w:pPr>
          </w:p>
        </w:tc>
      </w:tr>
      <w:tr w:rsidR="003B34A9" w14:paraId="36187B3D" w14:textId="77777777" w:rsidTr="00DF3152">
        <w:trPr>
          <w:trHeight w:val="315"/>
        </w:trPr>
        <w:tc>
          <w:tcPr>
            <w:tcW w:w="9300" w:type="dxa"/>
            <w:gridSpan w:val="4"/>
          </w:tcPr>
          <w:p w14:paraId="184BFC3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b/>
                <w:bCs/>
              </w:rPr>
              <w:t>年度维保项目（内容）和要求</w:t>
            </w:r>
          </w:p>
        </w:tc>
      </w:tr>
      <w:tr w:rsidR="003B34A9" w14:paraId="501D3D01" w14:textId="77777777" w:rsidTr="00DF3152">
        <w:trPr>
          <w:trHeight w:val="315"/>
        </w:trPr>
        <w:tc>
          <w:tcPr>
            <w:tcW w:w="769" w:type="dxa"/>
          </w:tcPr>
          <w:p w14:paraId="643CAD2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序号</w:t>
            </w:r>
          </w:p>
        </w:tc>
        <w:tc>
          <w:tcPr>
            <w:tcW w:w="4105" w:type="dxa"/>
            <w:gridSpan w:val="2"/>
          </w:tcPr>
          <w:p w14:paraId="06CB6A6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维保项目（内容）</w:t>
            </w:r>
          </w:p>
        </w:tc>
        <w:tc>
          <w:tcPr>
            <w:tcW w:w="4426" w:type="dxa"/>
          </w:tcPr>
          <w:p w14:paraId="44BE35A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维保基本要求</w:t>
            </w:r>
          </w:p>
        </w:tc>
      </w:tr>
      <w:tr w:rsidR="003B34A9" w14:paraId="626CB840" w14:textId="77777777" w:rsidTr="00DF3152">
        <w:trPr>
          <w:trHeight w:val="616"/>
        </w:trPr>
        <w:tc>
          <w:tcPr>
            <w:tcW w:w="769" w:type="dxa"/>
          </w:tcPr>
          <w:p w14:paraId="0CBA3A7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w:t>
            </w:r>
          </w:p>
        </w:tc>
        <w:tc>
          <w:tcPr>
            <w:tcW w:w="4105" w:type="dxa"/>
            <w:gridSpan w:val="2"/>
            <w:vAlign w:val="center"/>
          </w:tcPr>
          <w:p w14:paraId="5F60A3D1"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减速机润滑油</w:t>
            </w:r>
          </w:p>
        </w:tc>
        <w:tc>
          <w:tcPr>
            <w:tcW w:w="4426" w:type="dxa"/>
          </w:tcPr>
          <w:p w14:paraId="19796D8F"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按照制造单位要求适时更换，保证油质符合要求</w:t>
            </w:r>
          </w:p>
        </w:tc>
      </w:tr>
      <w:tr w:rsidR="003B34A9" w14:paraId="3601F6FC" w14:textId="77777777" w:rsidTr="00DF3152">
        <w:trPr>
          <w:trHeight w:val="315"/>
        </w:trPr>
        <w:tc>
          <w:tcPr>
            <w:tcW w:w="769" w:type="dxa"/>
          </w:tcPr>
          <w:p w14:paraId="7FE55D0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2</w:t>
            </w:r>
          </w:p>
        </w:tc>
        <w:tc>
          <w:tcPr>
            <w:tcW w:w="4105" w:type="dxa"/>
            <w:gridSpan w:val="2"/>
            <w:vAlign w:val="center"/>
          </w:tcPr>
          <w:p w14:paraId="1D2E66A1"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控制柜接触器，继电器触点</w:t>
            </w:r>
          </w:p>
        </w:tc>
        <w:tc>
          <w:tcPr>
            <w:tcW w:w="4426" w:type="dxa"/>
          </w:tcPr>
          <w:p w14:paraId="1823F1D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接触良好</w:t>
            </w:r>
          </w:p>
        </w:tc>
      </w:tr>
      <w:tr w:rsidR="003B34A9" w14:paraId="5216F2D6" w14:textId="77777777" w:rsidTr="00DF3152">
        <w:trPr>
          <w:trHeight w:val="633"/>
        </w:trPr>
        <w:tc>
          <w:tcPr>
            <w:tcW w:w="769" w:type="dxa"/>
          </w:tcPr>
          <w:p w14:paraId="046D03A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3</w:t>
            </w:r>
          </w:p>
        </w:tc>
        <w:tc>
          <w:tcPr>
            <w:tcW w:w="4105" w:type="dxa"/>
            <w:gridSpan w:val="2"/>
            <w:vAlign w:val="center"/>
          </w:tcPr>
          <w:p w14:paraId="65310869"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制动器铁芯（柱塞）</w:t>
            </w:r>
          </w:p>
        </w:tc>
        <w:tc>
          <w:tcPr>
            <w:tcW w:w="4426" w:type="dxa"/>
            <w:vAlign w:val="center"/>
          </w:tcPr>
          <w:p w14:paraId="251C8494"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进行清洁、润滑、检查，磨损量不超过制造单位要求</w:t>
            </w:r>
          </w:p>
        </w:tc>
      </w:tr>
      <w:tr w:rsidR="003B34A9" w14:paraId="25B0A712" w14:textId="77777777" w:rsidTr="00DF3152">
        <w:trPr>
          <w:trHeight w:val="616"/>
        </w:trPr>
        <w:tc>
          <w:tcPr>
            <w:tcW w:w="769" w:type="dxa"/>
          </w:tcPr>
          <w:p w14:paraId="556EEA1C"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lastRenderedPageBreak/>
              <w:t>4</w:t>
            </w:r>
          </w:p>
        </w:tc>
        <w:tc>
          <w:tcPr>
            <w:tcW w:w="4105" w:type="dxa"/>
            <w:gridSpan w:val="2"/>
            <w:vAlign w:val="center"/>
          </w:tcPr>
          <w:p w14:paraId="1B18235E"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制动器制动弹簧压缩量</w:t>
            </w:r>
          </w:p>
        </w:tc>
        <w:tc>
          <w:tcPr>
            <w:tcW w:w="4426" w:type="dxa"/>
            <w:vAlign w:val="center"/>
          </w:tcPr>
          <w:p w14:paraId="081195E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符合制造单位要求，保持有足够的制动力</w:t>
            </w:r>
          </w:p>
        </w:tc>
      </w:tr>
      <w:tr w:rsidR="003B34A9" w14:paraId="0E37C290" w14:textId="77777777" w:rsidTr="00DF3152">
        <w:trPr>
          <w:trHeight w:val="315"/>
        </w:trPr>
        <w:tc>
          <w:tcPr>
            <w:tcW w:w="769" w:type="dxa"/>
          </w:tcPr>
          <w:p w14:paraId="05062373"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5</w:t>
            </w:r>
          </w:p>
        </w:tc>
        <w:tc>
          <w:tcPr>
            <w:tcW w:w="4105" w:type="dxa"/>
            <w:gridSpan w:val="2"/>
            <w:vAlign w:val="center"/>
          </w:tcPr>
          <w:p w14:paraId="578AB84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导电回路绝缘性能测试</w:t>
            </w:r>
          </w:p>
        </w:tc>
        <w:tc>
          <w:tcPr>
            <w:tcW w:w="4426" w:type="dxa"/>
            <w:vAlign w:val="center"/>
          </w:tcPr>
          <w:p w14:paraId="7FCD9E1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符合标准</w:t>
            </w:r>
          </w:p>
        </w:tc>
      </w:tr>
      <w:tr w:rsidR="003B34A9" w14:paraId="69BFF9D1" w14:textId="77777777" w:rsidTr="00DF3152">
        <w:trPr>
          <w:trHeight w:val="616"/>
        </w:trPr>
        <w:tc>
          <w:tcPr>
            <w:tcW w:w="769" w:type="dxa"/>
          </w:tcPr>
          <w:p w14:paraId="0C2FC3B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6</w:t>
            </w:r>
          </w:p>
        </w:tc>
        <w:tc>
          <w:tcPr>
            <w:tcW w:w="4105" w:type="dxa"/>
            <w:gridSpan w:val="2"/>
            <w:vAlign w:val="center"/>
          </w:tcPr>
          <w:p w14:paraId="1F74F0B2"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限速器安全</w:t>
            </w:r>
            <w:proofErr w:type="gramStart"/>
            <w:r>
              <w:rPr>
                <w:rFonts w:ascii="楷体_GB2312" w:eastAsia="楷体_GB2312" w:cs="楷体_GB2312" w:hint="eastAsia"/>
              </w:rPr>
              <w:t>钳</w:t>
            </w:r>
            <w:proofErr w:type="gramEnd"/>
            <w:r>
              <w:rPr>
                <w:rFonts w:ascii="楷体_GB2312" w:eastAsia="楷体_GB2312" w:cs="楷体_GB2312" w:hint="eastAsia"/>
              </w:rPr>
              <w:t>联动试验（每2年进行一次限速器动作速度校验）</w:t>
            </w:r>
          </w:p>
        </w:tc>
        <w:tc>
          <w:tcPr>
            <w:tcW w:w="4426" w:type="dxa"/>
            <w:vAlign w:val="center"/>
          </w:tcPr>
          <w:p w14:paraId="644297A1"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753FF8F9" w14:textId="77777777" w:rsidTr="00DF3152">
        <w:trPr>
          <w:trHeight w:val="315"/>
        </w:trPr>
        <w:tc>
          <w:tcPr>
            <w:tcW w:w="769" w:type="dxa"/>
          </w:tcPr>
          <w:p w14:paraId="04DFAA3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7</w:t>
            </w:r>
          </w:p>
        </w:tc>
        <w:tc>
          <w:tcPr>
            <w:tcW w:w="4105" w:type="dxa"/>
            <w:gridSpan w:val="2"/>
            <w:vAlign w:val="center"/>
          </w:tcPr>
          <w:p w14:paraId="13918095"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 xml:space="preserve">上行超速保护装置动作试验 </w:t>
            </w:r>
          </w:p>
        </w:tc>
        <w:tc>
          <w:tcPr>
            <w:tcW w:w="4426" w:type="dxa"/>
            <w:vAlign w:val="center"/>
          </w:tcPr>
          <w:p w14:paraId="4FFE98FD"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工作正常</w:t>
            </w:r>
          </w:p>
        </w:tc>
      </w:tr>
      <w:tr w:rsidR="003B34A9" w14:paraId="68E25FAF" w14:textId="77777777" w:rsidTr="00DF3152">
        <w:trPr>
          <w:trHeight w:val="629"/>
        </w:trPr>
        <w:tc>
          <w:tcPr>
            <w:tcW w:w="769" w:type="dxa"/>
          </w:tcPr>
          <w:p w14:paraId="323F6B3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8</w:t>
            </w:r>
          </w:p>
        </w:tc>
        <w:tc>
          <w:tcPr>
            <w:tcW w:w="4105" w:type="dxa"/>
            <w:gridSpan w:val="2"/>
            <w:vAlign w:val="center"/>
          </w:tcPr>
          <w:p w14:paraId="4600A8B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轿顶、轿厢架、轿门及其附件安装螺栓</w:t>
            </w:r>
          </w:p>
        </w:tc>
        <w:tc>
          <w:tcPr>
            <w:tcW w:w="4426" w:type="dxa"/>
            <w:vAlign w:val="center"/>
          </w:tcPr>
          <w:p w14:paraId="22566EB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紧固</w:t>
            </w:r>
          </w:p>
        </w:tc>
      </w:tr>
      <w:tr w:rsidR="003B34A9" w14:paraId="6319A1CF" w14:textId="77777777" w:rsidTr="00DF3152">
        <w:trPr>
          <w:trHeight w:val="315"/>
        </w:trPr>
        <w:tc>
          <w:tcPr>
            <w:tcW w:w="769" w:type="dxa"/>
          </w:tcPr>
          <w:p w14:paraId="4F7DAA6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9</w:t>
            </w:r>
          </w:p>
        </w:tc>
        <w:tc>
          <w:tcPr>
            <w:tcW w:w="4105" w:type="dxa"/>
            <w:gridSpan w:val="2"/>
            <w:vAlign w:val="center"/>
          </w:tcPr>
          <w:p w14:paraId="22FFAFA7"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 xml:space="preserve">轿厢和对重侧的导轨支架 </w:t>
            </w:r>
          </w:p>
        </w:tc>
        <w:tc>
          <w:tcPr>
            <w:tcW w:w="4426" w:type="dxa"/>
            <w:vAlign w:val="center"/>
          </w:tcPr>
          <w:p w14:paraId="460258E8"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固定，无松动</w:t>
            </w:r>
          </w:p>
        </w:tc>
      </w:tr>
      <w:tr w:rsidR="003B34A9" w14:paraId="19019493" w14:textId="77777777" w:rsidTr="00DF3152">
        <w:trPr>
          <w:trHeight w:val="315"/>
        </w:trPr>
        <w:tc>
          <w:tcPr>
            <w:tcW w:w="769" w:type="dxa"/>
          </w:tcPr>
          <w:p w14:paraId="696160C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10</w:t>
            </w:r>
          </w:p>
        </w:tc>
        <w:tc>
          <w:tcPr>
            <w:tcW w:w="4105" w:type="dxa"/>
            <w:gridSpan w:val="2"/>
            <w:vAlign w:val="center"/>
          </w:tcPr>
          <w:p w14:paraId="57C9D528"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轿厢和对重的导轨</w:t>
            </w:r>
          </w:p>
        </w:tc>
        <w:tc>
          <w:tcPr>
            <w:tcW w:w="4426" w:type="dxa"/>
            <w:vAlign w:val="center"/>
          </w:tcPr>
          <w:p w14:paraId="750341D6"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清洁，压板牢固</w:t>
            </w:r>
          </w:p>
        </w:tc>
      </w:tr>
      <w:tr w:rsidR="003B34A9" w14:paraId="257BAE96" w14:textId="77777777" w:rsidTr="00DF3152">
        <w:trPr>
          <w:trHeight w:val="315"/>
        </w:trPr>
        <w:tc>
          <w:tcPr>
            <w:tcW w:w="769" w:type="dxa"/>
          </w:tcPr>
          <w:p w14:paraId="6CAD792E"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11</w:t>
            </w:r>
          </w:p>
        </w:tc>
        <w:tc>
          <w:tcPr>
            <w:tcW w:w="4105" w:type="dxa"/>
            <w:gridSpan w:val="2"/>
            <w:vAlign w:val="center"/>
          </w:tcPr>
          <w:p w14:paraId="560ED93D"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随行电缆</w:t>
            </w:r>
          </w:p>
        </w:tc>
        <w:tc>
          <w:tcPr>
            <w:tcW w:w="4426" w:type="dxa"/>
            <w:vAlign w:val="center"/>
          </w:tcPr>
          <w:p w14:paraId="12B0D8D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无损伤</w:t>
            </w:r>
          </w:p>
        </w:tc>
      </w:tr>
      <w:tr w:rsidR="003B34A9" w14:paraId="7F2BAEB4" w14:textId="77777777" w:rsidTr="00DF3152">
        <w:trPr>
          <w:trHeight w:val="616"/>
        </w:trPr>
        <w:tc>
          <w:tcPr>
            <w:tcW w:w="769" w:type="dxa"/>
          </w:tcPr>
          <w:p w14:paraId="14E57B59"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12</w:t>
            </w:r>
          </w:p>
        </w:tc>
        <w:tc>
          <w:tcPr>
            <w:tcW w:w="4105" w:type="dxa"/>
            <w:gridSpan w:val="2"/>
            <w:vAlign w:val="center"/>
          </w:tcPr>
          <w:p w14:paraId="42B9CA6B"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层门装置</w:t>
            </w:r>
            <w:proofErr w:type="gramEnd"/>
            <w:r>
              <w:rPr>
                <w:rFonts w:ascii="楷体_GB2312" w:eastAsia="楷体_GB2312" w:cs="楷体_GB2312" w:hint="eastAsia"/>
              </w:rPr>
              <w:t>和地坎</w:t>
            </w:r>
          </w:p>
        </w:tc>
        <w:tc>
          <w:tcPr>
            <w:tcW w:w="4426" w:type="dxa"/>
            <w:vAlign w:val="center"/>
          </w:tcPr>
          <w:p w14:paraId="6C97307A"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无影响正常使用的变形，各安装螺栓紧固</w:t>
            </w:r>
          </w:p>
        </w:tc>
      </w:tr>
      <w:tr w:rsidR="003B34A9" w14:paraId="77FC12A5" w14:textId="77777777" w:rsidTr="00DF3152">
        <w:trPr>
          <w:trHeight w:val="315"/>
        </w:trPr>
        <w:tc>
          <w:tcPr>
            <w:tcW w:w="769" w:type="dxa"/>
          </w:tcPr>
          <w:p w14:paraId="49DA2F4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13</w:t>
            </w:r>
          </w:p>
        </w:tc>
        <w:tc>
          <w:tcPr>
            <w:tcW w:w="4105" w:type="dxa"/>
            <w:gridSpan w:val="2"/>
            <w:vAlign w:val="center"/>
          </w:tcPr>
          <w:p w14:paraId="52552C7B"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轿厢称重装置</w:t>
            </w:r>
          </w:p>
        </w:tc>
        <w:tc>
          <w:tcPr>
            <w:tcW w:w="4426" w:type="dxa"/>
            <w:vAlign w:val="center"/>
          </w:tcPr>
          <w:p w14:paraId="28985B87"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准确有效</w:t>
            </w:r>
          </w:p>
        </w:tc>
      </w:tr>
      <w:tr w:rsidR="003B34A9" w14:paraId="305C0957" w14:textId="77777777" w:rsidTr="00DF3152">
        <w:trPr>
          <w:trHeight w:val="315"/>
        </w:trPr>
        <w:tc>
          <w:tcPr>
            <w:tcW w:w="769" w:type="dxa"/>
          </w:tcPr>
          <w:p w14:paraId="1C644485"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14</w:t>
            </w:r>
          </w:p>
        </w:tc>
        <w:tc>
          <w:tcPr>
            <w:tcW w:w="4105" w:type="dxa"/>
            <w:gridSpan w:val="2"/>
            <w:vAlign w:val="center"/>
          </w:tcPr>
          <w:p w14:paraId="4DA57077"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安全钳</w:t>
            </w:r>
            <w:proofErr w:type="gramStart"/>
            <w:r>
              <w:rPr>
                <w:rFonts w:ascii="楷体_GB2312" w:eastAsia="楷体_GB2312" w:cs="楷体_GB2312" w:hint="eastAsia"/>
              </w:rPr>
              <w:t>钳</w:t>
            </w:r>
            <w:proofErr w:type="gramEnd"/>
            <w:r>
              <w:rPr>
                <w:rFonts w:ascii="楷体_GB2312" w:eastAsia="楷体_GB2312" w:cs="楷体_GB2312" w:hint="eastAsia"/>
              </w:rPr>
              <w:t>座</w:t>
            </w:r>
          </w:p>
        </w:tc>
        <w:tc>
          <w:tcPr>
            <w:tcW w:w="4426" w:type="dxa"/>
            <w:vAlign w:val="center"/>
          </w:tcPr>
          <w:p w14:paraId="5ED8706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固定，无松动</w:t>
            </w:r>
          </w:p>
        </w:tc>
      </w:tr>
      <w:tr w:rsidR="003B34A9" w14:paraId="15FF900F" w14:textId="77777777" w:rsidTr="00DF3152">
        <w:trPr>
          <w:trHeight w:val="315"/>
        </w:trPr>
        <w:tc>
          <w:tcPr>
            <w:tcW w:w="769" w:type="dxa"/>
          </w:tcPr>
          <w:p w14:paraId="55DF08C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15</w:t>
            </w:r>
          </w:p>
        </w:tc>
        <w:tc>
          <w:tcPr>
            <w:tcW w:w="4105" w:type="dxa"/>
            <w:gridSpan w:val="2"/>
            <w:vAlign w:val="center"/>
          </w:tcPr>
          <w:p w14:paraId="685F85CA" w14:textId="77777777" w:rsidR="003B34A9" w:rsidRDefault="003B34A9" w:rsidP="00DF3152">
            <w:pPr>
              <w:spacing w:line="360" w:lineRule="exact"/>
              <w:rPr>
                <w:rFonts w:ascii="楷体_GB2312" w:eastAsia="楷体_GB2312" w:cs="楷体_GB2312"/>
              </w:rPr>
            </w:pPr>
            <w:proofErr w:type="gramStart"/>
            <w:r>
              <w:rPr>
                <w:rFonts w:ascii="楷体_GB2312" w:eastAsia="楷体_GB2312" w:cs="楷体_GB2312" w:hint="eastAsia"/>
              </w:rPr>
              <w:t>轿底各</w:t>
            </w:r>
            <w:proofErr w:type="gramEnd"/>
            <w:r>
              <w:rPr>
                <w:rFonts w:ascii="楷体_GB2312" w:eastAsia="楷体_GB2312" w:cs="楷体_GB2312" w:hint="eastAsia"/>
              </w:rPr>
              <w:t>安装螺栓</w:t>
            </w:r>
          </w:p>
        </w:tc>
        <w:tc>
          <w:tcPr>
            <w:tcW w:w="4426" w:type="dxa"/>
            <w:vAlign w:val="center"/>
          </w:tcPr>
          <w:p w14:paraId="339C80A2"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紧固</w:t>
            </w:r>
          </w:p>
        </w:tc>
      </w:tr>
      <w:tr w:rsidR="003B34A9" w14:paraId="36D2F249" w14:textId="77777777" w:rsidTr="00DF3152">
        <w:trPr>
          <w:trHeight w:val="360"/>
        </w:trPr>
        <w:tc>
          <w:tcPr>
            <w:tcW w:w="769" w:type="dxa"/>
          </w:tcPr>
          <w:p w14:paraId="084654B0"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16</w:t>
            </w:r>
          </w:p>
        </w:tc>
        <w:tc>
          <w:tcPr>
            <w:tcW w:w="4105" w:type="dxa"/>
            <w:gridSpan w:val="2"/>
            <w:vAlign w:val="center"/>
          </w:tcPr>
          <w:p w14:paraId="0D2B911F" w14:textId="77777777" w:rsidR="003B34A9" w:rsidRDefault="003B34A9" w:rsidP="00DF3152">
            <w:pPr>
              <w:spacing w:line="360" w:lineRule="exact"/>
              <w:rPr>
                <w:rFonts w:ascii="楷体_GB2312" w:eastAsia="楷体_GB2312" w:cs="楷体_GB2312"/>
              </w:rPr>
            </w:pPr>
            <w:r>
              <w:rPr>
                <w:rFonts w:ascii="楷体_GB2312" w:eastAsia="楷体_GB2312" w:cs="楷体_GB2312" w:hint="eastAsia"/>
              </w:rPr>
              <w:t>缓冲器</w:t>
            </w:r>
          </w:p>
        </w:tc>
        <w:tc>
          <w:tcPr>
            <w:tcW w:w="4426" w:type="dxa"/>
            <w:vAlign w:val="center"/>
          </w:tcPr>
          <w:p w14:paraId="5B6B1A0B" w14:textId="77777777" w:rsidR="003B34A9" w:rsidRDefault="003B34A9" w:rsidP="00DF3152">
            <w:pPr>
              <w:spacing w:line="360" w:lineRule="exact"/>
              <w:jc w:val="center"/>
              <w:rPr>
                <w:rFonts w:ascii="楷体_GB2312" w:eastAsia="楷体_GB2312" w:cs="楷体_GB2312"/>
              </w:rPr>
            </w:pPr>
            <w:r>
              <w:rPr>
                <w:rFonts w:ascii="楷体_GB2312" w:eastAsia="楷体_GB2312" w:cs="楷体_GB2312" w:hint="eastAsia"/>
              </w:rPr>
              <w:t>固定，无松动</w:t>
            </w:r>
          </w:p>
        </w:tc>
      </w:tr>
    </w:tbl>
    <w:p w14:paraId="15D11A60" w14:textId="77777777" w:rsidR="00685F8F" w:rsidRPr="00121535" w:rsidRDefault="00685F8F" w:rsidP="00685F8F">
      <w:pPr>
        <w:ind w:firstLineChars="200" w:firstLine="480"/>
        <w:rPr>
          <w:rFonts w:ascii="宋体" w:hAnsi="宋体"/>
        </w:rPr>
      </w:pPr>
    </w:p>
    <w:p w14:paraId="11ED9F5B" w14:textId="77777777" w:rsidR="00685F8F" w:rsidRPr="00121535" w:rsidRDefault="00685F8F" w:rsidP="00685F8F">
      <w:pPr>
        <w:ind w:firstLineChars="200" w:firstLine="480"/>
        <w:rPr>
          <w:rFonts w:ascii="宋体" w:hAnsi="宋体"/>
        </w:rPr>
      </w:pPr>
    </w:p>
    <w:p w14:paraId="64072EAA" w14:textId="77777777" w:rsidR="00685F8F" w:rsidRPr="00121535" w:rsidRDefault="00685F8F" w:rsidP="00685F8F">
      <w:pPr>
        <w:ind w:firstLineChars="200" w:firstLine="480"/>
        <w:rPr>
          <w:rFonts w:ascii="宋体" w:hAnsi="宋体"/>
        </w:rPr>
      </w:pPr>
    </w:p>
    <w:p w14:paraId="029609FA" w14:textId="77777777" w:rsidR="00685F8F" w:rsidRPr="00121535" w:rsidRDefault="00685F8F" w:rsidP="00685F8F">
      <w:pPr>
        <w:ind w:firstLineChars="200" w:firstLine="480"/>
        <w:rPr>
          <w:rFonts w:ascii="宋体" w:hAnsi="宋体"/>
        </w:rPr>
      </w:pPr>
    </w:p>
    <w:p w14:paraId="5109639B" w14:textId="77777777" w:rsidR="00685F8F" w:rsidRPr="00121535" w:rsidRDefault="00685F8F" w:rsidP="00685F8F">
      <w:pPr>
        <w:spacing w:line="440" w:lineRule="exact"/>
        <w:jc w:val="center"/>
        <w:rPr>
          <w:rFonts w:ascii="宋体" w:hAnsi="宋体" w:cs="Arial"/>
          <w:b/>
          <w:sz w:val="44"/>
          <w:szCs w:val="44"/>
        </w:rPr>
      </w:pPr>
    </w:p>
    <w:p w14:paraId="703F1C75" w14:textId="77777777" w:rsidR="00685F8F" w:rsidRPr="00121535" w:rsidRDefault="00685F8F" w:rsidP="00685F8F">
      <w:pPr>
        <w:spacing w:line="440" w:lineRule="exact"/>
        <w:jc w:val="center"/>
        <w:rPr>
          <w:rFonts w:ascii="宋体" w:hAnsi="宋体" w:cs="Arial"/>
          <w:b/>
          <w:sz w:val="44"/>
          <w:szCs w:val="44"/>
        </w:rPr>
      </w:pPr>
    </w:p>
    <w:p w14:paraId="40339B9B" w14:textId="77777777" w:rsidR="00685F8F" w:rsidRPr="00121535" w:rsidRDefault="00685F8F" w:rsidP="00685F8F">
      <w:pPr>
        <w:spacing w:line="440" w:lineRule="exact"/>
        <w:jc w:val="center"/>
        <w:rPr>
          <w:rFonts w:ascii="宋体" w:hAnsi="宋体" w:cs="Arial"/>
          <w:b/>
          <w:sz w:val="44"/>
          <w:szCs w:val="44"/>
        </w:rPr>
      </w:pPr>
    </w:p>
    <w:p w14:paraId="16E560C1" w14:textId="77777777" w:rsidR="00685F8F" w:rsidRPr="00121535" w:rsidRDefault="00685F8F" w:rsidP="00685F8F">
      <w:pPr>
        <w:spacing w:line="440" w:lineRule="exact"/>
        <w:jc w:val="center"/>
        <w:rPr>
          <w:rFonts w:ascii="宋体" w:hAnsi="宋体" w:cs="Arial"/>
          <w:b/>
          <w:sz w:val="44"/>
          <w:szCs w:val="44"/>
        </w:rPr>
      </w:pPr>
    </w:p>
    <w:p w14:paraId="78BD7E9D" w14:textId="77777777" w:rsidR="00685F8F" w:rsidRPr="00121535" w:rsidRDefault="00685F8F" w:rsidP="00685F8F">
      <w:pPr>
        <w:spacing w:line="440" w:lineRule="exact"/>
        <w:jc w:val="center"/>
        <w:rPr>
          <w:rFonts w:ascii="宋体" w:hAnsi="宋体" w:cs="Arial"/>
          <w:b/>
          <w:sz w:val="44"/>
          <w:szCs w:val="44"/>
        </w:rPr>
      </w:pPr>
    </w:p>
    <w:p w14:paraId="18AF3736" w14:textId="77777777" w:rsidR="00685F8F" w:rsidRPr="00121535" w:rsidRDefault="00685F8F" w:rsidP="00685F8F">
      <w:pPr>
        <w:spacing w:line="440" w:lineRule="exact"/>
        <w:jc w:val="center"/>
        <w:rPr>
          <w:rFonts w:ascii="宋体" w:hAnsi="宋体" w:cs="Arial"/>
          <w:b/>
          <w:sz w:val="44"/>
          <w:szCs w:val="44"/>
        </w:rPr>
      </w:pPr>
    </w:p>
    <w:p w14:paraId="14E5D4EF" w14:textId="77777777" w:rsidR="00685F8F" w:rsidRPr="00121535" w:rsidRDefault="00685F8F" w:rsidP="00685F8F">
      <w:pPr>
        <w:spacing w:line="440" w:lineRule="exact"/>
        <w:jc w:val="center"/>
        <w:rPr>
          <w:rFonts w:ascii="宋体" w:hAnsi="宋体" w:cs="Arial"/>
          <w:b/>
          <w:sz w:val="44"/>
          <w:szCs w:val="44"/>
        </w:rPr>
      </w:pPr>
    </w:p>
    <w:p w14:paraId="50267EC9" w14:textId="77777777" w:rsidR="00685F8F" w:rsidRPr="00121535" w:rsidRDefault="00685F8F" w:rsidP="00685F8F">
      <w:pPr>
        <w:spacing w:line="440" w:lineRule="exact"/>
        <w:jc w:val="center"/>
        <w:rPr>
          <w:rFonts w:ascii="宋体" w:hAnsi="宋体" w:cs="Arial"/>
          <w:b/>
          <w:sz w:val="44"/>
          <w:szCs w:val="44"/>
        </w:rPr>
      </w:pPr>
    </w:p>
    <w:p w14:paraId="6FDAB411" w14:textId="77777777" w:rsidR="00685F8F" w:rsidRPr="00121535" w:rsidRDefault="00685F8F" w:rsidP="00685F8F">
      <w:pPr>
        <w:spacing w:line="440" w:lineRule="exact"/>
        <w:jc w:val="center"/>
        <w:rPr>
          <w:rFonts w:ascii="宋体" w:hAnsi="宋体" w:cs="Arial"/>
          <w:b/>
          <w:sz w:val="44"/>
          <w:szCs w:val="44"/>
        </w:rPr>
      </w:pPr>
    </w:p>
    <w:p w14:paraId="343AE238" w14:textId="77777777" w:rsidR="00685F8F" w:rsidRPr="00121535" w:rsidRDefault="00685F8F" w:rsidP="00685F8F">
      <w:pPr>
        <w:spacing w:line="440" w:lineRule="exact"/>
        <w:jc w:val="center"/>
        <w:rPr>
          <w:rFonts w:ascii="宋体" w:hAnsi="宋体" w:cs="Arial"/>
          <w:b/>
          <w:sz w:val="44"/>
          <w:szCs w:val="44"/>
        </w:rPr>
      </w:pPr>
    </w:p>
    <w:p w14:paraId="52054380" w14:textId="77777777" w:rsidR="00685F8F" w:rsidRPr="00121535" w:rsidRDefault="00685F8F" w:rsidP="00685F8F">
      <w:pPr>
        <w:spacing w:line="440" w:lineRule="exact"/>
        <w:jc w:val="center"/>
        <w:rPr>
          <w:rFonts w:ascii="宋体" w:hAnsi="宋体" w:cs="Arial"/>
          <w:b/>
          <w:sz w:val="44"/>
          <w:szCs w:val="44"/>
        </w:rPr>
      </w:pPr>
    </w:p>
    <w:p w14:paraId="2EFB7871" w14:textId="77777777" w:rsidR="00685F8F" w:rsidRPr="00121535" w:rsidRDefault="00685F8F" w:rsidP="00685F8F">
      <w:pPr>
        <w:spacing w:line="440" w:lineRule="exact"/>
        <w:jc w:val="center"/>
        <w:rPr>
          <w:rFonts w:ascii="宋体" w:hAnsi="宋体" w:cs="Arial"/>
          <w:b/>
          <w:sz w:val="44"/>
          <w:szCs w:val="44"/>
        </w:rPr>
      </w:pPr>
    </w:p>
    <w:p w14:paraId="4D2E275E" w14:textId="77777777" w:rsidR="00685F8F" w:rsidRPr="00121535" w:rsidRDefault="00685F8F" w:rsidP="00685F8F">
      <w:pPr>
        <w:spacing w:line="440" w:lineRule="exact"/>
        <w:rPr>
          <w:rFonts w:ascii="宋体" w:hAnsi="宋体" w:cs="Lucida Sans Unicode"/>
        </w:rPr>
      </w:pPr>
    </w:p>
    <w:p w14:paraId="7EA92A45" w14:textId="77777777" w:rsidR="00685F8F" w:rsidRPr="00121535" w:rsidRDefault="00685F8F" w:rsidP="00685F8F">
      <w:pPr>
        <w:spacing w:line="440" w:lineRule="exact"/>
        <w:rPr>
          <w:rFonts w:ascii="宋体" w:hAnsi="宋体" w:cs="Lucida Sans Unicode"/>
        </w:rPr>
      </w:pPr>
      <w:r w:rsidRPr="00121535">
        <w:rPr>
          <w:rFonts w:ascii="宋体" w:hAnsi="宋体" w:cs="Lucida Sans Unicode" w:hint="eastAsia"/>
        </w:rPr>
        <w:lastRenderedPageBreak/>
        <w:t>招标文件附件</w:t>
      </w:r>
      <w:r w:rsidRPr="00121535">
        <w:rPr>
          <w:rFonts w:ascii="宋体" w:hAnsi="宋体" w:cs="Lucida Sans Unicode" w:hint="eastAsia"/>
        </w:rPr>
        <w:t>1</w:t>
      </w:r>
    </w:p>
    <w:p w14:paraId="3AC79333" w14:textId="77777777" w:rsidR="00685F8F" w:rsidRPr="00121535" w:rsidRDefault="00685F8F" w:rsidP="00685F8F">
      <w:pPr>
        <w:spacing w:line="440" w:lineRule="exact"/>
        <w:jc w:val="center"/>
        <w:rPr>
          <w:rFonts w:ascii="宋体" w:hAnsi="宋体" w:cs="Arial"/>
          <w:b/>
          <w:sz w:val="44"/>
          <w:szCs w:val="44"/>
        </w:rPr>
      </w:pPr>
    </w:p>
    <w:p w14:paraId="1566E85E" w14:textId="77777777" w:rsidR="00685F8F" w:rsidRPr="00121535" w:rsidRDefault="00685F8F" w:rsidP="00685F8F">
      <w:pPr>
        <w:spacing w:beforeLines="100" w:before="240" w:afterLines="100" w:after="240"/>
        <w:jc w:val="center"/>
        <w:rPr>
          <w:rFonts w:ascii="宋体" w:hAnsi="宋体" w:cs="Lucida Sans Unicode"/>
          <w:b/>
          <w:sz w:val="44"/>
          <w:szCs w:val="44"/>
        </w:rPr>
      </w:pPr>
      <w:r w:rsidRPr="00121535">
        <w:rPr>
          <w:rFonts w:ascii="宋体" w:hAnsi="宋体" w:cs="Lucida Sans Unicode" w:hint="eastAsia"/>
          <w:b/>
          <w:sz w:val="44"/>
          <w:szCs w:val="44"/>
        </w:rPr>
        <w:t>投标人须知</w:t>
      </w:r>
    </w:p>
    <w:p w14:paraId="27ED13A6" w14:textId="77777777" w:rsidR="00685F8F" w:rsidRPr="00121535" w:rsidRDefault="00685F8F" w:rsidP="00685F8F">
      <w:pPr>
        <w:spacing w:beforeLines="100" w:before="240" w:afterLines="100" w:after="240"/>
        <w:jc w:val="center"/>
        <w:rPr>
          <w:rFonts w:ascii="宋体" w:hAnsi="宋体"/>
          <w:b/>
          <w:sz w:val="32"/>
          <w:szCs w:val="32"/>
        </w:rPr>
      </w:pPr>
      <w:r w:rsidRPr="00121535">
        <w:rPr>
          <w:rFonts w:ascii="宋体" w:hAnsi="宋体" w:hint="eastAsia"/>
          <w:b/>
          <w:sz w:val="32"/>
          <w:szCs w:val="32"/>
        </w:rPr>
        <w:t>一、</w:t>
      </w:r>
      <w:r w:rsidRPr="00121535">
        <w:rPr>
          <w:rFonts w:ascii="宋体" w:hAnsi="宋体" w:hint="eastAsia"/>
          <w:b/>
          <w:sz w:val="32"/>
          <w:szCs w:val="32"/>
        </w:rPr>
        <w:t xml:space="preserve"> </w:t>
      </w:r>
      <w:r w:rsidRPr="00121535">
        <w:rPr>
          <w:rFonts w:ascii="宋体" w:hAnsi="宋体" w:hint="eastAsia"/>
          <w:b/>
          <w:sz w:val="32"/>
          <w:szCs w:val="32"/>
        </w:rPr>
        <w:t>总</w:t>
      </w:r>
      <w:r w:rsidRPr="00121535">
        <w:rPr>
          <w:rFonts w:ascii="宋体" w:hAnsi="宋体" w:hint="eastAsia"/>
          <w:b/>
          <w:sz w:val="32"/>
          <w:szCs w:val="32"/>
        </w:rPr>
        <w:t xml:space="preserve">  </w:t>
      </w:r>
      <w:r w:rsidRPr="00121535">
        <w:rPr>
          <w:rFonts w:ascii="宋体" w:hAnsi="宋体" w:hint="eastAsia"/>
          <w:b/>
          <w:sz w:val="32"/>
          <w:szCs w:val="32"/>
        </w:rPr>
        <w:t>则</w:t>
      </w:r>
    </w:p>
    <w:p w14:paraId="4D17954E"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1.</w:t>
      </w:r>
      <w:r w:rsidRPr="00121535">
        <w:rPr>
          <w:rFonts w:hint="eastAsia"/>
          <w:b/>
          <w:szCs w:val="24"/>
        </w:rPr>
        <w:t>资金来源：财政性资金</w:t>
      </w:r>
    </w:p>
    <w:p w14:paraId="1CC7AE8D" w14:textId="77777777" w:rsidR="00685F8F" w:rsidRPr="00121535" w:rsidRDefault="00685F8F" w:rsidP="00685F8F">
      <w:pPr>
        <w:pStyle w:val="11"/>
        <w:tabs>
          <w:tab w:val="clear" w:pos="360"/>
          <w:tab w:val="left" w:pos="709"/>
        </w:tabs>
        <w:spacing w:line="400" w:lineRule="exact"/>
        <w:ind w:leftChars="227" w:left="545" w:firstLine="0"/>
        <w:rPr>
          <w:b/>
          <w:szCs w:val="24"/>
        </w:rPr>
      </w:pPr>
      <w:r w:rsidRPr="00121535">
        <w:rPr>
          <w:rFonts w:hint="eastAsia"/>
          <w:b/>
          <w:szCs w:val="24"/>
        </w:rPr>
        <w:t>2.</w:t>
      </w:r>
      <w:r w:rsidRPr="00121535">
        <w:rPr>
          <w:rFonts w:hint="eastAsia"/>
          <w:b/>
          <w:szCs w:val="24"/>
        </w:rPr>
        <w:t>定义：</w:t>
      </w:r>
    </w:p>
    <w:p w14:paraId="33800933"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2.1 </w:t>
      </w:r>
      <w:r w:rsidRPr="00121535">
        <w:rPr>
          <w:rFonts w:ascii="宋体" w:hAnsi="宋体" w:hint="eastAsia"/>
        </w:rPr>
        <w:t>“采购代理机构”：</w:t>
      </w:r>
      <w:r w:rsidRPr="00121535">
        <w:rPr>
          <w:rFonts w:ascii="宋体" w:hAnsi="宋体" w:hint="eastAsia"/>
        </w:rPr>
        <w:t xml:space="preserve"> </w:t>
      </w:r>
      <w:r w:rsidRPr="00121535">
        <w:rPr>
          <w:rFonts w:ascii="宋体" w:hAnsi="宋体" w:hint="eastAsia"/>
        </w:rPr>
        <w:t>指代理本项目的具体采购代理机构名称。本次招标的采购代理机构是营口市公共资源交易服务中心（营口市政府采购中心）。</w:t>
      </w:r>
    </w:p>
    <w:p w14:paraId="51EDC949"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2.2 </w:t>
      </w:r>
      <w:r w:rsidRPr="00121535">
        <w:rPr>
          <w:rFonts w:ascii="宋体" w:hAnsi="宋体" w:hint="eastAsia"/>
        </w:rPr>
        <w:t>“采购人”指招标文件中所述所有服务及相关货物的需方。</w:t>
      </w:r>
      <w:r w:rsidRPr="00121535">
        <w:rPr>
          <w:rFonts w:ascii="宋体" w:hAnsi="宋体" w:hint="eastAsia"/>
        </w:rPr>
        <w:t xml:space="preserve"> </w:t>
      </w:r>
    </w:p>
    <w:p w14:paraId="2A4FD49B"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2.3  </w:t>
      </w:r>
      <w:r w:rsidRPr="00121535">
        <w:rPr>
          <w:rFonts w:ascii="宋体" w:hAnsi="宋体" w:hint="eastAsia"/>
        </w:rPr>
        <w:t>“招标采购人”指采购人及采购代理机构。</w:t>
      </w:r>
    </w:p>
    <w:p w14:paraId="539C050A"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2.4 </w:t>
      </w:r>
      <w:r w:rsidRPr="00121535">
        <w:rPr>
          <w:rFonts w:ascii="宋体" w:hAnsi="宋体" w:hint="eastAsia"/>
        </w:rPr>
        <w:t>“招标服务”指招标文件中所述服务。</w:t>
      </w:r>
    </w:p>
    <w:p w14:paraId="237A3C75"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2.5  </w:t>
      </w:r>
      <w:r w:rsidRPr="00121535">
        <w:rPr>
          <w:rFonts w:ascii="宋体" w:hAnsi="宋体" w:hint="eastAsia"/>
        </w:rPr>
        <w:t>“招标文件收受人”指按招标文件规定取得招标文件的潜在投标人。</w:t>
      </w:r>
    </w:p>
    <w:p w14:paraId="236E169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 xml:space="preserve">2.6 </w:t>
      </w:r>
      <w:r w:rsidRPr="00121535">
        <w:rPr>
          <w:rFonts w:ascii="宋体" w:hAnsi="宋体" w:hint="eastAsia"/>
        </w:rPr>
        <w:t>“投标人”指按招标文件规定取得招标文件并参加采购活动投标的供应商。</w:t>
      </w:r>
    </w:p>
    <w:p w14:paraId="516580A3"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3.</w:t>
      </w:r>
      <w:r w:rsidRPr="00121535">
        <w:rPr>
          <w:rFonts w:ascii="宋体" w:hAnsi="宋体" w:hint="eastAsia"/>
          <w:b/>
        </w:rPr>
        <w:t>合格投标人的资格条件</w:t>
      </w:r>
    </w:p>
    <w:p w14:paraId="3E04C8A1" w14:textId="77777777" w:rsidR="00685F8F" w:rsidRPr="00121535" w:rsidRDefault="00685F8F" w:rsidP="00685F8F">
      <w:pPr>
        <w:spacing w:line="400" w:lineRule="exact"/>
        <w:ind w:firstLineChars="181" w:firstLine="434"/>
        <w:rPr>
          <w:rFonts w:ascii="宋体" w:hAnsi="宋体"/>
        </w:rPr>
      </w:pPr>
      <w:r w:rsidRPr="00121535">
        <w:rPr>
          <w:rFonts w:ascii="宋体" w:hAnsi="宋体" w:hint="eastAsia"/>
        </w:rPr>
        <w:t>3.1</w:t>
      </w:r>
      <w:r w:rsidRPr="00121535">
        <w:rPr>
          <w:rFonts w:ascii="宋体" w:hAnsi="宋体" w:hint="eastAsia"/>
        </w:rPr>
        <w:t>符合《中华人民共和国政府采购法》第二十二条规定的条件：具有独立承担民事责任的能力；具有良好的商业信誉和健全的财务会计制度；具有履行政府采购合同所必需的产品和专业技术能力；有依法缴纳税收和社会保障资金的良好记录；参加政府采购活动前三年内，在经营活动中没有重大违法记录；法律、行政法规规定的其它条件；通过“信用中国”</w:t>
      </w:r>
      <w:r w:rsidRPr="00121535">
        <w:rPr>
          <w:rFonts w:ascii="宋体" w:hAnsi="宋体" w:hint="eastAsia"/>
        </w:rPr>
        <w:t>(</w:t>
      </w:r>
      <w:r w:rsidRPr="00121535">
        <w:rPr>
          <w:rFonts w:ascii="宋体" w:hAnsi="宋体" w:hint="eastAsia"/>
        </w:rPr>
        <w:t>网站：</w:t>
      </w:r>
      <w:r w:rsidRPr="00121535">
        <w:rPr>
          <w:rFonts w:ascii="宋体" w:hAnsi="宋体" w:hint="eastAsia"/>
        </w:rPr>
        <w:t>www.creditchina.gov.cn/)</w:t>
      </w:r>
      <w:r w:rsidRPr="00121535">
        <w:rPr>
          <w:rFonts w:ascii="宋体" w:hAnsi="宋体" w:hint="eastAsia"/>
        </w:rPr>
        <w:t>、“中国政府采购网”（网站</w:t>
      </w:r>
      <w:r w:rsidRPr="00121535">
        <w:rPr>
          <w:rFonts w:ascii="宋体" w:hAnsi="宋体" w:hint="eastAsia"/>
        </w:rPr>
        <w:t>www.ccgp.gov.cn</w:t>
      </w:r>
      <w:r w:rsidRPr="00121535">
        <w:rPr>
          <w:rFonts w:ascii="宋体" w:hAnsi="宋体" w:hint="eastAsia"/>
        </w:rPr>
        <w:t>）等渠道查询信用记录，未被列入失信被执行人、重大税收违法案件当事人名单、政府采购严重违法失信行为记录名单。截止时点同接收投标文件截止时点，证据留存以网页打印件为准。</w:t>
      </w:r>
    </w:p>
    <w:p w14:paraId="5891930A"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3.2 </w:t>
      </w:r>
      <w:r w:rsidRPr="00121535">
        <w:rPr>
          <w:rFonts w:ascii="宋体" w:hAnsi="宋体" w:hint="eastAsia"/>
        </w:rPr>
        <w:t>满足招标文件中招标公告、“招标项目基本内容及要求”及项目要求的其它条件。</w:t>
      </w:r>
    </w:p>
    <w:p w14:paraId="63C2DC91"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 xml:space="preserve">3.3 </w:t>
      </w:r>
      <w:r w:rsidRPr="00121535">
        <w:rPr>
          <w:rFonts w:ascii="宋体" w:hAnsi="宋体" w:hint="eastAsia"/>
        </w:rPr>
        <w:t>联合体参加投标的规定。如果本项目允许联合体参加投标，投标人应按以下规定执行：</w:t>
      </w:r>
    </w:p>
    <w:p w14:paraId="4594A322"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t>3.3.1</w:t>
        </w:r>
      </w:smartTag>
      <w:proofErr w:type="gramStart"/>
      <w:r w:rsidRPr="00121535">
        <w:rPr>
          <w:rFonts w:ascii="宋体" w:hAnsi="宋体" w:hint="eastAsia"/>
        </w:rPr>
        <w:t>两个</w:t>
      </w:r>
      <w:proofErr w:type="gramEnd"/>
      <w:r w:rsidRPr="00121535">
        <w:rPr>
          <w:rFonts w:ascii="宋体" w:hAnsi="宋体" w:hint="eastAsia"/>
        </w:rPr>
        <w:t>或者两个以上投标人可以组成一个投标联合体，以一个投标人的身份投标。</w:t>
      </w:r>
    </w:p>
    <w:p w14:paraId="72431DE0"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t>3.3.2</w:t>
        </w:r>
      </w:smartTag>
      <w:r w:rsidRPr="00121535">
        <w:rPr>
          <w:rFonts w:ascii="宋体" w:hAnsi="宋体" w:hint="eastAsia"/>
        </w:rPr>
        <w:t>以联合体形式参加投标的，联合体各方均应当符合政府采购法第二十二条第一款规定的条件。联合体各方中至少应当有一方符合采购人根据采购项目的要求规定的特定条件。</w:t>
      </w:r>
    </w:p>
    <w:p w14:paraId="13DE0201" w14:textId="77777777" w:rsidR="00685F8F" w:rsidRPr="00121535" w:rsidRDefault="00685F8F" w:rsidP="00685F8F">
      <w:pPr>
        <w:spacing w:line="400" w:lineRule="exact"/>
        <w:ind w:firstLineChars="200" w:firstLine="480"/>
        <w:rPr>
          <w:rFonts w:ascii="宋体" w:hAnsi="宋体"/>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hint="eastAsia"/>
          </w:rPr>
          <w:lastRenderedPageBreak/>
          <w:t>3.3.3</w:t>
        </w:r>
      </w:smartTag>
      <w:r w:rsidRPr="00121535">
        <w:rPr>
          <w:rFonts w:ascii="宋体" w:hAnsi="宋体" w:hint="eastAsia"/>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人签订采购合同，就采购合同约定的事项对采购人承担连带责任。</w:t>
      </w:r>
    </w:p>
    <w:p w14:paraId="46FF9BE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4.</w:t>
      </w:r>
      <w:r w:rsidRPr="00121535">
        <w:rPr>
          <w:rFonts w:ascii="宋体" w:hAnsi="宋体" w:cs="Lucida Sans Unicode" w:hint="eastAsia"/>
          <w:b/>
        </w:rPr>
        <w:t>投标费用</w:t>
      </w:r>
    </w:p>
    <w:p w14:paraId="570DE2C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不论投标结果如何，投标人应自行承担其参加投标所涉及的一切费用。</w:t>
      </w:r>
    </w:p>
    <w:p w14:paraId="4AC307E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5.</w:t>
      </w:r>
      <w:r w:rsidRPr="00121535">
        <w:rPr>
          <w:rFonts w:ascii="宋体" w:hAnsi="宋体" w:cs="Lucida Sans Unicode" w:hint="eastAsia"/>
          <w:b/>
        </w:rPr>
        <w:t>现场踏勘、标前答疑会</w:t>
      </w:r>
    </w:p>
    <w:p w14:paraId="3711ECB3" w14:textId="77777777" w:rsidR="00685F8F" w:rsidRPr="00121535" w:rsidRDefault="00685F8F" w:rsidP="00685F8F">
      <w:pPr>
        <w:widowControl/>
        <w:tabs>
          <w:tab w:val="left" w:pos="0"/>
        </w:tabs>
        <w:spacing w:line="400" w:lineRule="exact"/>
        <w:ind w:firstLineChars="200" w:firstLine="480"/>
        <w:rPr>
          <w:rFonts w:ascii="宋体" w:hAnsi="宋体" w:cs="Lucida Sans Unicode"/>
        </w:rPr>
      </w:pPr>
      <w:r w:rsidRPr="00121535">
        <w:rPr>
          <w:rFonts w:ascii="宋体" w:hAnsi="宋体" w:cs="Lucida Sans Unicode" w:hint="eastAsia"/>
        </w:rPr>
        <w:t>5.1</w:t>
      </w:r>
      <w:r w:rsidRPr="00121535">
        <w:rPr>
          <w:rFonts w:ascii="宋体" w:hAnsi="宋体" w:cs="Lucida Sans Unicode" w:hint="eastAsia"/>
        </w:rPr>
        <w:t>招标采购人根据招标采购项目的具体情况，可以组织潜在投标人现场考察或者召开标前答疑会，但不得单独或者分别组织只有一个投标人参加的现场考察。</w:t>
      </w:r>
    </w:p>
    <w:p w14:paraId="45B25E1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5.2</w:t>
      </w:r>
      <w:r w:rsidRPr="00121535">
        <w:rPr>
          <w:rFonts w:ascii="宋体" w:hAnsi="宋体" w:cs="Lucida Sans Unicode" w:hint="eastAsia"/>
        </w:rPr>
        <w:t>现场踏勘及参加标前答疑会所发生的费用及一切责任由投标人自行承担。</w:t>
      </w:r>
    </w:p>
    <w:p w14:paraId="66CFF0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5.3</w:t>
      </w:r>
      <w:r w:rsidRPr="00121535">
        <w:rPr>
          <w:rFonts w:ascii="宋体" w:hAnsi="宋体" w:cs="Lucida Sans Unicode" w:hint="eastAsia"/>
        </w:rPr>
        <w:t>投标人对招标文件如有疑义要求澄清的，应在现场踏勘及标前答疑会结束前以书面形式通知招标采购人，招标采购人将根据项目的实际情况，决定是否答复。答复将以公告的方式公布。</w:t>
      </w:r>
    </w:p>
    <w:p w14:paraId="525B38EC"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6</w:t>
      </w:r>
      <w:r w:rsidRPr="00121535">
        <w:rPr>
          <w:rFonts w:ascii="宋体" w:hAnsi="宋体" w:cs="Lucida Sans Unicode" w:hint="eastAsia"/>
          <w:b/>
        </w:rPr>
        <w:t>、回避</w:t>
      </w:r>
    </w:p>
    <w:p w14:paraId="10A39AB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在本次招标活动中，招标采购单位工作人员、评标委员会成员及其他相关人员与投标人有利害关系的，必须回避。投标人认为上述人员与其他投标人有利害关系的，可以申请其回避。</w:t>
      </w:r>
    </w:p>
    <w:p w14:paraId="6F7418C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二、招标文件</w:t>
      </w:r>
    </w:p>
    <w:p w14:paraId="53E8700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7.</w:t>
      </w:r>
      <w:r w:rsidRPr="00121535">
        <w:rPr>
          <w:rFonts w:ascii="宋体" w:hAnsi="宋体" w:cs="Lucida Sans Unicode" w:hint="eastAsia"/>
          <w:b/>
        </w:rPr>
        <w:t>招标文件的构成</w:t>
      </w:r>
    </w:p>
    <w:p w14:paraId="171D8FD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7.1</w:t>
      </w:r>
      <w:r w:rsidRPr="00121535">
        <w:rPr>
          <w:rFonts w:ascii="宋体" w:hAnsi="宋体" w:cs="Lucida Sans Unicode" w:hint="eastAsia"/>
        </w:rPr>
        <w:t>第一部分：招标文件正文部分</w:t>
      </w:r>
    </w:p>
    <w:p w14:paraId="6423C46E"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7.1.1</w:t>
        </w:r>
      </w:smartTag>
      <w:r w:rsidRPr="00121535">
        <w:rPr>
          <w:rFonts w:ascii="宋体" w:hAnsi="宋体" w:cs="Lucida Sans Unicode" w:hint="eastAsia"/>
        </w:rPr>
        <w:t>招标公告</w:t>
      </w:r>
    </w:p>
    <w:p w14:paraId="4B3398E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7.1.2</w:t>
        </w:r>
      </w:smartTag>
      <w:r w:rsidRPr="00121535">
        <w:rPr>
          <w:rFonts w:ascii="宋体" w:hAnsi="宋体" w:cs="Lucida Sans Unicode" w:hint="eastAsia"/>
        </w:rPr>
        <w:t>招标项目基本内容及要求</w:t>
      </w:r>
    </w:p>
    <w:p w14:paraId="157EF50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7.1.3</w:t>
        </w:r>
      </w:smartTag>
      <w:r w:rsidRPr="00121535">
        <w:rPr>
          <w:rFonts w:ascii="宋体" w:hAnsi="宋体" w:cs="Lucida Sans Unicode" w:hint="eastAsia"/>
        </w:rPr>
        <w:t>服务采购合同条款及前附表</w:t>
      </w:r>
    </w:p>
    <w:p w14:paraId="428AA5BF"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7.1.4</w:t>
        </w:r>
      </w:smartTag>
      <w:r w:rsidRPr="00121535">
        <w:rPr>
          <w:rFonts w:ascii="宋体" w:hAnsi="宋体" w:cs="Lucida Sans Unicode" w:hint="eastAsia"/>
        </w:rPr>
        <w:t>投标文件内容及格式</w:t>
      </w:r>
    </w:p>
    <w:p w14:paraId="5C055D9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7.1.5</w:t>
        </w:r>
      </w:smartTag>
      <w:r w:rsidRPr="00121535">
        <w:rPr>
          <w:rFonts w:ascii="宋体" w:hAnsi="宋体" w:cs="Lucida Sans Unicode" w:hint="eastAsia"/>
        </w:rPr>
        <w:t>评标方法</w:t>
      </w:r>
    </w:p>
    <w:p w14:paraId="54E33A9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7.1.6</w:t>
        </w:r>
      </w:smartTag>
      <w:r w:rsidRPr="00121535">
        <w:rPr>
          <w:rFonts w:ascii="宋体" w:hAnsi="宋体" w:cs="Lucida Sans Unicode" w:hint="eastAsia"/>
        </w:rPr>
        <w:t>项目需求</w:t>
      </w:r>
    </w:p>
    <w:p w14:paraId="2C4BDEE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7.2</w:t>
      </w:r>
      <w:r w:rsidRPr="00121535">
        <w:rPr>
          <w:rFonts w:ascii="宋体" w:hAnsi="宋体" w:cs="Lucida Sans Unicode" w:hint="eastAsia"/>
        </w:rPr>
        <w:t>第二部分：招标文件附件部分</w:t>
      </w:r>
    </w:p>
    <w:p w14:paraId="75B2AC76"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7.2.1</w:t>
        </w:r>
      </w:smartTag>
      <w:r w:rsidRPr="00121535">
        <w:rPr>
          <w:rFonts w:ascii="宋体" w:hAnsi="宋体" w:cs="Lucida Sans Unicode" w:hint="eastAsia"/>
        </w:rPr>
        <w:t>投标人须知</w:t>
      </w:r>
    </w:p>
    <w:p w14:paraId="628F30B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7.3</w:t>
      </w:r>
      <w:r w:rsidRPr="00121535">
        <w:rPr>
          <w:rFonts w:ascii="宋体" w:hAnsi="宋体" w:cs="Lucida Sans Unicode" w:hint="eastAsia"/>
        </w:rPr>
        <w:t>投标人应当完整地阅读、理解构成招标文件的所有内容。“招标文件正文部分”与“招标文件附件部分”如有不一致的地方，应以“招标文件正文部分”为准。</w:t>
      </w:r>
    </w:p>
    <w:p w14:paraId="2A4BB9A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8.</w:t>
      </w:r>
      <w:r w:rsidRPr="00121535">
        <w:rPr>
          <w:rFonts w:ascii="宋体" w:hAnsi="宋体" w:cs="Lucida Sans Unicode" w:hint="eastAsia"/>
          <w:b/>
        </w:rPr>
        <w:t>招标文件的澄清和修改</w:t>
      </w:r>
    </w:p>
    <w:p w14:paraId="361E6D8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8.1</w:t>
      </w:r>
      <w:r w:rsidRPr="00121535">
        <w:rPr>
          <w:rFonts w:ascii="宋体" w:hAnsi="宋体" w:cs="Lucida Sans Unicode" w:hint="eastAsia"/>
        </w:rPr>
        <w:t>招标采购人对已发出的招标文件进行必要澄清或者修改的，应当在招标文件要</w:t>
      </w:r>
      <w:r w:rsidRPr="00121535">
        <w:rPr>
          <w:rFonts w:ascii="宋体" w:hAnsi="宋体" w:cs="Lucida Sans Unicode" w:hint="eastAsia"/>
        </w:rPr>
        <w:lastRenderedPageBreak/>
        <w:t>求提交投标文件截止时间十五日前，在财政部门指定的政府采购信息发布媒体上发布更正公告。该澄清或者修改的内容为招标文件的组成部分，对所有招标文件的收受人具有约束力。</w:t>
      </w:r>
    </w:p>
    <w:p w14:paraId="485D75F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8.2</w:t>
      </w:r>
      <w:r w:rsidRPr="00121535">
        <w:rPr>
          <w:rFonts w:ascii="宋体" w:hAnsi="宋体" w:cs="Lucida Sans Unicode" w:hint="eastAsia"/>
        </w:rPr>
        <w:t>采购人及采购代理机构可以视采购具体情况，延长投标截止时间和开标时间，在财政部门指定的政府采购信息发布媒体上发布变更公告。</w:t>
      </w:r>
    </w:p>
    <w:p w14:paraId="44826F7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8.3 </w:t>
      </w:r>
      <w:r w:rsidRPr="00121535">
        <w:rPr>
          <w:rFonts w:ascii="宋体" w:hAnsi="宋体" w:cs="Lucida Sans Unicode" w:hint="eastAsia"/>
        </w:rPr>
        <w:t>招标文件、更正公告、变更公告均以在财政部门指定的政府采购信息发布媒体上发布的为准，如果内容互相矛盾时，是最后发出的为准。</w:t>
      </w:r>
    </w:p>
    <w:p w14:paraId="5AFB5563"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三、投标文件</w:t>
      </w:r>
    </w:p>
    <w:p w14:paraId="7707AE6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9.</w:t>
      </w:r>
      <w:r w:rsidRPr="00121535">
        <w:rPr>
          <w:rFonts w:ascii="宋体" w:hAnsi="宋体" w:cs="Lucida Sans Unicode" w:hint="eastAsia"/>
          <w:b/>
        </w:rPr>
        <w:t>投标文件编制的要求</w:t>
      </w:r>
    </w:p>
    <w:p w14:paraId="7CBA6D6C" w14:textId="77777777" w:rsidR="00685F8F" w:rsidRPr="00121535" w:rsidRDefault="00685F8F" w:rsidP="00685F8F">
      <w:pPr>
        <w:spacing w:line="400" w:lineRule="exact"/>
        <w:ind w:firstLineChars="200" w:firstLine="480"/>
        <w:rPr>
          <w:rFonts w:ascii="宋体" w:hAnsi="宋体"/>
        </w:rPr>
      </w:pPr>
      <w:r w:rsidRPr="00121535">
        <w:rPr>
          <w:rFonts w:ascii="宋体" w:hAnsi="宋体" w:cs="Lucida Sans Unicode" w:hint="eastAsia"/>
        </w:rPr>
        <w:t>9.1</w:t>
      </w:r>
      <w:r w:rsidRPr="00121535">
        <w:rPr>
          <w:rFonts w:ascii="宋体" w:hAnsi="宋体" w:hint="eastAsia"/>
        </w:rPr>
        <w:t xml:space="preserve"> </w:t>
      </w:r>
      <w:r w:rsidRPr="00121535">
        <w:rPr>
          <w:rFonts w:ascii="宋体" w:hAnsi="宋体" w:hint="eastAsia"/>
        </w:rPr>
        <w:t>投标人应仔细阅读招标文件的所有内容，按照招标文件的要求提交投标文件。投标文件应对招标文件的要求作出明确响应，并保证所提供的全部资料的真实性，否则其投标将</w:t>
      </w:r>
      <w:r w:rsidRPr="00121535">
        <w:rPr>
          <w:rFonts w:ascii="宋体" w:hAnsi="宋体" w:cs="Lucida Sans Unicode" w:hint="eastAsia"/>
        </w:rPr>
        <w:t>作为无效投标处理</w:t>
      </w:r>
      <w:r w:rsidRPr="00121535">
        <w:rPr>
          <w:rFonts w:ascii="宋体" w:hAnsi="宋体" w:hint="eastAsia"/>
        </w:rPr>
        <w:t>。</w:t>
      </w:r>
    </w:p>
    <w:p w14:paraId="1704B78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9.2 </w:t>
      </w:r>
      <w:r w:rsidRPr="00121535">
        <w:rPr>
          <w:rFonts w:ascii="宋体" w:hAnsi="宋体" w:hint="eastAsia"/>
        </w:rPr>
        <w:t>除非有另外的规定，投标人可对全部合同包或部分合同包进行投标。采购代理机构不接受有任何可选择性的标的物或报价，每一种只能有一个报价，</w:t>
      </w:r>
      <w:r w:rsidRPr="00121535">
        <w:rPr>
          <w:rFonts w:ascii="宋体" w:hAnsi="宋体" w:cs="Lucida Sans Unicode" w:hint="eastAsia"/>
        </w:rPr>
        <w:t>否则将作为无效投标处理。</w:t>
      </w:r>
    </w:p>
    <w:p w14:paraId="2B009FAA" w14:textId="77777777" w:rsidR="00685F8F" w:rsidRPr="00121535" w:rsidRDefault="00685F8F" w:rsidP="00685F8F">
      <w:pPr>
        <w:spacing w:line="400" w:lineRule="exact"/>
        <w:ind w:firstLineChars="200" w:firstLine="480"/>
        <w:rPr>
          <w:rFonts w:ascii="宋体" w:hAnsi="宋体"/>
          <w:color w:val="000000"/>
        </w:rPr>
      </w:pPr>
      <w:r w:rsidRPr="00121535">
        <w:rPr>
          <w:rFonts w:ascii="宋体" w:hAnsi="宋体" w:cs="Lucida Sans Unicode" w:hint="eastAsia"/>
        </w:rPr>
        <w:t>9.3</w:t>
      </w:r>
      <w:r w:rsidRPr="00121535">
        <w:rPr>
          <w:rFonts w:ascii="宋体" w:hAnsi="宋体" w:hint="eastAsia"/>
        </w:rPr>
        <w:t>投标文件语言。投标文件应用中文书写。投标文件中所附或所引用的原件不是中文时，应附中文译本。</w:t>
      </w:r>
      <w:r w:rsidRPr="00121535">
        <w:rPr>
          <w:rFonts w:ascii="宋体" w:hAnsi="宋体" w:hint="eastAsia"/>
          <w:color w:val="000000"/>
        </w:rPr>
        <w:t>各种计量单位及符号应采用国际上统一使用的公制计量单位和符号。</w:t>
      </w:r>
    </w:p>
    <w:p w14:paraId="51FA016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9.4</w:t>
      </w:r>
      <w:r w:rsidRPr="00121535">
        <w:rPr>
          <w:rFonts w:ascii="宋体" w:hAnsi="宋体" w:cs="Lucida Sans Unicode" w:hint="eastAsia"/>
        </w:rPr>
        <w:t>投标人可投一包或多包，如投多包，每包也应按要求分别独立编制投标文件及封包。</w:t>
      </w:r>
    </w:p>
    <w:p w14:paraId="7F1441D9"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10.</w:t>
      </w:r>
      <w:r w:rsidRPr="00121535">
        <w:rPr>
          <w:rFonts w:ascii="宋体" w:hAnsi="宋体" w:cs="Lucida Sans Unicode" w:hint="eastAsia"/>
          <w:b/>
        </w:rPr>
        <w:t>投标文件的构成</w:t>
      </w:r>
    </w:p>
    <w:p w14:paraId="472F30F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投标文件由资格证明材料、符合性证明材料、其它材料三部分组成。具体内容和格式见第三章。</w:t>
      </w:r>
    </w:p>
    <w:p w14:paraId="78758B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11.</w:t>
      </w:r>
      <w:r w:rsidRPr="00121535">
        <w:rPr>
          <w:rFonts w:ascii="宋体" w:hAnsi="宋体" w:cs="Lucida Sans Unicode" w:hint="eastAsia"/>
          <w:b/>
        </w:rPr>
        <w:t>投标文件格式</w:t>
      </w:r>
    </w:p>
    <w:p w14:paraId="506FFAE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投标人应按招标文件提供的格式编写投标文件，不得缺少或留空任何招标文件要求填写的表格或提交的资料。招标文件提供标准格式的按标准格式填列，未提供标准格式的可自行拟定。</w:t>
      </w:r>
    </w:p>
    <w:p w14:paraId="72FA1A0E"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12.</w:t>
      </w:r>
      <w:r w:rsidRPr="00121535">
        <w:rPr>
          <w:rFonts w:ascii="宋体" w:hAnsi="宋体" w:cs="Lucida Sans Unicode" w:hint="eastAsia"/>
          <w:b/>
        </w:rPr>
        <w:t>投标报价</w:t>
      </w:r>
    </w:p>
    <w:p w14:paraId="7FC6819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12.1</w:t>
      </w:r>
      <w:r w:rsidRPr="00121535">
        <w:rPr>
          <w:rFonts w:ascii="宋体" w:hAnsi="宋体" w:cs="Lucida Sans Unicode" w:hint="eastAsia"/>
        </w:rPr>
        <w:t>所有投标报价均以人民币元为计算单位。超过招标项目最高限价的投标文件为无效投标文件。在公布中标人后，中标人的报价受市场影响，有一定波动，中标人均应自行判断并承担风险。</w:t>
      </w:r>
    </w:p>
    <w:p w14:paraId="7D67986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12.2</w:t>
      </w:r>
      <w:r w:rsidRPr="00121535">
        <w:rPr>
          <w:rFonts w:ascii="宋体" w:hAnsi="宋体" w:cs="Lucida Sans Unicode" w:hint="eastAsia"/>
        </w:rPr>
        <w:t>投标人要按开标一览表、分项价格表的内容填写单价、总价、投标报价及其它事项，并按照格式要求由法定代表人或其授权代表签署。</w:t>
      </w:r>
    </w:p>
    <w:p w14:paraId="0A4DEFE6"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lastRenderedPageBreak/>
        <w:t>12.3</w:t>
      </w:r>
      <w:r w:rsidRPr="00121535">
        <w:rPr>
          <w:rFonts w:ascii="宋体" w:hAnsi="宋体" w:cs="Lucida Sans Unicode" w:hint="eastAsia"/>
        </w:rPr>
        <w:t>开标一览表中标明的价格在政府采购合同执行过程中是固定不变的，投标人不得以任何理由予以变更。以可调整的价格提交的投标将被视为非响应性投标，作为无效投标处理。</w:t>
      </w:r>
    </w:p>
    <w:p w14:paraId="6AF90D9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12.4</w:t>
      </w:r>
      <w:r w:rsidRPr="00121535">
        <w:rPr>
          <w:rFonts w:ascii="宋体" w:hAnsi="宋体" w:cs="Lucida Sans Unicode" w:hint="eastAsia"/>
        </w:rPr>
        <w:t>采购代理机构不接受可选择的投标报价。投标人对投标报价若有说明应在开标一览表显著处予以注明，未宣读的投标价格、价格折扣和招标文件允许提供的投标方案等实质内容，评标时不予承认。投标人的投标文件若有上述内容未被唱出，应在唱标时及时声明、澄清。否则，采购代理机构和采购人对此不承担任何责任。</w:t>
      </w:r>
    </w:p>
    <w:p w14:paraId="6F8C2FA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12.5</w:t>
      </w:r>
      <w:r w:rsidRPr="00121535">
        <w:rPr>
          <w:rFonts w:ascii="宋体" w:hAnsi="宋体" w:cs="Lucida Sans Unicode" w:hint="eastAsia"/>
        </w:rPr>
        <w:t>对于投标人在开标一览表和投标文件中列出的赠送条款，在开标时不予唱标，在评审时不得作为评分因素或者调整评标价格的依据，也不作为优先中标的条件。</w:t>
      </w:r>
    </w:p>
    <w:p w14:paraId="700DF28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12.6</w:t>
      </w:r>
      <w:r w:rsidRPr="00121535">
        <w:rPr>
          <w:rFonts w:ascii="宋体" w:hAnsi="宋体" w:cs="Lucida Sans Unicode" w:hint="eastAsia"/>
        </w:rPr>
        <w:t>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人有权按照投标人的配件、耗材、选件表和备件及特殊工具清单报价签订采购政府采购合同的权利。</w:t>
      </w:r>
    </w:p>
    <w:p w14:paraId="621F5BB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13.</w:t>
      </w:r>
      <w:r w:rsidRPr="00121535">
        <w:rPr>
          <w:rFonts w:ascii="宋体" w:hAnsi="宋体" w:cs="Lucida Sans Unicode" w:hint="eastAsia"/>
          <w:b/>
        </w:rPr>
        <w:t>投标函格式、开标一览表及其附表</w:t>
      </w:r>
    </w:p>
    <w:p w14:paraId="680F9BB4"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13.1</w:t>
      </w:r>
      <w:r w:rsidRPr="00121535">
        <w:rPr>
          <w:rFonts w:ascii="宋体" w:hAnsi="宋体" w:cs="Lucida Sans Unicode" w:hint="eastAsia"/>
        </w:rPr>
        <w:t>投标人应完整地填写投标函。</w:t>
      </w:r>
    </w:p>
    <w:p w14:paraId="39D5491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13.2</w:t>
      </w:r>
      <w:r w:rsidRPr="00121535">
        <w:rPr>
          <w:rFonts w:ascii="宋体" w:hAnsi="宋体" w:cs="Lucida Sans Unicode" w:hint="eastAsia"/>
        </w:rPr>
        <w:t>投标人应完整地填写开标一览表，按格式填写、签署、盖章。开标一览表为在开标仪式上唱标的内容，不得自行增减内容。开标一览表的“投标报价”必须与分项价格表中的“合计”保持一致。</w:t>
      </w:r>
    </w:p>
    <w:p w14:paraId="4662DFF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13.3</w:t>
      </w:r>
      <w:r w:rsidRPr="00121535">
        <w:rPr>
          <w:rFonts w:ascii="宋体" w:hAnsi="宋体" w:cs="Lucida Sans Unicode" w:hint="eastAsia"/>
        </w:rPr>
        <w:t>投标人应完整地填写分项价格表，列明价格、运保费、税费及其它费用等。</w:t>
      </w:r>
    </w:p>
    <w:p w14:paraId="5A37A973"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14.</w:t>
      </w:r>
      <w:r w:rsidRPr="00121535">
        <w:rPr>
          <w:rFonts w:ascii="宋体" w:hAnsi="宋体" w:cs="Lucida Sans Unicode" w:hint="eastAsia"/>
          <w:b/>
        </w:rPr>
        <w:t>证明投标人合格的资质证明材料</w:t>
      </w:r>
    </w:p>
    <w:p w14:paraId="246C97F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14.1</w:t>
      </w:r>
      <w:r w:rsidRPr="00121535">
        <w:rPr>
          <w:rFonts w:ascii="宋体" w:hAnsi="宋体" w:cs="Lucida Sans Unicode" w:hint="eastAsia"/>
        </w:rPr>
        <w:t>投标人应按照招标文件要求提交证明其有资质参加投标和中标后有能力履行政府采购合同的文件，并作为其投标文件的一部分。</w:t>
      </w:r>
    </w:p>
    <w:p w14:paraId="750F9E5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14.2</w:t>
      </w:r>
      <w:r w:rsidRPr="00121535">
        <w:rPr>
          <w:rFonts w:ascii="宋体" w:hAnsi="宋体" w:cs="Lucida Sans Unicode" w:hint="eastAsia"/>
        </w:rPr>
        <w:t>投标人提供“资质证明材料”必须真实、合法、有效。</w:t>
      </w:r>
    </w:p>
    <w:p w14:paraId="733B9E11"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15.</w:t>
      </w:r>
      <w:r w:rsidRPr="00121535">
        <w:rPr>
          <w:rFonts w:ascii="宋体" w:hAnsi="宋体" w:cs="Lucida Sans Unicode" w:hint="eastAsia"/>
          <w:b/>
        </w:rPr>
        <w:t>证明货物的合格性和符合招标文件规定的文件</w:t>
      </w:r>
    </w:p>
    <w:p w14:paraId="512BE0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15.1</w:t>
      </w:r>
      <w:r w:rsidRPr="00121535">
        <w:rPr>
          <w:rFonts w:ascii="宋体" w:hAnsi="宋体" w:cs="Lucida Sans Unicode" w:hint="eastAsia"/>
        </w:rPr>
        <w:t>投标人应提交根据政府采购合同要求提供的所有货物及其服务的合格性以及符合招标文件规定的证明文件，并作为其投标文件的一部分。</w:t>
      </w:r>
    </w:p>
    <w:p w14:paraId="1B46A449"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15.2</w:t>
      </w:r>
      <w:r w:rsidRPr="00121535">
        <w:rPr>
          <w:rFonts w:ascii="宋体" w:hAnsi="宋体" w:cs="Lucida Sans Unicode" w:hint="eastAsia"/>
        </w:rPr>
        <w:t>投标人关于货物和服务来源地的证明除在投标文件中提供说明外，还在交货时由提交货物的原产地证明、制造厂商的出厂合格证、装箱单等证明。</w:t>
      </w:r>
    </w:p>
    <w:p w14:paraId="00193E5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15.3 </w:t>
      </w:r>
      <w:r w:rsidRPr="00121535">
        <w:rPr>
          <w:rFonts w:ascii="宋体" w:hAnsi="宋体" w:cs="Lucida Sans Unicode" w:hint="eastAsia"/>
        </w:rPr>
        <w:t>对货物主要技术指标和性能的详细说明，包括文字资料、产品样本、产品样品、图纸和数据等。</w:t>
      </w:r>
    </w:p>
    <w:p w14:paraId="637A5850"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16.</w:t>
      </w:r>
      <w:r w:rsidRPr="00121535">
        <w:rPr>
          <w:rFonts w:ascii="宋体" w:hAnsi="宋体" w:cs="Lucida Sans Unicode" w:hint="eastAsia"/>
          <w:b/>
        </w:rPr>
        <w:t>投标保证金</w:t>
      </w:r>
    </w:p>
    <w:p w14:paraId="679AEFC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16.1</w:t>
      </w:r>
      <w:r w:rsidRPr="00121535">
        <w:rPr>
          <w:rFonts w:ascii="宋体" w:hAnsi="宋体" w:cs="Lucida Sans Unicode" w:hint="eastAsia"/>
        </w:rPr>
        <w:t>投标人按招标文件的规定提交投标保证金，并作为其投标的一部分。未按要求提交投标保证金的投标文件为无效投标文件。</w:t>
      </w:r>
    </w:p>
    <w:p w14:paraId="3DEE3A74" w14:textId="77777777" w:rsidR="00685F8F" w:rsidRPr="00121535" w:rsidRDefault="00685F8F" w:rsidP="00685F8F">
      <w:pPr>
        <w:spacing w:line="400" w:lineRule="exact"/>
        <w:ind w:leftChars="57" w:left="137" w:firstLineChars="150" w:firstLine="360"/>
        <w:rPr>
          <w:rFonts w:ascii="宋体" w:hAnsi="宋体" w:cs="Lucida Sans Unicode"/>
        </w:rPr>
      </w:pPr>
      <w:r w:rsidRPr="00121535">
        <w:rPr>
          <w:rFonts w:ascii="宋体" w:hAnsi="宋体" w:cs="Lucida Sans Unicode" w:hint="eastAsia"/>
        </w:rPr>
        <w:lastRenderedPageBreak/>
        <w:t>16.2</w:t>
      </w:r>
      <w:r w:rsidRPr="00121535">
        <w:rPr>
          <w:rFonts w:ascii="宋体" w:hAnsi="宋体" w:cs="Lucida Sans Unicode" w:hint="eastAsia"/>
        </w:rPr>
        <w:t>投标保证金可采用转账支票、银行汇票、电汇三种交纳方式。投标人须按招标文件规定的时间前将投标保证金自行存入营口市公共资源交易服务中心银行账户</w:t>
      </w:r>
      <w:r w:rsidRPr="00121535">
        <w:rPr>
          <w:rFonts w:ascii="宋体" w:hAnsi="宋体" w:hint="eastAsia"/>
        </w:rPr>
        <w:t>（不接受现金缴款方式，提交的投标保证金应当从投标人银行账户转出），以资金到户为准。缴款时须在附言处写明本项目编号及用途（是投标金还是履约金）。</w:t>
      </w:r>
      <w:r w:rsidRPr="00121535">
        <w:rPr>
          <w:rFonts w:ascii="宋体" w:hAnsi="宋体" w:cs="Lucida Sans Unicode" w:hint="eastAsia"/>
        </w:rPr>
        <w:t>对于超过上述规定时间汇入或交纳的投标保证金将视为未按规定时间交纳投标保证金。</w:t>
      </w:r>
    </w:p>
    <w:p w14:paraId="774549B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16.3</w:t>
      </w:r>
      <w:r w:rsidRPr="00121535">
        <w:rPr>
          <w:rFonts w:ascii="宋体" w:hAnsi="宋体" w:cs="Lucida Sans Unicode" w:hint="eastAsia"/>
        </w:rPr>
        <w:t>投标保证金汇出人、投标文件领取人、投标登记人和投标人必须为同一法人，否则将视同未按招标文件规定交纳投标保证金。投标人在将投标保证金汇入指定账户时，必须准确填写汇出人的名称及账号，采购代理机构只按汇出人的名称及账号退还投标保证金。在投标截止时间前，投标人可至采购代理机构财务部门领取已交纳投标保证金的有效证明。</w:t>
      </w:r>
    </w:p>
    <w:p w14:paraId="38298F3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16.4</w:t>
      </w:r>
      <w:r w:rsidRPr="00121535">
        <w:rPr>
          <w:rFonts w:ascii="宋体" w:hAnsi="宋体" w:cs="Lucida Sans Unicode" w:hint="eastAsia"/>
        </w:rPr>
        <w:t>采购代理机构将拒绝接收未按招标文件要求交纳投标保证金或虽已交纳投标保证金，但所交纳的数额不足或未能出示已交纳投标保证金的有效证明的投标人的投标文件。</w:t>
      </w:r>
    </w:p>
    <w:p w14:paraId="2D68824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16.5</w:t>
      </w:r>
      <w:r w:rsidRPr="00121535">
        <w:rPr>
          <w:rFonts w:ascii="宋体" w:hAnsi="宋体" w:cs="Lucida Sans Unicode" w:hint="eastAsia"/>
        </w:rPr>
        <w:t>投标保证金的退还。未中标的投标人的保证金将于确定中标公告发布后的五个工作日内退还；中标供应商的投标保证金在按规定签订政府采购合同后五个工作日内退还。投标保证金以银行转账方式退还。</w:t>
      </w:r>
    </w:p>
    <w:p w14:paraId="1D59DDD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Arial" w:hint="eastAsia"/>
        </w:rPr>
        <w:t>16.6</w:t>
      </w:r>
      <w:r w:rsidRPr="00121535">
        <w:rPr>
          <w:rFonts w:ascii="宋体" w:hAnsi="宋体" w:cs="Arial" w:hint="eastAsia"/>
        </w:rPr>
        <w:t>投标人</w:t>
      </w:r>
      <w:r w:rsidRPr="00121535">
        <w:rPr>
          <w:rFonts w:ascii="宋体" w:hAnsi="宋体" w:cs="Lucida Sans Unicode" w:hint="eastAsia"/>
        </w:rPr>
        <w:t>投标保证金收据丢失退还保证金的处理办法。投标人须提供以下证明材料，财务人员根据《情况说明》按投标保证金的退还程序予以办理。</w:t>
      </w:r>
    </w:p>
    <w:p w14:paraId="1B9F6B7A"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Arial" w:hint="eastAsia"/>
          </w:rPr>
          <w:t>16.6.1</w:t>
        </w:r>
      </w:smartTag>
      <w:r w:rsidRPr="00121535">
        <w:rPr>
          <w:rFonts w:ascii="宋体" w:hAnsi="宋体" w:cs="Arial" w:hint="eastAsia"/>
        </w:rPr>
        <w:t>投标人</w:t>
      </w:r>
      <w:r w:rsidRPr="00121535">
        <w:rPr>
          <w:rFonts w:ascii="宋体" w:hAnsi="宋体" w:cs="Lucida Sans Unicode" w:hint="eastAsia"/>
        </w:rPr>
        <w:t>以单位名义出具的加盖公章的《情况说明》；</w:t>
      </w:r>
    </w:p>
    <w:p w14:paraId="4DEAE4E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Arial" w:hint="eastAsia"/>
          </w:rPr>
          <w:t>16.6.2</w:t>
        </w:r>
      </w:smartTag>
      <w:r w:rsidRPr="00121535">
        <w:rPr>
          <w:rFonts w:ascii="宋体" w:hAnsi="宋体" w:cs="Lucida Sans Unicode" w:hint="eastAsia"/>
        </w:rPr>
        <w:t>营业执照和法人身份证原件（外地可提供加盖公章的复印件）及相关证明。</w:t>
      </w:r>
    </w:p>
    <w:p w14:paraId="475CA45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16.7</w:t>
      </w:r>
      <w:r w:rsidRPr="00121535">
        <w:rPr>
          <w:rFonts w:ascii="宋体" w:hAnsi="宋体" w:cs="Lucida Sans Unicode" w:hint="eastAsia"/>
        </w:rPr>
        <w:t>投标人发生下列情况之一，投标保证金将不予退还：</w:t>
      </w:r>
    </w:p>
    <w:p w14:paraId="4818CA49"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16.7.1</w:t>
        </w:r>
      </w:smartTag>
      <w:r w:rsidRPr="00121535">
        <w:rPr>
          <w:rFonts w:ascii="宋体" w:hAnsi="宋体" w:cs="Lucida Sans Unicode" w:hint="eastAsia"/>
        </w:rPr>
        <w:t>在投标函中承诺的投标有效期内撤回其投标的；</w:t>
      </w:r>
    </w:p>
    <w:p w14:paraId="7A152CF4"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16.7.2</w:t>
        </w:r>
      </w:smartTag>
      <w:r w:rsidRPr="00121535">
        <w:rPr>
          <w:rFonts w:ascii="宋体" w:hAnsi="宋体" w:cs="Lucida Sans Unicode" w:hint="eastAsia"/>
        </w:rPr>
        <w:t>中标后无正当理由在规定期限内不能或拒绝按规定签订政府采购合同、提交履约保证金的；</w:t>
      </w:r>
      <w:r w:rsidRPr="00121535">
        <w:rPr>
          <w:rFonts w:ascii="宋体" w:hAnsi="宋体" w:cs="Lucida Sans Unicode" w:hint="eastAsia"/>
        </w:rPr>
        <w:t xml:space="preserve"> </w:t>
      </w:r>
    </w:p>
    <w:p w14:paraId="196A9610" w14:textId="77777777" w:rsidR="00685F8F" w:rsidRPr="00121535" w:rsidRDefault="00685F8F" w:rsidP="00685F8F">
      <w:pPr>
        <w:spacing w:line="400" w:lineRule="exact"/>
        <w:ind w:firstLineChars="200" w:firstLine="480"/>
        <w:rPr>
          <w:rFonts w:ascii="宋体" w:hAnsi="宋体" w:cs="Lucida Sans Unicode"/>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rPr>
          <w:t>16.7.3</w:t>
        </w:r>
      </w:smartTag>
      <w:r w:rsidRPr="00121535">
        <w:rPr>
          <w:rFonts w:ascii="宋体" w:hAnsi="宋体" w:cs="Lucida Sans Unicode" w:hint="eastAsia"/>
        </w:rPr>
        <w:t>将中标项目转让给他人，或者在投标文件中未说明，且未经采购代理机构和采购人同意，将中标项目分包给他人的。</w:t>
      </w:r>
    </w:p>
    <w:p w14:paraId="290B9C6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17.</w:t>
      </w:r>
      <w:r w:rsidRPr="00121535">
        <w:rPr>
          <w:rFonts w:ascii="宋体" w:hAnsi="宋体" w:cs="Lucida Sans Unicode" w:hint="eastAsia"/>
          <w:b/>
        </w:rPr>
        <w:t>投标有效期</w:t>
      </w:r>
    </w:p>
    <w:p w14:paraId="3D7B3AC3"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Lucida Sans Unicode" w:hint="eastAsia"/>
        </w:rPr>
        <w:t>17.1</w:t>
      </w:r>
      <w:r w:rsidRPr="00121535">
        <w:rPr>
          <w:rFonts w:ascii="宋体" w:hAnsi="宋体" w:cs="Arial" w:hint="eastAsia"/>
        </w:rPr>
        <w:t>投标文件有效期为自开标之时起</w:t>
      </w:r>
      <w:r w:rsidRPr="00121535">
        <w:rPr>
          <w:rFonts w:ascii="宋体" w:hAnsi="宋体" w:cs="Arial" w:hint="eastAsia"/>
        </w:rPr>
        <w:t>90</w:t>
      </w:r>
      <w:r w:rsidRPr="00121535">
        <w:rPr>
          <w:rFonts w:ascii="宋体" w:hAnsi="宋体" w:cs="Arial" w:hint="eastAsia"/>
        </w:rPr>
        <w:t>天，投标文件有效期短于规定期限的，作为无效文件处理。中标供应商的投标文件有效期与合同履行期相同。</w:t>
      </w:r>
    </w:p>
    <w:p w14:paraId="3B8A188B"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17.2</w:t>
      </w:r>
      <w:r w:rsidRPr="00121535">
        <w:rPr>
          <w:rFonts w:ascii="宋体" w:hAnsi="宋体" w:cs="Lucida Sans Unicode" w:hint="eastAsia"/>
        </w:rPr>
        <w:t>在特殊情况下，采购代理机构可与投标人协商延长投标文件的有效期，并书面形式进行协商确认，投标保证金的有效期也相应延长。投标人可以拒绝接受延期要求而不会被没收保证金。同意延长有效期的投标人除按照采购代理机构要求修改投标文件有效期外，不能修改投标文件的其它内容。</w:t>
      </w:r>
    </w:p>
    <w:p w14:paraId="3BDC4DD6"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18.</w:t>
      </w:r>
      <w:r w:rsidRPr="00121535">
        <w:rPr>
          <w:rFonts w:ascii="宋体" w:hAnsi="宋体" w:cs="Lucida Sans Unicode" w:hint="eastAsia"/>
          <w:b/>
        </w:rPr>
        <w:t>投标文件的式样和签署</w:t>
      </w:r>
    </w:p>
    <w:p w14:paraId="0DA2CD35"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lastRenderedPageBreak/>
        <w:t>18.1</w:t>
      </w:r>
      <w:r w:rsidRPr="00121535">
        <w:rPr>
          <w:rFonts w:ascii="宋体" w:hAnsi="宋体" w:cs="Arial" w:hint="eastAsia"/>
        </w:rPr>
        <w:t>投标文件需打印或用不褪色墨水书写。除了投标文件封面以外，每个页面都要在右上角编制页码，按流水顺序填写，字迹必须清晰可认，不可潦草，投标文件的目录必须编序。以保证评标委员会的评审和投标文件存档需要。</w:t>
      </w:r>
    </w:p>
    <w:p w14:paraId="39A72227"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18.2</w:t>
      </w:r>
      <w:r w:rsidRPr="00121535">
        <w:rPr>
          <w:rFonts w:ascii="宋体" w:hAnsi="宋体" w:cs="Arial" w:hint="eastAsia"/>
        </w:rPr>
        <w:t>投标文件由法定代表人签署的，须提交以书面形式出具的“法定代表人身份证明书”；由授权代理人签署的，须提交以书面形式出具的</w:t>
      </w:r>
      <w:r w:rsidRPr="00121535">
        <w:rPr>
          <w:rFonts w:ascii="宋体" w:hAnsi="宋体" w:cs="Arial" w:hint="eastAsia"/>
        </w:rPr>
        <w:t xml:space="preserve"> </w:t>
      </w:r>
      <w:r w:rsidRPr="00121535">
        <w:rPr>
          <w:rFonts w:ascii="宋体" w:hAnsi="宋体" w:cs="Arial" w:hint="eastAsia"/>
        </w:rPr>
        <w:t>“法定代表人授权委托书”。</w:t>
      </w:r>
      <w:r w:rsidRPr="00121535">
        <w:rPr>
          <w:rFonts w:ascii="宋体" w:hAnsi="宋体" w:cs="Arial" w:hint="eastAsia"/>
        </w:rPr>
        <w:t xml:space="preserve">  </w:t>
      </w:r>
    </w:p>
    <w:p w14:paraId="5BD5F8F9"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18.3</w:t>
      </w:r>
      <w:r w:rsidRPr="00121535">
        <w:rPr>
          <w:rFonts w:ascii="宋体" w:hAnsi="宋体" w:cs="Arial" w:hint="eastAsia"/>
        </w:rPr>
        <w:t>投标文件中凡是要求签署和加盖公章处均须由投标人的法定代表人本人或其授权代理人本人手书签字并加盖投标人公章。未按要求签字和加盖公章的投标文件为无效文件。</w:t>
      </w:r>
    </w:p>
    <w:p w14:paraId="3ABD5B3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18.4</w:t>
      </w:r>
      <w:r w:rsidRPr="00121535">
        <w:rPr>
          <w:rFonts w:ascii="宋体" w:hAnsi="宋体" w:cs="Lucida Sans Unicode" w:hint="eastAsia"/>
        </w:rPr>
        <w:t>每份</w:t>
      </w:r>
      <w:r w:rsidRPr="00121535">
        <w:rPr>
          <w:rFonts w:ascii="宋体" w:hAnsi="宋体" w:cs="Arial" w:hint="eastAsia"/>
          <w:bCs/>
        </w:rPr>
        <w:t>投标</w:t>
      </w:r>
      <w:r w:rsidRPr="00121535">
        <w:rPr>
          <w:rFonts w:ascii="宋体" w:hAnsi="宋体" w:cs="Lucida Sans Unicode" w:hint="eastAsia"/>
        </w:rPr>
        <w:t>文件必须清楚地标明“正本”或“副本”。</w:t>
      </w:r>
      <w:r w:rsidRPr="00121535">
        <w:rPr>
          <w:rFonts w:ascii="宋体" w:hAnsi="宋体" w:cs="Arial" w:hint="eastAsia"/>
          <w:bCs/>
        </w:rPr>
        <w:t>投标</w:t>
      </w:r>
      <w:r w:rsidRPr="00121535">
        <w:rPr>
          <w:rFonts w:ascii="宋体" w:hAnsi="宋体" w:cs="Lucida Sans Unicode" w:hint="eastAsia"/>
        </w:rPr>
        <w:t>文件的正本和副本需打印并由投标人法定代表人或其授权代表签字，如果正本与副本不符，以正本为准。</w:t>
      </w:r>
    </w:p>
    <w:p w14:paraId="0D626438"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四、投标文件的递交</w:t>
      </w:r>
    </w:p>
    <w:p w14:paraId="12AB7424"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w:t>
      </w:r>
      <w:r w:rsidRPr="00121535">
        <w:rPr>
          <w:rFonts w:ascii="宋体" w:hAnsi="宋体" w:cs="Lucida Sans Unicode" w:hint="eastAsia"/>
          <w:b/>
          <w:color w:val="000000"/>
        </w:rPr>
        <w:t>投标文件的密封和标记</w:t>
      </w:r>
    </w:p>
    <w:p w14:paraId="56933A9B"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19.1</w:t>
      </w:r>
      <w:r w:rsidRPr="00121535">
        <w:rPr>
          <w:rFonts w:ascii="宋体" w:hAnsi="宋体" w:cs="Lucida Sans Unicode" w:hint="eastAsia"/>
          <w:b/>
          <w:color w:val="000000"/>
        </w:rPr>
        <w:t>投标人应按</w:t>
      </w:r>
      <w:r w:rsidRPr="00121535">
        <w:rPr>
          <w:rFonts w:ascii="宋体" w:hAnsi="宋体" w:hint="eastAsia"/>
          <w:b/>
        </w:rPr>
        <w:t>“投标文件装订顺序”进行装订</w:t>
      </w:r>
      <w:r w:rsidRPr="00121535">
        <w:rPr>
          <w:rFonts w:ascii="宋体" w:hAnsi="宋体" w:hint="eastAsia"/>
          <w:b/>
          <w:color w:val="FF0000"/>
        </w:rPr>
        <w:t>，</w:t>
      </w:r>
      <w:r w:rsidRPr="00121535">
        <w:rPr>
          <w:rFonts w:ascii="宋体" w:hAnsi="宋体" w:cs="Lucida Sans Unicode" w:hint="eastAsia"/>
          <w:b/>
          <w:color w:val="000000"/>
        </w:rPr>
        <w:t>然后将所有的正本单独密封，所有的副本单独密封，且在包封上标明“正本”、“副本”字样，然后再将正、副本两个包封，统封在一个包封中。</w:t>
      </w:r>
    </w:p>
    <w:p w14:paraId="693C289E"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19.2</w:t>
      </w:r>
      <w:r w:rsidRPr="00121535">
        <w:rPr>
          <w:rFonts w:ascii="宋体" w:hAnsi="宋体" w:cs="Lucida Sans Unicode" w:hint="eastAsia"/>
          <w:b/>
          <w:color w:val="000000"/>
        </w:rPr>
        <w:t>投标文件外封面、封口按照“招标项目基本内容及要求”的格式进行封装。</w:t>
      </w:r>
    </w:p>
    <w:p w14:paraId="43EF2D35" w14:textId="77777777" w:rsidR="00685F8F" w:rsidRPr="00121535" w:rsidRDefault="00685F8F" w:rsidP="00685F8F">
      <w:pPr>
        <w:spacing w:line="400" w:lineRule="exact"/>
        <w:ind w:firstLineChars="200" w:firstLine="482"/>
        <w:rPr>
          <w:rFonts w:ascii="宋体" w:hAnsi="宋体" w:cs="Lucida Sans Unicode"/>
          <w:b/>
          <w:color w:val="000000"/>
        </w:rPr>
      </w:pPr>
      <w:r w:rsidRPr="00121535">
        <w:rPr>
          <w:rFonts w:ascii="宋体" w:hAnsi="宋体" w:cs="Lucida Sans Unicode" w:hint="eastAsia"/>
          <w:b/>
          <w:color w:val="000000"/>
        </w:rPr>
        <w:t>19.3</w:t>
      </w:r>
      <w:r w:rsidRPr="00121535">
        <w:rPr>
          <w:rFonts w:ascii="宋体" w:hAnsi="宋体" w:cs="Lucida Sans Unicode" w:hint="eastAsia"/>
          <w:b/>
          <w:color w:val="000000"/>
        </w:rPr>
        <w:t>投标文件外封面、封口须加盖投标人公章。</w:t>
      </w:r>
    </w:p>
    <w:p w14:paraId="49A6351A"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color w:val="000000"/>
        </w:rPr>
        <w:t>19.4</w:t>
      </w:r>
      <w:r w:rsidRPr="00121535">
        <w:rPr>
          <w:rFonts w:ascii="宋体" w:hAnsi="宋体" w:cs="Lucida Sans Unicode" w:hint="eastAsia"/>
          <w:b/>
          <w:color w:val="000000"/>
        </w:rPr>
        <w:t>如果投标人没有按照要求密封、标记，</w:t>
      </w:r>
      <w:r w:rsidRPr="00121535">
        <w:rPr>
          <w:rFonts w:ascii="宋体" w:hAnsi="宋体" w:hint="eastAsia"/>
          <w:b/>
        </w:rPr>
        <w:t>采购代理机构将拒收投标文件。</w:t>
      </w:r>
    </w:p>
    <w:p w14:paraId="0850010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20.</w:t>
      </w:r>
      <w:r w:rsidRPr="00121535">
        <w:rPr>
          <w:rFonts w:ascii="宋体" w:hAnsi="宋体" w:cs="Lucida Sans Unicode" w:hint="eastAsia"/>
          <w:b/>
        </w:rPr>
        <w:t>投标截止时间</w:t>
      </w:r>
    </w:p>
    <w:p w14:paraId="004480E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20.1</w:t>
      </w:r>
      <w:r w:rsidRPr="00121535">
        <w:rPr>
          <w:rFonts w:ascii="宋体" w:hAnsi="宋体" w:cs="Lucida Sans Unicode" w:hint="eastAsia"/>
        </w:rPr>
        <w:t>投标人按“招标项目基本内容及要求”规定的正、副本数量提交投标文件。采购代理机构收到投标文件的时间不得迟于招标文件规定的投标截止时间。</w:t>
      </w:r>
    </w:p>
    <w:p w14:paraId="5F11CE1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20.2</w:t>
      </w:r>
      <w:r w:rsidRPr="00121535">
        <w:rPr>
          <w:rFonts w:ascii="宋体" w:hAnsi="宋体" w:cs="Lucida Sans Unicode" w:hint="eastAsia"/>
        </w:rPr>
        <w:t>采购代理机构可以延长投标截止时间，在这种情况下，采购代理机构和投标人的权利及义务将受到新的截止时间的约束。</w:t>
      </w:r>
    </w:p>
    <w:p w14:paraId="491C670E" w14:textId="77777777" w:rsidR="00685F8F" w:rsidRPr="00121535" w:rsidRDefault="00685F8F" w:rsidP="00685F8F">
      <w:pPr>
        <w:spacing w:line="400" w:lineRule="exact"/>
        <w:ind w:firstLineChars="200" w:firstLine="482"/>
        <w:rPr>
          <w:rFonts w:ascii="宋体" w:hAnsi="宋体" w:cs="Lucida Sans Unicode"/>
        </w:rPr>
      </w:pPr>
      <w:r w:rsidRPr="00121535">
        <w:rPr>
          <w:rFonts w:ascii="宋体" w:hAnsi="宋体" w:cs="Lucida Sans Unicode" w:hint="eastAsia"/>
          <w:b/>
        </w:rPr>
        <w:t>21.</w:t>
      </w:r>
      <w:r w:rsidRPr="00121535">
        <w:rPr>
          <w:rFonts w:ascii="宋体" w:hAnsi="宋体" w:cs="Lucida Sans Unicode" w:hint="eastAsia"/>
          <w:b/>
        </w:rPr>
        <w:t>迟交的投标文件</w:t>
      </w:r>
      <w:r w:rsidRPr="00121535">
        <w:rPr>
          <w:rFonts w:ascii="宋体" w:hAnsi="宋体" w:cs="Lucida Sans Unicode" w:hint="eastAsia"/>
          <w:b/>
        </w:rPr>
        <w:t>:</w:t>
      </w:r>
      <w:r w:rsidRPr="00121535">
        <w:rPr>
          <w:rFonts w:ascii="宋体" w:hAnsi="宋体" w:cs="Lucida Sans Unicode" w:hint="eastAsia"/>
          <w:b/>
        </w:rPr>
        <w:t>采购代理机构拒收在规定的投标截止时间之后递交的投标文</w:t>
      </w:r>
      <w:r w:rsidRPr="00121535">
        <w:rPr>
          <w:rFonts w:ascii="宋体" w:hAnsi="宋体" w:cs="Lucida Sans Unicode" w:hint="eastAsia"/>
        </w:rPr>
        <w:t>件。</w:t>
      </w:r>
    </w:p>
    <w:p w14:paraId="61AA615F"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22.</w:t>
      </w:r>
      <w:r w:rsidRPr="00121535">
        <w:rPr>
          <w:rFonts w:ascii="宋体" w:hAnsi="宋体" w:cs="Lucida Sans Unicode" w:hint="eastAsia"/>
          <w:b/>
        </w:rPr>
        <w:t>投标文件的修改和撤回</w:t>
      </w:r>
    </w:p>
    <w:p w14:paraId="606658D2"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22.1</w:t>
      </w:r>
      <w:r w:rsidRPr="00121535">
        <w:rPr>
          <w:rFonts w:ascii="宋体" w:hAnsi="宋体" w:cs="Lucida Sans Unicode" w:hint="eastAsia"/>
        </w:rPr>
        <w:t>投标人在递交投标文件后，可以修改或撤回其投标文件，但采购代理机构必须在规定的投标截止时间之前收到书面通知，并签字确认接受，否则无效。</w:t>
      </w:r>
    </w:p>
    <w:p w14:paraId="516A4BED"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22.2</w:t>
      </w:r>
      <w:r w:rsidRPr="00121535">
        <w:rPr>
          <w:rFonts w:ascii="宋体" w:hAnsi="宋体" w:cs="Lucida Sans Unicode" w:hint="eastAsia"/>
        </w:rPr>
        <w:t>投标人的修改或撤回通知书应按规定密封、标记和递交，并标明“修改”或“撤回”字样。</w:t>
      </w:r>
    </w:p>
    <w:p w14:paraId="75EFA28E"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22.3 </w:t>
      </w:r>
      <w:r w:rsidRPr="00121535">
        <w:rPr>
          <w:rFonts w:ascii="宋体" w:hAnsi="宋体" w:cs="Lucida Sans Unicode" w:hint="eastAsia"/>
        </w:rPr>
        <w:t>“撤回”的投标文件将不予开封并原封退回投标人。</w:t>
      </w:r>
    </w:p>
    <w:p w14:paraId="053C0B2A"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22.4</w:t>
      </w:r>
      <w:r w:rsidRPr="00121535">
        <w:rPr>
          <w:rFonts w:ascii="宋体" w:hAnsi="宋体" w:cs="Lucida Sans Unicode" w:hint="eastAsia"/>
        </w:rPr>
        <w:t>在投标截止时间后（即从开标之时起），投标人不得对其投标文件做任何修改。</w:t>
      </w:r>
    </w:p>
    <w:p w14:paraId="6B84FB2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22.5</w:t>
      </w:r>
      <w:r w:rsidRPr="00121535">
        <w:rPr>
          <w:rFonts w:ascii="宋体" w:hAnsi="宋体" w:cs="Lucida Sans Unicode" w:hint="eastAsia"/>
        </w:rPr>
        <w:t>从投标截止时间至投标有效期期满，投标人不得撤回投标，否则投标保证金</w:t>
      </w:r>
      <w:r w:rsidRPr="00121535">
        <w:rPr>
          <w:rFonts w:ascii="宋体" w:hAnsi="宋体" w:cs="Lucida Sans Unicode" w:hint="eastAsia"/>
        </w:rPr>
        <w:lastRenderedPageBreak/>
        <w:t>将被没收。投标人之间恶意串通而撤回投标的，除投标保证金被没收外，还将受到根据政府采购法律法规的有关规定作出的处理。</w:t>
      </w:r>
    </w:p>
    <w:p w14:paraId="67A52B5D"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五、开标与评标</w:t>
      </w:r>
    </w:p>
    <w:p w14:paraId="467D8133"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w:t>
      </w:r>
      <w:r w:rsidRPr="00121535">
        <w:rPr>
          <w:rFonts w:ascii="宋体" w:hAnsi="宋体" w:cs="Lucida Sans Unicode" w:hint="eastAsia"/>
          <w:b/>
        </w:rPr>
        <w:t>开标</w:t>
      </w:r>
    </w:p>
    <w:p w14:paraId="57D26960"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23.1</w:t>
      </w:r>
      <w:r w:rsidRPr="00121535">
        <w:rPr>
          <w:rFonts w:ascii="宋体" w:hAnsi="宋体" w:cs="Lucida Sans Unicode" w:hint="eastAsia"/>
        </w:rPr>
        <w:t>采购代理机构按“招标项目基本内容及要求”规定的时间和地点组织采购人、投标人和有关方面的代表参加开标仪式。评标委员会成员不得参加开标活动。</w:t>
      </w:r>
    </w:p>
    <w:p w14:paraId="3E217EA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23.2</w:t>
      </w:r>
      <w:r w:rsidRPr="00121535">
        <w:rPr>
          <w:rFonts w:ascii="宋体" w:hAnsi="宋体" w:cs="Lucida Sans Unicode" w:hint="eastAsia"/>
        </w:rPr>
        <w:t>开标时由投标人或其推选的代表检查投标文件的密封情况；经确认无误后，由招标工作人员当众拆封，宣读投标人名称、修改投标文件的通知、投标价格、价格折扣、是否提交了投标保证金，以及开标一览表要求的其它内容。采购代理机构将做开标记录并在开标后要求投标人法定代表人或其授权代表签字确认。投标人未签字确认的，视同认可开标结果。</w:t>
      </w:r>
    </w:p>
    <w:p w14:paraId="2604093C"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23.3</w:t>
      </w:r>
      <w:r w:rsidRPr="00121535">
        <w:rPr>
          <w:rFonts w:ascii="宋体" w:hAnsi="宋体" w:cs="Lucida Sans Unicode" w:hint="eastAsia"/>
        </w:rPr>
        <w:t>开标时未宣读的投标价格、价格折扣等实质性内容，评标时不予承认。</w:t>
      </w:r>
    </w:p>
    <w:p w14:paraId="03E30A5B"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23.4</w:t>
      </w:r>
      <w:r w:rsidRPr="00121535">
        <w:rPr>
          <w:rFonts w:ascii="宋体" w:hAnsi="宋体" w:cs="Lucida Sans Unicode" w:hint="eastAsia"/>
          <w:b/>
        </w:rPr>
        <w:t>投标人在投标时有下列情形之一的，采购代理机构将拒绝接受其投标文件：</w:t>
      </w:r>
    </w:p>
    <w:p w14:paraId="38110A71" w14:textId="77777777" w:rsidR="00685F8F" w:rsidRPr="00121535" w:rsidRDefault="00685F8F" w:rsidP="00685F8F">
      <w:pPr>
        <w:spacing w:line="400" w:lineRule="exact"/>
        <w:rPr>
          <w:rFonts w:ascii="宋体" w:hAnsi="宋体" w:cs="Lucida Sans Unicode"/>
          <w:b/>
        </w:rPr>
      </w:pPr>
      <w:r w:rsidRPr="00121535">
        <w:rPr>
          <w:rFonts w:ascii="宋体" w:hAnsi="宋体" w:cs="Lucida Sans Unicode" w:hint="eastAsia"/>
          <w:b/>
        </w:rPr>
        <w:t xml:space="preserve">    </w:t>
      </w: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23.4.1</w:t>
        </w:r>
      </w:smartTag>
      <w:r w:rsidRPr="00121535">
        <w:rPr>
          <w:rFonts w:ascii="宋体" w:hAnsi="宋体" w:cs="Lucida Sans Unicode" w:hint="eastAsia"/>
          <w:b/>
        </w:rPr>
        <w:t>在招标文件规定的投标截止时间之后投标的；</w:t>
      </w:r>
    </w:p>
    <w:p w14:paraId="00CA7289"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23.4.2</w:t>
        </w:r>
      </w:smartTag>
      <w:r w:rsidRPr="00121535">
        <w:rPr>
          <w:rFonts w:ascii="宋体" w:hAnsi="宋体" w:cs="Lucida Sans Unicode" w:hint="eastAsia"/>
          <w:b/>
        </w:rPr>
        <w:t>投标文件未按招标文件规定密封的；</w:t>
      </w:r>
    </w:p>
    <w:p w14:paraId="7198B14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23.4.3</w:t>
        </w:r>
      </w:smartTag>
      <w:r w:rsidRPr="00121535">
        <w:rPr>
          <w:rFonts w:ascii="宋体" w:hAnsi="宋体" w:cs="Lucida Sans Unicode" w:hint="eastAsia"/>
          <w:b/>
        </w:rPr>
        <w:t>未领取招标文件参加投标的；</w:t>
      </w:r>
    </w:p>
    <w:p w14:paraId="09D6FEBE" w14:textId="77777777" w:rsidR="00685F8F" w:rsidRPr="00121535" w:rsidRDefault="00685F8F" w:rsidP="00685F8F">
      <w:pPr>
        <w:spacing w:line="400" w:lineRule="exact"/>
        <w:ind w:firstLineChars="200" w:firstLine="482"/>
        <w:rPr>
          <w:rFonts w:ascii="宋体" w:hAnsi="宋体" w:cs="Lucida Sans Unicode"/>
          <w:b/>
        </w:rPr>
      </w:pPr>
      <w:smartTag w:uri="urn:schemas-microsoft-com:office:smarttags" w:element="chsdate">
        <w:smartTagPr>
          <w:attr w:name="IsROCDate" w:val="False"/>
          <w:attr w:name="IsLunarDate" w:val="False"/>
          <w:attr w:name="Day" w:val="30"/>
          <w:attr w:name="Month" w:val="12"/>
          <w:attr w:name="Year" w:val="1899"/>
        </w:smartTagPr>
        <w:r w:rsidRPr="00121535">
          <w:rPr>
            <w:rFonts w:ascii="宋体" w:hAnsi="宋体" w:cs="Lucida Sans Unicode" w:hint="eastAsia"/>
            <w:b/>
          </w:rPr>
          <w:t>23.4.4</w:t>
        </w:r>
      </w:smartTag>
      <w:r w:rsidRPr="00121535">
        <w:rPr>
          <w:rFonts w:ascii="宋体" w:hAnsi="宋体" w:cs="Lucida Sans Unicode" w:hint="eastAsia"/>
          <w:b/>
        </w:rPr>
        <w:t>未按招标文件要求提交投标保证金的。</w:t>
      </w:r>
    </w:p>
    <w:p w14:paraId="17F7725A" w14:textId="77777777" w:rsidR="00685F8F" w:rsidRPr="00121535" w:rsidRDefault="00685F8F" w:rsidP="00685F8F">
      <w:pPr>
        <w:spacing w:line="400" w:lineRule="exact"/>
        <w:ind w:firstLineChars="200" w:firstLine="482"/>
        <w:rPr>
          <w:rFonts w:ascii="宋体" w:hAnsi="宋体" w:cs="Lucida Sans Unicode"/>
          <w:b/>
        </w:rPr>
      </w:pPr>
      <w:r w:rsidRPr="00121535">
        <w:rPr>
          <w:rFonts w:ascii="宋体" w:hAnsi="宋体" w:cs="Lucida Sans Unicode" w:hint="eastAsia"/>
          <w:b/>
        </w:rPr>
        <w:t>24.</w:t>
      </w:r>
      <w:r w:rsidRPr="00121535">
        <w:rPr>
          <w:rFonts w:ascii="宋体" w:hAnsi="宋体" w:cs="Lucida Sans Unicode" w:hint="eastAsia"/>
          <w:b/>
        </w:rPr>
        <w:t>评标委员会的组成</w:t>
      </w:r>
    </w:p>
    <w:p w14:paraId="0AEAAA6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24.1</w:t>
      </w:r>
      <w:r w:rsidRPr="00121535">
        <w:rPr>
          <w:rFonts w:ascii="宋体" w:hAnsi="宋体" w:cs="Lucida Sans Unicode" w:hint="eastAsia"/>
        </w:rPr>
        <w:t>采购代理机构负责组织评标工作。</w:t>
      </w:r>
    </w:p>
    <w:p w14:paraId="67991F9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24.2</w:t>
      </w:r>
      <w:r w:rsidRPr="00121535">
        <w:rPr>
          <w:rFonts w:ascii="宋体" w:hAnsi="宋体" w:cs="Lucida Sans Unicode" w:hint="eastAsia"/>
        </w:rPr>
        <w:t>与投标人有利害关系的人不得进入评标委员会。</w:t>
      </w:r>
    </w:p>
    <w:p w14:paraId="785DD7B1"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24.3</w:t>
      </w:r>
      <w:r w:rsidRPr="00121535">
        <w:rPr>
          <w:rFonts w:ascii="宋体" w:hAnsi="宋体" w:cs="Lucida Sans Unicode" w:hint="eastAsia"/>
        </w:rPr>
        <w:t>评标委员会由采购人代表和有关的技术、经济方面的专家按“招标项目基本内容及要求”规定的人数组成。评标委员会负责具体评标事务，根据有关法律法规和招标文件规定的评标程序，按照评标方法及评标标准独立履行评标委员会职责。</w:t>
      </w:r>
    </w:p>
    <w:p w14:paraId="43289A76" w14:textId="77777777" w:rsidR="00685F8F" w:rsidRPr="00121535" w:rsidRDefault="00685F8F" w:rsidP="00685F8F">
      <w:pPr>
        <w:spacing w:line="400" w:lineRule="exact"/>
        <w:ind w:firstLineChars="200" w:firstLine="482"/>
        <w:rPr>
          <w:rFonts w:ascii="宋体" w:hAnsi="宋体"/>
          <w:b/>
        </w:rPr>
      </w:pPr>
      <w:r w:rsidRPr="00121535">
        <w:rPr>
          <w:rFonts w:ascii="宋体" w:hAnsi="宋体" w:cs="Lucida Sans Unicode" w:hint="eastAsia"/>
          <w:b/>
        </w:rPr>
        <w:t>25.</w:t>
      </w:r>
      <w:r w:rsidRPr="00121535">
        <w:rPr>
          <w:rFonts w:ascii="宋体" w:hAnsi="宋体" w:cs="Lucida Sans Unicode" w:hint="eastAsia"/>
          <w:b/>
        </w:rPr>
        <w:t>投标文件的</w:t>
      </w:r>
      <w:r w:rsidRPr="00121535">
        <w:rPr>
          <w:rFonts w:ascii="宋体" w:hAnsi="宋体" w:hint="eastAsia"/>
          <w:b/>
        </w:rPr>
        <w:t>资格审查和符合性审查</w:t>
      </w:r>
    </w:p>
    <w:p w14:paraId="07BA6FC5"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25.1</w:t>
      </w:r>
      <w:r w:rsidRPr="00121535">
        <w:rPr>
          <w:rFonts w:ascii="宋体" w:hAnsi="宋体" w:cs="Lucida Sans Unicode" w:hint="eastAsia"/>
        </w:rPr>
        <w:t>资格审查。由采购人代表组成资格审查小组。开标结束后，资格审查小组依据有关法律法规和招标文件的规定，对投标文件中的投标人法人营业执照副本、法定代表人资格证明书或法定代表人授权委托书、依法缴纳税收的缴款凭证、依法缴纳社会保障资金的缴款凭证、参加政府采购活动前</w:t>
      </w:r>
      <w:r w:rsidRPr="00121535">
        <w:rPr>
          <w:rFonts w:ascii="宋体" w:hAnsi="宋体" w:cs="Lucida Sans Unicode"/>
        </w:rPr>
        <w:t>3</w:t>
      </w:r>
      <w:r w:rsidRPr="00121535">
        <w:rPr>
          <w:rFonts w:ascii="宋体" w:hAnsi="宋体" w:cs="Lucida Sans Unicode" w:hint="eastAsia"/>
        </w:rPr>
        <w:t>年内在经营活动中没有重大违法记录及具有良好信用信息的声明等进行审查，审查每个投标人提交的证明材料是否齐全、完整、合法、有效，审查投标保证金的有效性。在审查过程中，资格审查小组有权要求投标人提供证明材料的原件以供审查。投标人拒不提供的，其投标将被作为无效投标处理。</w:t>
      </w:r>
    </w:p>
    <w:p w14:paraId="165E964F"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 </w:t>
      </w:r>
      <w:r w:rsidRPr="00121535">
        <w:rPr>
          <w:rFonts w:ascii="宋体" w:hAnsi="宋体" w:cs="Lucida Sans Unicode" w:hint="eastAsia"/>
        </w:rPr>
        <w:t>符合性审查。评标委员会依据有关法律法规和招标文件的规定，对资格审查</w:t>
      </w:r>
      <w:r w:rsidRPr="00121535">
        <w:rPr>
          <w:rFonts w:ascii="宋体" w:hAnsi="宋体" w:cs="Lucida Sans Unicode" w:hint="eastAsia"/>
        </w:rPr>
        <w:lastRenderedPageBreak/>
        <w:t>合格的投标人递交的投标文件，依据招标文件的规定，从投标文件的有效性、完整性和对招标文件的响应程度，审查投标文件是否对招标文件的实质性要求作出了响应。</w:t>
      </w:r>
    </w:p>
    <w:p w14:paraId="45B921F3"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25.2.1 </w:t>
      </w:r>
      <w:r w:rsidRPr="00121535">
        <w:rPr>
          <w:rFonts w:ascii="宋体" w:hAnsi="宋体" w:cs="Lucida Sans Unicode" w:hint="eastAsia"/>
        </w:rPr>
        <w:t>实质上响应的投标是指与招标文件的全部条款、条件和规格相符，没有重大偏离；</w:t>
      </w:r>
    </w:p>
    <w:p w14:paraId="6A584B87"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25.2.2 </w:t>
      </w:r>
      <w:r w:rsidRPr="00121535">
        <w:rPr>
          <w:rFonts w:ascii="宋体" w:hAnsi="宋体" w:cs="Lucida Sans Unicode" w:hint="eastAsia"/>
        </w:rPr>
        <w:t>重大偏离系指投标人所提供的服务明显不能满足招标文件的要求，或者实质上与招标文件不一致，而且限制了采购人的权利或投标人的义务，纠正这些偏离将对其它实质上响应要求的投标人的竞争地位产生不公正的影响；</w:t>
      </w:r>
    </w:p>
    <w:p w14:paraId="58567B98" w14:textId="77777777" w:rsidR="00685F8F" w:rsidRPr="00121535" w:rsidRDefault="00685F8F" w:rsidP="00685F8F">
      <w:pPr>
        <w:spacing w:line="400" w:lineRule="exact"/>
        <w:ind w:firstLineChars="200" w:firstLine="480"/>
        <w:rPr>
          <w:rFonts w:ascii="宋体" w:hAnsi="宋体" w:cs="Lucida Sans Unicode"/>
        </w:rPr>
      </w:pPr>
      <w:r w:rsidRPr="00121535">
        <w:rPr>
          <w:rFonts w:ascii="宋体" w:hAnsi="宋体" w:cs="Lucida Sans Unicode" w:hint="eastAsia"/>
        </w:rPr>
        <w:t xml:space="preserve">25.2.3 </w:t>
      </w:r>
      <w:r w:rsidRPr="00121535">
        <w:rPr>
          <w:rFonts w:ascii="宋体" w:hAnsi="宋体" w:cs="Lucida Sans Unicode" w:hint="eastAsia"/>
        </w:rPr>
        <w:t>重大偏离不允许在开标后修正，但评标委员会将根据投标人须知第</w:t>
      </w:r>
      <w:r w:rsidRPr="00121535">
        <w:rPr>
          <w:rFonts w:ascii="宋体" w:hAnsi="宋体" w:cs="Lucida Sans Unicode" w:hint="eastAsia"/>
        </w:rPr>
        <w:t>26.4</w:t>
      </w:r>
      <w:r w:rsidRPr="00121535">
        <w:rPr>
          <w:rFonts w:ascii="宋体" w:hAnsi="宋体" w:cs="Lucida Sans Unicode" w:hint="eastAsia"/>
        </w:rPr>
        <w:t>条的规定，允许修正投标中不构成重大偏离的地方，这些修正不会对其它实质上响应招标文件要求的其它内容。</w:t>
      </w:r>
    </w:p>
    <w:p w14:paraId="08D0523C"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25.2.4 </w:t>
      </w:r>
      <w:r w:rsidRPr="00121535">
        <w:rPr>
          <w:rFonts w:ascii="宋体" w:hAnsi="宋体" w:hint="eastAsia"/>
        </w:rPr>
        <w:t>如果投标文件实质上没有响应招标文件的要求，将作为无效投标处理，投标人不得再对投标文件进行任何修正从而使其投标成为实质上响应的投标；</w:t>
      </w:r>
    </w:p>
    <w:p w14:paraId="3AEF7D5F" w14:textId="77777777" w:rsidR="00685F8F" w:rsidRPr="00121535" w:rsidRDefault="00685F8F" w:rsidP="00685F8F">
      <w:pPr>
        <w:adjustRightInd w:val="0"/>
        <w:spacing w:line="400" w:lineRule="exact"/>
        <w:ind w:firstLineChars="200" w:firstLine="480"/>
        <w:textAlignment w:val="baseline"/>
        <w:rPr>
          <w:rFonts w:ascii="宋体" w:hAnsi="宋体"/>
        </w:rPr>
      </w:pPr>
      <w:r w:rsidRPr="00121535">
        <w:rPr>
          <w:rFonts w:ascii="宋体" w:hAnsi="宋体" w:hint="eastAsia"/>
        </w:rPr>
        <w:t xml:space="preserve">25.2.5 </w:t>
      </w:r>
      <w:r w:rsidRPr="00121535">
        <w:rPr>
          <w:rFonts w:ascii="宋体" w:hAnsi="宋体" w:hint="eastAsia"/>
        </w:rPr>
        <w:t>评标委员会审定投标文件的响应性只根据投标文件本身的内容而不寻求外部证据。</w:t>
      </w:r>
    </w:p>
    <w:p w14:paraId="10A97A7C" w14:textId="77777777" w:rsidR="00685F8F" w:rsidRPr="00121535" w:rsidRDefault="00685F8F" w:rsidP="00685F8F">
      <w:pPr>
        <w:adjustRightInd w:val="0"/>
        <w:spacing w:line="400" w:lineRule="exact"/>
        <w:ind w:firstLineChars="196" w:firstLine="472"/>
        <w:textAlignment w:val="baseline"/>
        <w:rPr>
          <w:rFonts w:ascii="宋体" w:hAnsi="宋体"/>
          <w:b/>
        </w:rPr>
      </w:pPr>
      <w:r w:rsidRPr="00121535">
        <w:rPr>
          <w:rFonts w:ascii="宋体" w:hAnsi="宋体" w:hint="eastAsia"/>
          <w:b/>
        </w:rPr>
        <w:t xml:space="preserve">25.3 </w:t>
      </w:r>
      <w:r w:rsidRPr="00121535">
        <w:rPr>
          <w:rFonts w:ascii="宋体" w:hAnsi="宋体" w:hint="eastAsia"/>
          <w:b/>
        </w:rPr>
        <w:t>投标文件属下列情况之一的，按照无效投标处理：</w:t>
      </w:r>
    </w:p>
    <w:p w14:paraId="50CC99C6"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25.3.1</w:t>
      </w:r>
      <w:r w:rsidRPr="00121535">
        <w:rPr>
          <w:rFonts w:ascii="宋体" w:hAnsi="宋体" w:hint="eastAsia"/>
          <w:b/>
        </w:rPr>
        <w:t>未按招标文件规定要求签署、盖章的；</w:t>
      </w:r>
      <w:r w:rsidRPr="00121535">
        <w:rPr>
          <w:rFonts w:ascii="宋体" w:hAnsi="宋体" w:hint="eastAsia"/>
          <w:b/>
        </w:rPr>
        <w:t xml:space="preserve"> </w:t>
      </w:r>
    </w:p>
    <w:p w14:paraId="543419A5"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25.3.2</w:t>
      </w:r>
      <w:r w:rsidRPr="00121535">
        <w:rPr>
          <w:rFonts w:ascii="宋体" w:hAnsi="宋体" w:hint="eastAsia"/>
          <w:b/>
        </w:rPr>
        <w:t>不具备招标文件中规定资格要求的；</w:t>
      </w:r>
    </w:p>
    <w:p w14:paraId="6DC8AB2D" w14:textId="77777777" w:rsidR="00685F8F" w:rsidRPr="00121535" w:rsidRDefault="00685F8F" w:rsidP="00685F8F">
      <w:pPr>
        <w:adjustRightInd w:val="0"/>
        <w:spacing w:line="400" w:lineRule="exact"/>
        <w:ind w:firstLineChars="200" w:firstLine="482"/>
        <w:textAlignment w:val="baseline"/>
        <w:rPr>
          <w:rFonts w:ascii="宋体" w:hAnsi="宋体"/>
          <w:b/>
        </w:rPr>
      </w:pPr>
      <w:r w:rsidRPr="00121535">
        <w:rPr>
          <w:rFonts w:ascii="宋体" w:hAnsi="宋体" w:hint="eastAsia"/>
          <w:b/>
        </w:rPr>
        <w:t>25.3.3</w:t>
      </w:r>
      <w:r w:rsidRPr="00121535">
        <w:rPr>
          <w:rFonts w:ascii="宋体" w:hAnsi="宋体" w:hint="eastAsia"/>
          <w:b/>
        </w:rPr>
        <w:t>报价超过招标文件中规定的预算金额或者最高限价的；</w:t>
      </w:r>
    </w:p>
    <w:p w14:paraId="465BCE31" w14:textId="77777777" w:rsidR="00685F8F" w:rsidRPr="00121535" w:rsidRDefault="00685F8F" w:rsidP="00685F8F">
      <w:pPr>
        <w:spacing w:line="400" w:lineRule="exact"/>
        <w:ind w:firstLineChars="200" w:firstLine="482"/>
        <w:rPr>
          <w:rFonts w:ascii="宋体" w:hAnsi="宋体"/>
          <w:b/>
        </w:rPr>
      </w:pPr>
      <w:r w:rsidRPr="00121535">
        <w:rPr>
          <w:rFonts w:ascii="宋体" w:hAnsi="宋体" w:hint="eastAsia"/>
          <w:b/>
        </w:rPr>
        <w:t>25.3.4</w:t>
      </w:r>
      <w:r w:rsidRPr="00121535">
        <w:rPr>
          <w:rFonts w:ascii="宋体" w:hAnsi="宋体" w:hint="eastAsia"/>
          <w:b/>
        </w:rPr>
        <w:t>不符合招标文件规定的实质性要求的；</w:t>
      </w:r>
    </w:p>
    <w:p w14:paraId="4B01F68E" w14:textId="77777777" w:rsidR="00685F8F" w:rsidRPr="00121535" w:rsidRDefault="00685F8F" w:rsidP="00685F8F">
      <w:pPr>
        <w:widowControl/>
        <w:spacing w:line="400" w:lineRule="exact"/>
        <w:ind w:firstLineChars="200" w:firstLine="482"/>
        <w:jc w:val="left"/>
        <w:rPr>
          <w:rFonts w:ascii="宋体" w:hAnsi="宋体"/>
          <w:b/>
        </w:rPr>
      </w:pPr>
      <w:r w:rsidRPr="00121535">
        <w:rPr>
          <w:rFonts w:ascii="宋体" w:hAnsi="宋体" w:hint="eastAsia"/>
          <w:b/>
        </w:rPr>
        <w:t>25.3.8</w:t>
      </w:r>
      <w:r w:rsidRPr="00121535">
        <w:rPr>
          <w:rFonts w:ascii="宋体" w:hAnsi="宋体" w:hint="eastAsia"/>
          <w:b/>
        </w:rPr>
        <w:t>投标文件含有采购人不能接受的附加条件的。</w:t>
      </w:r>
    </w:p>
    <w:p w14:paraId="255C8DBD"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w:t>
      </w:r>
      <w:r w:rsidRPr="00121535">
        <w:rPr>
          <w:rFonts w:ascii="宋体" w:hAnsi="宋体" w:hint="eastAsia"/>
        </w:rPr>
        <w:t>在评审过程中，评标委员会发现投标投标人有下列表现形式之一的，可以认定属于串通投标的行为，具体表现形式如下：</w:t>
      </w:r>
    </w:p>
    <w:p w14:paraId="6AB65191"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25.3.9.1</w:t>
      </w:r>
      <w:r w:rsidRPr="00121535">
        <w:rPr>
          <w:rFonts w:ascii="宋体" w:hAnsi="宋体" w:hint="eastAsia"/>
          <w:b/>
        </w:rPr>
        <w:t>不同投标人的投标文件由同一单位或者个人编制；</w:t>
      </w:r>
    </w:p>
    <w:p w14:paraId="6F641392"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25.3.9.2</w:t>
      </w:r>
      <w:r w:rsidRPr="00121535">
        <w:rPr>
          <w:rFonts w:ascii="宋体" w:hAnsi="宋体" w:hint="eastAsia"/>
          <w:b/>
        </w:rPr>
        <w:t>不同投标人委托同一单位或者个人办理投标事宜；</w:t>
      </w:r>
    </w:p>
    <w:p w14:paraId="6D4FB774"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25.3.9.3</w:t>
      </w:r>
      <w:r w:rsidRPr="00121535">
        <w:rPr>
          <w:rFonts w:ascii="宋体" w:hAnsi="宋体" w:hint="eastAsia"/>
          <w:b/>
        </w:rPr>
        <w:t>不同投标人的投标文件载明的项目管理成员或者联系人员为同一人；</w:t>
      </w:r>
    </w:p>
    <w:p w14:paraId="263DE13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25.3.9.4</w:t>
      </w:r>
      <w:r w:rsidRPr="00121535">
        <w:rPr>
          <w:rFonts w:ascii="宋体" w:hAnsi="宋体" w:hint="eastAsia"/>
          <w:b/>
        </w:rPr>
        <w:t>不同投标人的投标文件异常一致或者投标报价呈规律性差异；</w:t>
      </w:r>
    </w:p>
    <w:p w14:paraId="2EF6C3FE"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25.3.9.5</w:t>
      </w:r>
      <w:r w:rsidRPr="00121535">
        <w:rPr>
          <w:rFonts w:ascii="宋体" w:hAnsi="宋体" w:hint="eastAsia"/>
          <w:b/>
        </w:rPr>
        <w:t>不同投标人的投标文件相互混装；</w:t>
      </w:r>
    </w:p>
    <w:p w14:paraId="4BC9B127" w14:textId="77777777" w:rsidR="00685F8F" w:rsidRPr="00121535" w:rsidRDefault="00685F8F" w:rsidP="00685F8F">
      <w:pPr>
        <w:adjustRightInd w:val="0"/>
        <w:spacing w:line="400" w:lineRule="exact"/>
        <w:ind w:firstLineChars="199" w:firstLine="479"/>
        <w:textAlignment w:val="baseline"/>
        <w:rPr>
          <w:rFonts w:ascii="宋体" w:hAnsi="宋体"/>
          <w:b/>
        </w:rPr>
      </w:pPr>
      <w:r w:rsidRPr="00121535">
        <w:rPr>
          <w:rFonts w:ascii="宋体" w:hAnsi="宋体" w:hint="eastAsia"/>
          <w:b/>
        </w:rPr>
        <w:t>25.3.9.6</w:t>
      </w:r>
      <w:r w:rsidRPr="00121535">
        <w:rPr>
          <w:rFonts w:ascii="宋体" w:hAnsi="宋体" w:hint="eastAsia"/>
          <w:b/>
        </w:rPr>
        <w:t>不同投标人的投标保证金从同一单位或者个人的账户转出。</w:t>
      </w:r>
    </w:p>
    <w:p w14:paraId="139E02C2"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25.3.9.7</w:t>
      </w:r>
      <w:r w:rsidRPr="00121535">
        <w:rPr>
          <w:rFonts w:ascii="宋体" w:hAnsi="宋体" w:hint="eastAsia"/>
        </w:rPr>
        <w:t>投标供应商串通投标的其它情形。</w:t>
      </w:r>
    </w:p>
    <w:p w14:paraId="2FDC7AEF"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25.3.10</w:t>
      </w:r>
      <w:r w:rsidRPr="00121535">
        <w:rPr>
          <w:rFonts w:ascii="宋体" w:hAnsi="宋体" w:hint="eastAsia"/>
        </w:rPr>
        <w:t>招标文件规定投标时属于无效投标或者废标的其它情形。</w:t>
      </w:r>
    </w:p>
    <w:p w14:paraId="3864EDFA" w14:textId="77777777" w:rsidR="00685F8F" w:rsidRPr="00121535" w:rsidRDefault="00685F8F" w:rsidP="00685F8F">
      <w:pPr>
        <w:adjustRightInd w:val="0"/>
        <w:spacing w:line="400" w:lineRule="exact"/>
        <w:ind w:firstLineChars="199" w:firstLine="478"/>
        <w:textAlignment w:val="baseline"/>
        <w:rPr>
          <w:rFonts w:ascii="宋体" w:hAnsi="宋体"/>
        </w:rPr>
      </w:pPr>
      <w:r w:rsidRPr="00121535">
        <w:rPr>
          <w:rFonts w:ascii="宋体" w:hAnsi="宋体" w:hint="eastAsia"/>
        </w:rPr>
        <w:t>25.4</w:t>
      </w:r>
      <w:r w:rsidRPr="00121535">
        <w:rPr>
          <w:rFonts w:ascii="宋体" w:hAnsi="宋体" w:hint="eastAsia"/>
        </w:rPr>
        <w:t>投标文件中的明显的文字和计算错误，按下列原则修正：</w:t>
      </w:r>
    </w:p>
    <w:p w14:paraId="130A70C8" w14:textId="77777777" w:rsidR="00685F8F" w:rsidRPr="00121535" w:rsidRDefault="00685F8F" w:rsidP="00685F8F">
      <w:pPr>
        <w:spacing w:line="400" w:lineRule="exact"/>
        <w:ind w:firstLineChars="200" w:firstLine="480"/>
        <w:rPr>
          <w:rFonts w:ascii="宋体" w:hAnsi="宋体"/>
        </w:rPr>
      </w:pPr>
      <w:r w:rsidRPr="00121535">
        <w:rPr>
          <w:rFonts w:ascii="宋体" w:hAnsi="宋体" w:hint="eastAsia"/>
        </w:rPr>
        <w:t>25.4.1</w:t>
      </w:r>
      <w:r w:rsidRPr="00121535">
        <w:rPr>
          <w:rFonts w:ascii="宋体" w:hAnsi="宋体" w:hint="eastAsia"/>
        </w:rPr>
        <w:t>投标文件中“开标一览表”内容与投标文件中明细表内容的对应内容不一致的，以“开标一览表”为准；</w:t>
      </w:r>
    </w:p>
    <w:p w14:paraId="12955DC9" w14:textId="77777777" w:rsidR="00685F8F" w:rsidRPr="00121535" w:rsidRDefault="00685F8F" w:rsidP="00685F8F">
      <w:pPr>
        <w:spacing w:line="400" w:lineRule="exact"/>
        <w:ind w:leftChars="-1" w:left="-2" w:firstLineChars="200" w:firstLine="480"/>
        <w:rPr>
          <w:rFonts w:ascii="宋体" w:hAnsi="宋体" w:cs="Arial"/>
        </w:rPr>
      </w:pPr>
      <w:r w:rsidRPr="00121535">
        <w:rPr>
          <w:rFonts w:ascii="宋体" w:hAnsi="宋体" w:hint="eastAsia"/>
        </w:rPr>
        <w:t>25.4.2</w:t>
      </w:r>
      <w:r w:rsidRPr="00121535">
        <w:rPr>
          <w:rFonts w:ascii="宋体" w:hAnsi="宋体" w:hint="eastAsia"/>
        </w:rPr>
        <w:t>投标文件的大写金额与小写金额不一致的，以大写金额为准；</w:t>
      </w:r>
      <w:r w:rsidRPr="00121535">
        <w:rPr>
          <w:rFonts w:ascii="宋体" w:hAnsi="宋体" w:cs="Arial" w:hint="eastAsia"/>
        </w:rPr>
        <w:t>单价金额小</w:t>
      </w:r>
      <w:r w:rsidRPr="00121535">
        <w:rPr>
          <w:rFonts w:ascii="宋体" w:hAnsi="宋体" w:cs="Arial" w:hint="eastAsia"/>
        </w:rPr>
        <w:lastRenderedPageBreak/>
        <w:t>数点或者百分比有明显错位的，以开标一览表的总价为准，并修改单价；总价金额与按单价汇总金额不一致的，以单价金额计算结果为准；同时出现两种以上不一致的，按照前款规定的顺序修正。调整后的价格为评标价，对投标人具有约束力。如果投标人不按照上述原则修正其投标报价及分项报价，其投标将作为无效投标处理，投标保证金将不予退还。</w:t>
      </w:r>
    </w:p>
    <w:p w14:paraId="073B932F" w14:textId="77777777" w:rsidR="00685F8F" w:rsidRPr="00121535" w:rsidRDefault="00685F8F" w:rsidP="00685F8F">
      <w:pPr>
        <w:tabs>
          <w:tab w:val="left" w:pos="1140"/>
        </w:tabs>
        <w:spacing w:line="400" w:lineRule="exact"/>
        <w:ind w:leftChars="-1" w:left="-2" w:firstLineChars="200" w:firstLine="482"/>
        <w:rPr>
          <w:rFonts w:ascii="宋体" w:hAnsi="宋体"/>
          <w:b/>
        </w:rPr>
      </w:pPr>
      <w:r w:rsidRPr="00121535">
        <w:rPr>
          <w:rFonts w:ascii="宋体" w:hAnsi="宋体" w:hint="eastAsia"/>
          <w:b/>
        </w:rPr>
        <w:t>26.</w:t>
      </w:r>
      <w:r w:rsidRPr="00121535">
        <w:rPr>
          <w:rFonts w:ascii="宋体" w:hAnsi="宋体" w:hint="eastAsia"/>
          <w:b/>
        </w:rPr>
        <w:t>投标文件的澄清</w:t>
      </w:r>
    </w:p>
    <w:p w14:paraId="138A172B" w14:textId="77777777" w:rsidR="00685F8F" w:rsidRPr="00121535" w:rsidRDefault="00685F8F" w:rsidP="00685F8F">
      <w:pPr>
        <w:spacing w:line="400" w:lineRule="exact"/>
        <w:ind w:firstLineChars="217" w:firstLine="521"/>
        <w:rPr>
          <w:rFonts w:ascii="宋体" w:hAnsi="宋体"/>
          <w:u w:val="single"/>
        </w:rPr>
      </w:pPr>
      <w:r w:rsidRPr="00121535">
        <w:rPr>
          <w:rFonts w:ascii="宋体" w:hAnsi="宋体" w:hint="eastAsia"/>
        </w:rPr>
        <w:t>评标委员会对于投标文件中含义不明确、同类问题表述不一致或者有明显文字和计算错误的内容，评标委员会可以书面要求投标人在规定的时限内作出必要的澄清、说明或者补正，投标人的澄清、说明或者补正应当采用书面形式，由其法定代表人或其授权代表签字，并不得超出投标文件的范围或者改变投标文件的实质性内容。投标人拒不进行澄清、说明、补正的，或者不能在规定时间内作出书面澄清、说明、补正的，其投标将被作为无效投标处理。</w:t>
      </w:r>
    </w:p>
    <w:p w14:paraId="33A77CBA"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27.</w:t>
      </w:r>
      <w:r w:rsidRPr="00121535">
        <w:rPr>
          <w:rFonts w:ascii="宋体" w:hAnsi="宋体" w:hint="eastAsia"/>
          <w:b/>
        </w:rPr>
        <w:t>评标办法和评标标准</w:t>
      </w:r>
    </w:p>
    <w:p w14:paraId="3B68B69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评标委员会按招标文件中规定的评标方法和标准，对资格审查和符合性审查合格的投标文件进行商务和技术评估，综合比较与评价。</w:t>
      </w:r>
    </w:p>
    <w:p w14:paraId="3B30F86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w:t>
      </w:r>
      <w:r w:rsidRPr="00121535">
        <w:rPr>
          <w:rFonts w:ascii="宋体" w:hAnsi="宋体" w:hint="eastAsia"/>
        </w:rPr>
        <w:t>综合评分法</w:t>
      </w:r>
    </w:p>
    <w:p w14:paraId="60B72AF6"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27.1.1</w:t>
      </w:r>
      <w:r w:rsidRPr="00121535">
        <w:rPr>
          <w:rFonts w:ascii="宋体" w:hAnsi="宋体" w:hint="eastAsia"/>
        </w:rPr>
        <w:t>是指在最大限度地满足招标文件实质性要求前提下，按照招标文件中规定的各项因素进行综合评审后，以评标总得分最高的投标人作为中标候选供应商或者中标供应商的评标方法。</w:t>
      </w:r>
    </w:p>
    <w:p w14:paraId="6DF8168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.1.2</w:t>
      </w:r>
      <w:r w:rsidRPr="00121535">
        <w:rPr>
          <w:rFonts w:ascii="宋体" w:hAnsi="宋体" w:hint="eastAsia"/>
        </w:rPr>
        <w:t>评标时，评标委员会各成员应当独立对每个有效投标人的标书进行评价、打分，然后汇总每个投标人每项评分因素的得分。评标总得分＝</w:t>
      </w:r>
      <w:r w:rsidRPr="00121535">
        <w:rPr>
          <w:rFonts w:ascii="宋体" w:hAnsi="宋体"/>
        </w:rPr>
        <w:t>F1</w:t>
      </w:r>
      <w:r w:rsidRPr="00121535">
        <w:rPr>
          <w:rFonts w:ascii="宋体" w:hAnsi="宋体" w:hint="eastAsia"/>
        </w:rPr>
        <w:t>×</w:t>
      </w:r>
      <w:r w:rsidRPr="00121535">
        <w:rPr>
          <w:rFonts w:ascii="宋体" w:hAnsi="宋体"/>
        </w:rPr>
        <w:t>A1</w:t>
      </w:r>
      <w:r w:rsidRPr="00121535">
        <w:rPr>
          <w:rFonts w:ascii="宋体" w:hAnsi="宋体" w:hint="eastAsia"/>
        </w:rPr>
        <w:t>＋</w:t>
      </w:r>
      <w:r w:rsidRPr="00121535">
        <w:rPr>
          <w:rFonts w:ascii="宋体" w:hAnsi="宋体"/>
        </w:rPr>
        <w:t>F2</w:t>
      </w:r>
      <w:r w:rsidRPr="00121535">
        <w:rPr>
          <w:rFonts w:ascii="宋体" w:hAnsi="宋体" w:hint="eastAsia"/>
        </w:rPr>
        <w:t>×</w:t>
      </w:r>
      <w:r w:rsidRPr="00121535">
        <w:rPr>
          <w:rFonts w:ascii="宋体" w:hAnsi="宋体"/>
        </w:rPr>
        <w:t>A2</w:t>
      </w:r>
      <w:r w:rsidRPr="00121535">
        <w:rPr>
          <w:rFonts w:ascii="宋体" w:hAnsi="宋体" w:hint="eastAsia"/>
        </w:rPr>
        <w:t>＋……＋</w:t>
      </w:r>
      <w:proofErr w:type="spellStart"/>
      <w:r w:rsidRPr="00121535">
        <w:rPr>
          <w:rFonts w:ascii="宋体" w:hAnsi="宋体"/>
        </w:rPr>
        <w:t>Fn</w:t>
      </w:r>
      <w:proofErr w:type="spellEnd"/>
      <w:r w:rsidRPr="00121535">
        <w:rPr>
          <w:rFonts w:ascii="宋体" w:hAnsi="宋体" w:hint="eastAsia"/>
        </w:rPr>
        <w:t>×</w:t>
      </w:r>
      <w:r w:rsidRPr="00121535">
        <w:rPr>
          <w:rFonts w:ascii="宋体" w:hAnsi="宋体"/>
        </w:rPr>
        <w:t>An</w:t>
      </w:r>
      <w:r w:rsidRPr="00121535">
        <w:rPr>
          <w:rFonts w:ascii="宋体" w:hAnsi="宋体" w:hint="eastAsia"/>
        </w:rPr>
        <w:t>。其中</w:t>
      </w:r>
      <w:r w:rsidRPr="00121535">
        <w:rPr>
          <w:rFonts w:ascii="宋体" w:hAnsi="宋体"/>
        </w:rPr>
        <w:t>F1</w:t>
      </w:r>
      <w:r w:rsidRPr="00121535">
        <w:rPr>
          <w:rFonts w:ascii="宋体" w:hAnsi="宋体" w:hint="eastAsia"/>
        </w:rPr>
        <w:t>、</w:t>
      </w:r>
      <w:r w:rsidRPr="00121535">
        <w:rPr>
          <w:rFonts w:ascii="宋体" w:hAnsi="宋体"/>
        </w:rPr>
        <w:t>F2</w:t>
      </w:r>
      <w:r w:rsidRPr="00121535">
        <w:rPr>
          <w:rFonts w:ascii="宋体" w:hAnsi="宋体" w:hint="eastAsia"/>
        </w:rPr>
        <w:t>……</w:t>
      </w:r>
      <w:proofErr w:type="spellStart"/>
      <w:r w:rsidRPr="00121535">
        <w:rPr>
          <w:rFonts w:ascii="宋体" w:hAnsi="宋体"/>
        </w:rPr>
        <w:t>Fn</w:t>
      </w:r>
      <w:proofErr w:type="spellEnd"/>
      <w:r w:rsidRPr="00121535">
        <w:rPr>
          <w:rFonts w:ascii="宋体" w:hAnsi="宋体" w:hint="eastAsia"/>
        </w:rPr>
        <w:t>分别为各项评分因素的汇总得分；</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分别为各项评分因素所占的权重</w:t>
      </w:r>
      <w:r w:rsidRPr="00121535">
        <w:rPr>
          <w:rFonts w:ascii="宋体" w:hAnsi="宋体"/>
        </w:rPr>
        <w:t>(A1</w:t>
      </w:r>
      <w:r w:rsidRPr="00121535">
        <w:rPr>
          <w:rFonts w:ascii="宋体" w:hAnsi="宋体" w:hint="eastAsia"/>
        </w:rPr>
        <w:t>＋</w:t>
      </w:r>
      <w:r w:rsidRPr="00121535">
        <w:rPr>
          <w:rFonts w:ascii="宋体" w:hAnsi="宋体"/>
        </w:rPr>
        <w:t>A2</w:t>
      </w:r>
      <w:r w:rsidRPr="00121535">
        <w:rPr>
          <w:rFonts w:ascii="宋体" w:hAnsi="宋体" w:hint="eastAsia"/>
        </w:rPr>
        <w:t>＋……＋</w:t>
      </w:r>
      <w:r w:rsidRPr="00121535">
        <w:rPr>
          <w:rFonts w:ascii="宋体" w:hAnsi="宋体"/>
        </w:rPr>
        <w:t>An</w:t>
      </w:r>
      <w:r w:rsidRPr="00121535">
        <w:rPr>
          <w:rFonts w:ascii="宋体" w:hAnsi="宋体" w:hint="eastAsia"/>
        </w:rPr>
        <w:t>＝</w:t>
      </w:r>
      <w:r w:rsidRPr="00121535">
        <w:rPr>
          <w:rFonts w:ascii="宋体" w:hAnsi="宋体"/>
        </w:rPr>
        <w:t>1)</w:t>
      </w:r>
      <w:r w:rsidRPr="00121535">
        <w:rPr>
          <w:rFonts w:ascii="宋体" w:hAnsi="宋体" w:hint="eastAsia"/>
        </w:rPr>
        <w:t>。（得分按四舍五入的方式保留小数点后二位）。</w:t>
      </w:r>
    </w:p>
    <w:p w14:paraId="6184255C"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 xml:space="preserve">.1.3 </w:t>
      </w:r>
      <w:r w:rsidRPr="00121535">
        <w:rPr>
          <w:rFonts w:ascii="宋体" w:hAnsi="宋体" w:hint="eastAsia"/>
        </w:rPr>
        <w:t>投标产品属于节能、环保、中小微企业生产的产品的，投标人为残疾人福利性单位的，按照《国务院办公厅关于建立政府强制采购节能产品制度的通知》、《关于进一步规范政府采购招标投标活动的实施意见》、《政府采购促进中小企业发展暂行办法》、《财政部</w:t>
      </w:r>
      <w:r w:rsidRPr="00121535">
        <w:rPr>
          <w:rFonts w:ascii="宋体" w:hAnsi="宋体"/>
        </w:rPr>
        <w:t xml:space="preserve"> </w:t>
      </w:r>
      <w:r w:rsidRPr="00121535">
        <w:rPr>
          <w:rFonts w:ascii="宋体" w:hAnsi="宋体" w:hint="eastAsia"/>
        </w:rPr>
        <w:t>民政部</w:t>
      </w:r>
      <w:r w:rsidRPr="00121535">
        <w:rPr>
          <w:rFonts w:ascii="宋体" w:hAnsi="宋体"/>
        </w:rPr>
        <w:t xml:space="preserve"> </w:t>
      </w:r>
      <w:r w:rsidRPr="00121535">
        <w:rPr>
          <w:rFonts w:ascii="宋体" w:hAnsi="宋体" w:hint="eastAsia"/>
        </w:rPr>
        <w:t>中国残疾人联合会关于促进残疾人就业政府采购政策的通知》等文件执行。</w:t>
      </w:r>
    </w:p>
    <w:p w14:paraId="259A13D0"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.1.4</w:t>
      </w:r>
      <w:r w:rsidRPr="00121535">
        <w:rPr>
          <w:rFonts w:ascii="宋体" w:hAnsi="宋体" w:hint="eastAsia"/>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22F6E0CA" w14:textId="77777777" w:rsidR="00685F8F" w:rsidRPr="00121535" w:rsidRDefault="00685F8F" w:rsidP="00685F8F">
      <w:pPr>
        <w:spacing w:line="400" w:lineRule="exact"/>
        <w:ind w:firstLineChars="236" w:firstLine="566"/>
        <w:rPr>
          <w:rFonts w:ascii="宋体" w:hAnsi="宋体"/>
        </w:rPr>
      </w:pPr>
      <w:r w:rsidRPr="00121535">
        <w:rPr>
          <w:rFonts w:ascii="宋体" w:hAnsi="宋体"/>
        </w:rPr>
        <w:lastRenderedPageBreak/>
        <w:t>2</w:t>
      </w:r>
      <w:r w:rsidRPr="00121535">
        <w:rPr>
          <w:rFonts w:ascii="宋体" w:hAnsi="宋体" w:hint="eastAsia"/>
        </w:rPr>
        <w:t>7</w:t>
      </w:r>
      <w:r w:rsidRPr="00121535">
        <w:rPr>
          <w:rFonts w:ascii="宋体" w:hAnsi="宋体"/>
        </w:rPr>
        <w:t>.2</w:t>
      </w:r>
      <w:r w:rsidRPr="00121535">
        <w:rPr>
          <w:rFonts w:ascii="宋体" w:hAnsi="宋体" w:hint="eastAsia"/>
        </w:rPr>
        <w:t>最低评标价法</w:t>
      </w:r>
    </w:p>
    <w:p w14:paraId="741A7122"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.2.1</w:t>
      </w:r>
      <w:r w:rsidRPr="00121535">
        <w:rPr>
          <w:rFonts w:ascii="宋体" w:hAnsi="宋体" w:hint="eastAsia"/>
        </w:rPr>
        <w:t>最低评标价法是以价格为主要因素确定中标候选供应商的评标方法，即在全部满足招标文件实质性要求前提下，依据统一的价格要素评定最低报价，以提出最低报价的投标人作为中标候选供应商或者中标供应商的评标方法。</w:t>
      </w:r>
    </w:p>
    <w:p w14:paraId="357317B1"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.2.2</w:t>
      </w:r>
      <w:r w:rsidRPr="00121535">
        <w:rPr>
          <w:rFonts w:ascii="宋体" w:hAnsi="宋体" w:hint="eastAsia"/>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14:paraId="1B60C25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2</w:t>
      </w:r>
      <w:r w:rsidRPr="00121535">
        <w:rPr>
          <w:rFonts w:ascii="宋体" w:hAnsi="宋体" w:hint="eastAsia"/>
        </w:rPr>
        <w:t>7</w:t>
      </w:r>
      <w:r w:rsidRPr="00121535">
        <w:rPr>
          <w:rFonts w:ascii="宋体" w:hAnsi="宋体"/>
        </w:rPr>
        <w:t>.3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A0C195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28.</w:t>
      </w:r>
      <w:r w:rsidRPr="00121535">
        <w:rPr>
          <w:rFonts w:ascii="宋体" w:hAnsi="宋体" w:hint="eastAsia"/>
          <w:b/>
        </w:rPr>
        <w:t>推荐中标候选供应商名单</w:t>
      </w:r>
    </w:p>
    <w:p w14:paraId="6D34C5A4"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28.1</w:t>
      </w:r>
      <w:r w:rsidRPr="00121535">
        <w:rPr>
          <w:rFonts w:ascii="宋体" w:hAnsi="宋体" w:hint="eastAsia"/>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1C8F16C5"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28.2</w:t>
      </w:r>
      <w:r w:rsidRPr="00121535">
        <w:rPr>
          <w:rFonts w:ascii="宋体" w:hAnsi="宋体" w:hint="eastAsia"/>
        </w:rPr>
        <w:t>采用最低评标价法的，按评标价由低到高顺序排列。采用最低评标价法的，按评标价由低到高顺序排列。投标报价相同的并列。投标文件满足招标文件全部实质性要求且投标报价最低的投标人为排名第一的中标候选人。</w:t>
      </w:r>
    </w:p>
    <w:p w14:paraId="38695683" w14:textId="77777777" w:rsidR="00685F8F" w:rsidRPr="00121535" w:rsidRDefault="00685F8F" w:rsidP="00685F8F">
      <w:pPr>
        <w:spacing w:line="400" w:lineRule="exact"/>
        <w:ind w:firstLineChars="217" w:firstLine="521"/>
        <w:rPr>
          <w:rFonts w:ascii="宋体" w:hAnsi="宋体"/>
          <w:color w:val="FF0000"/>
        </w:rPr>
      </w:pPr>
      <w:r w:rsidRPr="00121535">
        <w:rPr>
          <w:rFonts w:ascii="宋体" w:hAnsi="宋体" w:hint="eastAsia"/>
        </w:rPr>
        <w:t>28.3</w:t>
      </w:r>
      <w:r w:rsidRPr="00121535">
        <w:rPr>
          <w:rFonts w:ascii="宋体" w:hAnsi="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C28BC5A" w14:textId="77777777" w:rsidR="00685F8F" w:rsidRPr="00121535" w:rsidRDefault="00685F8F" w:rsidP="00685F8F">
      <w:pPr>
        <w:spacing w:line="400" w:lineRule="exact"/>
        <w:ind w:firstLineChars="171" w:firstLine="410"/>
        <w:rPr>
          <w:rFonts w:ascii="宋体" w:hAnsi="宋体" w:cs="Lucida Sans Unicode"/>
        </w:rPr>
      </w:pPr>
      <w:r w:rsidRPr="00121535">
        <w:rPr>
          <w:rFonts w:ascii="宋体" w:hAnsi="宋体" w:hint="eastAsia"/>
        </w:rPr>
        <w:t>28.4</w:t>
      </w:r>
      <w:r w:rsidRPr="00121535">
        <w:rPr>
          <w:rFonts w:ascii="宋体" w:hAnsi="宋体" w:hint="eastAsia"/>
        </w:rPr>
        <w:t>评标委员会成员对需要共同认定的事项存在争议的，应当按照少数服从多数的原则作出结论。持不同意见的评标委员会成员应当在评标报告上签署不同意见及理由，否则视为同意评标报告。</w:t>
      </w:r>
    </w:p>
    <w:p w14:paraId="01CE9D98"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 xml:space="preserve">29. </w:t>
      </w:r>
      <w:r w:rsidRPr="00121535">
        <w:rPr>
          <w:rFonts w:ascii="宋体" w:hAnsi="宋体" w:hint="eastAsia"/>
          <w:b/>
        </w:rPr>
        <w:t>中标供应商的确定</w:t>
      </w:r>
    </w:p>
    <w:p w14:paraId="6E807BF9"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29.1</w:t>
      </w:r>
      <w:r w:rsidRPr="00121535">
        <w:rPr>
          <w:rFonts w:ascii="宋体" w:hAnsi="宋体" w:hint="eastAsia"/>
        </w:rPr>
        <w:t>评标委员会根据全体评标委员会成员签字的原始评标记录和评标结果编写评标报告，并向采购人提交书面评标报告。</w:t>
      </w:r>
    </w:p>
    <w:p w14:paraId="522102A8"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29.2</w:t>
      </w:r>
      <w:r w:rsidRPr="00121535">
        <w:rPr>
          <w:rFonts w:ascii="宋体" w:hAnsi="宋体" w:hint="eastAsia"/>
        </w:rPr>
        <w:t>采购人按照评标报告中推荐的中标候选供应商的顺序依法确定中标供应商；也可以事先授权评标委员会直接确定中标供应商。中标候选人并列的，由采购人或者采购人委托评标委员会按照招标文件规定的方式确定中标人；招标文件未规定的，采取随机抽取的方式确定。</w:t>
      </w:r>
    </w:p>
    <w:p w14:paraId="576FD9E5"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lastRenderedPageBreak/>
        <w:t>30.</w:t>
      </w:r>
      <w:r w:rsidRPr="00121535">
        <w:rPr>
          <w:rFonts w:ascii="宋体" w:hAnsi="宋体" w:hint="eastAsia"/>
          <w:b/>
        </w:rPr>
        <w:t>评标过程的保密性</w:t>
      </w:r>
    </w:p>
    <w:p w14:paraId="7907117C"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30.1</w:t>
      </w:r>
      <w:r w:rsidRPr="00121535">
        <w:rPr>
          <w:rFonts w:ascii="宋体" w:hAnsi="宋体" w:hint="eastAsia"/>
        </w:rPr>
        <w:t>公开开标之后，直至向中标供应商授予合同时止，凡与审查、澄清、评价和比较有关的资料及授标意见等，均不得向投标人及与评标无关的其它人透露。</w:t>
      </w:r>
    </w:p>
    <w:p w14:paraId="1F36C67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30.2</w:t>
      </w:r>
      <w:r w:rsidRPr="00121535">
        <w:rPr>
          <w:rFonts w:ascii="宋体" w:hAnsi="宋体" w:hint="eastAsia"/>
        </w:rPr>
        <w:t>在评标过程中，投标人试图在投标文件审查、澄清、评价和比较及授予政府采购合同方面向评标委员会、采购人或采购代理机构施加影响的任何行为，将导致其投标作为无效投标处理，并由其承担相应的法律责任。</w:t>
      </w:r>
      <w:r w:rsidRPr="00121535">
        <w:rPr>
          <w:rFonts w:ascii="宋体" w:hAnsi="宋体" w:hint="eastAsia"/>
        </w:rPr>
        <w:t xml:space="preserve"> </w:t>
      </w:r>
    </w:p>
    <w:p w14:paraId="1367DBC2"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六、政府采购合同授予</w:t>
      </w:r>
    </w:p>
    <w:p w14:paraId="12665AE0" w14:textId="77777777" w:rsidR="00685F8F" w:rsidRPr="00121535" w:rsidRDefault="00685F8F" w:rsidP="00685F8F">
      <w:pPr>
        <w:spacing w:line="400" w:lineRule="exact"/>
        <w:ind w:firstLineChars="217" w:firstLine="523"/>
        <w:rPr>
          <w:rFonts w:ascii="宋体" w:hAnsi="宋体"/>
          <w:b/>
        </w:rPr>
      </w:pPr>
      <w:r w:rsidRPr="00121535">
        <w:rPr>
          <w:rFonts w:ascii="宋体" w:hAnsi="宋体" w:hint="eastAsia"/>
          <w:b/>
        </w:rPr>
        <w:t>31.</w:t>
      </w:r>
      <w:r w:rsidRPr="00121535">
        <w:rPr>
          <w:rFonts w:ascii="宋体" w:hAnsi="宋体" w:hint="eastAsia"/>
          <w:b/>
        </w:rPr>
        <w:t>政府采购合同授予标准</w:t>
      </w:r>
    </w:p>
    <w:p w14:paraId="7BB8FC18" w14:textId="77777777" w:rsidR="00685F8F" w:rsidRPr="00121535" w:rsidRDefault="00685F8F" w:rsidP="00685F8F">
      <w:pPr>
        <w:adjustRightInd w:val="0"/>
        <w:spacing w:line="400" w:lineRule="exact"/>
        <w:ind w:firstLineChars="218" w:firstLine="523"/>
        <w:textAlignment w:val="baseline"/>
        <w:rPr>
          <w:rFonts w:ascii="宋体" w:hAnsi="宋体"/>
        </w:rPr>
      </w:pPr>
      <w:r w:rsidRPr="00121535">
        <w:rPr>
          <w:rFonts w:ascii="宋体" w:hAnsi="宋体" w:hint="eastAsia"/>
        </w:rPr>
        <w:t>除投标人须知第</w:t>
      </w:r>
      <w:r w:rsidRPr="00121535">
        <w:rPr>
          <w:rFonts w:ascii="宋体" w:hAnsi="宋体" w:hint="eastAsia"/>
        </w:rPr>
        <w:t>33</w:t>
      </w:r>
      <w:r w:rsidRPr="00121535">
        <w:rPr>
          <w:rFonts w:ascii="宋体" w:hAnsi="宋体" w:hint="eastAsia"/>
        </w:rPr>
        <w:t>条规定的情况外，采购人根据评标委员会提交的评标结果，将政府采购合同授予被确定为实质上响应招标文件的要求并有良好的政府采购合同履行能力和售后服务承诺的中标供应商。</w:t>
      </w:r>
    </w:p>
    <w:p w14:paraId="02AC11D2" w14:textId="77777777" w:rsidR="00685F8F" w:rsidRPr="00121535" w:rsidRDefault="00685F8F" w:rsidP="00685F8F">
      <w:pPr>
        <w:tabs>
          <w:tab w:val="left" w:pos="3675"/>
        </w:tabs>
        <w:spacing w:line="400" w:lineRule="exact"/>
        <w:ind w:firstLineChars="217" w:firstLine="523"/>
        <w:rPr>
          <w:rFonts w:ascii="宋体" w:hAnsi="宋体"/>
          <w:b/>
        </w:rPr>
      </w:pPr>
      <w:r w:rsidRPr="00121535">
        <w:rPr>
          <w:rFonts w:ascii="宋体" w:hAnsi="宋体" w:hint="eastAsia"/>
          <w:b/>
        </w:rPr>
        <w:t>32.</w:t>
      </w:r>
      <w:r w:rsidRPr="00121535">
        <w:rPr>
          <w:rFonts w:ascii="宋体" w:hAnsi="宋体" w:hint="eastAsia"/>
          <w:b/>
        </w:rPr>
        <w:t>资格后审</w:t>
      </w:r>
    </w:p>
    <w:p w14:paraId="1E34446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32.1</w:t>
      </w:r>
      <w:r w:rsidRPr="00121535">
        <w:rPr>
          <w:rFonts w:ascii="宋体" w:hAnsi="宋体" w:hint="eastAsia"/>
        </w:rPr>
        <w:t>采购代理机构、采购人有权通过资格后审采取寻求外部证据的方式对投标人履行政府采购合同的能力（即投标人的财务和技术状况、资格、信誉等）以及其它有必要了解的方面做进一步的审查。</w:t>
      </w:r>
    </w:p>
    <w:p w14:paraId="56304C0E"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32.2</w:t>
      </w:r>
      <w:r w:rsidRPr="00121535">
        <w:rPr>
          <w:rFonts w:ascii="宋体" w:hAnsi="宋体" w:hint="eastAsia"/>
        </w:rPr>
        <w:t>审查将采取实地考察、抽样检验、审查投标文件原件（如资格、资信证明文件原件，经营业绩合同原件等）以及采购代理机构、采购人认为必要的其它方式和内容。</w:t>
      </w:r>
    </w:p>
    <w:p w14:paraId="15E28783" w14:textId="77777777" w:rsidR="00685F8F" w:rsidRPr="00121535" w:rsidRDefault="00685F8F" w:rsidP="00685F8F">
      <w:pPr>
        <w:spacing w:line="400" w:lineRule="exact"/>
        <w:ind w:firstLineChars="217" w:firstLine="521"/>
        <w:rPr>
          <w:rFonts w:ascii="宋体" w:hAnsi="宋体"/>
        </w:rPr>
      </w:pPr>
      <w:r w:rsidRPr="00121535">
        <w:rPr>
          <w:rFonts w:ascii="宋体" w:hAnsi="宋体" w:hint="eastAsia"/>
        </w:rPr>
        <w:t>32.3</w:t>
      </w:r>
      <w:r w:rsidRPr="00121535">
        <w:rPr>
          <w:rFonts w:ascii="宋体" w:hAnsi="宋体" w:hint="eastAsia"/>
        </w:rPr>
        <w:t>采购代理机构、采购人将对中标供应商进行资格后审。如果排序最先的候选中标供应商通过审查，则确定其为中标供应商；如果没有通过审查，将按排序依次对其它候选中标供应商能否满意地履行合同义务作相同的审查。</w:t>
      </w:r>
    </w:p>
    <w:p w14:paraId="2E755893"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33.</w:t>
      </w:r>
      <w:r w:rsidRPr="00121535">
        <w:rPr>
          <w:rFonts w:ascii="宋体" w:hAnsi="宋体" w:hint="eastAsia"/>
          <w:b/>
        </w:rPr>
        <w:t>采购代理机构宣布废标的权利</w:t>
      </w:r>
    </w:p>
    <w:p w14:paraId="66D3CAC7" w14:textId="77777777" w:rsidR="00685F8F" w:rsidRPr="00121535" w:rsidRDefault="00685F8F" w:rsidP="00685F8F">
      <w:pPr>
        <w:pStyle w:val="11"/>
        <w:tabs>
          <w:tab w:val="clear" w:pos="360"/>
          <w:tab w:val="left" w:pos="709"/>
        </w:tabs>
        <w:spacing w:line="400" w:lineRule="exact"/>
        <w:ind w:left="0" w:firstLineChars="196" w:firstLine="470"/>
        <w:rPr>
          <w:szCs w:val="24"/>
        </w:rPr>
      </w:pPr>
      <w:r w:rsidRPr="00121535">
        <w:rPr>
          <w:rFonts w:hint="eastAsia"/>
          <w:szCs w:val="24"/>
        </w:rPr>
        <w:t>33.1</w:t>
      </w:r>
      <w:r w:rsidRPr="00121535">
        <w:rPr>
          <w:rFonts w:hint="eastAsia"/>
          <w:szCs w:val="24"/>
        </w:rPr>
        <w:t>出现下列情况之一时，采购代理机构有权宣布废标，并将理由通知所有投标人：</w:t>
      </w:r>
    </w:p>
    <w:p w14:paraId="66172A27"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33.1.1</w:t>
      </w:r>
      <w:r w:rsidRPr="00121535">
        <w:rPr>
          <w:rFonts w:hint="eastAsia"/>
          <w:szCs w:val="24"/>
        </w:rPr>
        <w:t>出现影响采购公正的违法、违规行为的；</w:t>
      </w:r>
    </w:p>
    <w:p w14:paraId="21B90FA8"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33.1.2</w:t>
      </w:r>
      <w:r w:rsidRPr="00121535">
        <w:rPr>
          <w:rFonts w:hint="eastAsia"/>
          <w:szCs w:val="24"/>
        </w:rPr>
        <w:t>投标人的报价均超过了采购预算，采购人不能支付的；</w:t>
      </w:r>
    </w:p>
    <w:p w14:paraId="539A72AD" w14:textId="77777777" w:rsidR="00685F8F" w:rsidRPr="00121535" w:rsidRDefault="00685F8F" w:rsidP="00685F8F">
      <w:pPr>
        <w:pStyle w:val="11"/>
        <w:tabs>
          <w:tab w:val="clear" w:pos="360"/>
          <w:tab w:val="left" w:pos="709"/>
        </w:tabs>
        <w:spacing w:line="400" w:lineRule="exact"/>
        <w:ind w:leftChars="228" w:left="775" w:hangingChars="95" w:hanging="228"/>
        <w:rPr>
          <w:szCs w:val="24"/>
        </w:rPr>
      </w:pPr>
      <w:r w:rsidRPr="00121535">
        <w:rPr>
          <w:rFonts w:hint="eastAsia"/>
          <w:szCs w:val="24"/>
        </w:rPr>
        <w:t>33.1.3</w:t>
      </w:r>
      <w:r w:rsidRPr="00121535">
        <w:rPr>
          <w:rFonts w:hint="eastAsia"/>
          <w:szCs w:val="24"/>
        </w:rPr>
        <w:t>因重大变故，采购任务取消的。</w:t>
      </w:r>
    </w:p>
    <w:p w14:paraId="672E3E19"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33.2</w:t>
      </w:r>
      <w:r w:rsidRPr="00121535">
        <w:rPr>
          <w:rFonts w:hint="eastAsia"/>
          <w:szCs w:val="24"/>
        </w:rPr>
        <w:t>投标截止时间结束后参加投标人不足</w:t>
      </w:r>
      <w:r w:rsidRPr="00121535">
        <w:rPr>
          <w:rFonts w:hint="eastAsia"/>
          <w:szCs w:val="24"/>
        </w:rPr>
        <w:t>3</w:t>
      </w:r>
      <w:r w:rsidRPr="00121535">
        <w:rPr>
          <w:rFonts w:hint="eastAsia"/>
          <w:szCs w:val="24"/>
        </w:rPr>
        <w:t>家的，</w:t>
      </w:r>
      <w:r w:rsidRPr="00121535">
        <w:rPr>
          <w:rFonts w:hint="eastAsia"/>
        </w:rPr>
        <w:t>开标结束后合格投标人不足</w:t>
      </w:r>
      <w:r w:rsidRPr="00121535">
        <w:t>3</w:t>
      </w:r>
      <w:r w:rsidRPr="00121535">
        <w:rPr>
          <w:rFonts w:hint="eastAsia"/>
        </w:rPr>
        <w:t>家的，</w:t>
      </w:r>
      <w:r w:rsidRPr="00121535">
        <w:rPr>
          <w:rFonts w:hint="eastAsia"/>
          <w:szCs w:val="24"/>
        </w:rPr>
        <w:t>评标期间符合专业条件的投标人或者对招标文件作出实质响应的投标人不足</w:t>
      </w:r>
      <w:r w:rsidRPr="00121535">
        <w:rPr>
          <w:rFonts w:hint="eastAsia"/>
          <w:szCs w:val="24"/>
        </w:rPr>
        <w:t>3</w:t>
      </w:r>
      <w:r w:rsidRPr="00121535">
        <w:rPr>
          <w:rFonts w:hint="eastAsia"/>
          <w:szCs w:val="24"/>
        </w:rPr>
        <w:t>家的，均按《政府采购货物和服务招标投标管理办法》（中华人民共和国财政部令第</w:t>
      </w:r>
      <w:r w:rsidRPr="00121535">
        <w:rPr>
          <w:rFonts w:hint="eastAsia"/>
          <w:szCs w:val="24"/>
        </w:rPr>
        <w:t>87</w:t>
      </w:r>
      <w:r w:rsidRPr="00121535">
        <w:rPr>
          <w:rFonts w:hint="eastAsia"/>
          <w:szCs w:val="24"/>
        </w:rPr>
        <w:t>号）第四十三条规定执行。</w:t>
      </w:r>
    </w:p>
    <w:p w14:paraId="74112A75"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34.</w:t>
      </w:r>
      <w:r w:rsidRPr="00121535">
        <w:rPr>
          <w:rFonts w:ascii="宋体" w:hAnsi="宋体" w:hint="eastAsia"/>
          <w:b/>
        </w:rPr>
        <w:t>中标通知书</w:t>
      </w:r>
    </w:p>
    <w:p w14:paraId="5196C17D" w14:textId="77777777" w:rsidR="00685F8F" w:rsidRPr="00121535" w:rsidRDefault="00685F8F" w:rsidP="00685F8F">
      <w:pPr>
        <w:tabs>
          <w:tab w:val="left" w:pos="5600"/>
        </w:tabs>
        <w:spacing w:line="400" w:lineRule="exact"/>
        <w:ind w:firstLineChars="199" w:firstLine="478"/>
        <w:rPr>
          <w:rFonts w:ascii="宋体" w:hAnsi="宋体"/>
        </w:rPr>
      </w:pPr>
      <w:r w:rsidRPr="00121535">
        <w:rPr>
          <w:rFonts w:ascii="宋体" w:hAnsi="宋体" w:hint="eastAsia"/>
        </w:rPr>
        <w:t xml:space="preserve">34.1 </w:t>
      </w:r>
      <w:r w:rsidRPr="00121535">
        <w:rPr>
          <w:rFonts w:ascii="宋体" w:hAnsi="宋体" w:hint="eastAsia"/>
        </w:rPr>
        <w:t>在投标有效期满之前，采购代理机构将在政府采购指定媒体（营口市公共资</w:t>
      </w:r>
      <w:r w:rsidRPr="00121535">
        <w:rPr>
          <w:rFonts w:ascii="宋体" w:hAnsi="宋体" w:hint="eastAsia"/>
        </w:rPr>
        <w:lastRenderedPageBreak/>
        <w:t>源交易网、辽宁省政府采购网、营口市政府采购网）上发布中标结果公告，同时发出《中标通知书》。中标通知书对采购人和中标供应商具有同等法律效力。中标通知书发出后，采购人改变中标结果，或者中标供应商放弃中标，应当承担相应的法律责任。</w:t>
      </w:r>
    </w:p>
    <w:p w14:paraId="1F89C356" w14:textId="77777777" w:rsidR="00685F8F" w:rsidRPr="00121535" w:rsidRDefault="00685F8F" w:rsidP="00685F8F">
      <w:pPr>
        <w:spacing w:line="400" w:lineRule="exact"/>
        <w:ind w:firstLineChars="199" w:firstLine="478"/>
        <w:rPr>
          <w:rFonts w:ascii="宋体" w:hAnsi="宋体"/>
        </w:rPr>
      </w:pPr>
      <w:r w:rsidRPr="00121535">
        <w:rPr>
          <w:rFonts w:ascii="宋体" w:hAnsi="宋体" w:hint="eastAsia"/>
        </w:rPr>
        <w:t>34.2</w:t>
      </w:r>
      <w:r w:rsidRPr="00121535">
        <w:rPr>
          <w:rFonts w:ascii="宋体" w:hAnsi="宋体" w:hint="eastAsia"/>
        </w:rPr>
        <w:t>中标通知书是政府采购合同的组成部分。</w:t>
      </w:r>
    </w:p>
    <w:p w14:paraId="03177571" w14:textId="77777777" w:rsidR="00685F8F" w:rsidRPr="00121535" w:rsidRDefault="00685F8F" w:rsidP="00685F8F">
      <w:pPr>
        <w:spacing w:line="400" w:lineRule="exact"/>
        <w:ind w:firstLineChars="199" w:firstLine="479"/>
        <w:rPr>
          <w:rFonts w:ascii="宋体" w:hAnsi="宋体"/>
          <w:b/>
        </w:rPr>
      </w:pPr>
      <w:r w:rsidRPr="00121535">
        <w:rPr>
          <w:rFonts w:ascii="宋体" w:hAnsi="宋体" w:hint="eastAsia"/>
          <w:b/>
        </w:rPr>
        <w:t>35.</w:t>
      </w:r>
      <w:r w:rsidRPr="00121535">
        <w:rPr>
          <w:rFonts w:ascii="宋体" w:hAnsi="宋体" w:hint="eastAsia"/>
          <w:b/>
        </w:rPr>
        <w:t>签订政府采购合同及履约验收</w:t>
      </w:r>
    </w:p>
    <w:p w14:paraId="36011032" w14:textId="77777777" w:rsidR="00685F8F" w:rsidRPr="00121535" w:rsidRDefault="00685F8F" w:rsidP="00685F8F">
      <w:pPr>
        <w:spacing w:line="400" w:lineRule="exact"/>
        <w:ind w:firstLineChars="200" w:firstLine="480"/>
        <w:rPr>
          <w:rFonts w:ascii="宋体" w:hAnsi="宋体" w:cs="Arial"/>
        </w:rPr>
      </w:pPr>
      <w:r w:rsidRPr="00121535">
        <w:rPr>
          <w:rFonts w:ascii="宋体" w:hAnsi="宋体" w:cs="Arial" w:hint="eastAsia"/>
        </w:rPr>
        <w:t>35.1</w:t>
      </w:r>
      <w:r w:rsidRPr="00121535">
        <w:rPr>
          <w:rFonts w:ascii="宋体" w:hAnsi="宋体" w:cs="Arial" w:hint="eastAsia"/>
        </w:rPr>
        <w:t>采购人应当自中标通知书发出之日起</w:t>
      </w:r>
      <w:r w:rsidRPr="00121535">
        <w:rPr>
          <w:rFonts w:ascii="宋体" w:hAnsi="宋体" w:cs="Arial" w:hint="eastAsia"/>
        </w:rPr>
        <w:t>30</w:t>
      </w:r>
      <w:r w:rsidRPr="00121535">
        <w:rPr>
          <w:rFonts w:ascii="宋体" w:hAnsi="宋体" w:cs="Arial" w:hint="eastAsia"/>
        </w:rPr>
        <w:t>日内，按照招标文件和</w:t>
      </w:r>
      <w:r w:rsidRPr="00121535">
        <w:rPr>
          <w:rFonts w:ascii="宋体" w:hAnsi="宋体" w:hint="eastAsia"/>
        </w:rPr>
        <w:t>中标供应商</w:t>
      </w:r>
      <w:r w:rsidRPr="00121535">
        <w:rPr>
          <w:rFonts w:ascii="宋体" w:hAnsi="宋体" w:cs="Arial" w:hint="eastAsia"/>
        </w:rPr>
        <w:t>投标文件的约定，与</w:t>
      </w:r>
      <w:r w:rsidRPr="00121535">
        <w:rPr>
          <w:rFonts w:ascii="宋体" w:hAnsi="宋体" w:hint="eastAsia"/>
        </w:rPr>
        <w:t>中标供应商</w:t>
      </w:r>
      <w:r w:rsidRPr="00121535">
        <w:rPr>
          <w:rFonts w:ascii="宋体" w:hAnsi="宋体" w:cs="Arial" w:hint="eastAsia"/>
        </w:rPr>
        <w:t>签订书面政府采购合同。所签订的政府采购合同不得对招标文件</w:t>
      </w:r>
      <w:r w:rsidRPr="00121535">
        <w:rPr>
          <w:rFonts w:ascii="宋体" w:hAnsi="宋体" w:hint="eastAsia"/>
        </w:rPr>
        <w:t>确定的事项</w:t>
      </w:r>
      <w:r w:rsidRPr="00121535">
        <w:rPr>
          <w:rFonts w:ascii="宋体" w:hAnsi="宋体" w:cs="Arial" w:hint="eastAsia"/>
        </w:rPr>
        <w:t>和</w:t>
      </w:r>
      <w:r w:rsidRPr="00121535">
        <w:rPr>
          <w:rFonts w:ascii="宋体" w:hAnsi="宋体" w:hint="eastAsia"/>
        </w:rPr>
        <w:t>中标供应商</w:t>
      </w:r>
      <w:r w:rsidRPr="00121535">
        <w:rPr>
          <w:rFonts w:ascii="宋体" w:hAnsi="宋体" w:cs="Arial" w:hint="eastAsia"/>
        </w:rPr>
        <w:t>的投标文件作实质性修改。采购人不得向</w:t>
      </w:r>
      <w:r w:rsidRPr="00121535">
        <w:rPr>
          <w:rFonts w:ascii="宋体" w:hAnsi="宋体" w:hint="eastAsia"/>
        </w:rPr>
        <w:t>中标供应商</w:t>
      </w:r>
      <w:r w:rsidRPr="00121535">
        <w:rPr>
          <w:rFonts w:ascii="宋体" w:hAnsi="宋体" w:cs="Arial" w:hint="eastAsia"/>
        </w:rPr>
        <w:t>提出任何不合理的要求，作为签订合同的条件。</w:t>
      </w:r>
    </w:p>
    <w:p w14:paraId="61D72515"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.2</w:t>
      </w:r>
      <w:r w:rsidRPr="00121535">
        <w:rPr>
          <w:rFonts w:ascii="宋体" w:hAnsi="宋体" w:hint="eastAsia"/>
        </w:rPr>
        <w:t>政府采购合同应当包括采购人与中标供应商的名称和住所、标的、数量、质量、价款或者报酬、履行期限及地点和方式、验收要求、违约责任、解决争议的方法等内容。</w:t>
      </w:r>
    </w:p>
    <w:p w14:paraId="15B67C16"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.3</w:t>
      </w:r>
      <w:r w:rsidRPr="00121535">
        <w:rPr>
          <w:rFonts w:ascii="宋体" w:hAnsi="宋体" w:hint="eastAsia"/>
        </w:rPr>
        <w:t>采购人与中标供应商应当根据合同的约定依法履行合同义务。政府采购合同的履行、违约责任和解决争议的方法等适用《中华人民共和国合同法》。</w:t>
      </w:r>
    </w:p>
    <w:p w14:paraId="14C30939" w14:textId="77777777" w:rsidR="00685F8F" w:rsidRPr="00121535" w:rsidRDefault="00685F8F" w:rsidP="00685F8F">
      <w:pPr>
        <w:spacing w:line="400" w:lineRule="exact"/>
        <w:ind w:firstLineChars="236" w:firstLine="566"/>
        <w:rPr>
          <w:rFonts w:ascii="宋体" w:hAnsi="宋体"/>
        </w:rPr>
      </w:pPr>
      <w:r w:rsidRPr="00121535">
        <w:rPr>
          <w:rFonts w:ascii="宋体" w:hAnsi="宋体"/>
        </w:rPr>
        <w:t>3</w:t>
      </w:r>
      <w:r w:rsidRPr="00121535">
        <w:rPr>
          <w:rFonts w:ascii="宋体" w:hAnsi="宋体" w:hint="eastAsia"/>
        </w:rPr>
        <w:t>5</w:t>
      </w:r>
      <w:r w:rsidRPr="00121535">
        <w:rPr>
          <w:rFonts w:ascii="宋体" w:hAnsi="宋体"/>
        </w:rPr>
        <w:t>.4</w:t>
      </w:r>
      <w:r w:rsidRPr="00121535">
        <w:rPr>
          <w:rFonts w:ascii="宋体" w:hAnsi="宋体" w:hint="eastAsia"/>
        </w:rPr>
        <w:t>采购人应当及时对采购项目进行验收。采购人可以邀请参加本项目的其他投标供应商或者第三方机构参与验收。参与验收的投标人或者第三方机构的意见作为验收书的参考资料一并存档。</w:t>
      </w:r>
    </w:p>
    <w:p w14:paraId="19459026"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cs="Arial" w:hint="eastAsia"/>
          <w:szCs w:val="24"/>
        </w:rPr>
        <w:t>35.5</w:t>
      </w:r>
      <w:r w:rsidRPr="00121535">
        <w:rPr>
          <w:rFonts w:cs="Arial" w:hint="eastAsia"/>
          <w:szCs w:val="24"/>
        </w:rPr>
        <w:t>政府采购合同履行中</w:t>
      </w:r>
      <w:r w:rsidRPr="00121535">
        <w:rPr>
          <w:rFonts w:cs="Arial" w:hint="eastAsia"/>
          <w:szCs w:val="24"/>
        </w:rPr>
        <w:t>,</w:t>
      </w:r>
      <w:r w:rsidRPr="00121535">
        <w:rPr>
          <w:rFonts w:cs="Arial" w:hint="eastAsia"/>
          <w:szCs w:val="24"/>
        </w:rPr>
        <w:t>采购人需追加与合同标的相同的货物的，在不改变政府采购合同其它条款的前提下，可以与中标供应商协商签订补充政府采购合同，但所有补充政府采购合同的采购金额不得超过原政府采购合同采购金额的</w:t>
      </w:r>
      <w:r w:rsidRPr="00121535">
        <w:rPr>
          <w:rFonts w:cs="Arial" w:hint="eastAsia"/>
          <w:szCs w:val="24"/>
        </w:rPr>
        <w:t>10%</w:t>
      </w:r>
      <w:r w:rsidRPr="00121535">
        <w:rPr>
          <w:rFonts w:cs="Arial" w:hint="eastAsia"/>
          <w:szCs w:val="24"/>
        </w:rPr>
        <w:t>。</w:t>
      </w:r>
    </w:p>
    <w:p w14:paraId="1CB7BD60" w14:textId="77777777" w:rsidR="00685F8F" w:rsidRPr="00121535" w:rsidRDefault="00685F8F" w:rsidP="00685F8F">
      <w:pPr>
        <w:spacing w:beforeLines="100" w:before="240" w:afterLines="100" w:after="240" w:line="400" w:lineRule="exact"/>
        <w:jc w:val="center"/>
        <w:rPr>
          <w:rFonts w:ascii="宋体" w:hAnsi="宋体"/>
          <w:b/>
          <w:sz w:val="32"/>
          <w:szCs w:val="32"/>
        </w:rPr>
      </w:pPr>
      <w:r w:rsidRPr="00121535">
        <w:rPr>
          <w:rFonts w:ascii="宋体" w:hAnsi="宋体" w:hint="eastAsia"/>
          <w:b/>
          <w:sz w:val="32"/>
          <w:szCs w:val="32"/>
        </w:rPr>
        <w:t>七、其</w:t>
      </w:r>
      <w:r w:rsidRPr="00121535">
        <w:rPr>
          <w:rFonts w:ascii="宋体" w:hAnsi="宋体" w:hint="eastAsia"/>
          <w:b/>
          <w:sz w:val="32"/>
          <w:szCs w:val="32"/>
        </w:rPr>
        <w:t xml:space="preserve">   </w:t>
      </w:r>
      <w:r w:rsidRPr="00121535">
        <w:rPr>
          <w:rFonts w:ascii="宋体" w:hAnsi="宋体" w:hint="eastAsia"/>
          <w:b/>
          <w:sz w:val="32"/>
          <w:szCs w:val="32"/>
        </w:rPr>
        <w:t>他</w:t>
      </w:r>
    </w:p>
    <w:p w14:paraId="4FE8CEDC" w14:textId="77777777" w:rsidR="00685F8F" w:rsidRPr="00121535" w:rsidRDefault="00685F8F" w:rsidP="00685F8F">
      <w:pPr>
        <w:pStyle w:val="11"/>
        <w:tabs>
          <w:tab w:val="clear" w:pos="360"/>
          <w:tab w:val="left" w:pos="709"/>
        </w:tabs>
        <w:spacing w:line="400" w:lineRule="exact"/>
        <w:ind w:leftChars="228" w:left="769" w:hangingChars="92" w:hanging="222"/>
        <w:jc w:val="left"/>
        <w:rPr>
          <w:b/>
          <w:szCs w:val="24"/>
        </w:rPr>
      </w:pPr>
      <w:r w:rsidRPr="00121535">
        <w:rPr>
          <w:rFonts w:hint="eastAsia"/>
          <w:b/>
          <w:szCs w:val="24"/>
        </w:rPr>
        <w:t>36</w:t>
      </w:r>
      <w:r w:rsidRPr="00121535">
        <w:rPr>
          <w:rFonts w:hint="eastAsia"/>
          <w:b/>
          <w:szCs w:val="24"/>
        </w:rPr>
        <w:t>．履约保证金</w:t>
      </w:r>
    </w:p>
    <w:p w14:paraId="3154B699"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36.1</w:t>
      </w:r>
      <w:r w:rsidRPr="00121535">
        <w:rPr>
          <w:rFonts w:ascii="宋体" w:hAnsi="宋体" w:cs="宋体" w:hint="eastAsia"/>
          <w:kern w:val="0"/>
        </w:rPr>
        <w:t>中标供应商</w:t>
      </w:r>
      <w:r w:rsidRPr="00121535">
        <w:rPr>
          <w:rFonts w:ascii="宋体" w:hAnsi="宋体" w:hint="eastAsia"/>
          <w:kern w:val="0"/>
        </w:rPr>
        <w:t>应在与采购人订立政府采购合同之前或同时按</w:t>
      </w:r>
      <w:r w:rsidRPr="00121535">
        <w:rPr>
          <w:rFonts w:ascii="宋体" w:hAnsi="宋体" w:hint="eastAsia"/>
        </w:rPr>
        <w:t>招标文件规定的金额</w:t>
      </w:r>
      <w:r w:rsidRPr="00121535">
        <w:rPr>
          <w:rFonts w:ascii="宋体" w:hAnsi="宋体" w:hint="eastAsia"/>
          <w:kern w:val="0"/>
        </w:rPr>
        <w:t>及要求提交履约保证金。</w:t>
      </w:r>
    </w:p>
    <w:p w14:paraId="19EDDBE8" w14:textId="77777777" w:rsidR="00685F8F" w:rsidRPr="00121535" w:rsidRDefault="00685F8F" w:rsidP="00685F8F">
      <w:pPr>
        <w:spacing w:line="400" w:lineRule="exact"/>
        <w:ind w:firstLine="480"/>
        <w:rPr>
          <w:rFonts w:ascii="宋体" w:hAnsi="宋体"/>
          <w:kern w:val="0"/>
        </w:rPr>
      </w:pPr>
      <w:r w:rsidRPr="00121535">
        <w:rPr>
          <w:rFonts w:ascii="宋体" w:hAnsi="宋体" w:hint="eastAsia"/>
        </w:rPr>
        <w:t>36.2</w:t>
      </w:r>
      <w:r w:rsidRPr="00121535">
        <w:rPr>
          <w:rFonts w:ascii="宋体" w:hAnsi="宋体" w:hint="eastAsia"/>
          <w:kern w:val="0"/>
        </w:rPr>
        <w:t>履约保证金可以采取银行保函、银行转账支票、汇票方式提交。</w:t>
      </w:r>
    </w:p>
    <w:p w14:paraId="551A2254"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36.3</w:t>
      </w:r>
      <w:r w:rsidRPr="00121535">
        <w:rPr>
          <w:rFonts w:hint="eastAsia"/>
          <w:szCs w:val="24"/>
        </w:rPr>
        <w:t>履约保证金的有效期到供方提交的货物经采购人验收合格交付之日止，不计利息。</w:t>
      </w:r>
    </w:p>
    <w:p w14:paraId="66A3E28E" w14:textId="77777777" w:rsidR="00685F8F" w:rsidRPr="00121535" w:rsidRDefault="00685F8F" w:rsidP="00685F8F">
      <w:pPr>
        <w:spacing w:line="400" w:lineRule="exact"/>
        <w:ind w:firstLineChars="150" w:firstLine="361"/>
        <w:rPr>
          <w:rFonts w:ascii="宋体" w:hAnsi="宋体"/>
          <w:b/>
        </w:rPr>
      </w:pPr>
      <w:r w:rsidRPr="00121535">
        <w:rPr>
          <w:rFonts w:ascii="宋体" w:hAnsi="宋体" w:hint="eastAsia"/>
          <w:b/>
        </w:rPr>
        <w:t xml:space="preserve"> 37.</w:t>
      </w:r>
      <w:r w:rsidRPr="00121535">
        <w:rPr>
          <w:rFonts w:ascii="宋体" w:hAnsi="宋体" w:hint="eastAsia"/>
          <w:b/>
        </w:rPr>
        <w:t>询问和质疑</w:t>
      </w:r>
    </w:p>
    <w:p w14:paraId="38374CF5" w14:textId="77777777" w:rsidR="00685F8F" w:rsidRPr="00121535" w:rsidRDefault="00685F8F" w:rsidP="00685F8F">
      <w:pPr>
        <w:pStyle w:val="11"/>
        <w:tabs>
          <w:tab w:val="clear" w:pos="360"/>
          <w:tab w:val="left" w:pos="709"/>
        </w:tabs>
        <w:spacing w:line="400" w:lineRule="exact"/>
        <w:ind w:left="-2" w:firstLineChars="199" w:firstLine="478"/>
        <w:rPr>
          <w:szCs w:val="24"/>
        </w:rPr>
      </w:pPr>
      <w:r w:rsidRPr="00121535">
        <w:rPr>
          <w:rFonts w:hint="eastAsia"/>
          <w:szCs w:val="24"/>
        </w:rPr>
        <w:t>37.1</w:t>
      </w:r>
      <w:r w:rsidRPr="00121535">
        <w:rPr>
          <w:rFonts w:hint="eastAsia"/>
          <w:szCs w:val="24"/>
        </w:rPr>
        <w:t>政府采购项目的招标活动受《中华人民共和国政府采购法》和相关法律法规的约束，以确保招标活动的公开、公平和公正。</w:t>
      </w:r>
    </w:p>
    <w:p w14:paraId="3C903802" w14:textId="77777777" w:rsidR="00685F8F" w:rsidRPr="00121535" w:rsidRDefault="00685F8F" w:rsidP="00685F8F">
      <w:pPr>
        <w:pStyle w:val="11"/>
        <w:tabs>
          <w:tab w:val="clear" w:pos="360"/>
        </w:tabs>
        <w:spacing w:line="400" w:lineRule="exact"/>
        <w:ind w:left="0" w:firstLineChars="200" w:firstLine="480"/>
      </w:pPr>
      <w:r w:rsidRPr="00121535">
        <w:rPr>
          <w:rFonts w:hint="eastAsia"/>
          <w:szCs w:val="24"/>
        </w:rPr>
        <w:t>37.2</w:t>
      </w:r>
      <w:r w:rsidRPr="00121535">
        <w:rPr>
          <w:rFonts w:hint="eastAsia"/>
          <w:szCs w:val="24"/>
        </w:rPr>
        <w:t>投标人认为采购文件、采购过程和中标、成交结果使自己的权益受到损害的，可以在知道或者应知其权益受到损害之日起七个工作日内，以书面形式向采购人提出质疑。</w:t>
      </w:r>
    </w:p>
    <w:p w14:paraId="03C178E0" w14:textId="77777777" w:rsidR="00685F8F" w:rsidRPr="00121535" w:rsidRDefault="00685F8F" w:rsidP="00685F8F">
      <w:pPr>
        <w:pStyle w:val="11"/>
        <w:tabs>
          <w:tab w:val="clear" w:pos="360"/>
          <w:tab w:val="left" w:pos="709"/>
        </w:tabs>
        <w:spacing w:line="400" w:lineRule="exact"/>
        <w:ind w:left="0" w:firstLineChars="200" w:firstLine="480"/>
      </w:pPr>
      <w:r w:rsidRPr="00121535">
        <w:rPr>
          <w:rFonts w:hint="eastAsia"/>
        </w:rPr>
        <w:lastRenderedPageBreak/>
        <w:t>投标人应知其权益受到损害之日，是指：（</w:t>
      </w:r>
      <w:r w:rsidRPr="00121535">
        <w:t>1</w:t>
      </w:r>
      <w:r w:rsidRPr="00121535">
        <w:rPr>
          <w:rFonts w:hint="eastAsia"/>
        </w:rPr>
        <w:t>）对可以质疑的招标文件提出质疑的，为收到招标文件之日或者招标文件公告期限届满之日；（</w:t>
      </w:r>
      <w:r w:rsidRPr="00121535">
        <w:t>2</w:t>
      </w:r>
      <w:r w:rsidRPr="00121535">
        <w:rPr>
          <w:rFonts w:hint="eastAsia"/>
        </w:rPr>
        <w:t>）对采购过程提出质疑的，为各采购程序环节结束之日；（</w:t>
      </w:r>
      <w:r w:rsidRPr="00121535">
        <w:t>3</w:t>
      </w:r>
      <w:r w:rsidRPr="00121535">
        <w:rPr>
          <w:rFonts w:hint="eastAsia"/>
        </w:rPr>
        <w:t>）对中标提出质疑的，为中标公告期限届满之日。</w:t>
      </w:r>
    </w:p>
    <w:p w14:paraId="3046DC2D" w14:textId="77777777" w:rsidR="00685F8F" w:rsidRPr="00121535" w:rsidRDefault="00685F8F" w:rsidP="00685F8F">
      <w:pPr>
        <w:pStyle w:val="11"/>
        <w:tabs>
          <w:tab w:val="clear" w:pos="360"/>
          <w:tab w:val="left" w:pos="709"/>
        </w:tabs>
        <w:spacing w:line="400" w:lineRule="exact"/>
        <w:ind w:left="0" w:firstLineChars="199" w:firstLine="478"/>
      </w:pPr>
      <w:r w:rsidRPr="00121535">
        <w:rPr>
          <w:rFonts w:hint="eastAsia"/>
          <w:szCs w:val="24"/>
        </w:rPr>
        <w:t>37.3</w:t>
      </w:r>
      <w:r w:rsidRPr="00121535">
        <w:rPr>
          <w:rFonts w:hint="eastAsia"/>
          <w:szCs w:val="24"/>
        </w:rPr>
        <w:t>采购人应当在收到供应商的书面质疑后七个工作日内作出答复，并以书面形式通知质疑供应商和其他有关供应商，但答复的内容不得涉及商业秘密。</w:t>
      </w:r>
      <w:r w:rsidRPr="00121535">
        <w:rPr>
          <w:rFonts w:hint="eastAsia"/>
          <w:szCs w:val="24"/>
        </w:rPr>
        <w:br/>
        <w:t> </w:t>
      </w:r>
      <w:r w:rsidRPr="00121535">
        <w:t> 3</w:t>
      </w:r>
      <w:r w:rsidRPr="00121535">
        <w:rPr>
          <w:rFonts w:hint="eastAsia"/>
        </w:rPr>
        <w:t>7</w:t>
      </w:r>
      <w:r w:rsidRPr="00121535">
        <w:t>.4 </w:t>
      </w:r>
      <w:r w:rsidRPr="00121535">
        <w:rPr>
          <w:rFonts w:hint="eastAsia"/>
        </w:rPr>
        <w:t>投标人对招标文件中供应商特定资格条件、技术质量和商务要求、评审标准及评审细则有异议的，应主要向采购人提出质疑，其他问题可向采购代理机构提出质疑。</w:t>
      </w:r>
    </w:p>
    <w:p w14:paraId="29798A08" w14:textId="77777777" w:rsidR="00685F8F" w:rsidRPr="00121535" w:rsidRDefault="00685F8F" w:rsidP="00685F8F">
      <w:pPr>
        <w:pStyle w:val="11"/>
        <w:tabs>
          <w:tab w:val="clear" w:pos="360"/>
          <w:tab w:val="left" w:pos="709"/>
        </w:tabs>
        <w:spacing w:line="400" w:lineRule="exact"/>
        <w:ind w:left="0" w:firstLineChars="199" w:firstLine="478"/>
        <w:rPr>
          <w:szCs w:val="24"/>
        </w:rPr>
      </w:pPr>
      <w:r w:rsidRPr="00121535">
        <w:rPr>
          <w:rFonts w:hint="eastAsia"/>
          <w:szCs w:val="24"/>
        </w:rPr>
        <w:t>37.5</w:t>
      </w:r>
      <w:r w:rsidRPr="00121535">
        <w:rPr>
          <w:rFonts w:hint="eastAsia"/>
          <w:szCs w:val="24"/>
        </w:rPr>
        <w:t>质疑供应商对采购人、采购代理机构的答复不满意或者采购人、采购代理机构未在规定的时间内作出答复的，可以在答复期满后十五个工作日内向同级政府采购监督管理部门投诉。</w:t>
      </w:r>
    </w:p>
    <w:p w14:paraId="36B12D06"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38.</w:t>
      </w:r>
      <w:r w:rsidRPr="00121535">
        <w:rPr>
          <w:rFonts w:ascii="宋体" w:hAnsi="宋体" w:hint="eastAsia"/>
          <w:b/>
        </w:rPr>
        <w:t>最高限价</w:t>
      </w:r>
    </w:p>
    <w:p w14:paraId="46190A08"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项目投标报价不得超出“项目基本内容及要求”</w:t>
      </w:r>
      <w:r w:rsidRPr="00121535">
        <w:rPr>
          <w:rFonts w:ascii="宋体" w:hAnsi="宋体" w:cs="Arial" w:hint="eastAsia"/>
        </w:rPr>
        <w:t xml:space="preserve"> </w:t>
      </w:r>
      <w:r w:rsidRPr="00121535">
        <w:rPr>
          <w:rFonts w:ascii="宋体" w:hAnsi="宋体" w:cs="Arial" w:hint="eastAsia"/>
        </w:rPr>
        <w:t>最高限价</w:t>
      </w:r>
      <w:r w:rsidRPr="00121535">
        <w:rPr>
          <w:rFonts w:ascii="宋体" w:hAnsi="宋体" w:hint="eastAsia"/>
        </w:rPr>
        <w:t>的规</w:t>
      </w:r>
      <w:r w:rsidRPr="00121535">
        <w:rPr>
          <w:rFonts w:ascii="宋体" w:hAnsi="宋体" w:cs="Arial" w:hint="eastAsia"/>
        </w:rPr>
        <w:t>定，超出最高限价的投标报价均视为不响应招标文件而直接宣布为投标无效。</w:t>
      </w:r>
    </w:p>
    <w:p w14:paraId="49A2C05A" w14:textId="77777777" w:rsidR="00685F8F" w:rsidRPr="00121535" w:rsidRDefault="00685F8F" w:rsidP="00685F8F">
      <w:pPr>
        <w:spacing w:line="400" w:lineRule="exact"/>
        <w:ind w:firstLineChars="196" w:firstLine="472"/>
        <w:rPr>
          <w:rFonts w:ascii="宋体" w:hAnsi="宋体"/>
          <w:b/>
        </w:rPr>
      </w:pPr>
      <w:r w:rsidRPr="00121535">
        <w:rPr>
          <w:rFonts w:ascii="宋体" w:hAnsi="宋体" w:hint="eastAsia"/>
          <w:b/>
        </w:rPr>
        <w:t>39.</w:t>
      </w:r>
      <w:r w:rsidRPr="00121535">
        <w:rPr>
          <w:rFonts w:ascii="宋体" w:hAnsi="宋体" w:hint="eastAsia"/>
          <w:b/>
        </w:rPr>
        <w:t>其它</w:t>
      </w:r>
    </w:p>
    <w:p w14:paraId="03BA28AC" w14:textId="77777777" w:rsidR="00685F8F" w:rsidRPr="00121535" w:rsidRDefault="00685F8F" w:rsidP="00685F8F">
      <w:pPr>
        <w:spacing w:line="400" w:lineRule="exact"/>
        <w:ind w:firstLineChars="196" w:firstLine="470"/>
        <w:rPr>
          <w:rFonts w:ascii="宋体" w:hAnsi="宋体"/>
        </w:rPr>
      </w:pPr>
      <w:r w:rsidRPr="00121535">
        <w:rPr>
          <w:rFonts w:ascii="宋体" w:hAnsi="宋体" w:hint="eastAsia"/>
        </w:rPr>
        <w:t>其它未尽事宜按照《中华人民共和国政府采购法》及相关法律、法规的有关规定执行。</w:t>
      </w:r>
    </w:p>
    <w:p w14:paraId="17B6F826" w14:textId="77777777" w:rsidR="00685F8F" w:rsidRPr="00121535" w:rsidRDefault="00685F8F" w:rsidP="00685F8F">
      <w:pPr>
        <w:spacing w:line="440" w:lineRule="exact"/>
        <w:jc w:val="center"/>
        <w:rPr>
          <w:rFonts w:ascii="宋体" w:hAnsi="宋体" w:cs="Arial"/>
          <w:b/>
          <w:sz w:val="44"/>
          <w:szCs w:val="44"/>
        </w:rPr>
      </w:pPr>
    </w:p>
    <w:p w14:paraId="615A7CFB" w14:textId="77777777" w:rsidR="00685F8F" w:rsidRPr="00E035A0" w:rsidRDefault="00685F8F" w:rsidP="00685F8F"/>
    <w:p w14:paraId="0633944C" w14:textId="77777777" w:rsidR="00781038" w:rsidRPr="00685F8F" w:rsidRDefault="00781038" w:rsidP="00685F8F"/>
    <w:tbl>
      <w:tblPr>
        <w:tblW w:w="5000" w:type="auto"/>
        <w:tblLook w:val="04A0" w:firstRow="1" w:lastRow="0" w:firstColumn="1" w:lastColumn="0" w:noHBand="0" w:noVBand="1"/>
      </w:tblPr>
      <w:tblGrid>
        <w:gridCol w:w="2310"/>
      </w:tblGrid>
      <w:tr w:rsidR="002B61BA" w14:paraId="5E0F9B55" w14:textId="77777777">
        <w:tc>
          <w:tcPr>
            <w:tcW w:w="2310" w:type="dxa"/>
          </w:tcPr>
          <w:p w14:paraId="5C986961" w14:textId="77777777" w:rsidR="002B61BA" w:rsidRDefault="002B61BA"/>
        </w:tc>
      </w:tr>
    </w:tbl>
    <w:p w14:paraId="590D6D2F" w14:textId="77777777" w:rsidR="001A3F14" w:rsidRDefault="001A3F14"/>
    <w:sectPr w:rsidR="001A3F14" w:rsidSect="00685F8F">
      <w:headerReference w:type="default" r:id="rId12"/>
      <w:footerReference w:type="even" r:id="rId13"/>
      <w:footerReference w:type="default" r:id="rId14"/>
      <w:footerReference w:type="first" r:id="rId15"/>
      <w:pgSz w:w="11906" w:h="16838" w:code="9"/>
      <w:pgMar w:top="1474" w:right="1474" w:bottom="1474" w:left="1474" w:header="737" w:footer="737" w:gutter="0"/>
      <w:pgNumType w:start="1"/>
      <w:cols w:space="425"/>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9EA4BA" w14:textId="77777777" w:rsidR="009C5C24" w:rsidRDefault="009C5C24">
      <w:r>
        <w:separator/>
      </w:r>
    </w:p>
  </w:endnote>
  <w:endnote w:type="continuationSeparator" w:id="0">
    <w:p w14:paraId="1A20D370" w14:textId="77777777" w:rsidR="009C5C24" w:rsidRDefault="009C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楷体_GB2312">
    <w:altName w:val="楷体"/>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2" w14:textId="77777777" w:rsidR="00882E0D" w:rsidRDefault="00882E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6339453" w14:textId="77777777" w:rsidR="00882E0D" w:rsidRDefault="00882E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5877256"/>
      <w:docPartObj>
        <w:docPartGallery w:val="Page Numbers (Bottom of Page)"/>
        <w:docPartUnique/>
      </w:docPartObj>
    </w:sdtPr>
    <w:sdtEndPr/>
    <w:sdtContent>
      <w:sdt>
        <w:sdtPr>
          <w:id w:val="-1669238322"/>
          <w:docPartObj>
            <w:docPartGallery w:val="Page Numbers (Top of Page)"/>
            <w:docPartUnique/>
          </w:docPartObj>
        </w:sdtPr>
        <w:sdtEndPr/>
        <w:sdtContent>
          <w:p w14:paraId="06339454" w14:textId="31E7A929" w:rsidR="00882E0D" w:rsidRDefault="00882E0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7726A">
              <w:rPr>
                <w:b/>
                <w:bCs/>
                <w:noProof/>
              </w:rPr>
              <w:t>48</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sidR="0067726A">
              <w:rPr>
                <w:b/>
                <w:bCs/>
                <w:noProof/>
              </w:rPr>
              <w:t>48</w:t>
            </w:r>
            <w:r>
              <w:rPr>
                <w:b/>
                <w:bCs/>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181604"/>
      <w:docPartObj>
        <w:docPartGallery w:val="Page Numbers (Bottom of Page)"/>
        <w:docPartUnique/>
      </w:docPartObj>
    </w:sdtPr>
    <w:sdtEndPr/>
    <w:sdtContent>
      <w:sdt>
        <w:sdtPr>
          <w:id w:val="1519811950"/>
          <w:docPartObj>
            <w:docPartGallery w:val="Page Numbers (Top of Page)"/>
            <w:docPartUnique/>
          </w:docPartObj>
        </w:sdtPr>
        <w:sdtEndPr/>
        <w:sdtContent>
          <w:p w14:paraId="06339456" w14:textId="35C18874" w:rsidR="00882E0D" w:rsidRDefault="00882E0D">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67726A">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67726A">
              <w:rPr>
                <w:b/>
                <w:bCs/>
                <w:noProof/>
              </w:rPr>
              <w:t>48</w:t>
            </w:r>
            <w:r>
              <w:rPr>
                <w:b/>
                <w:bCs/>
                <w:sz w:val="24"/>
                <w:szCs w:val="24"/>
              </w:rPr>
              <w:fldChar w:fldCharType="end"/>
            </w:r>
          </w:p>
        </w:sdtContent>
      </w:sdt>
    </w:sdtContent>
  </w:sdt>
  <w:p w14:paraId="06339457" w14:textId="77777777" w:rsidR="00882E0D" w:rsidRDefault="00882E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6A4F8" w14:textId="77777777" w:rsidR="009C5C24" w:rsidRDefault="009C5C24">
      <w:r>
        <w:separator/>
      </w:r>
    </w:p>
  </w:footnote>
  <w:footnote w:type="continuationSeparator" w:id="0">
    <w:p w14:paraId="51C34049" w14:textId="77777777" w:rsidR="009C5C24" w:rsidRDefault="009C5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39451" w14:textId="30D1CAC7" w:rsidR="00882E0D" w:rsidRPr="00685F8F" w:rsidRDefault="00882E0D" w:rsidP="00685F8F">
    <w:pPr>
      <w:pStyle w:val="a6"/>
      <w:jc w:val="both"/>
      <w:rPr>
        <w:rFonts w:ascii="Arial Narrow" w:hAnsi="Arial Narrow"/>
        <w:i/>
        <w:iCs/>
      </w:rPr>
    </w:pPr>
    <w:r w:rsidRPr="001851F8">
      <w:rPr>
        <w:rFonts w:ascii="新宋体" w:eastAsia="新宋体" w:hAnsi="新宋体" w:hint="eastAsia"/>
        <w:b/>
      </w:rPr>
      <w:t>营口市公共资源交易服务中心</w:t>
    </w:r>
    <w:r>
      <w:rPr>
        <w:rFonts w:ascii="新宋体" w:eastAsia="新宋体" w:hAnsi="新宋体" w:hint="eastAsia"/>
        <w:b/>
      </w:rPr>
      <w:t>（营口市政府采购中心）</w:t>
    </w:r>
    <w:r>
      <w:rPr>
        <w:rFonts w:ascii="新宋体" w:eastAsia="新宋体" w:hAnsi="新宋体"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56BC8"/>
    <w:multiLevelType w:val="hybridMultilevel"/>
    <w:tmpl w:val="2DA8E5D8"/>
    <w:lvl w:ilvl="0" w:tplc="9B0C952C">
      <w:start w:val="1"/>
      <w:numFmt w:val="none"/>
      <w:lvlText w:val="一、"/>
      <w:lvlJc w:val="left"/>
      <w:pPr>
        <w:tabs>
          <w:tab w:val="num" w:pos="1003"/>
        </w:tabs>
        <w:ind w:left="1003" w:hanging="480"/>
      </w:pPr>
      <w:rPr>
        <w:rFonts w:hint="default"/>
      </w:rPr>
    </w:lvl>
    <w:lvl w:ilvl="1" w:tplc="04090019" w:tentative="1">
      <w:start w:val="1"/>
      <w:numFmt w:val="lowerLetter"/>
      <w:lvlText w:val="%2)"/>
      <w:lvlJc w:val="left"/>
      <w:pPr>
        <w:tabs>
          <w:tab w:val="num" w:pos="1363"/>
        </w:tabs>
        <w:ind w:left="1363" w:hanging="420"/>
      </w:pPr>
    </w:lvl>
    <w:lvl w:ilvl="2" w:tplc="0409001B" w:tentative="1">
      <w:start w:val="1"/>
      <w:numFmt w:val="lowerRoman"/>
      <w:lvlText w:val="%3."/>
      <w:lvlJc w:val="right"/>
      <w:pPr>
        <w:tabs>
          <w:tab w:val="num" w:pos="1783"/>
        </w:tabs>
        <w:ind w:left="1783" w:hanging="420"/>
      </w:pPr>
    </w:lvl>
    <w:lvl w:ilvl="3" w:tplc="0409000F" w:tentative="1">
      <w:start w:val="1"/>
      <w:numFmt w:val="decimal"/>
      <w:lvlText w:val="%4."/>
      <w:lvlJc w:val="left"/>
      <w:pPr>
        <w:tabs>
          <w:tab w:val="num" w:pos="2203"/>
        </w:tabs>
        <w:ind w:left="2203" w:hanging="420"/>
      </w:pPr>
    </w:lvl>
    <w:lvl w:ilvl="4" w:tplc="04090019" w:tentative="1">
      <w:start w:val="1"/>
      <w:numFmt w:val="lowerLetter"/>
      <w:lvlText w:val="%5)"/>
      <w:lvlJc w:val="left"/>
      <w:pPr>
        <w:tabs>
          <w:tab w:val="num" w:pos="2623"/>
        </w:tabs>
        <w:ind w:left="2623" w:hanging="420"/>
      </w:pPr>
    </w:lvl>
    <w:lvl w:ilvl="5" w:tplc="0409001B" w:tentative="1">
      <w:start w:val="1"/>
      <w:numFmt w:val="lowerRoman"/>
      <w:lvlText w:val="%6."/>
      <w:lvlJc w:val="right"/>
      <w:pPr>
        <w:tabs>
          <w:tab w:val="num" w:pos="3043"/>
        </w:tabs>
        <w:ind w:left="3043" w:hanging="420"/>
      </w:pPr>
    </w:lvl>
    <w:lvl w:ilvl="6" w:tplc="0409000F" w:tentative="1">
      <w:start w:val="1"/>
      <w:numFmt w:val="decimal"/>
      <w:lvlText w:val="%7."/>
      <w:lvlJc w:val="left"/>
      <w:pPr>
        <w:tabs>
          <w:tab w:val="num" w:pos="3463"/>
        </w:tabs>
        <w:ind w:left="3463" w:hanging="420"/>
      </w:pPr>
    </w:lvl>
    <w:lvl w:ilvl="7" w:tplc="04090019" w:tentative="1">
      <w:start w:val="1"/>
      <w:numFmt w:val="lowerLetter"/>
      <w:lvlText w:val="%8)"/>
      <w:lvlJc w:val="left"/>
      <w:pPr>
        <w:tabs>
          <w:tab w:val="num" w:pos="3883"/>
        </w:tabs>
        <w:ind w:left="3883" w:hanging="420"/>
      </w:pPr>
    </w:lvl>
    <w:lvl w:ilvl="8" w:tplc="0409001B" w:tentative="1">
      <w:start w:val="1"/>
      <w:numFmt w:val="lowerRoman"/>
      <w:lvlText w:val="%9."/>
      <w:lvlJc w:val="right"/>
      <w:pPr>
        <w:tabs>
          <w:tab w:val="num" w:pos="4303"/>
        </w:tabs>
        <w:ind w:left="4303" w:hanging="420"/>
      </w:pPr>
    </w:lvl>
  </w:abstractNum>
  <w:abstractNum w:abstractNumId="1">
    <w:nsid w:val="10B0536C"/>
    <w:multiLevelType w:val="hybridMultilevel"/>
    <w:tmpl w:val="4858EF34"/>
    <w:lvl w:ilvl="0" w:tplc="74683BB0">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1E82862"/>
    <w:multiLevelType w:val="hybridMultilevel"/>
    <w:tmpl w:val="5EA8AE58"/>
    <w:lvl w:ilvl="0" w:tplc="6144E448">
      <w:start w:val="1"/>
      <w:numFmt w:val="japaneseCounting"/>
      <w:lvlText w:val="第%1条"/>
      <w:lvlJc w:val="left"/>
      <w:pPr>
        <w:tabs>
          <w:tab w:val="num" w:pos="1275"/>
        </w:tabs>
        <w:ind w:left="1275" w:hanging="855"/>
      </w:pPr>
      <w:rPr>
        <w:rFonts w:hint="default"/>
        <w:b/>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
    <w:nsid w:val="144F4F0A"/>
    <w:multiLevelType w:val="hybridMultilevel"/>
    <w:tmpl w:val="0D5A996A"/>
    <w:lvl w:ilvl="0" w:tplc="26D41E84">
      <w:start w:val="1"/>
      <w:numFmt w:val="japaneseCounting"/>
      <w:lvlText w:val="%1、"/>
      <w:lvlJc w:val="left"/>
      <w:pPr>
        <w:tabs>
          <w:tab w:val="num" w:pos="1260"/>
        </w:tabs>
        <w:ind w:left="1260" w:hanging="72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nsid w:val="15C6767E"/>
    <w:multiLevelType w:val="hybridMultilevel"/>
    <w:tmpl w:val="4F340896"/>
    <w:lvl w:ilvl="0" w:tplc="8BA4BA7A">
      <w:start w:val="4"/>
      <w:numFmt w:val="bullet"/>
      <w:lvlText w:val="●"/>
      <w:lvlJc w:val="left"/>
      <w:pPr>
        <w:tabs>
          <w:tab w:val="num" w:pos="360"/>
        </w:tabs>
        <w:ind w:left="360" w:hanging="360"/>
      </w:pPr>
      <w:rPr>
        <w:rFonts w:ascii="宋体" w:eastAsia="宋体" w:hAnsi="宋体" w:cs="宋体" w:hint="eastAsia"/>
        <w:color w:val="66CCFF"/>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BE67393"/>
    <w:multiLevelType w:val="hybridMultilevel"/>
    <w:tmpl w:val="5FAE353A"/>
    <w:lvl w:ilvl="0" w:tplc="13400160">
      <w:start w:val="1"/>
      <w:numFmt w:val="decimal"/>
      <w:lvlText w:val="（%1）"/>
      <w:lvlJc w:val="left"/>
      <w:pPr>
        <w:tabs>
          <w:tab w:val="num" w:pos="1140"/>
        </w:tabs>
        <w:ind w:left="114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C617EF7"/>
    <w:multiLevelType w:val="hybridMultilevel"/>
    <w:tmpl w:val="08E0CAEC"/>
    <w:lvl w:ilvl="0" w:tplc="AC12AC2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D7835E6"/>
    <w:multiLevelType w:val="hybridMultilevel"/>
    <w:tmpl w:val="69265ACA"/>
    <w:lvl w:ilvl="0" w:tplc="2EEEDD0A">
      <w:start w:val="1"/>
      <w:numFmt w:val="japaneseCounting"/>
      <w:lvlText w:val="第%1章"/>
      <w:lvlJc w:val="left"/>
      <w:pPr>
        <w:ind w:left="1290" w:hanging="12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DBE2773"/>
    <w:multiLevelType w:val="hybridMultilevel"/>
    <w:tmpl w:val="72662150"/>
    <w:lvl w:ilvl="0" w:tplc="AA3665D8">
      <w:start w:val="5"/>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220A1140"/>
    <w:multiLevelType w:val="hybridMultilevel"/>
    <w:tmpl w:val="E44838DE"/>
    <w:lvl w:ilvl="0" w:tplc="3CA4B81A">
      <w:start w:val="1"/>
      <w:numFmt w:val="decimal"/>
      <w:lvlText w:val="（%1）"/>
      <w:lvlJc w:val="left"/>
      <w:pPr>
        <w:tabs>
          <w:tab w:val="num" w:pos="1425"/>
        </w:tabs>
        <w:ind w:left="1425"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25F5A04"/>
    <w:multiLevelType w:val="hybridMultilevel"/>
    <w:tmpl w:val="60B0B6E2"/>
    <w:lvl w:ilvl="0" w:tplc="A7E0D2AA">
      <w:start w:val="1"/>
      <w:numFmt w:val="japaneseCounting"/>
      <w:lvlText w:val="%1、"/>
      <w:lvlJc w:val="left"/>
      <w:pPr>
        <w:tabs>
          <w:tab w:val="num" w:pos="720"/>
        </w:tabs>
        <w:ind w:left="720" w:hanging="720"/>
      </w:pPr>
      <w:rPr>
        <w:rFonts w:ascii="仿宋" w:eastAsia="仿宋" w:hAnsi="仿宋"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CC27D0"/>
    <w:multiLevelType w:val="hybridMultilevel"/>
    <w:tmpl w:val="C700E2B2"/>
    <w:lvl w:ilvl="0" w:tplc="D4208BE8">
      <w:start w:val="4"/>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nsid w:val="23390574"/>
    <w:multiLevelType w:val="hybridMultilevel"/>
    <w:tmpl w:val="14BCC5E4"/>
    <w:lvl w:ilvl="0" w:tplc="3CA4B81A">
      <w:start w:val="1"/>
      <w:numFmt w:val="decimal"/>
      <w:lvlText w:val="（%1）"/>
      <w:lvlJc w:val="left"/>
      <w:pPr>
        <w:tabs>
          <w:tab w:val="num" w:pos="1425"/>
        </w:tabs>
        <w:ind w:left="1425" w:hanging="1005"/>
      </w:pPr>
      <w:rPr>
        <w:rFonts w:hint="eastAsia"/>
      </w:rPr>
    </w:lvl>
    <w:lvl w:ilvl="1" w:tplc="FDF653B6">
      <w:start w:val="1"/>
      <w:numFmt w:val="upp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52F4C5E8">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34A0447"/>
    <w:multiLevelType w:val="hybridMultilevel"/>
    <w:tmpl w:val="D430CB0C"/>
    <w:lvl w:ilvl="0" w:tplc="1F52F81C">
      <w:start w:val="1"/>
      <w:numFmt w:val="japaneseCounting"/>
      <w:lvlText w:val="第%1条"/>
      <w:lvlJc w:val="left"/>
      <w:pPr>
        <w:tabs>
          <w:tab w:val="num" w:pos="1412"/>
        </w:tabs>
        <w:ind w:left="1412" w:hanging="885"/>
      </w:pPr>
      <w:rPr>
        <w:rFonts w:hint="default"/>
        <w:b/>
      </w:rPr>
    </w:lvl>
    <w:lvl w:ilvl="1" w:tplc="04090019" w:tentative="1">
      <w:start w:val="1"/>
      <w:numFmt w:val="lowerLetter"/>
      <w:lvlText w:val="%2)"/>
      <w:lvlJc w:val="left"/>
      <w:pPr>
        <w:tabs>
          <w:tab w:val="num" w:pos="1367"/>
        </w:tabs>
        <w:ind w:left="1367" w:hanging="420"/>
      </w:pPr>
    </w:lvl>
    <w:lvl w:ilvl="2" w:tplc="0409001B" w:tentative="1">
      <w:start w:val="1"/>
      <w:numFmt w:val="lowerRoman"/>
      <w:lvlText w:val="%3."/>
      <w:lvlJc w:val="right"/>
      <w:pPr>
        <w:tabs>
          <w:tab w:val="num" w:pos="1787"/>
        </w:tabs>
        <w:ind w:left="1787" w:hanging="420"/>
      </w:pPr>
    </w:lvl>
    <w:lvl w:ilvl="3" w:tplc="0409000F" w:tentative="1">
      <w:start w:val="1"/>
      <w:numFmt w:val="decimal"/>
      <w:lvlText w:val="%4."/>
      <w:lvlJc w:val="left"/>
      <w:pPr>
        <w:tabs>
          <w:tab w:val="num" w:pos="2207"/>
        </w:tabs>
        <w:ind w:left="2207" w:hanging="420"/>
      </w:pPr>
    </w:lvl>
    <w:lvl w:ilvl="4" w:tplc="04090019" w:tentative="1">
      <w:start w:val="1"/>
      <w:numFmt w:val="lowerLetter"/>
      <w:lvlText w:val="%5)"/>
      <w:lvlJc w:val="left"/>
      <w:pPr>
        <w:tabs>
          <w:tab w:val="num" w:pos="2627"/>
        </w:tabs>
        <w:ind w:left="2627" w:hanging="420"/>
      </w:pPr>
    </w:lvl>
    <w:lvl w:ilvl="5" w:tplc="0409001B" w:tentative="1">
      <w:start w:val="1"/>
      <w:numFmt w:val="lowerRoman"/>
      <w:lvlText w:val="%6."/>
      <w:lvlJc w:val="right"/>
      <w:pPr>
        <w:tabs>
          <w:tab w:val="num" w:pos="3047"/>
        </w:tabs>
        <w:ind w:left="3047" w:hanging="420"/>
      </w:pPr>
    </w:lvl>
    <w:lvl w:ilvl="6" w:tplc="0409000F" w:tentative="1">
      <w:start w:val="1"/>
      <w:numFmt w:val="decimal"/>
      <w:lvlText w:val="%7."/>
      <w:lvlJc w:val="left"/>
      <w:pPr>
        <w:tabs>
          <w:tab w:val="num" w:pos="3467"/>
        </w:tabs>
        <w:ind w:left="3467" w:hanging="420"/>
      </w:pPr>
    </w:lvl>
    <w:lvl w:ilvl="7" w:tplc="04090019" w:tentative="1">
      <w:start w:val="1"/>
      <w:numFmt w:val="lowerLetter"/>
      <w:lvlText w:val="%8)"/>
      <w:lvlJc w:val="left"/>
      <w:pPr>
        <w:tabs>
          <w:tab w:val="num" w:pos="3887"/>
        </w:tabs>
        <w:ind w:left="3887" w:hanging="420"/>
      </w:pPr>
    </w:lvl>
    <w:lvl w:ilvl="8" w:tplc="0409001B" w:tentative="1">
      <w:start w:val="1"/>
      <w:numFmt w:val="lowerRoman"/>
      <w:lvlText w:val="%9."/>
      <w:lvlJc w:val="right"/>
      <w:pPr>
        <w:tabs>
          <w:tab w:val="num" w:pos="4307"/>
        </w:tabs>
        <w:ind w:left="4307" w:hanging="420"/>
      </w:pPr>
    </w:lvl>
  </w:abstractNum>
  <w:abstractNum w:abstractNumId="14">
    <w:nsid w:val="26695200"/>
    <w:multiLevelType w:val="multilevel"/>
    <w:tmpl w:val="1462568E"/>
    <w:lvl w:ilvl="0">
      <w:start w:val="1"/>
      <w:numFmt w:val="chineseCountingThousand"/>
      <w:suff w:val="nothing"/>
      <w:lvlText w:val="第%1章"/>
      <w:lvlJc w:val="left"/>
      <w:pPr>
        <w:ind w:left="425" w:hanging="425"/>
      </w:pPr>
      <w:rPr>
        <w:rFonts w:hint="default"/>
      </w:rPr>
    </w:lvl>
    <w:lvl w:ilvl="1">
      <w:start w:val="1"/>
      <w:numFmt w:val="decimal"/>
      <w:isLgl/>
      <w:lvlText w:val="§%1.%2"/>
      <w:lvlJc w:val="left"/>
      <w:pPr>
        <w:tabs>
          <w:tab w:val="num" w:pos="567"/>
        </w:tabs>
        <w:ind w:left="567" w:hanging="567"/>
      </w:pPr>
      <w:rPr>
        <w:rFonts w:hint="eastAsia"/>
      </w:rPr>
    </w:lvl>
    <w:lvl w:ilvl="2">
      <w:start w:val="1"/>
      <w:numFmt w:val="decimal"/>
      <w:isLgl/>
      <w:suff w:val="space"/>
      <w:lvlText w:val="%1.%2.%3"/>
      <w:lvlJc w:val="left"/>
      <w:pPr>
        <w:ind w:left="709" w:hanging="709"/>
      </w:pPr>
      <w:rPr>
        <w:rFonts w:hint="eastAsia"/>
      </w:rPr>
    </w:lvl>
    <w:lvl w:ilvl="3">
      <w:start w:val="1"/>
      <w:numFmt w:val="decimal"/>
      <w:suff w:val="space"/>
      <w:lvlText w:val="%4."/>
      <w:lvlJc w:val="left"/>
      <w:pPr>
        <w:ind w:left="851" w:hanging="397"/>
      </w:pPr>
      <w:rPr>
        <w:rFonts w:hint="eastAsia"/>
      </w:rPr>
    </w:lvl>
    <w:lvl w:ilvl="4">
      <w:start w:val="1"/>
      <w:numFmt w:val="decimal"/>
      <w:pStyle w:val="5"/>
      <w:isLgl/>
      <w:lvlText w:val="(%5)"/>
      <w:lvlJc w:val="left"/>
      <w:pPr>
        <w:tabs>
          <w:tab w:val="num" w:pos="992"/>
        </w:tabs>
        <w:ind w:left="992" w:hanging="538"/>
      </w:pPr>
      <w:rPr>
        <w:rFonts w:hint="eastAsia"/>
      </w:rPr>
    </w:lvl>
    <w:lvl w:ilvl="5">
      <w:start w:val="1"/>
      <w:numFmt w:val="none"/>
      <w:lvlText w:val=""/>
      <w:lvlJc w:val="left"/>
      <w:pPr>
        <w:tabs>
          <w:tab w:val="num" w:pos="1134"/>
        </w:tabs>
        <w:ind w:left="1134" w:hanging="1134"/>
      </w:pPr>
      <w:rPr>
        <w:rFonts w:hint="eastAsia"/>
      </w:rPr>
    </w:lvl>
    <w:lvl w:ilvl="6">
      <w:start w:val="1"/>
      <w:numFmt w:val="none"/>
      <w:lvlText w:val=""/>
      <w:lvlJc w:val="left"/>
      <w:pPr>
        <w:tabs>
          <w:tab w:val="num" w:pos="1276"/>
        </w:tabs>
        <w:ind w:left="1276" w:hanging="1276"/>
      </w:pPr>
      <w:rPr>
        <w:rFonts w:hint="eastAsia"/>
      </w:rPr>
    </w:lvl>
    <w:lvl w:ilvl="7">
      <w:start w:val="1"/>
      <w:numFmt w:val="none"/>
      <w:lvlText w:val=""/>
      <w:lvlJc w:val="left"/>
      <w:pPr>
        <w:tabs>
          <w:tab w:val="num" w:pos="1418"/>
        </w:tabs>
        <w:ind w:left="1418" w:hanging="1418"/>
      </w:pPr>
      <w:rPr>
        <w:rFonts w:hint="eastAsia"/>
      </w:rPr>
    </w:lvl>
    <w:lvl w:ilvl="8">
      <w:start w:val="1"/>
      <w:numFmt w:val="none"/>
      <w:lvlText w:val=""/>
      <w:lvlJc w:val="left"/>
      <w:pPr>
        <w:tabs>
          <w:tab w:val="num" w:pos="1559"/>
        </w:tabs>
        <w:ind w:left="1559" w:hanging="1559"/>
      </w:pPr>
      <w:rPr>
        <w:rFonts w:hint="eastAsia"/>
      </w:rPr>
    </w:lvl>
  </w:abstractNum>
  <w:abstractNum w:abstractNumId="15">
    <w:nsid w:val="28FA33C9"/>
    <w:multiLevelType w:val="hybridMultilevel"/>
    <w:tmpl w:val="AC827C7C"/>
    <w:lvl w:ilvl="0" w:tplc="3CA4B81A">
      <w:start w:val="1"/>
      <w:numFmt w:val="decimal"/>
      <w:lvlText w:val="（%1）"/>
      <w:lvlJc w:val="left"/>
      <w:pPr>
        <w:tabs>
          <w:tab w:val="num" w:pos="1320"/>
        </w:tabs>
        <w:ind w:left="1320" w:hanging="1005"/>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95C6E07"/>
    <w:multiLevelType w:val="hybridMultilevel"/>
    <w:tmpl w:val="709C6ED6"/>
    <w:lvl w:ilvl="0" w:tplc="604A5802">
      <w:start w:val="1"/>
      <w:numFmt w:val="decimal"/>
      <w:lvlText w:val="（%1）"/>
      <w:lvlJc w:val="left"/>
      <w:pPr>
        <w:tabs>
          <w:tab w:val="num" w:pos="1200"/>
        </w:tabs>
        <w:ind w:left="1200" w:hanging="720"/>
      </w:pPr>
      <w:rPr>
        <w:rFonts w:hint="default"/>
      </w:rPr>
    </w:lvl>
    <w:lvl w:ilvl="1" w:tplc="17D0D9BA">
      <w:start w:val="2"/>
      <w:numFmt w:val="decimal"/>
      <w:lvlText w:val="%2."/>
      <w:lvlJc w:val="left"/>
      <w:pPr>
        <w:tabs>
          <w:tab w:val="num" w:pos="780"/>
        </w:tabs>
        <w:ind w:left="780" w:hanging="360"/>
      </w:pPr>
      <w:rPr>
        <w:rFonts w:hint="default"/>
      </w:rPr>
    </w:lvl>
    <w:lvl w:ilvl="2" w:tplc="8A6A9974">
      <w:start w:val="3"/>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1D3EF6"/>
    <w:multiLevelType w:val="hybridMultilevel"/>
    <w:tmpl w:val="94088CAA"/>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8">
    <w:nsid w:val="3D180C8F"/>
    <w:multiLevelType w:val="singleLevel"/>
    <w:tmpl w:val="DC96F25A"/>
    <w:lvl w:ilvl="0">
      <w:start w:val="4"/>
      <w:numFmt w:val="japaneseCounting"/>
      <w:lvlText w:val="第%1条"/>
      <w:lvlJc w:val="left"/>
      <w:pPr>
        <w:tabs>
          <w:tab w:val="num" w:pos="1230"/>
        </w:tabs>
        <w:ind w:left="1230" w:hanging="810"/>
      </w:pPr>
      <w:rPr>
        <w:rFonts w:hint="eastAsia"/>
      </w:rPr>
    </w:lvl>
  </w:abstractNum>
  <w:abstractNum w:abstractNumId="19">
    <w:nsid w:val="3FA2712D"/>
    <w:multiLevelType w:val="hybridMultilevel"/>
    <w:tmpl w:val="704EBE68"/>
    <w:lvl w:ilvl="0" w:tplc="604A5802">
      <w:start w:val="1"/>
      <w:numFmt w:val="decimal"/>
      <w:lvlText w:val="（%1）"/>
      <w:lvlJc w:val="left"/>
      <w:pPr>
        <w:tabs>
          <w:tab w:val="num" w:pos="720"/>
        </w:tabs>
        <w:ind w:left="720" w:hanging="720"/>
      </w:pPr>
      <w:rPr>
        <w:rFonts w:hint="default"/>
      </w:rPr>
    </w:lvl>
    <w:lvl w:ilvl="1" w:tplc="3CE46782">
      <w:start w:val="4"/>
      <w:numFmt w:val="decimal"/>
      <w:lvlText w:val="%2."/>
      <w:lvlJc w:val="left"/>
      <w:pPr>
        <w:tabs>
          <w:tab w:val="num" w:pos="300"/>
        </w:tabs>
        <w:ind w:left="300" w:hanging="360"/>
      </w:pPr>
      <w:rPr>
        <w:rFonts w:hint="default"/>
      </w:rPr>
    </w:lvl>
    <w:lvl w:ilvl="2" w:tplc="0409001B" w:tentative="1">
      <w:start w:val="1"/>
      <w:numFmt w:val="lowerRoman"/>
      <w:lvlText w:val="%3."/>
      <w:lvlJc w:val="right"/>
      <w:pPr>
        <w:tabs>
          <w:tab w:val="num" w:pos="780"/>
        </w:tabs>
        <w:ind w:left="780" w:hanging="420"/>
      </w:pPr>
    </w:lvl>
    <w:lvl w:ilvl="3" w:tplc="0409000F" w:tentative="1">
      <w:start w:val="1"/>
      <w:numFmt w:val="decimal"/>
      <w:lvlText w:val="%4."/>
      <w:lvlJc w:val="left"/>
      <w:pPr>
        <w:tabs>
          <w:tab w:val="num" w:pos="1200"/>
        </w:tabs>
        <w:ind w:left="1200" w:hanging="420"/>
      </w:pPr>
    </w:lvl>
    <w:lvl w:ilvl="4" w:tplc="04090019" w:tentative="1">
      <w:start w:val="1"/>
      <w:numFmt w:val="lowerLetter"/>
      <w:lvlText w:val="%5)"/>
      <w:lvlJc w:val="left"/>
      <w:pPr>
        <w:tabs>
          <w:tab w:val="num" w:pos="1620"/>
        </w:tabs>
        <w:ind w:left="1620" w:hanging="420"/>
      </w:pPr>
    </w:lvl>
    <w:lvl w:ilvl="5" w:tplc="0409001B" w:tentative="1">
      <w:start w:val="1"/>
      <w:numFmt w:val="lowerRoman"/>
      <w:lvlText w:val="%6."/>
      <w:lvlJc w:val="right"/>
      <w:pPr>
        <w:tabs>
          <w:tab w:val="num" w:pos="2040"/>
        </w:tabs>
        <w:ind w:left="2040" w:hanging="420"/>
      </w:pPr>
    </w:lvl>
    <w:lvl w:ilvl="6" w:tplc="0409000F" w:tentative="1">
      <w:start w:val="1"/>
      <w:numFmt w:val="decimal"/>
      <w:lvlText w:val="%7."/>
      <w:lvlJc w:val="left"/>
      <w:pPr>
        <w:tabs>
          <w:tab w:val="num" w:pos="2460"/>
        </w:tabs>
        <w:ind w:left="2460" w:hanging="420"/>
      </w:pPr>
    </w:lvl>
    <w:lvl w:ilvl="7" w:tplc="04090019" w:tentative="1">
      <w:start w:val="1"/>
      <w:numFmt w:val="lowerLetter"/>
      <w:lvlText w:val="%8)"/>
      <w:lvlJc w:val="left"/>
      <w:pPr>
        <w:tabs>
          <w:tab w:val="num" w:pos="2880"/>
        </w:tabs>
        <w:ind w:left="2880" w:hanging="420"/>
      </w:pPr>
    </w:lvl>
    <w:lvl w:ilvl="8" w:tplc="0409001B" w:tentative="1">
      <w:start w:val="1"/>
      <w:numFmt w:val="lowerRoman"/>
      <w:lvlText w:val="%9."/>
      <w:lvlJc w:val="right"/>
      <w:pPr>
        <w:tabs>
          <w:tab w:val="num" w:pos="3300"/>
        </w:tabs>
        <w:ind w:left="3300" w:hanging="420"/>
      </w:pPr>
    </w:lvl>
  </w:abstractNum>
  <w:abstractNum w:abstractNumId="20">
    <w:nsid w:val="4061046B"/>
    <w:multiLevelType w:val="hybridMultilevel"/>
    <w:tmpl w:val="B08EA3DC"/>
    <w:lvl w:ilvl="0" w:tplc="20908D9A">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1">
    <w:nsid w:val="420C153B"/>
    <w:multiLevelType w:val="multilevel"/>
    <w:tmpl w:val="420C153B"/>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nsid w:val="44077EA0"/>
    <w:multiLevelType w:val="hybridMultilevel"/>
    <w:tmpl w:val="19E4BACA"/>
    <w:lvl w:ilvl="0" w:tplc="533EC698">
      <w:start w:val="1"/>
      <w:numFmt w:val="decimal"/>
      <w:lvlText w:val="（%1）"/>
      <w:lvlJc w:val="left"/>
      <w:pPr>
        <w:tabs>
          <w:tab w:val="num" w:pos="1350"/>
        </w:tabs>
        <w:ind w:left="1350" w:hanging="720"/>
      </w:pPr>
      <w:rPr>
        <w:rFonts w:hint="default"/>
      </w:rPr>
    </w:lvl>
    <w:lvl w:ilvl="1" w:tplc="38185046" w:tentative="1">
      <w:start w:val="1"/>
      <w:numFmt w:val="lowerLetter"/>
      <w:lvlText w:val="%2)"/>
      <w:lvlJc w:val="left"/>
      <w:pPr>
        <w:tabs>
          <w:tab w:val="num" w:pos="990"/>
        </w:tabs>
        <w:ind w:left="990" w:hanging="420"/>
      </w:pPr>
    </w:lvl>
    <w:lvl w:ilvl="2" w:tplc="E6000D76" w:tentative="1">
      <w:start w:val="1"/>
      <w:numFmt w:val="lowerRoman"/>
      <w:lvlText w:val="%3."/>
      <w:lvlJc w:val="right"/>
      <w:pPr>
        <w:tabs>
          <w:tab w:val="num" w:pos="1410"/>
        </w:tabs>
        <w:ind w:left="1410" w:hanging="420"/>
      </w:pPr>
    </w:lvl>
    <w:lvl w:ilvl="3" w:tplc="D736C706" w:tentative="1">
      <w:start w:val="1"/>
      <w:numFmt w:val="decimal"/>
      <w:lvlText w:val="%4."/>
      <w:lvlJc w:val="left"/>
      <w:pPr>
        <w:tabs>
          <w:tab w:val="num" w:pos="1830"/>
        </w:tabs>
        <w:ind w:left="1830" w:hanging="420"/>
      </w:pPr>
    </w:lvl>
    <w:lvl w:ilvl="4" w:tplc="E3D62DDA" w:tentative="1">
      <w:start w:val="1"/>
      <w:numFmt w:val="lowerLetter"/>
      <w:lvlText w:val="%5)"/>
      <w:lvlJc w:val="left"/>
      <w:pPr>
        <w:tabs>
          <w:tab w:val="num" w:pos="2250"/>
        </w:tabs>
        <w:ind w:left="2250" w:hanging="420"/>
      </w:pPr>
    </w:lvl>
    <w:lvl w:ilvl="5" w:tplc="66343BBC" w:tentative="1">
      <w:start w:val="1"/>
      <w:numFmt w:val="lowerRoman"/>
      <w:lvlText w:val="%6."/>
      <w:lvlJc w:val="right"/>
      <w:pPr>
        <w:tabs>
          <w:tab w:val="num" w:pos="2670"/>
        </w:tabs>
        <w:ind w:left="2670" w:hanging="420"/>
      </w:pPr>
    </w:lvl>
    <w:lvl w:ilvl="6" w:tplc="1F16D596" w:tentative="1">
      <w:start w:val="1"/>
      <w:numFmt w:val="decimal"/>
      <w:lvlText w:val="%7."/>
      <w:lvlJc w:val="left"/>
      <w:pPr>
        <w:tabs>
          <w:tab w:val="num" w:pos="3090"/>
        </w:tabs>
        <w:ind w:left="3090" w:hanging="420"/>
      </w:pPr>
    </w:lvl>
    <w:lvl w:ilvl="7" w:tplc="6D3874B2" w:tentative="1">
      <w:start w:val="1"/>
      <w:numFmt w:val="lowerLetter"/>
      <w:lvlText w:val="%8)"/>
      <w:lvlJc w:val="left"/>
      <w:pPr>
        <w:tabs>
          <w:tab w:val="num" w:pos="3510"/>
        </w:tabs>
        <w:ind w:left="3510" w:hanging="420"/>
      </w:pPr>
    </w:lvl>
    <w:lvl w:ilvl="8" w:tplc="3A564D16" w:tentative="1">
      <w:start w:val="1"/>
      <w:numFmt w:val="lowerRoman"/>
      <w:lvlText w:val="%9."/>
      <w:lvlJc w:val="right"/>
      <w:pPr>
        <w:tabs>
          <w:tab w:val="num" w:pos="3930"/>
        </w:tabs>
        <w:ind w:left="3930" w:hanging="420"/>
      </w:pPr>
    </w:lvl>
  </w:abstractNum>
  <w:abstractNum w:abstractNumId="23">
    <w:nsid w:val="444D769B"/>
    <w:multiLevelType w:val="hybridMultilevel"/>
    <w:tmpl w:val="9BD010F4"/>
    <w:lvl w:ilvl="0" w:tplc="32CE5DDA">
      <w:start w:val="1"/>
      <w:numFmt w:val="japaneseCounting"/>
      <w:lvlText w:val="%1、"/>
      <w:lvlJc w:val="left"/>
      <w:pPr>
        <w:tabs>
          <w:tab w:val="num" w:pos="1020"/>
        </w:tabs>
        <w:ind w:left="1020" w:hanging="480"/>
      </w:pPr>
      <w:rPr>
        <w:rFonts w:hint="default"/>
      </w:rPr>
    </w:lvl>
    <w:lvl w:ilvl="1" w:tplc="CFF23374" w:tentative="1">
      <w:start w:val="1"/>
      <w:numFmt w:val="lowerLetter"/>
      <w:lvlText w:val="%2)"/>
      <w:lvlJc w:val="left"/>
      <w:pPr>
        <w:tabs>
          <w:tab w:val="num" w:pos="840"/>
        </w:tabs>
        <w:ind w:left="840" w:hanging="420"/>
      </w:pPr>
    </w:lvl>
    <w:lvl w:ilvl="2" w:tplc="3D541CA2" w:tentative="1">
      <w:start w:val="1"/>
      <w:numFmt w:val="lowerRoman"/>
      <w:lvlText w:val="%3."/>
      <w:lvlJc w:val="right"/>
      <w:pPr>
        <w:tabs>
          <w:tab w:val="num" w:pos="1260"/>
        </w:tabs>
        <w:ind w:left="1260" w:hanging="420"/>
      </w:pPr>
    </w:lvl>
    <w:lvl w:ilvl="3" w:tplc="F9AA924C" w:tentative="1">
      <w:start w:val="1"/>
      <w:numFmt w:val="decimal"/>
      <w:lvlText w:val="%4."/>
      <w:lvlJc w:val="left"/>
      <w:pPr>
        <w:tabs>
          <w:tab w:val="num" w:pos="1680"/>
        </w:tabs>
        <w:ind w:left="1680" w:hanging="420"/>
      </w:pPr>
    </w:lvl>
    <w:lvl w:ilvl="4" w:tplc="DEA632EC" w:tentative="1">
      <w:start w:val="1"/>
      <w:numFmt w:val="lowerLetter"/>
      <w:lvlText w:val="%5)"/>
      <w:lvlJc w:val="left"/>
      <w:pPr>
        <w:tabs>
          <w:tab w:val="num" w:pos="2100"/>
        </w:tabs>
        <w:ind w:left="2100" w:hanging="420"/>
      </w:pPr>
    </w:lvl>
    <w:lvl w:ilvl="5" w:tplc="E71CC358" w:tentative="1">
      <w:start w:val="1"/>
      <w:numFmt w:val="lowerRoman"/>
      <w:lvlText w:val="%6."/>
      <w:lvlJc w:val="right"/>
      <w:pPr>
        <w:tabs>
          <w:tab w:val="num" w:pos="2520"/>
        </w:tabs>
        <w:ind w:left="2520" w:hanging="420"/>
      </w:pPr>
    </w:lvl>
    <w:lvl w:ilvl="6" w:tplc="BC4C3066" w:tentative="1">
      <w:start w:val="1"/>
      <w:numFmt w:val="decimal"/>
      <w:lvlText w:val="%7."/>
      <w:lvlJc w:val="left"/>
      <w:pPr>
        <w:tabs>
          <w:tab w:val="num" w:pos="2940"/>
        </w:tabs>
        <w:ind w:left="2940" w:hanging="420"/>
      </w:pPr>
    </w:lvl>
    <w:lvl w:ilvl="7" w:tplc="1D1CFFC2" w:tentative="1">
      <w:start w:val="1"/>
      <w:numFmt w:val="lowerLetter"/>
      <w:lvlText w:val="%8)"/>
      <w:lvlJc w:val="left"/>
      <w:pPr>
        <w:tabs>
          <w:tab w:val="num" w:pos="3360"/>
        </w:tabs>
        <w:ind w:left="3360" w:hanging="420"/>
      </w:pPr>
    </w:lvl>
    <w:lvl w:ilvl="8" w:tplc="4A224C7C" w:tentative="1">
      <w:start w:val="1"/>
      <w:numFmt w:val="lowerRoman"/>
      <w:lvlText w:val="%9."/>
      <w:lvlJc w:val="right"/>
      <w:pPr>
        <w:tabs>
          <w:tab w:val="num" w:pos="3780"/>
        </w:tabs>
        <w:ind w:left="3780" w:hanging="420"/>
      </w:pPr>
    </w:lvl>
  </w:abstractNum>
  <w:abstractNum w:abstractNumId="24">
    <w:nsid w:val="4DB55BF3"/>
    <w:multiLevelType w:val="multilevel"/>
    <w:tmpl w:val="CFE2AC68"/>
    <w:lvl w:ilvl="0">
      <w:start w:val="1"/>
      <w:numFmt w:val="bullet"/>
      <w:lvlText w:val=""/>
      <w:lvlJc w:val="left"/>
      <w:pPr>
        <w:ind w:left="420" w:hanging="420"/>
      </w:pPr>
      <w:rPr>
        <w:rFonts w:ascii="Wingdings" w:hAnsi="Wingdings" w:hint="default"/>
        <w:color w:val="FF000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F232C60"/>
    <w:multiLevelType w:val="hybridMultilevel"/>
    <w:tmpl w:val="0130EAE2"/>
    <w:lvl w:ilvl="0" w:tplc="884AE706">
      <w:start w:val="1"/>
      <w:numFmt w:val="decimal"/>
      <w:lvlText w:val="（%1）"/>
      <w:lvlJc w:val="left"/>
      <w:pPr>
        <w:tabs>
          <w:tab w:val="num" w:pos="840"/>
        </w:tabs>
        <w:ind w:left="840" w:hanging="420"/>
      </w:pPr>
      <w:rPr>
        <w:rFonts w:ascii="仿宋_GB2312" w:eastAsia="仿宋_GB2312" w:hAnsi="华文中宋" w:cs="Times New Roman"/>
      </w:rPr>
    </w:lvl>
    <w:lvl w:ilvl="1" w:tplc="686A016E" w:tentative="1">
      <w:start w:val="1"/>
      <w:numFmt w:val="lowerLetter"/>
      <w:lvlText w:val="%2)"/>
      <w:lvlJc w:val="left"/>
      <w:pPr>
        <w:tabs>
          <w:tab w:val="num" w:pos="840"/>
        </w:tabs>
        <w:ind w:left="840" w:hanging="420"/>
      </w:pPr>
    </w:lvl>
    <w:lvl w:ilvl="2" w:tplc="1E6EDA18" w:tentative="1">
      <w:start w:val="1"/>
      <w:numFmt w:val="lowerRoman"/>
      <w:lvlText w:val="%3."/>
      <w:lvlJc w:val="right"/>
      <w:pPr>
        <w:tabs>
          <w:tab w:val="num" w:pos="1260"/>
        </w:tabs>
        <w:ind w:left="1260" w:hanging="420"/>
      </w:pPr>
    </w:lvl>
    <w:lvl w:ilvl="3" w:tplc="5E6240AE" w:tentative="1">
      <w:start w:val="1"/>
      <w:numFmt w:val="decimal"/>
      <w:lvlText w:val="%4."/>
      <w:lvlJc w:val="left"/>
      <w:pPr>
        <w:tabs>
          <w:tab w:val="num" w:pos="1680"/>
        </w:tabs>
        <w:ind w:left="1680" w:hanging="420"/>
      </w:pPr>
    </w:lvl>
    <w:lvl w:ilvl="4" w:tplc="DCD6947A" w:tentative="1">
      <w:start w:val="1"/>
      <w:numFmt w:val="lowerLetter"/>
      <w:lvlText w:val="%5)"/>
      <w:lvlJc w:val="left"/>
      <w:pPr>
        <w:tabs>
          <w:tab w:val="num" w:pos="2100"/>
        </w:tabs>
        <w:ind w:left="2100" w:hanging="420"/>
      </w:pPr>
    </w:lvl>
    <w:lvl w:ilvl="5" w:tplc="8B26D19C" w:tentative="1">
      <w:start w:val="1"/>
      <w:numFmt w:val="lowerRoman"/>
      <w:lvlText w:val="%6."/>
      <w:lvlJc w:val="right"/>
      <w:pPr>
        <w:tabs>
          <w:tab w:val="num" w:pos="2520"/>
        </w:tabs>
        <w:ind w:left="2520" w:hanging="420"/>
      </w:pPr>
    </w:lvl>
    <w:lvl w:ilvl="6" w:tplc="040C999C" w:tentative="1">
      <w:start w:val="1"/>
      <w:numFmt w:val="decimal"/>
      <w:lvlText w:val="%7."/>
      <w:lvlJc w:val="left"/>
      <w:pPr>
        <w:tabs>
          <w:tab w:val="num" w:pos="2940"/>
        </w:tabs>
        <w:ind w:left="2940" w:hanging="420"/>
      </w:pPr>
    </w:lvl>
    <w:lvl w:ilvl="7" w:tplc="8836218A" w:tentative="1">
      <w:start w:val="1"/>
      <w:numFmt w:val="lowerLetter"/>
      <w:lvlText w:val="%8)"/>
      <w:lvlJc w:val="left"/>
      <w:pPr>
        <w:tabs>
          <w:tab w:val="num" w:pos="3360"/>
        </w:tabs>
        <w:ind w:left="3360" w:hanging="420"/>
      </w:pPr>
    </w:lvl>
    <w:lvl w:ilvl="8" w:tplc="0B7AB336" w:tentative="1">
      <w:start w:val="1"/>
      <w:numFmt w:val="lowerRoman"/>
      <w:lvlText w:val="%9."/>
      <w:lvlJc w:val="right"/>
      <w:pPr>
        <w:tabs>
          <w:tab w:val="num" w:pos="3780"/>
        </w:tabs>
        <w:ind w:left="3780" w:hanging="420"/>
      </w:pPr>
    </w:lvl>
  </w:abstractNum>
  <w:abstractNum w:abstractNumId="26">
    <w:nsid w:val="4FEB2432"/>
    <w:multiLevelType w:val="hybridMultilevel"/>
    <w:tmpl w:val="42EA79D2"/>
    <w:lvl w:ilvl="0" w:tplc="604A5802">
      <w:start w:val="1"/>
      <w:numFmt w:val="japaneseCounting"/>
      <w:lvlText w:val="%1．"/>
      <w:lvlJc w:val="left"/>
      <w:pPr>
        <w:tabs>
          <w:tab w:val="num" w:pos="480"/>
        </w:tabs>
        <w:ind w:left="480" w:hanging="480"/>
      </w:pPr>
      <w:rPr>
        <w:rFonts w:hint="eastAsia"/>
      </w:rPr>
    </w:lvl>
    <w:lvl w:ilvl="1" w:tplc="04090019">
      <w:start w:val="1"/>
      <w:numFmt w:val="decimal"/>
      <w:lvlText w:val="%2、"/>
      <w:lvlJc w:val="left"/>
      <w:pPr>
        <w:tabs>
          <w:tab w:val="num" w:pos="840"/>
        </w:tabs>
        <w:ind w:left="840" w:hanging="420"/>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0685A79"/>
    <w:multiLevelType w:val="hybridMultilevel"/>
    <w:tmpl w:val="5B24FA34"/>
    <w:lvl w:ilvl="0" w:tplc="BDA4E87C">
      <w:start w:val="8"/>
      <w:numFmt w:val="japaneseCounting"/>
      <w:lvlText w:val="%1、"/>
      <w:lvlJc w:val="left"/>
      <w:pPr>
        <w:tabs>
          <w:tab w:val="num" w:pos="720"/>
        </w:tabs>
        <w:ind w:left="720" w:hanging="720"/>
      </w:pPr>
      <w:rPr>
        <w:rFonts w:ascii="宋体" w:eastAsia="宋体" w:hAnsi="宋体"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46F608D"/>
    <w:multiLevelType w:val="hybridMultilevel"/>
    <w:tmpl w:val="09B25B50"/>
    <w:lvl w:ilvl="0" w:tplc="8088709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5CA01D86"/>
    <w:multiLevelType w:val="hybridMultilevel"/>
    <w:tmpl w:val="61D6AF44"/>
    <w:lvl w:ilvl="0" w:tplc="87706970">
      <w:start w:val="1"/>
      <w:numFmt w:val="decimal"/>
      <w:lvlText w:val="%1)"/>
      <w:lvlJc w:val="left"/>
      <w:pPr>
        <w:tabs>
          <w:tab w:val="num" w:pos="390"/>
        </w:tabs>
        <w:ind w:left="390" w:hanging="420"/>
      </w:pPr>
    </w:lvl>
    <w:lvl w:ilvl="1" w:tplc="C64243CA">
      <w:start w:val="1"/>
      <w:numFmt w:val="japaneseCounting"/>
      <w:lvlText w:val="%2、"/>
      <w:lvlJc w:val="left"/>
      <w:pPr>
        <w:tabs>
          <w:tab w:val="num" w:pos="870"/>
        </w:tabs>
        <w:ind w:left="870" w:hanging="480"/>
      </w:pPr>
      <w:rPr>
        <w:rFonts w:hint="default"/>
      </w:rPr>
    </w:lvl>
    <w:lvl w:ilvl="2" w:tplc="0409001B" w:tentative="1">
      <w:start w:val="1"/>
      <w:numFmt w:val="lowerRoman"/>
      <w:lvlText w:val="%3."/>
      <w:lvlJc w:val="right"/>
      <w:pPr>
        <w:tabs>
          <w:tab w:val="num" w:pos="1230"/>
        </w:tabs>
        <w:ind w:left="1230" w:hanging="420"/>
      </w:pPr>
    </w:lvl>
    <w:lvl w:ilvl="3" w:tplc="0409000F" w:tentative="1">
      <w:start w:val="1"/>
      <w:numFmt w:val="decimal"/>
      <w:lvlText w:val="%4."/>
      <w:lvlJc w:val="left"/>
      <w:pPr>
        <w:tabs>
          <w:tab w:val="num" w:pos="1650"/>
        </w:tabs>
        <w:ind w:left="1650" w:hanging="420"/>
      </w:pPr>
    </w:lvl>
    <w:lvl w:ilvl="4" w:tplc="04090019" w:tentative="1">
      <w:start w:val="1"/>
      <w:numFmt w:val="lowerLetter"/>
      <w:lvlText w:val="%5)"/>
      <w:lvlJc w:val="left"/>
      <w:pPr>
        <w:tabs>
          <w:tab w:val="num" w:pos="2070"/>
        </w:tabs>
        <w:ind w:left="2070" w:hanging="420"/>
      </w:pPr>
    </w:lvl>
    <w:lvl w:ilvl="5" w:tplc="0409001B" w:tentative="1">
      <w:start w:val="1"/>
      <w:numFmt w:val="lowerRoman"/>
      <w:lvlText w:val="%6."/>
      <w:lvlJc w:val="right"/>
      <w:pPr>
        <w:tabs>
          <w:tab w:val="num" w:pos="2490"/>
        </w:tabs>
        <w:ind w:left="2490" w:hanging="420"/>
      </w:pPr>
    </w:lvl>
    <w:lvl w:ilvl="6" w:tplc="0409000F" w:tentative="1">
      <w:start w:val="1"/>
      <w:numFmt w:val="decimal"/>
      <w:lvlText w:val="%7."/>
      <w:lvlJc w:val="left"/>
      <w:pPr>
        <w:tabs>
          <w:tab w:val="num" w:pos="2910"/>
        </w:tabs>
        <w:ind w:left="2910" w:hanging="420"/>
      </w:pPr>
    </w:lvl>
    <w:lvl w:ilvl="7" w:tplc="04090019" w:tentative="1">
      <w:start w:val="1"/>
      <w:numFmt w:val="lowerLetter"/>
      <w:lvlText w:val="%8)"/>
      <w:lvlJc w:val="left"/>
      <w:pPr>
        <w:tabs>
          <w:tab w:val="num" w:pos="3330"/>
        </w:tabs>
        <w:ind w:left="3330" w:hanging="420"/>
      </w:pPr>
    </w:lvl>
    <w:lvl w:ilvl="8" w:tplc="0409001B" w:tentative="1">
      <w:start w:val="1"/>
      <w:numFmt w:val="lowerRoman"/>
      <w:lvlText w:val="%9."/>
      <w:lvlJc w:val="right"/>
      <w:pPr>
        <w:tabs>
          <w:tab w:val="num" w:pos="3750"/>
        </w:tabs>
        <w:ind w:left="3750" w:hanging="420"/>
      </w:pPr>
    </w:lvl>
  </w:abstractNum>
  <w:abstractNum w:abstractNumId="30">
    <w:nsid w:val="5E984948"/>
    <w:multiLevelType w:val="hybridMultilevel"/>
    <w:tmpl w:val="061003E8"/>
    <w:lvl w:ilvl="0" w:tplc="44001C20">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675"/>
        </w:tabs>
        <w:ind w:left="675" w:hanging="420"/>
      </w:pPr>
    </w:lvl>
    <w:lvl w:ilvl="2" w:tplc="0409001B" w:tentative="1">
      <w:start w:val="1"/>
      <w:numFmt w:val="lowerRoman"/>
      <w:lvlText w:val="%3."/>
      <w:lvlJc w:val="right"/>
      <w:pPr>
        <w:tabs>
          <w:tab w:val="num" w:pos="1095"/>
        </w:tabs>
        <w:ind w:left="1095" w:hanging="420"/>
      </w:pPr>
    </w:lvl>
    <w:lvl w:ilvl="3" w:tplc="0409000F" w:tentative="1">
      <w:start w:val="1"/>
      <w:numFmt w:val="decimal"/>
      <w:lvlText w:val="%4."/>
      <w:lvlJc w:val="left"/>
      <w:pPr>
        <w:tabs>
          <w:tab w:val="num" w:pos="1515"/>
        </w:tabs>
        <w:ind w:left="1515" w:hanging="420"/>
      </w:pPr>
    </w:lvl>
    <w:lvl w:ilvl="4" w:tplc="04090019" w:tentative="1">
      <w:start w:val="1"/>
      <w:numFmt w:val="lowerLetter"/>
      <w:lvlText w:val="%5)"/>
      <w:lvlJc w:val="left"/>
      <w:pPr>
        <w:tabs>
          <w:tab w:val="num" w:pos="1935"/>
        </w:tabs>
        <w:ind w:left="1935" w:hanging="420"/>
      </w:pPr>
    </w:lvl>
    <w:lvl w:ilvl="5" w:tplc="0409001B" w:tentative="1">
      <w:start w:val="1"/>
      <w:numFmt w:val="lowerRoman"/>
      <w:lvlText w:val="%6."/>
      <w:lvlJc w:val="right"/>
      <w:pPr>
        <w:tabs>
          <w:tab w:val="num" w:pos="2355"/>
        </w:tabs>
        <w:ind w:left="2355" w:hanging="420"/>
      </w:pPr>
    </w:lvl>
    <w:lvl w:ilvl="6" w:tplc="0409000F" w:tentative="1">
      <w:start w:val="1"/>
      <w:numFmt w:val="decimal"/>
      <w:lvlText w:val="%7."/>
      <w:lvlJc w:val="left"/>
      <w:pPr>
        <w:tabs>
          <w:tab w:val="num" w:pos="2775"/>
        </w:tabs>
        <w:ind w:left="2775" w:hanging="420"/>
      </w:pPr>
    </w:lvl>
    <w:lvl w:ilvl="7" w:tplc="04090019" w:tentative="1">
      <w:start w:val="1"/>
      <w:numFmt w:val="lowerLetter"/>
      <w:lvlText w:val="%8)"/>
      <w:lvlJc w:val="left"/>
      <w:pPr>
        <w:tabs>
          <w:tab w:val="num" w:pos="3195"/>
        </w:tabs>
        <w:ind w:left="3195" w:hanging="420"/>
      </w:pPr>
    </w:lvl>
    <w:lvl w:ilvl="8" w:tplc="0409001B" w:tentative="1">
      <w:start w:val="1"/>
      <w:numFmt w:val="lowerRoman"/>
      <w:lvlText w:val="%9."/>
      <w:lvlJc w:val="right"/>
      <w:pPr>
        <w:tabs>
          <w:tab w:val="num" w:pos="3615"/>
        </w:tabs>
        <w:ind w:left="3615" w:hanging="420"/>
      </w:pPr>
    </w:lvl>
  </w:abstractNum>
  <w:abstractNum w:abstractNumId="31">
    <w:nsid w:val="633E1917"/>
    <w:multiLevelType w:val="hybridMultilevel"/>
    <w:tmpl w:val="F39EAAEC"/>
    <w:lvl w:ilvl="0" w:tplc="E53CE85E">
      <w:start w:val="10"/>
      <w:numFmt w:val="japaneseCounting"/>
      <w:lvlText w:val="第%1条"/>
      <w:lvlJc w:val="left"/>
      <w:pPr>
        <w:tabs>
          <w:tab w:val="num" w:pos="960"/>
        </w:tabs>
        <w:ind w:left="96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09559FD"/>
    <w:multiLevelType w:val="hybridMultilevel"/>
    <w:tmpl w:val="3230B316"/>
    <w:lvl w:ilvl="0" w:tplc="04090011">
      <w:start w:val="1"/>
      <w:numFmt w:val="japaneseCounting"/>
      <w:lvlText w:val="%1、"/>
      <w:lvlJc w:val="left"/>
      <w:pPr>
        <w:tabs>
          <w:tab w:val="num" w:pos="720"/>
        </w:tabs>
        <w:ind w:left="720" w:hanging="720"/>
      </w:pPr>
      <w:rPr>
        <w:rFonts w:hint="default"/>
      </w:rPr>
    </w:lvl>
    <w:lvl w:ilvl="1" w:tplc="4E020DB0"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7B1F186F"/>
    <w:multiLevelType w:val="hybridMultilevel"/>
    <w:tmpl w:val="140EAE98"/>
    <w:lvl w:ilvl="0" w:tplc="FFFFFFF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17"/>
  </w:num>
  <w:num w:numId="3">
    <w:abstractNumId w:val="12"/>
  </w:num>
  <w:num w:numId="4">
    <w:abstractNumId w:val="5"/>
  </w:num>
  <w:num w:numId="5">
    <w:abstractNumId w:val="9"/>
  </w:num>
  <w:num w:numId="6">
    <w:abstractNumId w:val="30"/>
  </w:num>
  <w:num w:numId="7">
    <w:abstractNumId w:val="26"/>
  </w:num>
  <w:num w:numId="8">
    <w:abstractNumId w:val="16"/>
  </w:num>
  <w:num w:numId="9">
    <w:abstractNumId w:val="19"/>
  </w:num>
  <w:num w:numId="10">
    <w:abstractNumId w:val="22"/>
  </w:num>
  <w:num w:numId="11">
    <w:abstractNumId w:val="15"/>
  </w:num>
  <w:num w:numId="12">
    <w:abstractNumId w:val="6"/>
  </w:num>
  <w:num w:numId="13">
    <w:abstractNumId w:val="29"/>
  </w:num>
  <w:num w:numId="14">
    <w:abstractNumId w:val="25"/>
  </w:num>
  <w:num w:numId="15">
    <w:abstractNumId w:val="23"/>
  </w:num>
  <w:num w:numId="16">
    <w:abstractNumId w:val="28"/>
  </w:num>
  <w:num w:numId="17">
    <w:abstractNumId w:val="20"/>
  </w:num>
  <w:num w:numId="18">
    <w:abstractNumId w:val="14"/>
  </w:num>
  <w:num w:numId="19">
    <w:abstractNumId w:val="0"/>
  </w:num>
  <w:num w:numId="20">
    <w:abstractNumId w:val="33"/>
  </w:num>
  <w:num w:numId="21">
    <w:abstractNumId w:val="4"/>
  </w:num>
  <w:num w:numId="22">
    <w:abstractNumId w:val="13"/>
  </w:num>
  <w:num w:numId="23">
    <w:abstractNumId w:val="32"/>
  </w:num>
  <w:num w:numId="24">
    <w:abstractNumId w:val="2"/>
  </w:num>
  <w:num w:numId="25">
    <w:abstractNumId w:val="8"/>
  </w:num>
  <w:num w:numId="26">
    <w:abstractNumId w:val="31"/>
  </w:num>
  <w:num w:numId="27">
    <w:abstractNumId w:val="10"/>
  </w:num>
  <w:num w:numId="28">
    <w:abstractNumId w:val="27"/>
  </w:num>
  <w:num w:numId="29">
    <w:abstractNumId w:val="1"/>
  </w:num>
  <w:num w:numId="30">
    <w:abstractNumId w:val="3"/>
  </w:num>
  <w:num w:numId="31">
    <w:abstractNumId w:val="18"/>
  </w:num>
  <w:num w:numId="32">
    <w:abstractNumId w:val="11"/>
  </w:num>
  <w:num w:numId="33">
    <w:abstractNumId w:val="7"/>
  </w:num>
  <w:num w:numId="34">
    <w:abstractNumId w:val="24"/>
  </w:num>
  <w:num w:numId="3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94D"/>
    <w:rsid w:val="000044A3"/>
    <w:rsid w:val="00004CBE"/>
    <w:rsid w:val="00012F97"/>
    <w:rsid w:val="00014DB1"/>
    <w:rsid w:val="00015AFF"/>
    <w:rsid w:val="000168FD"/>
    <w:rsid w:val="00020257"/>
    <w:rsid w:val="00022675"/>
    <w:rsid w:val="00023C5B"/>
    <w:rsid w:val="000258BF"/>
    <w:rsid w:val="00025CBE"/>
    <w:rsid w:val="00026939"/>
    <w:rsid w:val="00031BD6"/>
    <w:rsid w:val="00032A57"/>
    <w:rsid w:val="000340EA"/>
    <w:rsid w:val="000346FC"/>
    <w:rsid w:val="0003598C"/>
    <w:rsid w:val="00040FBC"/>
    <w:rsid w:val="00041363"/>
    <w:rsid w:val="000427AF"/>
    <w:rsid w:val="00042C23"/>
    <w:rsid w:val="0004330C"/>
    <w:rsid w:val="00044A13"/>
    <w:rsid w:val="00053005"/>
    <w:rsid w:val="00053FE8"/>
    <w:rsid w:val="00056A12"/>
    <w:rsid w:val="00071E41"/>
    <w:rsid w:val="00076117"/>
    <w:rsid w:val="00084030"/>
    <w:rsid w:val="0008772C"/>
    <w:rsid w:val="000926A4"/>
    <w:rsid w:val="00095A24"/>
    <w:rsid w:val="000A1FA7"/>
    <w:rsid w:val="000A30AE"/>
    <w:rsid w:val="000A3F8E"/>
    <w:rsid w:val="000A4F92"/>
    <w:rsid w:val="000B2D73"/>
    <w:rsid w:val="000B2DEA"/>
    <w:rsid w:val="000B44AF"/>
    <w:rsid w:val="000B5C96"/>
    <w:rsid w:val="000B69DF"/>
    <w:rsid w:val="000C0E69"/>
    <w:rsid w:val="000C3870"/>
    <w:rsid w:val="000C3A6D"/>
    <w:rsid w:val="000C3DF4"/>
    <w:rsid w:val="000C4596"/>
    <w:rsid w:val="000C4832"/>
    <w:rsid w:val="000C4D80"/>
    <w:rsid w:val="000D53E0"/>
    <w:rsid w:val="000D6E10"/>
    <w:rsid w:val="000D716C"/>
    <w:rsid w:val="000E1FAC"/>
    <w:rsid w:val="000E30F4"/>
    <w:rsid w:val="000E3FF9"/>
    <w:rsid w:val="000E4905"/>
    <w:rsid w:val="000E5CC2"/>
    <w:rsid w:val="000F2235"/>
    <w:rsid w:val="000F3541"/>
    <w:rsid w:val="000F44A8"/>
    <w:rsid w:val="000F4535"/>
    <w:rsid w:val="00101B9E"/>
    <w:rsid w:val="001045A0"/>
    <w:rsid w:val="001049B3"/>
    <w:rsid w:val="00104D14"/>
    <w:rsid w:val="00105DD8"/>
    <w:rsid w:val="00106F41"/>
    <w:rsid w:val="00113372"/>
    <w:rsid w:val="00114E76"/>
    <w:rsid w:val="00114FF3"/>
    <w:rsid w:val="001156BC"/>
    <w:rsid w:val="00115BC7"/>
    <w:rsid w:val="00116718"/>
    <w:rsid w:val="00117EE9"/>
    <w:rsid w:val="0012471B"/>
    <w:rsid w:val="00124D5A"/>
    <w:rsid w:val="0013432C"/>
    <w:rsid w:val="001356AA"/>
    <w:rsid w:val="0013723B"/>
    <w:rsid w:val="0014080D"/>
    <w:rsid w:val="001408DD"/>
    <w:rsid w:val="00141F01"/>
    <w:rsid w:val="0014294D"/>
    <w:rsid w:val="00151910"/>
    <w:rsid w:val="0015543F"/>
    <w:rsid w:val="00157861"/>
    <w:rsid w:val="0016509A"/>
    <w:rsid w:val="00165AEA"/>
    <w:rsid w:val="00167F0E"/>
    <w:rsid w:val="00170090"/>
    <w:rsid w:val="00175C11"/>
    <w:rsid w:val="001762DF"/>
    <w:rsid w:val="0017782B"/>
    <w:rsid w:val="00181118"/>
    <w:rsid w:val="00181B53"/>
    <w:rsid w:val="001843C4"/>
    <w:rsid w:val="001851F8"/>
    <w:rsid w:val="0019198D"/>
    <w:rsid w:val="00192D63"/>
    <w:rsid w:val="001930A8"/>
    <w:rsid w:val="00193112"/>
    <w:rsid w:val="00196A8B"/>
    <w:rsid w:val="00197689"/>
    <w:rsid w:val="001A3049"/>
    <w:rsid w:val="001A352D"/>
    <w:rsid w:val="001A3EBD"/>
    <w:rsid w:val="001A3F14"/>
    <w:rsid w:val="001A5616"/>
    <w:rsid w:val="001A5B9C"/>
    <w:rsid w:val="001A634C"/>
    <w:rsid w:val="001A77FA"/>
    <w:rsid w:val="001B0B98"/>
    <w:rsid w:val="001B3142"/>
    <w:rsid w:val="001B3F25"/>
    <w:rsid w:val="001B48D4"/>
    <w:rsid w:val="001B64E4"/>
    <w:rsid w:val="001B686C"/>
    <w:rsid w:val="001B7234"/>
    <w:rsid w:val="001C0DF8"/>
    <w:rsid w:val="001C316E"/>
    <w:rsid w:val="001C432C"/>
    <w:rsid w:val="001C4BDB"/>
    <w:rsid w:val="001C61C1"/>
    <w:rsid w:val="001D00BA"/>
    <w:rsid w:val="001D2A4D"/>
    <w:rsid w:val="001D2C04"/>
    <w:rsid w:val="001D51FF"/>
    <w:rsid w:val="001E2853"/>
    <w:rsid w:val="001E72D4"/>
    <w:rsid w:val="001E7EA4"/>
    <w:rsid w:val="001F369B"/>
    <w:rsid w:val="001F36DE"/>
    <w:rsid w:val="001F7386"/>
    <w:rsid w:val="00205A1D"/>
    <w:rsid w:val="00210BF6"/>
    <w:rsid w:val="00211580"/>
    <w:rsid w:val="00211F63"/>
    <w:rsid w:val="00220A59"/>
    <w:rsid w:val="00224678"/>
    <w:rsid w:val="002246F3"/>
    <w:rsid w:val="00232A1C"/>
    <w:rsid w:val="00235F62"/>
    <w:rsid w:val="002379E1"/>
    <w:rsid w:val="00240BD9"/>
    <w:rsid w:val="00241669"/>
    <w:rsid w:val="002443EF"/>
    <w:rsid w:val="0024568B"/>
    <w:rsid w:val="00246289"/>
    <w:rsid w:val="0024678C"/>
    <w:rsid w:val="00250122"/>
    <w:rsid w:val="00250856"/>
    <w:rsid w:val="002517F3"/>
    <w:rsid w:val="002557F0"/>
    <w:rsid w:val="002576D7"/>
    <w:rsid w:val="00262B41"/>
    <w:rsid w:val="00265B29"/>
    <w:rsid w:val="00265C55"/>
    <w:rsid w:val="0026670A"/>
    <w:rsid w:val="00266897"/>
    <w:rsid w:val="0027084E"/>
    <w:rsid w:val="002728BF"/>
    <w:rsid w:val="00274E7A"/>
    <w:rsid w:val="00277D20"/>
    <w:rsid w:val="00281905"/>
    <w:rsid w:val="00281AD2"/>
    <w:rsid w:val="002865F2"/>
    <w:rsid w:val="00287DBC"/>
    <w:rsid w:val="0029176F"/>
    <w:rsid w:val="00294A1F"/>
    <w:rsid w:val="00296585"/>
    <w:rsid w:val="002A2838"/>
    <w:rsid w:val="002A3DB2"/>
    <w:rsid w:val="002A3DB8"/>
    <w:rsid w:val="002B1993"/>
    <w:rsid w:val="002B2EA9"/>
    <w:rsid w:val="002B30D6"/>
    <w:rsid w:val="002B61BA"/>
    <w:rsid w:val="002B6294"/>
    <w:rsid w:val="002B7BB4"/>
    <w:rsid w:val="002B7CC7"/>
    <w:rsid w:val="002C0375"/>
    <w:rsid w:val="002C09B5"/>
    <w:rsid w:val="002C2C44"/>
    <w:rsid w:val="002C32E0"/>
    <w:rsid w:val="002D15D7"/>
    <w:rsid w:val="002D2FD8"/>
    <w:rsid w:val="002D7CA5"/>
    <w:rsid w:val="002E64C2"/>
    <w:rsid w:val="002F0130"/>
    <w:rsid w:val="002F05C0"/>
    <w:rsid w:val="002F14F4"/>
    <w:rsid w:val="002F2E1F"/>
    <w:rsid w:val="002F4700"/>
    <w:rsid w:val="003010B0"/>
    <w:rsid w:val="00303B3C"/>
    <w:rsid w:val="00306C48"/>
    <w:rsid w:val="0030726D"/>
    <w:rsid w:val="0031273B"/>
    <w:rsid w:val="00313C0E"/>
    <w:rsid w:val="003145AD"/>
    <w:rsid w:val="00315977"/>
    <w:rsid w:val="00316B49"/>
    <w:rsid w:val="003251D4"/>
    <w:rsid w:val="00327390"/>
    <w:rsid w:val="00331A18"/>
    <w:rsid w:val="003336BE"/>
    <w:rsid w:val="00334380"/>
    <w:rsid w:val="00334F1C"/>
    <w:rsid w:val="0033510C"/>
    <w:rsid w:val="00341FB7"/>
    <w:rsid w:val="003435B5"/>
    <w:rsid w:val="003440E1"/>
    <w:rsid w:val="00344CDE"/>
    <w:rsid w:val="00346FB0"/>
    <w:rsid w:val="00347B43"/>
    <w:rsid w:val="00350A7A"/>
    <w:rsid w:val="00354B50"/>
    <w:rsid w:val="00356ABA"/>
    <w:rsid w:val="00361BF7"/>
    <w:rsid w:val="00361F7C"/>
    <w:rsid w:val="00367FA0"/>
    <w:rsid w:val="00370C36"/>
    <w:rsid w:val="003731A2"/>
    <w:rsid w:val="00380227"/>
    <w:rsid w:val="003829A5"/>
    <w:rsid w:val="00383121"/>
    <w:rsid w:val="00384B4E"/>
    <w:rsid w:val="003914D0"/>
    <w:rsid w:val="00392EC6"/>
    <w:rsid w:val="00394D1C"/>
    <w:rsid w:val="00395777"/>
    <w:rsid w:val="003A06F1"/>
    <w:rsid w:val="003A38C3"/>
    <w:rsid w:val="003A6E88"/>
    <w:rsid w:val="003B0068"/>
    <w:rsid w:val="003B34A9"/>
    <w:rsid w:val="003B4A08"/>
    <w:rsid w:val="003B6DB2"/>
    <w:rsid w:val="003C0B6F"/>
    <w:rsid w:val="003C6792"/>
    <w:rsid w:val="003C67E5"/>
    <w:rsid w:val="003D07D6"/>
    <w:rsid w:val="003D1E35"/>
    <w:rsid w:val="003D20FA"/>
    <w:rsid w:val="003D5C2A"/>
    <w:rsid w:val="003D6917"/>
    <w:rsid w:val="003E191A"/>
    <w:rsid w:val="003E6C17"/>
    <w:rsid w:val="003E73B2"/>
    <w:rsid w:val="003F24D9"/>
    <w:rsid w:val="003F38E6"/>
    <w:rsid w:val="003F3DA6"/>
    <w:rsid w:val="003F42DA"/>
    <w:rsid w:val="004016B6"/>
    <w:rsid w:val="004037CD"/>
    <w:rsid w:val="00405F55"/>
    <w:rsid w:val="00406818"/>
    <w:rsid w:val="004071F9"/>
    <w:rsid w:val="00410203"/>
    <w:rsid w:val="00411A2D"/>
    <w:rsid w:val="004120EC"/>
    <w:rsid w:val="00412B24"/>
    <w:rsid w:val="00413C5C"/>
    <w:rsid w:val="0041704D"/>
    <w:rsid w:val="00421941"/>
    <w:rsid w:val="00424961"/>
    <w:rsid w:val="00425DA7"/>
    <w:rsid w:val="00426485"/>
    <w:rsid w:val="00426CB8"/>
    <w:rsid w:val="004319B7"/>
    <w:rsid w:val="0043338F"/>
    <w:rsid w:val="00433F8B"/>
    <w:rsid w:val="0043423A"/>
    <w:rsid w:val="0043550A"/>
    <w:rsid w:val="0043743C"/>
    <w:rsid w:val="00450BD7"/>
    <w:rsid w:val="00452B8B"/>
    <w:rsid w:val="00455338"/>
    <w:rsid w:val="0045664B"/>
    <w:rsid w:val="0045795F"/>
    <w:rsid w:val="00461D25"/>
    <w:rsid w:val="00462252"/>
    <w:rsid w:val="00463181"/>
    <w:rsid w:val="00465FD9"/>
    <w:rsid w:val="00470F3B"/>
    <w:rsid w:val="00473C36"/>
    <w:rsid w:val="00474B2B"/>
    <w:rsid w:val="00474FC4"/>
    <w:rsid w:val="00475E1F"/>
    <w:rsid w:val="00477F1E"/>
    <w:rsid w:val="00480EA4"/>
    <w:rsid w:val="0048284D"/>
    <w:rsid w:val="0048795C"/>
    <w:rsid w:val="00491632"/>
    <w:rsid w:val="004947A3"/>
    <w:rsid w:val="00497502"/>
    <w:rsid w:val="004A50C4"/>
    <w:rsid w:val="004A5C61"/>
    <w:rsid w:val="004A6276"/>
    <w:rsid w:val="004A6A17"/>
    <w:rsid w:val="004B2409"/>
    <w:rsid w:val="004B2DD1"/>
    <w:rsid w:val="004B39D7"/>
    <w:rsid w:val="004B53DF"/>
    <w:rsid w:val="004B6244"/>
    <w:rsid w:val="004C0534"/>
    <w:rsid w:val="004C393D"/>
    <w:rsid w:val="004D541F"/>
    <w:rsid w:val="004D56BC"/>
    <w:rsid w:val="004D6AEA"/>
    <w:rsid w:val="004E01DD"/>
    <w:rsid w:val="004E173A"/>
    <w:rsid w:val="004F3403"/>
    <w:rsid w:val="004F4AF0"/>
    <w:rsid w:val="004F6438"/>
    <w:rsid w:val="00500BD8"/>
    <w:rsid w:val="00501D01"/>
    <w:rsid w:val="005039C8"/>
    <w:rsid w:val="00503C4F"/>
    <w:rsid w:val="0051148B"/>
    <w:rsid w:val="00513122"/>
    <w:rsid w:val="00517BA7"/>
    <w:rsid w:val="00517DFA"/>
    <w:rsid w:val="00522FB2"/>
    <w:rsid w:val="00524E05"/>
    <w:rsid w:val="00525E86"/>
    <w:rsid w:val="00527119"/>
    <w:rsid w:val="00533B48"/>
    <w:rsid w:val="0054125D"/>
    <w:rsid w:val="005421B3"/>
    <w:rsid w:val="005450D8"/>
    <w:rsid w:val="00545516"/>
    <w:rsid w:val="00545D45"/>
    <w:rsid w:val="00545F01"/>
    <w:rsid w:val="00550073"/>
    <w:rsid w:val="005501EE"/>
    <w:rsid w:val="00554EF1"/>
    <w:rsid w:val="00554EFB"/>
    <w:rsid w:val="005563B6"/>
    <w:rsid w:val="005648AC"/>
    <w:rsid w:val="00572958"/>
    <w:rsid w:val="00575337"/>
    <w:rsid w:val="00577E00"/>
    <w:rsid w:val="00581809"/>
    <w:rsid w:val="005837D2"/>
    <w:rsid w:val="00586EF9"/>
    <w:rsid w:val="0059110D"/>
    <w:rsid w:val="005948BB"/>
    <w:rsid w:val="00596D20"/>
    <w:rsid w:val="005A2044"/>
    <w:rsid w:val="005A351B"/>
    <w:rsid w:val="005A69DF"/>
    <w:rsid w:val="005A74C2"/>
    <w:rsid w:val="005B0B04"/>
    <w:rsid w:val="005B14EE"/>
    <w:rsid w:val="005B7541"/>
    <w:rsid w:val="005C26C3"/>
    <w:rsid w:val="005C416E"/>
    <w:rsid w:val="005C444C"/>
    <w:rsid w:val="005C4980"/>
    <w:rsid w:val="005C6B28"/>
    <w:rsid w:val="005C78F6"/>
    <w:rsid w:val="005D049B"/>
    <w:rsid w:val="005D25A6"/>
    <w:rsid w:val="005D2686"/>
    <w:rsid w:val="005D3CDD"/>
    <w:rsid w:val="005E557F"/>
    <w:rsid w:val="005F19B9"/>
    <w:rsid w:val="005F3C37"/>
    <w:rsid w:val="005F502E"/>
    <w:rsid w:val="005F51FF"/>
    <w:rsid w:val="005F5B78"/>
    <w:rsid w:val="005F6F46"/>
    <w:rsid w:val="005F77D2"/>
    <w:rsid w:val="00604126"/>
    <w:rsid w:val="00604C71"/>
    <w:rsid w:val="00605752"/>
    <w:rsid w:val="00611EEE"/>
    <w:rsid w:val="00611FBB"/>
    <w:rsid w:val="006176AC"/>
    <w:rsid w:val="00621A19"/>
    <w:rsid w:val="00623CB3"/>
    <w:rsid w:val="00623FF8"/>
    <w:rsid w:val="00624453"/>
    <w:rsid w:val="006272C2"/>
    <w:rsid w:val="006272F1"/>
    <w:rsid w:val="00631E0D"/>
    <w:rsid w:val="006336C6"/>
    <w:rsid w:val="00633B87"/>
    <w:rsid w:val="00633C99"/>
    <w:rsid w:val="0063629F"/>
    <w:rsid w:val="00641F9A"/>
    <w:rsid w:val="0064779F"/>
    <w:rsid w:val="006506CF"/>
    <w:rsid w:val="00651E5F"/>
    <w:rsid w:val="00652109"/>
    <w:rsid w:val="00653E43"/>
    <w:rsid w:val="006542A3"/>
    <w:rsid w:val="006549F9"/>
    <w:rsid w:val="00664D9E"/>
    <w:rsid w:val="00666F84"/>
    <w:rsid w:val="006701FB"/>
    <w:rsid w:val="00671A7D"/>
    <w:rsid w:val="0067416C"/>
    <w:rsid w:val="0067726A"/>
    <w:rsid w:val="00677435"/>
    <w:rsid w:val="00682F7A"/>
    <w:rsid w:val="00682FDC"/>
    <w:rsid w:val="00683F31"/>
    <w:rsid w:val="00684178"/>
    <w:rsid w:val="00685F8F"/>
    <w:rsid w:val="006911A2"/>
    <w:rsid w:val="00691637"/>
    <w:rsid w:val="006A3CD8"/>
    <w:rsid w:val="006A5B2F"/>
    <w:rsid w:val="006B000A"/>
    <w:rsid w:val="006B0ED5"/>
    <w:rsid w:val="006B2653"/>
    <w:rsid w:val="006B2D70"/>
    <w:rsid w:val="006B447D"/>
    <w:rsid w:val="006B64D2"/>
    <w:rsid w:val="006C11B1"/>
    <w:rsid w:val="006C2E3D"/>
    <w:rsid w:val="006C615E"/>
    <w:rsid w:val="006D0406"/>
    <w:rsid w:val="006D3021"/>
    <w:rsid w:val="006D4DBB"/>
    <w:rsid w:val="006D70CB"/>
    <w:rsid w:val="006E50C2"/>
    <w:rsid w:val="006E6562"/>
    <w:rsid w:val="006E6849"/>
    <w:rsid w:val="006E7AC1"/>
    <w:rsid w:val="006E7D0F"/>
    <w:rsid w:val="006F0B2A"/>
    <w:rsid w:val="006F1E81"/>
    <w:rsid w:val="006F487B"/>
    <w:rsid w:val="006F798D"/>
    <w:rsid w:val="0070094E"/>
    <w:rsid w:val="00701EAD"/>
    <w:rsid w:val="007072C3"/>
    <w:rsid w:val="00710055"/>
    <w:rsid w:val="00711348"/>
    <w:rsid w:val="00712F5D"/>
    <w:rsid w:val="00715998"/>
    <w:rsid w:val="00715F2B"/>
    <w:rsid w:val="0072198F"/>
    <w:rsid w:val="00725015"/>
    <w:rsid w:val="00726447"/>
    <w:rsid w:val="00736182"/>
    <w:rsid w:val="007379DA"/>
    <w:rsid w:val="0074132A"/>
    <w:rsid w:val="007451E7"/>
    <w:rsid w:val="00745494"/>
    <w:rsid w:val="007456F5"/>
    <w:rsid w:val="0074702C"/>
    <w:rsid w:val="00750389"/>
    <w:rsid w:val="00750634"/>
    <w:rsid w:val="00750DFC"/>
    <w:rsid w:val="00752F9D"/>
    <w:rsid w:val="0075337E"/>
    <w:rsid w:val="00753A4C"/>
    <w:rsid w:val="00753B64"/>
    <w:rsid w:val="00754AD1"/>
    <w:rsid w:val="00755F71"/>
    <w:rsid w:val="007562FF"/>
    <w:rsid w:val="0076149B"/>
    <w:rsid w:val="00764781"/>
    <w:rsid w:val="007700DE"/>
    <w:rsid w:val="00770F17"/>
    <w:rsid w:val="00770F2C"/>
    <w:rsid w:val="007725D7"/>
    <w:rsid w:val="007754DF"/>
    <w:rsid w:val="007760A8"/>
    <w:rsid w:val="007809E0"/>
    <w:rsid w:val="00780B92"/>
    <w:rsid w:val="00780DEC"/>
    <w:rsid w:val="00781038"/>
    <w:rsid w:val="0078324D"/>
    <w:rsid w:val="00786566"/>
    <w:rsid w:val="00795B12"/>
    <w:rsid w:val="007A19BC"/>
    <w:rsid w:val="007A5A31"/>
    <w:rsid w:val="007A5E67"/>
    <w:rsid w:val="007A6E07"/>
    <w:rsid w:val="007B13A5"/>
    <w:rsid w:val="007B55C5"/>
    <w:rsid w:val="007B63EF"/>
    <w:rsid w:val="007C1693"/>
    <w:rsid w:val="007C2CB2"/>
    <w:rsid w:val="007C42F9"/>
    <w:rsid w:val="007C44DC"/>
    <w:rsid w:val="007D2AEB"/>
    <w:rsid w:val="007D3C61"/>
    <w:rsid w:val="007D76A7"/>
    <w:rsid w:val="007E217D"/>
    <w:rsid w:val="007E2C64"/>
    <w:rsid w:val="007E31CE"/>
    <w:rsid w:val="007E3871"/>
    <w:rsid w:val="007E506E"/>
    <w:rsid w:val="007F0843"/>
    <w:rsid w:val="007F1455"/>
    <w:rsid w:val="007F7388"/>
    <w:rsid w:val="00803C05"/>
    <w:rsid w:val="008129C9"/>
    <w:rsid w:val="00812FB1"/>
    <w:rsid w:val="00814FD5"/>
    <w:rsid w:val="00824343"/>
    <w:rsid w:val="008260DC"/>
    <w:rsid w:val="00830CB0"/>
    <w:rsid w:val="00832EBA"/>
    <w:rsid w:val="0083576A"/>
    <w:rsid w:val="00836EA6"/>
    <w:rsid w:val="00837EBD"/>
    <w:rsid w:val="00843F27"/>
    <w:rsid w:val="00845CC5"/>
    <w:rsid w:val="00847F62"/>
    <w:rsid w:val="0085038B"/>
    <w:rsid w:val="00850831"/>
    <w:rsid w:val="00853EC7"/>
    <w:rsid w:val="008553D7"/>
    <w:rsid w:val="00863E72"/>
    <w:rsid w:val="008647AC"/>
    <w:rsid w:val="00864A28"/>
    <w:rsid w:val="00865B32"/>
    <w:rsid w:val="00866D0C"/>
    <w:rsid w:val="0087072B"/>
    <w:rsid w:val="00870A07"/>
    <w:rsid w:val="00870BA1"/>
    <w:rsid w:val="00870C00"/>
    <w:rsid w:val="00871F8B"/>
    <w:rsid w:val="0087319E"/>
    <w:rsid w:val="008740BF"/>
    <w:rsid w:val="00875125"/>
    <w:rsid w:val="00880ED7"/>
    <w:rsid w:val="00881059"/>
    <w:rsid w:val="00882E0D"/>
    <w:rsid w:val="00883194"/>
    <w:rsid w:val="008836F9"/>
    <w:rsid w:val="008841CE"/>
    <w:rsid w:val="008852E2"/>
    <w:rsid w:val="008857F4"/>
    <w:rsid w:val="008864C9"/>
    <w:rsid w:val="00890815"/>
    <w:rsid w:val="00891658"/>
    <w:rsid w:val="00891C26"/>
    <w:rsid w:val="00896513"/>
    <w:rsid w:val="00897617"/>
    <w:rsid w:val="008A0169"/>
    <w:rsid w:val="008A26CA"/>
    <w:rsid w:val="008A5CE7"/>
    <w:rsid w:val="008B02AB"/>
    <w:rsid w:val="008B2D00"/>
    <w:rsid w:val="008B7497"/>
    <w:rsid w:val="008C1AFB"/>
    <w:rsid w:val="008C2747"/>
    <w:rsid w:val="008C39AA"/>
    <w:rsid w:val="008C3B26"/>
    <w:rsid w:val="008C3C46"/>
    <w:rsid w:val="008C5E64"/>
    <w:rsid w:val="008C6C9E"/>
    <w:rsid w:val="008D2B9A"/>
    <w:rsid w:val="008D2D3B"/>
    <w:rsid w:val="008D4B04"/>
    <w:rsid w:val="008E0B4C"/>
    <w:rsid w:val="008E4E9C"/>
    <w:rsid w:val="008E5CAB"/>
    <w:rsid w:val="008E6D8A"/>
    <w:rsid w:val="008E716A"/>
    <w:rsid w:val="008F0A4F"/>
    <w:rsid w:val="008F2EFA"/>
    <w:rsid w:val="008F51EA"/>
    <w:rsid w:val="008F74EF"/>
    <w:rsid w:val="008F7CD2"/>
    <w:rsid w:val="009009D0"/>
    <w:rsid w:val="00901E2E"/>
    <w:rsid w:val="00902A2B"/>
    <w:rsid w:val="009048E1"/>
    <w:rsid w:val="00905621"/>
    <w:rsid w:val="009122AB"/>
    <w:rsid w:val="009126DE"/>
    <w:rsid w:val="00913557"/>
    <w:rsid w:val="00914096"/>
    <w:rsid w:val="00914405"/>
    <w:rsid w:val="00915A93"/>
    <w:rsid w:val="0092139C"/>
    <w:rsid w:val="00923893"/>
    <w:rsid w:val="00933EE1"/>
    <w:rsid w:val="0093634D"/>
    <w:rsid w:val="009368EB"/>
    <w:rsid w:val="00936A65"/>
    <w:rsid w:val="00937E9E"/>
    <w:rsid w:val="00940E7E"/>
    <w:rsid w:val="009433BD"/>
    <w:rsid w:val="00944991"/>
    <w:rsid w:val="009460EF"/>
    <w:rsid w:val="00950046"/>
    <w:rsid w:val="00950C59"/>
    <w:rsid w:val="0095384B"/>
    <w:rsid w:val="009601CB"/>
    <w:rsid w:val="00963071"/>
    <w:rsid w:val="009657F6"/>
    <w:rsid w:val="00973BA1"/>
    <w:rsid w:val="00980BBD"/>
    <w:rsid w:val="009821EC"/>
    <w:rsid w:val="00984E80"/>
    <w:rsid w:val="00985178"/>
    <w:rsid w:val="00987ABE"/>
    <w:rsid w:val="00987BDD"/>
    <w:rsid w:val="00990E9E"/>
    <w:rsid w:val="00991444"/>
    <w:rsid w:val="009916A8"/>
    <w:rsid w:val="00991F84"/>
    <w:rsid w:val="00993B83"/>
    <w:rsid w:val="00995B44"/>
    <w:rsid w:val="009974C3"/>
    <w:rsid w:val="009A06F5"/>
    <w:rsid w:val="009A1E6C"/>
    <w:rsid w:val="009A34AF"/>
    <w:rsid w:val="009A4364"/>
    <w:rsid w:val="009A461F"/>
    <w:rsid w:val="009A4FD6"/>
    <w:rsid w:val="009A6369"/>
    <w:rsid w:val="009B0448"/>
    <w:rsid w:val="009B0BE2"/>
    <w:rsid w:val="009B1CB4"/>
    <w:rsid w:val="009B3336"/>
    <w:rsid w:val="009B5BC1"/>
    <w:rsid w:val="009B7B11"/>
    <w:rsid w:val="009B7D0F"/>
    <w:rsid w:val="009C3B86"/>
    <w:rsid w:val="009C432B"/>
    <w:rsid w:val="009C446B"/>
    <w:rsid w:val="009C4784"/>
    <w:rsid w:val="009C5C24"/>
    <w:rsid w:val="009C65C2"/>
    <w:rsid w:val="009D0A51"/>
    <w:rsid w:val="009D133D"/>
    <w:rsid w:val="009D3FD5"/>
    <w:rsid w:val="009D5720"/>
    <w:rsid w:val="009D6DC0"/>
    <w:rsid w:val="009E0D16"/>
    <w:rsid w:val="009E512D"/>
    <w:rsid w:val="009E5B3A"/>
    <w:rsid w:val="009E7038"/>
    <w:rsid w:val="009F2973"/>
    <w:rsid w:val="009F3752"/>
    <w:rsid w:val="009F6694"/>
    <w:rsid w:val="009F6BBE"/>
    <w:rsid w:val="00A020A6"/>
    <w:rsid w:val="00A02445"/>
    <w:rsid w:val="00A03DA3"/>
    <w:rsid w:val="00A055B8"/>
    <w:rsid w:val="00A055C3"/>
    <w:rsid w:val="00A05F85"/>
    <w:rsid w:val="00A0795A"/>
    <w:rsid w:val="00A21B7B"/>
    <w:rsid w:val="00A24B8C"/>
    <w:rsid w:val="00A25962"/>
    <w:rsid w:val="00A268E9"/>
    <w:rsid w:val="00A27F17"/>
    <w:rsid w:val="00A330A8"/>
    <w:rsid w:val="00A333F3"/>
    <w:rsid w:val="00A40569"/>
    <w:rsid w:val="00A40CD5"/>
    <w:rsid w:val="00A41992"/>
    <w:rsid w:val="00A4326F"/>
    <w:rsid w:val="00A43754"/>
    <w:rsid w:val="00A43C7E"/>
    <w:rsid w:val="00A451F7"/>
    <w:rsid w:val="00A45CD2"/>
    <w:rsid w:val="00A46C4E"/>
    <w:rsid w:val="00A46ECE"/>
    <w:rsid w:val="00A47D0D"/>
    <w:rsid w:val="00A5070E"/>
    <w:rsid w:val="00A5456B"/>
    <w:rsid w:val="00A57A55"/>
    <w:rsid w:val="00A57C6C"/>
    <w:rsid w:val="00A60DE0"/>
    <w:rsid w:val="00A65AD1"/>
    <w:rsid w:val="00A66F7D"/>
    <w:rsid w:val="00A67D3B"/>
    <w:rsid w:val="00A7065F"/>
    <w:rsid w:val="00A71DD0"/>
    <w:rsid w:val="00A77879"/>
    <w:rsid w:val="00A87EC6"/>
    <w:rsid w:val="00A9097B"/>
    <w:rsid w:val="00A91C52"/>
    <w:rsid w:val="00A95455"/>
    <w:rsid w:val="00A96037"/>
    <w:rsid w:val="00AA00E5"/>
    <w:rsid w:val="00AA3518"/>
    <w:rsid w:val="00AA3C15"/>
    <w:rsid w:val="00AA4DF7"/>
    <w:rsid w:val="00AA6C70"/>
    <w:rsid w:val="00AA7CAE"/>
    <w:rsid w:val="00AB1418"/>
    <w:rsid w:val="00AB639B"/>
    <w:rsid w:val="00AB6E82"/>
    <w:rsid w:val="00AC458C"/>
    <w:rsid w:val="00AC586E"/>
    <w:rsid w:val="00AC69DD"/>
    <w:rsid w:val="00AD133D"/>
    <w:rsid w:val="00AD3E94"/>
    <w:rsid w:val="00AD5821"/>
    <w:rsid w:val="00AD6457"/>
    <w:rsid w:val="00AD7AA8"/>
    <w:rsid w:val="00AE3243"/>
    <w:rsid w:val="00AF1AE5"/>
    <w:rsid w:val="00AF340D"/>
    <w:rsid w:val="00AF693E"/>
    <w:rsid w:val="00AF74D1"/>
    <w:rsid w:val="00AF7A5A"/>
    <w:rsid w:val="00B00433"/>
    <w:rsid w:val="00B0480F"/>
    <w:rsid w:val="00B06D85"/>
    <w:rsid w:val="00B07B6C"/>
    <w:rsid w:val="00B07E9A"/>
    <w:rsid w:val="00B136D4"/>
    <w:rsid w:val="00B16BF5"/>
    <w:rsid w:val="00B175D0"/>
    <w:rsid w:val="00B20E0B"/>
    <w:rsid w:val="00B20E3F"/>
    <w:rsid w:val="00B2676C"/>
    <w:rsid w:val="00B27B80"/>
    <w:rsid w:val="00B32D98"/>
    <w:rsid w:val="00B33720"/>
    <w:rsid w:val="00B34036"/>
    <w:rsid w:val="00B3637D"/>
    <w:rsid w:val="00B413EB"/>
    <w:rsid w:val="00B423B2"/>
    <w:rsid w:val="00B44D6D"/>
    <w:rsid w:val="00B4528F"/>
    <w:rsid w:val="00B46B9B"/>
    <w:rsid w:val="00B51B08"/>
    <w:rsid w:val="00B52F45"/>
    <w:rsid w:val="00B56005"/>
    <w:rsid w:val="00B61B75"/>
    <w:rsid w:val="00B65CE2"/>
    <w:rsid w:val="00B71325"/>
    <w:rsid w:val="00B72704"/>
    <w:rsid w:val="00B7539F"/>
    <w:rsid w:val="00B766BD"/>
    <w:rsid w:val="00B84F11"/>
    <w:rsid w:val="00B857C5"/>
    <w:rsid w:val="00B8659C"/>
    <w:rsid w:val="00B92968"/>
    <w:rsid w:val="00B93BA4"/>
    <w:rsid w:val="00B94774"/>
    <w:rsid w:val="00B959B8"/>
    <w:rsid w:val="00B97BB9"/>
    <w:rsid w:val="00BA3F55"/>
    <w:rsid w:val="00BA4F09"/>
    <w:rsid w:val="00BA6567"/>
    <w:rsid w:val="00BB0797"/>
    <w:rsid w:val="00BB112A"/>
    <w:rsid w:val="00BB376C"/>
    <w:rsid w:val="00BB5A75"/>
    <w:rsid w:val="00BB73C7"/>
    <w:rsid w:val="00BC0F67"/>
    <w:rsid w:val="00BC268B"/>
    <w:rsid w:val="00BC2AA5"/>
    <w:rsid w:val="00BC35C1"/>
    <w:rsid w:val="00BC3638"/>
    <w:rsid w:val="00BC4E81"/>
    <w:rsid w:val="00BC6136"/>
    <w:rsid w:val="00BC7CF7"/>
    <w:rsid w:val="00BD01DB"/>
    <w:rsid w:val="00BD116C"/>
    <w:rsid w:val="00BD6B29"/>
    <w:rsid w:val="00BD7315"/>
    <w:rsid w:val="00BD78E4"/>
    <w:rsid w:val="00BE610E"/>
    <w:rsid w:val="00BE696E"/>
    <w:rsid w:val="00BE7C16"/>
    <w:rsid w:val="00BF3BE1"/>
    <w:rsid w:val="00BF3C09"/>
    <w:rsid w:val="00BF52D3"/>
    <w:rsid w:val="00BF64E0"/>
    <w:rsid w:val="00C047B9"/>
    <w:rsid w:val="00C04D34"/>
    <w:rsid w:val="00C074AE"/>
    <w:rsid w:val="00C074C5"/>
    <w:rsid w:val="00C10832"/>
    <w:rsid w:val="00C1124A"/>
    <w:rsid w:val="00C114AB"/>
    <w:rsid w:val="00C15ACF"/>
    <w:rsid w:val="00C201D8"/>
    <w:rsid w:val="00C211B2"/>
    <w:rsid w:val="00C21FF6"/>
    <w:rsid w:val="00C24DDB"/>
    <w:rsid w:val="00C25FB7"/>
    <w:rsid w:val="00C27AE5"/>
    <w:rsid w:val="00C314F0"/>
    <w:rsid w:val="00C33EFA"/>
    <w:rsid w:val="00C35B34"/>
    <w:rsid w:val="00C36F38"/>
    <w:rsid w:val="00C37F18"/>
    <w:rsid w:val="00C40B59"/>
    <w:rsid w:val="00C41CC8"/>
    <w:rsid w:val="00C42B23"/>
    <w:rsid w:val="00C515FE"/>
    <w:rsid w:val="00C54D1B"/>
    <w:rsid w:val="00C562D4"/>
    <w:rsid w:val="00C56B1F"/>
    <w:rsid w:val="00C5776E"/>
    <w:rsid w:val="00C61047"/>
    <w:rsid w:val="00C6447F"/>
    <w:rsid w:val="00C71F4B"/>
    <w:rsid w:val="00C7419E"/>
    <w:rsid w:val="00C747D0"/>
    <w:rsid w:val="00C81DEF"/>
    <w:rsid w:val="00C821CF"/>
    <w:rsid w:val="00C876C6"/>
    <w:rsid w:val="00C87A7F"/>
    <w:rsid w:val="00C93635"/>
    <w:rsid w:val="00C959F7"/>
    <w:rsid w:val="00CA1D4F"/>
    <w:rsid w:val="00CA31A0"/>
    <w:rsid w:val="00CA56A6"/>
    <w:rsid w:val="00CA5873"/>
    <w:rsid w:val="00CA719D"/>
    <w:rsid w:val="00CB003E"/>
    <w:rsid w:val="00CB0FB9"/>
    <w:rsid w:val="00CB2500"/>
    <w:rsid w:val="00CC1E66"/>
    <w:rsid w:val="00CC4033"/>
    <w:rsid w:val="00CC444D"/>
    <w:rsid w:val="00CC5C56"/>
    <w:rsid w:val="00CD1315"/>
    <w:rsid w:val="00CE4976"/>
    <w:rsid w:val="00CE4A52"/>
    <w:rsid w:val="00CE5188"/>
    <w:rsid w:val="00CE695F"/>
    <w:rsid w:val="00CE6BC4"/>
    <w:rsid w:val="00CE6D3C"/>
    <w:rsid w:val="00CF0EA6"/>
    <w:rsid w:val="00CF1CAD"/>
    <w:rsid w:val="00CF5116"/>
    <w:rsid w:val="00D00F8C"/>
    <w:rsid w:val="00D02AE5"/>
    <w:rsid w:val="00D02E75"/>
    <w:rsid w:val="00D05867"/>
    <w:rsid w:val="00D0605C"/>
    <w:rsid w:val="00D06C0C"/>
    <w:rsid w:val="00D135AA"/>
    <w:rsid w:val="00D15432"/>
    <w:rsid w:val="00D15581"/>
    <w:rsid w:val="00D25EDB"/>
    <w:rsid w:val="00D339C9"/>
    <w:rsid w:val="00D35C53"/>
    <w:rsid w:val="00D46EF1"/>
    <w:rsid w:val="00D5116C"/>
    <w:rsid w:val="00D56FE0"/>
    <w:rsid w:val="00D62E82"/>
    <w:rsid w:val="00D639D6"/>
    <w:rsid w:val="00D646C3"/>
    <w:rsid w:val="00D66914"/>
    <w:rsid w:val="00D672AD"/>
    <w:rsid w:val="00D71683"/>
    <w:rsid w:val="00D716F1"/>
    <w:rsid w:val="00D75528"/>
    <w:rsid w:val="00D75A93"/>
    <w:rsid w:val="00D800C1"/>
    <w:rsid w:val="00D854BA"/>
    <w:rsid w:val="00D85B2C"/>
    <w:rsid w:val="00D85B34"/>
    <w:rsid w:val="00D87145"/>
    <w:rsid w:val="00D92B9C"/>
    <w:rsid w:val="00D97A27"/>
    <w:rsid w:val="00D97AC9"/>
    <w:rsid w:val="00DA102C"/>
    <w:rsid w:val="00DA562C"/>
    <w:rsid w:val="00DB0DD5"/>
    <w:rsid w:val="00DB27A2"/>
    <w:rsid w:val="00DB2A6C"/>
    <w:rsid w:val="00DB791F"/>
    <w:rsid w:val="00DC2732"/>
    <w:rsid w:val="00DC3A4D"/>
    <w:rsid w:val="00DC3E1C"/>
    <w:rsid w:val="00DC401E"/>
    <w:rsid w:val="00DC6894"/>
    <w:rsid w:val="00DD2C44"/>
    <w:rsid w:val="00DD4E20"/>
    <w:rsid w:val="00DD5A50"/>
    <w:rsid w:val="00DD5EA2"/>
    <w:rsid w:val="00DD63B4"/>
    <w:rsid w:val="00DD64B0"/>
    <w:rsid w:val="00DD7C76"/>
    <w:rsid w:val="00DE0B76"/>
    <w:rsid w:val="00DE1E81"/>
    <w:rsid w:val="00DE1E97"/>
    <w:rsid w:val="00DE3502"/>
    <w:rsid w:val="00DE472D"/>
    <w:rsid w:val="00DE7F31"/>
    <w:rsid w:val="00DF00E6"/>
    <w:rsid w:val="00DF0D29"/>
    <w:rsid w:val="00DF10A9"/>
    <w:rsid w:val="00DF13A0"/>
    <w:rsid w:val="00DF21B5"/>
    <w:rsid w:val="00DF277E"/>
    <w:rsid w:val="00DF3152"/>
    <w:rsid w:val="00DF3786"/>
    <w:rsid w:val="00DF3A94"/>
    <w:rsid w:val="00DF4919"/>
    <w:rsid w:val="00DF4D04"/>
    <w:rsid w:val="00DF63C9"/>
    <w:rsid w:val="00DF76C4"/>
    <w:rsid w:val="00E04C49"/>
    <w:rsid w:val="00E0737A"/>
    <w:rsid w:val="00E07D14"/>
    <w:rsid w:val="00E10071"/>
    <w:rsid w:val="00E12215"/>
    <w:rsid w:val="00E16CE7"/>
    <w:rsid w:val="00E243F9"/>
    <w:rsid w:val="00E256C4"/>
    <w:rsid w:val="00E321A6"/>
    <w:rsid w:val="00E3394E"/>
    <w:rsid w:val="00E35225"/>
    <w:rsid w:val="00E379DA"/>
    <w:rsid w:val="00E37D03"/>
    <w:rsid w:val="00E37E17"/>
    <w:rsid w:val="00E40C47"/>
    <w:rsid w:val="00E42A2E"/>
    <w:rsid w:val="00E44311"/>
    <w:rsid w:val="00E44D13"/>
    <w:rsid w:val="00E45956"/>
    <w:rsid w:val="00E46C53"/>
    <w:rsid w:val="00E478F0"/>
    <w:rsid w:val="00E5114B"/>
    <w:rsid w:val="00E5388F"/>
    <w:rsid w:val="00E55B2D"/>
    <w:rsid w:val="00E610C9"/>
    <w:rsid w:val="00E64CAB"/>
    <w:rsid w:val="00E65F29"/>
    <w:rsid w:val="00E660CA"/>
    <w:rsid w:val="00E66E53"/>
    <w:rsid w:val="00E66F0E"/>
    <w:rsid w:val="00E710F4"/>
    <w:rsid w:val="00E73113"/>
    <w:rsid w:val="00E74F78"/>
    <w:rsid w:val="00E75541"/>
    <w:rsid w:val="00E817F4"/>
    <w:rsid w:val="00E81E46"/>
    <w:rsid w:val="00E83A3D"/>
    <w:rsid w:val="00E9066D"/>
    <w:rsid w:val="00E90E5E"/>
    <w:rsid w:val="00E914CD"/>
    <w:rsid w:val="00E95E5E"/>
    <w:rsid w:val="00E96CEF"/>
    <w:rsid w:val="00E978DB"/>
    <w:rsid w:val="00EA05C2"/>
    <w:rsid w:val="00EA1789"/>
    <w:rsid w:val="00EA2609"/>
    <w:rsid w:val="00EB09D4"/>
    <w:rsid w:val="00EB0A35"/>
    <w:rsid w:val="00EB2C1F"/>
    <w:rsid w:val="00EB328C"/>
    <w:rsid w:val="00EB417A"/>
    <w:rsid w:val="00EB5CA3"/>
    <w:rsid w:val="00EB7E5E"/>
    <w:rsid w:val="00EC22C7"/>
    <w:rsid w:val="00EC3216"/>
    <w:rsid w:val="00EC4D04"/>
    <w:rsid w:val="00EC7575"/>
    <w:rsid w:val="00ED1E6D"/>
    <w:rsid w:val="00ED25CD"/>
    <w:rsid w:val="00ED3215"/>
    <w:rsid w:val="00ED33AA"/>
    <w:rsid w:val="00ED38DD"/>
    <w:rsid w:val="00ED4824"/>
    <w:rsid w:val="00EE2F78"/>
    <w:rsid w:val="00EE7993"/>
    <w:rsid w:val="00EF03FF"/>
    <w:rsid w:val="00EF2136"/>
    <w:rsid w:val="00EF34AB"/>
    <w:rsid w:val="00EF49A2"/>
    <w:rsid w:val="00F046E7"/>
    <w:rsid w:val="00F05EF7"/>
    <w:rsid w:val="00F1300E"/>
    <w:rsid w:val="00F134B2"/>
    <w:rsid w:val="00F1652E"/>
    <w:rsid w:val="00F23B9A"/>
    <w:rsid w:val="00F25FE0"/>
    <w:rsid w:val="00F30119"/>
    <w:rsid w:val="00F31EFA"/>
    <w:rsid w:val="00F34BBD"/>
    <w:rsid w:val="00F35E70"/>
    <w:rsid w:val="00F417F2"/>
    <w:rsid w:val="00F41D13"/>
    <w:rsid w:val="00F41DED"/>
    <w:rsid w:val="00F44419"/>
    <w:rsid w:val="00F464E8"/>
    <w:rsid w:val="00F50F92"/>
    <w:rsid w:val="00F54913"/>
    <w:rsid w:val="00F564D3"/>
    <w:rsid w:val="00F57891"/>
    <w:rsid w:val="00F62C73"/>
    <w:rsid w:val="00F635C3"/>
    <w:rsid w:val="00F63861"/>
    <w:rsid w:val="00F678FE"/>
    <w:rsid w:val="00F67DB6"/>
    <w:rsid w:val="00F81B1B"/>
    <w:rsid w:val="00F826FD"/>
    <w:rsid w:val="00F82715"/>
    <w:rsid w:val="00F853E8"/>
    <w:rsid w:val="00F85F50"/>
    <w:rsid w:val="00F91587"/>
    <w:rsid w:val="00F924D7"/>
    <w:rsid w:val="00F935FD"/>
    <w:rsid w:val="00F9725A"/>
    <w:rsid w:val="00F979D8"/>
    <w:rsid w:val="00F979D9"/>
    <w:rsid w:val="00FA1656"/>
    <w:rsid w:val="00FA419A"/>
    <w:rsid w:val="00FB071B"/>
    <w:rsid w:val="00FB0AF4"/>
    <w:rsid w:val="00FB2132"/>
    <w:rsid w:val="00FB27FC"/>
    <w:rsid w:val="00FB3489"/>
    <w:rsid w:val="00FB4EDF"/>
    <w:rsid w:val="00FB7012"/>
    <w:rsid w:val="00FC16C2"/>
    <w:rsid w:val="00FD4F02"/>
    <w:rsid w:val="00FD5114"/>
    <w:rsid w:val="00FD5A90"/>
    <w:rsid w:val="00FE0293"/>
    <w:rsid w:val="00FE0754"/>
    <w:rsid w:val="00FE6EF5"/>
    <w:rsid w:val="00FF19E0"/>
    <w:rsid w:val="00FF4062"/>
    <w:rsid w:val="00FF43E2"/>
    <w:rsid w:val="00FF5668"/>
    <w:rsid w:val="00FF5E1E"/>
    <w:rsid w:val="00FF72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6339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 w:type="paragraph" w:customStyle="1" w:styleId="CharCharCharCharCharCharCharCharChar">
    <w:name w:val="正文子项 Char Char Char Char Char Char Char Char Char"/>
    <w:basedOn w:val="a"/>
    <w:qFormat/>
    <w:rsid w:val="003B34A9"/>
    <w:pPr>
      <w:widowControl/>
      <w:ind w:left="-120" w:hanging="420"/>
      <w:jc w:val="left"/>
    </w:pPr>
    <w:rPr>
      <w:rFonts w:ascii="Arial" w:eastAsia="宋体" w:hAnsi="Arial"/>
      <w:spacing w:val="30"/>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43F"/>
    <w:pPr>
      <w:widowControl w:val="0"/>
      <w:spacing w:line="360" w:lineRule="auto"/>
      <w:jc w:val="both"/>
    </w:pPr>
    <w:rPr>
      <w:rFonts w:eastAsia="仿宋"/>
      <w:kern w:val="2"/>
      <w:sz w:val="24"/>
      <w:szCs w:val="24"/>
    </w:rPr>
  </w:style>
  <w:style w:type="paragraph" w:styleId="1">
    <w:name w:val="heading 1"/>
    <w:basedOn w:val="a"/>
    <w:next w:val="a"/>
    <w:link w:val="1Char"/>
    <w:qFormat/>
    <w:pPr>
      <w:keepNext/>
      <w:keepLines/>
      <w:spacing w:before="340" w:after="330" w:line="578" w:lineRule="auto"/>
      <w:outlineLvl w:val="0"/>
    </w:pPr>
    <w:rPr>
      <w:b/>
      <w:kern w:val="44"/>
      <w:sz w:val="44"/>
    </w:rPr>
  </w:style>
  <w:style w:type="paragraph" w:styleId="2">
    <w:name w:val="heading 2"/>
    <w:basedOn w:val="a"/>
    <w:next w:val="a"/>
    <w:link w:val="2Char"/>
    <w:qFormat/>
    <w:pPr>
      <w:keepNext/>
      <w:keepLines/>
      <w:adjustRightInd w:val="0"/>
      <w:spacing w:before="260" w:after="260" w:line="416" w:lineRule="atLeast"/>
      <w:jc w:val="left"/>
      <w:textAlignment w:val="baseline"/>
      <w:outlineLvl w:val="1"/>
    </w:pPr>
    <w:rPr>
      <w:rFonts w:ascii="Arial" w:eastAsia="黑体" w:hAnsi="Arial"/>
      <w:b/>
      <w:bCs/>
      <w:kern w:val="0"/>
      <w:sz w:val="32"/>
      <w:szCs w:val="32"/>
    </w:rPr>
  </w:style>
  <w:style w:type="paragraph" w:styleId="3">
    <w:name w:val="heading 3"/>
    <w:aliases w:val="h3,H3,sect1.2.3"/>
    <w:basedOn w:val="a"/>
    <w:next w:val="a"/>
    <w:link w:val="3Char"/>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adjustRightInd w:val="0"/>
      <w:spacing w:before="280" w:after="290" w:line="376" w:lineRule="atLeast"/>
      <w:jc w:val="left"/>
      <w:textAlignment w:val="baseline"/>
      <w:outlineLvl w:val="3"/>
    </w:pPr>
    <w:rPr>
      <w:rFonts w:ascii="Arial" w:eastAsia="黑体" w:hAnsi="Arial"/>
      <w:b/>
      <w:bCs/>
      <w:kern w:val="0"/>
      <w:sz w:val="28"/>
      <w:szCs w:val="28"/>
    </w:rPr>
  </w:style>
  <w:style w:type="paragraph" w:styleId="5">
    <w:name w:val="heading 5"/>
    <w:basedOn w:val="a"/>
    <w:next w:val="a"/>
    <w:link w:val="5Char"/>
    <w:qFormat/>
    <w:pPr>
      <w:keepNext/>
      <w:keepLines/>
      <w:numPr>
        <w:ilvl w:val="4"/>
        <w:numId w:val="1"/>
      </w:numPr>
      <w:tabs>
        <w:tab w:val="left" w:pos="948"/>
      </w:tabs>
      <w:spacing w:before="100" w:line="300" w:lineRule="auto"/>
      <w:jc w:val="left"/>
      <w:outlineLvl w:val="4"/>
    </w:pPr>
    <w:rPr>
      <w:kern w:val="0"/>
      <w:szCs w:val="20"/>
    </w:rPr>
  </w:style>
  <w:style w:type="paragraph" w:styleId="6">
    <w:name w:val="heading 6"/>
    <w:basedOn w:val="a"/>
    <w:next w:val="a"/>
    <w:link w:val="6Char"/>
    <w:qFormat/>
    <w:pPr>
      <w:keepNext/>
      <w:keepLines/>
      <w:adjustRightInd w:val="0"/>
      <w:spacing w:before="240" w:after="64" w:line="320" w:lineRule="atLeast"/>
      <w:jc w:val="left"/>
      <w:textAlignment w:val="baseline"/>
      <w:outlineLvl w:val="5"/>
    </w:pPr>
    <w:rPr>
      <w:rFonts w:ascii="Arial" w:eastAsia="黑体" w:hAnsi="Arial"/>
      <w:b/>
      <w:bCs/>
      <w:kern w:val="0"/>
    </w:rPr>
  </w:style>
  <w:style w:type="paragraph" w:styleId="7">
    <w:name w:val="heading 7"/>
    <w:basedOn w:val="a"/>
    <w:next w:val="a"/>
    <w:link w:val="7Char"/>
    <w:qFormat/>
    <w:pPr>
      <w:keepNext/>
      <w:keepLines/>
      <w:adjustRightInd w:val="0"/>
      <w:spacing w:before="240" w:after="64" w:line="320" w:lineRule="atLeast"/>
      <w:jc w:val="left"/>
      <w:textAlignment w:val="baseline"/>
      <w:outlineLvl w:val="6"/>
    </w:pPr>
    <w:rPr>
      <w:b/>
      <w:bCs/>
      <w:kern w:val="0"/>
    </w:rPr>
  </w:style>
  <w:style w:type="paragraph" w:styleId="8">
    <w:name w:val="heading 8"/>
    <w:basedOn w:val="a"/>
    <w:next w:val="a"/>
    <w:link w:val="8Char"/>
    <w:qFormat/>
    <w:pPr>
      <w:keepNext/>
      <w:keepLines/>
      <w:adjustRightInd w:val="0"/>
      <w:spacing w:before="240" w:after="64" w:line="320" w:lineRule="atLeast"/>
      <w:jc w:val="left"/>
      <w:textAlignment w:val="baseline"/>
      <w:outlineLvl w:val="7"/>
    </w:pPr>
    <w:rPr>
      <w:rFonts w:ascii="Arial" w:eastAsia="黑体" w:hAnsi="Arial"/>
      <w:kern w:val="0"/>
    </w:rPr>
  </w:style>
  <w:style w:type="paragraph" w:styleId="9">
    <w:name w:val="heading 9"/>
    <w:basedOn w:val="a"/>
    <w:next w:val="a"/>
    <w:link w:val="9Char"/>
    <w:qFormat/>
    <w:pPr>
      <w:keepNext/>
      <w:keepLines/>
      <w:adjustRightInd w:val="0"/>
      <w:spacing w:before="240" w:after="64" w:line="320" w:lineRule="atLeast"/>
      <w:jc w:val="left"/>
      <w:textAlignment w:val="baseline"/>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paragraph" w:styleId="a4">
    <w:name w:val="footer"/>
    <w:basedOn w:val="a"/>
    <w:link w:val="Char0"/>
    <w:pPr>
      <w:tabs>
        <w:tab w:val="center" w:pos="4153"/>
        <w:tab w:val="right" w:pos="8306"/>
      </w:tabs>
      <w:snapToGrid w:val="0"/>
      <w:jc w:val="left"/>
    </w:pPr>
    <w:rPr>
      <w:sz w:val="18"/>
      <w:szCs w:val="18"/>
    </w:rPr>
  </w:style>
  <w:style w:type="character" w:styleId="a5">
    <w:name w:val="page number"/>
    <w:basedOn w:val="a0"/>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styleId="a7">
    <w:name w:val="Hyperlink"/>
    <w:basedOn w:val="a0"/>
    <w:rPr>
      <w:color w:val="0000FF"/>
      <w:u w:val="single"/>
    </w:rPr>
  </w:style>
  <w:style w:type="paragraph" w:styleId="a8">
    <w:name w:val="Body Text Indent"/>
    <w:basedOn w:val="a"/>
    <w:link w:val="Char2"/>
    <w:pPr>
      <w:ind w:firstLineChars="200" w:firstLine="480"/>
    </w:pPr>
  </w:style>
  <w:style w:type="paragraph" w:styleId="a9">
    <w:name w:val="Date"/>
    <w:basedOn w:val="a"/>
    <w:next w:val="a"/>
    <w:link w:val="Char3"/>
    <w:rPr>
      <w:szCs w:val="20"/>
    </w:rPr>
  </w:style>
  <w:style w:type="paragraph" w:styleId="aa">
    <w:name w:val="Plain Text"/>
    <w:basedOn w:val="a"/>
    <w:link w:val="Char4"/>
    <w:rPr>
      <w:rFonts w:ascii="宋体" w:hAnsi="Courier New"/>
      <w:szCs w:val="20"/>
    </w:rPr>
  </w:style>
  <w:style w:type="character" w:styleId="ab">
    <w:name w:val="FollowedHyperlink"/>
    <w:basedOn w:val="a0"/>
    <w:uiPriority w:val="99"/>
    <w:rPr>
      <w:color w:val="800080"/>
      <w:u w:val="single"/>
    </w:rPr>
  </w:style>
  <w:style w:type="paragraph" w:styleId="ac">
    <w:name w:val="Normal Indent"/>
    <w:aliases w:val="正文（首行缩进两字）,表正文,正文编号,正文双线,正文不缩进,特点标题,正文（首行缩进两字）标题1,bt,标题四,表正文1,正文非缩进1,标题41,四号1,特点1,表正文2,正文非缩进2,标题42,四号2,标题43,表正文3,正文非缩进3,四号3,标题44,表正文4,正文非缩进4,四号4,标题45,表正文5,正文非缩进5,四号5,特点2,表正文11,正文非缩进11,标题411,四号11"/>
    <w:basedOn w:val="a"/>
    <w:pPr>
      <w:ind w:firstLine="420"/>
    </w:pPr>
    <w:rPr>
      <w:szCs w:val="20"/>
    </w:rPr>
  </w:style>
  <w:style w:type="paragraph" w:styleId="20">
    <w:name w:val="Body Text Indent 2"/>
    <w:basedOn w:val="a"/>
    <w:link w:val="2Char0"/>
    <w:pPr>
      <w:spacing w:line="440" w:lineRule="exact"/>
      <w:ind w:firstLine="480"/>
    </w:pPr>
    <w:rPr>
      <w:rFonts w:ascii="Arial" w:hAnsi="Arial" w:cs="Arial"/>
      <w:bCs/>
      <w:color w:val="000000"/>
    </w:rPr>
  </w:style>
  <w:style w:type="character" w:styleId="ad">
    <w:name w:val="annotation reference"/>
    <w:basedOn w:val="a0"/>
    <w:semiHidden/>
    <w:rPr>
      <w:sz w:val="21"/>
      <w:szCs w:val="21"/>
    </w:rPr>
  </w:style>
  <w:style w:type="paragraph" w:styleId="ae">
    <w:name w:val="annotation text"/>
    <w:basedOn w:val="a"/>
    <w:link w:val="Char5"/>
    <w:semiHidden/>
    <w:pPr>
      <w:jc w:val="left"/>
    </w:pPr>
  </w:style>
  <w:style w:type="character" w:customStyle="1" w:styleId="text">
    <w:name w:val="text"/>
    <w:basedOn w:val="a0"/>
  </w:style>
  <w:style w:type="paragraph" w:styleId="af">
    <w:name w:val="Balloon Text"/>
    <w:basedOn w:val="a"/>
    <w:link w:val="Char6"/>
    <w:semiHidden/>
    <w:rPr>
      <w:sz w:val="18"/>
      <w:szCs w:val="18"/>
    </w:rPr>
  </w:style>
  <w:style w:type="paragraph" w:styleId="10">
    <w:name w:val="toc 1"/>
    <w:basedOn w:val="a"/>
    <w:next w:val="a"/>
    <w:autoRedefine/>
    <w:semiHidden/>
  </w:style>
  <w:style w:type="paragraph" w:styleId="21">
    <w:name w:val="toc 2"/>
    <w:basedOn w:val="a"/>
    <w:next w:val="a"/>
    <w:autoRedefine/>
    <w:semiHidden/>
    <w:pPr>
      <w:ind w:leftChars="200" w:left="420"/>
    </w:pPr>
  </w:style>
  <w:style w:type="paragraph" w:styleId="30">
    <w:name w:val="toc 3"/>
    <w:basedOn w:val="a"/>
    <w:next w:val="a"/>
    <w:autoRedefine/>
    <w:semiHidden/>
    <w:pPr>
      <w:ind w:leftChars="400" w:left="840"/>
    </w:pPr>
  </w:style>
  <w:style w:type="paragraph" w:styleId="31">
    <w:name w:val="Body Text 3"/>
    <w:basedOn w:val="a"/>
    <w:link w:val="3Char0"/>
    <w:pPr>
      <w:spacing w:after="120"/>
    </w:pPr>
    <w:rPr>
      <w:sz w:val="16"/>
      <w:szCs w:val="16"/>
    </w:rPr>
  </w:style>
  <w:style w:type="paragraph" w:customStyle="1" w:styleId="zzz">
    <w:name w:val="zzz"/>
    <w:basedOn w:val="a"/>
    <w:rsid w:val="008E0B4C"/>
    <w:pPr>
      <w:widowControl/>
      <w:spacing w:before="100" w:beforeAutospacing="1" w:after="100" w:afterAutospacing="1" w:line="330" w:lineRule="atLeast"/>
      <w:jc w:val="left"/>
    </w:pPr>
    <w:rPr>
      <w:rFonts w:ascii="宋体" w:hAnsi="宋体" w:cs="宋体"/>
      <w:color w:val="000000"/>
      <w:kern w:val="0"/>
      <w:sz w:val="18"/>
      <w:szCs w:val="18"/>
    </w:rPr>
  </w:style>
  <w:style w:type="paragraph" w:customStyle="1" w:styleId="11">
    <w:name w:val="样式1"/>
    <w:basedOn w:val="a"/>
    <w:pPr>
      <w:tabs>
        <w:tab w:val="num" w:pos="360"/>
      </w:tabs>
      <w:adjustRightInd w:val="0"/>
      <w:ind w:left="360" w:hanging="360"/>
      <w:textAlignment w:val="baseline"/>
    </w:pPr>
    <w:rPr>
      <w:rFonts w:ascii="宋体" w:hAnsi="宋体"/>
      <w:kern w:val="0"/>
      <w:szCs w:val="21"/>
    </w:rPr>
  </w:style>
  <w:style w:type="paragraph" w:customStyle="1" w:styleId="12">
    <w:name w:val="1"/>
    <w:basedOn w:val="a"/>
    <w:next w:val="aa"/>
    <w:rPr>
      <w:rFonts w:ascii="宋体" w:hAnsi="Courier New"/>
      <w:szCs w:val="21"/>
    </w:rPr>
  </w:style>
  <w:style w:type="paragraph" w:customStyle="1" w:styleId="11212">
    <w:name w:val="样式 标题 1 + 四号 居中 段前: 12 磅 段后: 12 磅 行距: 单倍行距"/>
    <w:basedOn w:val="1"/>
    <w:pPr>
      <w:tabs>
        <w:tab w:val="num" w:pos="840"/>
      </w:tabs>
      <w:adjustRightInd w:val="0"/>
      <w:spacing w:before="240" w:after="240" w:line="240" w:lineRule="auto"/>
      <w:ind w:left="840" w:hanging="360"/>
      <w:jc w:val="center"/>
      <w:textAlignment w:val="baseline"/>
    </w:pPr>
    <w:rPr>
      <w:bCs/>
      <w:sz w:val="28"/>
      <w:szCs w:val="20"/>
    </w:rPr>
  </w:style>
  <w:style w:type="paragraph" w:customStyle="1" w:styleId="260">
    <w:name w:val="样式 样式 样式 样式 标题 2 + 宋体 五号 非加粗 黑色 + 段前: 6 磅 段后: 0 磅 行距: 单倍行距 + 段前:..."/>
    <w:basedOn w:val="a"/>
    <w:pPr>
      <w:keepNext/>
      <w:keepLines/>
      <w:tabs>
        <w:tab w:val="num" w:pos="1900"/>
      </w:tabs>
      <w:adjustRightInd w:val="0"/>
      <w:spacing w:before="240"/>
      <w:ind w:left="1900" w:hanging="780"/>
      <w:jc w:val="left"/>
      <w:textAlignment w:val="baseline"/>
      <w:outlineLvl w:val="1"/>
    </w:pPr>
    <w:rPr>
      <w:rFonts w:ascii="宋体" w:hAnsi="宋体"/>
      <w:b/>
      <w:bCs/>
      <w:color w:val="000000"/>
      <w:kern w:val="0"/>
      <w:szCs w:val="20"/>
    </w:rPr>
  </w:style>
  <w:style w:type="paragraph" w:customStyle="1" w:styleId="3h3H3sect12366">
    <w:name w:val="样式 标题 3h3H3sect1.2.3 + 五号 段前: 6 磅 段后: 6 磅 行距: 单倍行距"/>
    <w:basedOn w:val="3"/>
    <w:pPr>
      <w:tabs>
        <w:tab w:val="num" w:pos="1740"/>
      </w:tabs>
      <w:adjustRightInd w:val="0"/>
      <w:spacing w:before="120" w:after="120" w:line="240" w:lineRule="auto"/>
      <w:ind w:left="1740" w:hanging="420"/>
      <w:jc w:val="left"/>
      <w:textAlignment w:val="baseline"/>
    </w:pPr>
    <w:rPr>
      <w:kern w:val="0"/>
      <w:sz w:val="21"/>
      <w:szCs w:val="20"/>
    </w:rPr>
  </w:style>
  <w:style w:type="paragraph" w:customStyle="1" w:styleId="ParaCharCharCharCharCharCharCharCharChar1CharCharChar">
    <w:name w:val="默认段落字体 Para Char Char Char Char Char Char Char Char Char1 Char Char Char"/>
    <w:basedOn w:val="a"/>
    <w:rPr>
      <w:rFonts w:ascii="Tahoma" w:hAnsi="Tahoma"/>
      <w:szCs w:val="20"/>
    </w:rPr>
  </w:style>
  <w:style w:type="paragraph" w:customStyle="1" w:styleId="af0">
    <w:name w:val="正文非缩进"/>
    <w:aliases w:val="段1,特点,四号,缩进,ALT+Z,正文（首行缩进两字） Char,正文缩进 Char,标题4"/>
    <w:basedOn w:val="a"/>
    <w:next w:val="ac"/>
    <w:pPr>
      <w:adjustRightInd w:val="0"/>
      <w:spacing w:line="360" w:lineRule="atLeast"/>
      <w:ind w:firstLineChars="200" w:firstLine="420"/>
      <w:jc w:val="left"/>
      <w:textAlignment w:val="baseline"/>
    </w:pPr>
    <w:rPr>
      <w:kern w:val="0"/>
      <w:szCs w:val="20"/>
    </w:rPr>
  </w:style>
  <w:style w:type="paragraph" w:styleId="af1">
    <w:name w:val="annotation subject"/>
    <w:basedOn w:val="ae"/>
    <w:next w:val="ae"/>
    <w:link w:val="Char7"/>
    <w:semiHidden/>
    <w:rPr>
      <w:b/>
      <w:bCs/>
    </w:rPr>
  </w:style>
  <w:style w:type="character" w:styleId="af2">
    <w:name w:val="Strong"/>
    <w:basedOn w:val="a0"/>
    <w:qFormat/>
    <w:rsid w:val="008E0B4C"/>
    <w:rPr>
      <w:b/>
      <w:bCs/>
    </w:rPr>
  </w:style>
  <w:style w:type="character" w:customStyle="1" w:styleId="zzzstyle1">
    <w:name w:val="zzz style1"/>
    <w:basedOn w:val="a0"/>
    <w:rsid w:val="008E0B4C"/>
  </w:style>
  <w:style w:type="character" w:customStyle="1" w:styleId="style21">
    <w:name w:val="style21"/>
    <w:basedOn w:val="a0"/>
    <w:rsid w:val="008E0B4C"/>
    <w:rPr>
      <w:color w:val="66CCFF"/>
    </w:rPr>
  </w:style>
  <w:style w:type="character" w:customStyle="1" w:styleId="style11">
    <w:name w:val="style11"/>
    <w:basedOn w:val="a0"/>
    <w:rsid w:val="008E0B4C"/>
    <w:rPr>
      <w:rFonts w:ascii="宋体" w:eastAsia="宋体" w:hAnsi="宋体" w:hint="eastAsia"/>
    </w:rPr>
  </w:style>
  <w:style w:type="paragraph" w:customStyle="1" w:styleId="CharCharCharCharCharChar1Char">
    <w:name w:val="Char Char Char Char Char Char1 Char"/>
    <w:basedOn w:val="a"/>
    <w:rsid w:val="00F678FE"/>
    <w:pPr>
      <w:widowControl/>
      <w:spacing w:after="160" w:line="240" w:lineRule="exact"/>
      <w:jc w:val="left"/>
    </w:pPr>
    <w:rPr>
      <w:rFonts w:ascii="Verdana" w:hAnsi="Verdana"/>
      <w:kern w:val="0"/>
      <w:szCs w:val="20"/>
      <w:lang w:eastAsia="en-US"/>
    </w:rPr>
  </w:style>
  <w:style w:type="paragraph" w:customStyle="1" w:styleId="CharCharCharCharCharChar1Char0">
    <w:name w:val="Char Char Char Char Char Char1 Char"/>
    <w:basedOn w:val="a"/>
    <w:rsid w:val="00E0737A"/>
    <w:pPr>
      <w:widowControl/>
      <w:spacing w:after="160" w:line="240" w:lineRule="exact"/>
      <w:jc w:val="left"/>
    </w:pPr>
    <w:rPr>
      <w:szCs w:val="20"/>
    </w:rPr>
  </w:style>
  <w:style w:type="character" w:styleId="af3">
    <w:name w:val="Placeholder Text"/>
    <w:uiPriority w:val="99"/>
    <w:semiHidden/>
    <w:rsid w:val="009C3B86"/>
    <w:rPr>
      <w:color w:val="808080"/>
    </w:rPr>
  </w:style>
  <w:style w:type="paragraph" w:styleId="af4">
    <w:name w:val="Normal (Web)"/>
    <w:basedOn w:val="a"/>
    <w:unhideWhenUsed/>
    <w:rsid w:val="0048284D"/>
    <w:pPr>
      <w:widowControl/>
      <w:spacing w:before="100" w:beforeAutospacing="1" w:after="100" w:afterAutospacing="1"/>
      <w:jc w:val="left"/>
    </w:pPr>
    <w:rPr>
      <w:rFonts w:ascii="宋体" w:hAnsi="宋体" w:cs="宋体"/>
      <w:kern w:val="0"/>
    </w:rPr>
  </w:style>
  <w:style w:type="paragraph" w:styleId="af5">
    <w:name w:val="List Paragraph"/>
    <w:basedOn w:val="a"/>
    <w:uiPriority w:val="34"/>
    <w:qFormat/>
    <w:rsid w:val="009F3752"/>
    <w:pPr>
      <w:ind w:firstLineChars="200" w:firstLine="420"/>
    </w:pPr>
  </w:style>
  <w:style w:type="character" w:customStyle="1" w:styleId="Char1">
    <w:name w:val="页眉 Char"/>
    <w:basedOn w:val="a0"/>
    <w:link w:val="a6"/>
    <w:rsid w:val="003829A5"/>
    <w:rPr>
      <w:rFonts w:eastAsia="仿宋"/>
      <w:kern w:val="2"/>
      <w:sz w:val="18"/>
      <w:szCs w:val="18"/>
    </w:rPr>
  </w:style>
  <w:style w:type="character" w:customStyle="1" w:styleId="Char0">
    <w:name w:val="页脚 Char"/>
    <w:basedOn w:val="a0"/>
    <w:link w:val="a4"/>
    <w:rsid w:val="003829A5"/>
    <w:rPr>
      <w:rFonts w:eastAsia="仿宋"/>
      <w:kern w:val="2"/>
      <w:sz w:val="18"/>
      <w:szCs w:val="18"/>
    </w:rPr>
  </w:style>
  <w:style w:type="character" w:customStyle="1" w:styleId="1Char">
    <w:name w:val="标题 1 Char"/>
    <w:basedOn w:val="a0"/>
    <w:link w:val="1"/>
    <w:rsid w:val="00685F8F"/>
    <w:rPr>
      <w:rFonts w:eastAsia="仿宋"/>
      <w:b/>
      <w:kern w:val="44"/>
      <w:sz w:val="44"/>
      <w:szCs w:val="24"/>
    </w:rPr>
  </w:style>
  <w:style w:type="character" w:customStyle="1" w:styleId="2Char">
    <w:name w:val="标题 2 Char"/>
    <w:basedOn w:val="a0"/>
    <w:link w:val="2"/>
    <w:rsid w:val="00685F8F"/>
    <w:rPr>
      <w:rFonts w:ascii="Arial" w:eastAsia="黑体" w:hAnsi="Arial"/>
      <w:b/>
      <w:bCs/>
      <w:sz w:val="32"/>
      <w:szCs w:val="32"/>
    </w:rPr>
  </w:style>
  <w:style w:type="character" w:customStyle="1" w:styleId="3Char">
    <w:name w:val="标题 3 Char"/>
    <w:aliases w:val="h3 Char,H3 Char,sect1.2.3 Char"/>
    <w:basedOn w:val="a0"/>
    <w:link w:val="3"/>
    <w:rsid w:val="00685F8F"/>
    <w:rPr>
      <w:rFonts w:eastAsia="仿宋"/>
      <w:b/>
      <w:bCs/>
      <w:kern w:val="2"/>
      <w:sz w:val="32"/>
      <w:szCs w:val="32"/>
    </w:rPr>
  </w:style>
  <w:style w:type="character" w:customStyle="1" w:styleId="4Char">
    <w:name w:val="标题 4 Char"/>
    <w:basedOn w:val="a0"/>
    <w:link w:val="4"/>
    <w:rsid w:val="00685F8F"/>
    <w:rPr>
      <w:rFonts w:ascii="Arial" w:eastAsia="黑体" w:hAnsi="Arial"/>
      <w:b/>
      <w:bCs/>
      <w:sz w:val="28"/>
      <w:szCs w:val="28"/>
    </w:rPr>
  </w:style>
  <w:style w:type="character" w:customStyle="1" w:styleId="5Char">
    <w:name w:val="标题 5 Char"/>
    <w:basedOn w:val="a0"/>
    <w:link w:val="5"/>
    <w:rsid w:val="00685F8F"/>
    <w:rPr>
      <w:rFonts w:eastAsia="仿宋"/>
      <w:sz w:val="24"/>
    </w:rPr>
  </w:style>
  <w:style w:type="character" w:customStyle="1" w:styleId="6Char">
    <w:name w:val="标题 6 Char"/>
    <w:basedOn w:val="a0"/>
    <w:link w:val="6"/>
    <w:rsid w:val="00685F8F"/>
    <w:rPr>
      <w:rFonts w:ascii="Arial" w:eastAsia="黑体" w:hAnsi="Arial"/>
      <w:b/>
      <w:bCs/>
      <w:sz w:val="24"/>
      <w:szCs w:val="24"/>
    </w:rPr>
  </w:style>
  <w:style w:type="character" w:customStyle="1" w:styleId="7Char">
    <w:name w:val="标题 7 Char"/>
    <w:basedOn w:val="a0"/>
    <w:link w:val="7"/>
    <w:rsid w:val="00685F8F"/>
    <w:rPr>
      <w:rFonts w:eastAsia="仿宋"/>
      <w:b/>
      <w:bCs/>
      <w:sz w:val="24"/>
      <w:szCs w:val="24"/>
    </w:rPr>
  </w:style>
  <w:style w:type="character" w:customStyle="1" w:styleId="8Char">
    <w:name w:val="标题 8 Char"/>
    <w:basedOn w:val="a0"/>
    <w:link w:val="8"/>
    <w:rsid w:val="00685F8F"/>
    <w:rPr>
      <w:rFonts w:ascii="Arial" w:eastAsia="黑体" w:hAnsi="Arial"/>
      <w:sz w:val="24"/>
      <w:szCs w:val="24"/>
    </w:rPr>
  </w:style>
  <w:style w:type="character" w:customStyle="1" w:styleId="9Char">
    <w:name w:val="标题 9 Char"/>
    <w:basedOn w:val="a0"/>
    <w:link w:val="9"/>
    <w:rsid w:val="00685F8F"/>
    <w:rPr>
      <w:rFonts w:ascii="Arial" w:eastAsia="黑体" w:hAnsi="Arial"/>
      <w:sz w:val="24"/>
      <w:szCs w:val="21"/>
    </w:rPr>
  </w:style>
  <w:style w:type="character" w:customStyle="1" w:styleId="Char">
    <w:name w:val="正文文本 Char"/>
    <w:basedOn w:val="a0"/>
    <w:link w:val="a3"/>
    <w:rsid w:val="00685F8F"/>
    <w:rPr>
      <w:rFonts w:eastAsia="仿宋"/>
      <w:kern w:val="2"/>
      <w:sz w:val="24"/>
      <w:szCs w:val="24"/>
    </w:rPr>
  </w:style>
  <w:style w:type="character" w:customStyle="1" w:styleId="Char2">
    <w:name w:val="正文文本缩进 Char"/>
    <w:basedOn w:val="a0"/>
    <w:link w:val="a8"/>
    <w:rsid w:val="00685F8F"/>
    <w:rPr>
      <w:rFonts w:eastAsia="仿宋"/>
      <w:kern w:val="2"/>
      <w:sz w:val="24"/>
      <w:szCs w:val="24"/>
    </w:rPr>
  </w:style>
  <w:style w:type="character" w:customStyle="1" w:styleId="Char3">
    <w:name w:val="日期 Char"/>
    <w:basedOn w:val="a0"/>
    <w:link w:val="a9"/>
    <w:rsid w:val="00685F8F"/>
    <w:rPr>
      <w:rFonts w:eastAsia="仿宋"/>
      <w:kern w:val="2"/>
      <w:sz w:val="24"/>
    </w:rPr>
  </w:style>
  <w:style w:type="character" w:customStyle="1" w:styleId="Char4">
    <w:name w:val="纯文本 Char"/>
    <w:basedOn w:val="a0"/>
    <w:link w:val="aa"/>
    <w:rsid w:val="00685F8F"/>
    <w:rPr>
      <w:rFonts w:ascii="宋体" w:eastAsia="仿宋" w:hAnsi="Courier New"/>
      <w:kern w:val="2"/>
      <w:sz w:val="24"/>
    </w:rPr>
  </w:style>
  <w:style w:type="character" w:customStyle="1" w:styleId="2Char0">
    <w:name w:val="正文文本缩进 2 Char"/>
    <w:basedOn w:val="a0"/>
    <w:link w:val="20"/>
    <w:rsid w:val="00685F8F"/>
    <w:rPr>
      <w:rFonts w:ascii="Arial" w:eastAsia="仿宋" w:hAnsi="Arial" w:cs="Arial"/>
      <w:bCs/>
      <w:color w:val="000000"/>
      <w:kern w:val="2"/>
      <w:sz w:val="24"/>
      <w:szCs w:val="24"/>
    </w:rPr>
  </w:style>
  <w:style w:type="character" w:customStyle="1" w:styleId="Char5">
    <w:name w:val="批注文字 Char"/>
    <w:basedOn w:val="a0"/>
    <w:link w:val="ae"/>
    <w:semiHidden/>
    <w:rsid w:val="00685F8F"/>
    <w:rPr>
      <w:rFonts w:eastAsia="仿宋"/>
      <w:kern w:val="2"/>
      <w:sz w:val="24"/>
      <w:szCs w:val="24"/>
    </w:rPr>
  </w:style>
  <w:style w:type="character" w:customStyle="1" w:styleId="Char6">
    <w:name w:val="批注框文本 Char"/>
    <w:basedOn w:val="a0"/>
    <w:link w:val="af"/>
    <w:semiHidden/>
    <w:rsid w:val="00685F8F"/>
    <w:rPr>
      <w:rFonts w:eastAsia="仿宋"/>
      <w:kern w:val="2"/>
      <w:sz w:val="18"/>
      <w:szCs w:val="18"/>
    </w:rPr>
  </w:style>
  <w:style w:type="character" w:customStyle="1" w:styleId="3Char0">
    <w:name w:val="正文文本 3 Char"/>
    <w:basedOn w:val="a0"/>
    <w:link w:val="31"/>
    <w:rsid w:val="00685F8F"/>
    <w:rPr>
      <w:rFonts w:eastAsia="仿宋"/>
      <w:kern w:val="2"/>
      <w:sz w:val="16"/>
      <w:szCs w:val="16"/>
    </w:rPr>
  </w:style>
  <w:style w:type="character" w:customStyle="1" w:styleId="Char7">
    <w:name w:val="批注主题 Char"/>
    <w:basedOn w:val="Char5"/>
    <w:link w:val="af1"/>
    <w:semiHidden/>
    <w:rsid w:val="00685F8F"/>
    <w:rPr>
      <w:rFonts w:eastAsia="仿宋"/>
      <w:b/>
      <w:bCs/>
      <w:kern w:val="2"/>
      <w:sz w:val="24"/>
      <w:szCs w:val="24"/>
    </w:rPr>
  </w:style>
  <w:style w:type="paragraph" w:customStyle="1" w:styleId="13">
    <w:name w:val="列出段落1"/>
    <w:basedOn w:val="a"/>
    <w:rsid w:val="00685F8F"/>
    <w:pPr>
      <w:spacing w:line="240" w:lineRule="auto"/>
      <w:ind w:firstLineChars="200" w:firstLine="420"/>
    </w:pPr>
    <w:rPr>
      <w:rFonts w:ascii="Calibri" w:eastAsia="宋体" w:hAnsi="Calibri"/>
      <w:sz w:val="21"/>
      <w:szCs w:val="22"/>
      <w:lang w:val="zh-CN"/>
    </w:rPr>
  </w:style>
  <w:style w:type="paragraph" w:customStyle="1" w:styleId="CharCharCharCharCharCharCharCharChar">
    <w:name w:val="正文子项 Char Char Char Char Char Char Char Char Char"/>
    <w:basedOn w:val="a"/>
    <w:qFormat/>
    <w:rsid w:val="003B34A9"/>
    <w:pPr>
      <w:widowControl/>
      <w:ind w:left="-120" w:hanging="420"/>
      <w:jc w:val="left"/>
    </w:pPr>
    <w:rPr>
      <w:rFonts w:ascii="Arial" w:eastAsia="宋体" w:hAnsi="Arial"/>
      <w:spacing w:val="30"/>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78386">
      <w:bodyDiv w:val="1"/>
      <w:marLeft w:val="0"/>
      <w:marRight w:val="0"/>
      <w:marTop w:val="0"/>
      <w:marBottom w:val="0"/>
      <w:divBdr>
        <w:top w:val="none" w:sz="0" w:space="0" w:color="auto"/>
        <w:left w:val="none" w:sz="0" w:space="0" w:color="auto"/>
        <w:bottom w:val="none" w:sz="0" w:space="0" w:color="auto"/>
        <w:right w:val="none" w:sz="0" w:space="0" w:color="auto"/>
      </w:divBdr>
      <w:divsChild>
        <w:div w:id="1041243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2DA059B740649C8B208CBBB07EB7B45"/>
        <w:category>
          <w:name w:val="常规"/>
          <w:gallery w:val="placeholder"/>
        </w:category>
        <w:types>
          <w:type w:val="bbPlcHdr"/>
        </w:types>
        <w:behaviors>
          <w:behavior w:val="content"/>
        </w:behaviors>
        <w:guid w:val="{F7CD75BF-78D6-40D5-8E74-D6BED8C2D788}"/>
      </w:docPartPr>
      <w:docPartBody>
        <w:p w:rsidR="002113FB" w:rsidRDefault="007618C6" w:rsidP="007618C6">
          <w:pPr>
            <w:pStyle w:val="B2DA059B740649C8B208CBBB07EB7B45"/>
          </w:pPr>
          <w:r>
            <w:rPr>
              <w:rStyle w:val="a3"/>
              <w:rFonts w:hint="eastAsia"/>
            </w:rPr>
            <w:t>单击此处输入文字。</w:t>
          </w:r>
        </w:p>
      </w:docPartBody>
    </w:docPart>
    <w:docPart>
      <w:docPartPr>
        <w:name w:val="DA63A8C921444F2CB9EA93BE5A7E9067"/>
        <w:category>
          <w:name w:val="常规"/>
          <w:gallery w:val="placeholder"/>
        </w:category>
        <w:types>
          <w:type w:val="bbPlcHdr"/>
        </w:types>
        <w:behaviors>
          <w:behavior w:val="content"/>
        </w:behaviors>
        <w:guid w:val="{E547A297-C061-4247-B634-DDFB676E9E81}"/>
      </w:docPartPr>
      <w:docPartBody>
        <w:p w:rsidR="002113FB" w:rsidRDefault="007618C6" w:rsidP="007618C6">
          <w:pPr>
            <w:pStyle w:val="DA63A8C921444F2CB9EA93BE5A7E9067"/>
          </w:pPr>
          <w:r>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楷体_GB2312">
    <w:altName w:val="楷体"/>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D69"/>
    <w:rsid w:val="002074F0"/>
    <w:rsid w:val="002113FB"/>
    <w:rsid w:val="00350C42"/>
    <w:rsid w:val="003C6D69"/>
    <w:rsid w:val="0045035B"/>
    <w:rsid w:val="00542E0F"/>
    <w:rsid w:val="005B0208"/>
    <w:rsid w:val="005E77C4"/>
    <w:rsid w:val="006C6C20"/>
    <w:rsid w:val="007618C6"/>
    <w:rsid w:val="009521BB"/>
    <w:rsid w:val="00A038AA"/>
    <w:rsid w:val="00AF0EB6"/>
    <w:rsid w:val="00B11559"/>
    <w:rsid w:val="00B139E4"/>
    <w:rsid w:val="00C208F7"/>
    <w:rsid w:val="00C32467"/>
    <w:rsid w:val="00C4516B"/>
    <w:rsid w:val="00CA6631"/>
    <w:rsid w:val="00E15A4F"/>
    <w:rsid w:val="00E4754E"/>
    <w:rsid w:val="00FA6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243EB6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2113FB"/>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2113FB"/>
    <w:rPr>
      <w:color w:val="808080"/>
    </w:rPr>
  </w:style>
  <w:style w:type="paragraph" w:customStyle="1" w:styleId="44AC45D00FF342A8ADDC10EE1BFF3DBD">
    <w:name w:val="44AC45D00FF342A8ADDC10EE1BFF3DBD"/>
    <w:rsid w:val="003C6D69"/>
    <w:pPr>
      <w:widowControl w:val="0"/>
      <w:jc w:val="both"/>
    </w:pPr>
  </w:style>
  <w:style w:type="paragraph" w:customStyle="1" w:styleId="9E46E87C638D47FDBAB2261CE66AEA80">
    <w:name w:val="9E46E87C638D47FDBAB2261CE66AEA80"/>
    <w:rsid w:val="003C6D69"/>
    <w:pPr>
      <w:widowControl w:val="0"/>
      <w:jc w:val="both"/>
    </w:pPr>
  </w:style>
  <w:style w:type="paragraph" w:customStyle="1" w:styleId="6D86B6B59AD54D18A1D7C2CAFD710798">
    <w:name w:val="6D86B6B59AD54D18A1D7C2CAFD710798"/>
    <w:rsid w:val="003C6D69"/>
    <w:pPr>
      <w:widowControl w:val="0"/>
      <w:jc w:val="both"/>
    </w:pPr>
  </w:style>
  <w:style w:type="paragraph" w:customStyle="1" w:styleId="2E653A3D08CA427383B7746483F02DDC">
    <w:name w:val="2E653A3D08CA427383B7746483F02DDC"/>
    <w:rsid w:val="003C6D69"/>
    <w:pPr>
      <w:widowControl w:val="0"/>
      <w:jc w:val="both"/>
    </w:pPr>
  </w:style>
  <w:style w:type="paragraph" w:customStyle="1" w:styleId="225E2FE60EB440FAB599E907E32B0F99">
    <w:name w:val="225E2FE60EB440FAB599E907E32B0F99"/>
    <w:rsid w:val="003C6D69"/>
    <w:pPr>
      <w:widowControl w:val="0"/>
      <w:jc w:val="both"/>
    </w:pPr>
  </w:style>
  <w:style w:type="paragraph" w:customStyle="1" w:styleId="664F777A3D184C83A5CCC092A900DA59">
    <w:name w:val="664F777A3D184C83A5CCC092A900DA59"/>
    <w:rsid w:val="003C6D69"/>
    <w:pPr>
      <w:widowControl w:val="0"/>
      <w:jc w:val="both"/>
    </w:pPr>
  </w:style>
  <w:style w:type="paragraph" w:customStyle="1" w:styleId="CCB23DCAB6674F4A88101147A6DD14E8">
    <w:name w:val="CCB23DCAB6674F4A88101147A6DD14E8"/>
    <w:rsid w:val="003C6D69"/>
    <w:pPr>
      <w:widowControl w:val="0"/>
      <w:jc w:val="both"/>
    </w:pPr>
  </w:style>
  <w:style w:type="paragraph" w:customStyle="1" w:styleId="52E660ADB45F4986892CB88E8BA43AE8">
    <w:name w:val="52E660ADB45F4986892CB88E8BA43AE8"/>
    <w:rsid w:val="003C6D69"/>
    <w:pPr>
      <w:widowControl w:val="0"/>
      <w:jc w:val="both"/>
    </w:pPr>
  </w:style>
  <w:style w:type="paragraph" w:customStyle="1" w:styleId="E906D4D6E6B5418FA6CE16060A6656EA">
    <w:name w:val="E906D4D6E6B5418FA6CE16060A6656EA"/>
    <w:rsid w:val="003C6D69"/>
    <w:pPr>
      <w:widowControl w:val="0"/>
      <w:jc w:val="both"/>
    </w:pPr>
  </w:style>
  <w:style w:type="paragraph" w:customStyle="1" w:styleId="61C19BC092BC43D7A43437D3561EE8C8">
    <w:name w:val="61C19BC092BC43D7A43437D3561EE8C8"/>
    <w:rsid w:val="003C6D69"/>
    <w:pPr>
      <w:widowControl w:val="0"/>
      <w:jc w:val="both"/>
    </w:pPr>
  </w:style>
  <w:style w:type="paragraph" w:customStyle="1" w:styleId="35B41AB884934A70955D23977A8F42DB">
    <w:name w:val="35B41AB884934A70955D23977A8F42DB"/>
    <w:rsid w:val="003C6D69"/>
    <w:pPr>
      <w:widowControl w:val="0"/>
      <w:jc w:val="both"/>
    </w:pPr>
  </w:style>
  <w:style w:type="paragraph" w:customStyle="1" w:styleId="F8420ED3EDF6491987BE4C94A1D97921">
    <w:name w:val="F8420ED3EDF6491987BE4C94A1D97921"/>
    <w:rsid w:val="003C6D69"/>
    <w:pPr>
      <w:widowControl w:val="0"/>
      <w:jc w:val="both"/>
    </w:pPr>
  </w:style>
  <w:style w:type="paragraph" w:customStyle="1" w:styleId="48911E93039747A39E5814536B8FFDF7">
    <w:name w:val="48911E93039747A39E5814536B8FFDF7"/>
    <w:rsid w:val="00AF0EB6"/>
    <w:pPr>
      <w:widowControl w:val="0"/>
      <w:jc w:val="both"/>
    </w:pPr>
  </w:style>
  <w:style w:type="paragraph" w:customStyle="1" w:styleId="377FAB7EBCF148F9AAD78297A10845E2">
    <w:name w:val="377FAB7EBCF148F9AAD78297A10845E2"/>
    <w:rsid w:val="00AF0EB6"/>
    <w:pPr>
      <w:widowControl w:val="0"/>
      <w:jc w:val="both"/>
    </w:pPr>
  </w:style>
  <w:style w:type="paragraph" w:customStyle="1" w:styleId="850FF0EC60BC426FB3499BC68DD7192C">
    <w:name w:val="850FF0EC60BC426FB3499BC68DD7192C"/>
    <w:rsid w:val="00B11559"/>
    <w:pPr>
      <w:widowControl w:val="0"/>
      <w:jc w:val="both"/>
    </w:pPr>
  </w:style>
  <w:style w:type="paragraph" w:customStyle="1" w:styleId="98298F1884F34EE48A4CA765106B6F85">
    <w:name w:val="98298F1884F34EE48A4CA765106B6F85"/>
    <w:rsid w:val="00E4754E"/>
    <w:pPr>
      <w:widowControl w:val="0"/>
      <w:jc w:val="both"/>
    </w:pPr>
  </w:style>
  <w:style w:type="paragraph" w:customStyle="1" w:styleId="B8410CBB5BC848FC951CF54EC442F73B">
    <w:name w:val="B8410CBB5BC848FC951CF54EC442F73B"/>
    <w:rsid w:val="00FA6EBF"/>
    <w:pPr>
      <w:widowControl w:val="0"/>
      <w:jc w:val="both"/>
    </w:pPr>
  </w:style>
  <w:style w:type="paragraph" w:customStyle="1" w:styleId="DefaultPlaceholder1082065158">
    <w:name w:val="DefaultPlaceholder_1082065158"/>
    <w:rsid w:val="007618C6"/>
    <w:pPr>
      <w:widowControl w:val="0"/>
      <w:spacing w:line="360" w:lineRule="auto"/>
      <w:jc w:val="both"/>
    </w:pPr>
    <w:rPr>
      <w:rFonts w:ascii="Times New Roman" w:eastAsia="仿宋" w:hAnsi="Times New Roman" w:cs="Times New Roman"/>
      <w:sz w:val="24"/>
      <w:szCs w:val="24"/>
    </w:rPr>
  </w:style>
  <w:style w:type="paragraph" w:customStyle="1" w:styleId="83FCD7A2D46B40FDB700CD3E4DB85ED6">
    <w:name w:val="83FCD7A2D46B40FDB700CD3E4DB85ED6"/>
    <w:rsid w:val="007618C6"/>
    <w:pPr>
      <w:widowControl w:val="0"/>
      <w:spacing w:line="360" w:lineRule="auto"/>
      <w:jc w:val="both"/>
    </w:pPr>
    <w:rPr>
      <w:rFonts w:ascii="Times New Roman" w:eastAsia="仿宋" w:hAnsi="Times New Roman" w:cs="Times New Roman"/>
      <w:sz w:val="24"/>
      <w:szCs w:val="24"/>
    </w:rPr>
  </w:style>
  <w:style w:type="paragraph" w:customStyle="1" w:styleId="B2DA059B740649C8B208CBBB07EB7B45">
    <w:name w:val="B2DA059B740649C8B208CBBB07EB7B45"/>
    <w:rsid w:val="007618C6"/>
    <w:pPr>
      <w:widowControl w:val="0"/>
      <w:jc w:val="both"/>
    </w:pPr>
  </w:style>
  <w:style w:type="paragraph" w:customStyle="1" w:styleId="DA63A8C921444F2CB9EA93BE5A7E9067">
    <w:name w:val="DA63A8C921444F2CB9EA93BE5A7E9067"/>
    <w:rsid w:val="007618C6"/>
    <w:pPr>
      <w:widowControl w:val="0"/>
      <w:jc w:val="both"/>
    </w:pPr>
  </w:style>
  <w:style w:type="paragraph" w:customStyle="1" w:styleId="C80F10C85C544BAE855BBE56E37E3EA5">
    <w:name w:val="C80F10C85C544BAE855BBE56E37E3EA5"/>
    <w:rsid w:val="007618C6"/>
    <w:pPr>
      <w:widowControl w:val="0"/>
      <w:jc w:val="both"/>
    </w:pPr>
  </w:style>
  <w:style w:type="paragraph" w:customStyle="1" w:styleId="C04415D5B46E431E9CDDD4358D7AAD51">
    <w:name w:val="C04415D5B46E431E9CDDD4358D7AAD51"/>
    <w:rsid w:val="007618C6"/>
    <w:pPr>
      <w:widowControl w:val="0"/>
      <w:jc w:val="both"/>
    </w:pPr>
  </w:style>
  <w:style w:type="paragraph" w:customStyle="1" w:styleId="C80F10C85C544BAE855BBE56E37E3EA51">
    <w:name w:val="C80F10C85C544BAE855BBE56E37E3EA51"/>
    <w:rsid w:val="002113FB"/>
    <w:pPr>
      <w:widowControl w:val="0"/>
      <w:spacing w:line="360" w:lineRule="auto"/>
      <w:jc w:val="both"/>
    </w:pPr>
    <w:rPr>
      <w:rFonts w:ascii="Times New Roman" w:eastAsia="仿宋" w:hAnsi="Times New Roman" w:cs="Times New Roman"/>
      <w:sz w:val="24"/>
      <w:szCs w:val="24"/>
    </w:rPr>
  </w:style>
  <w:style w:type="paragraph" w:customStyle="1" w:styleId="E753057D2FF3426AA28857F32E266649">
    <w:name w:val="E753057D2FF3426AA28857F32E266649"/>
    <w:rsid w:val="002113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14184EA49F8E641BD0F7DF9493369E1" ma:contentTypeVersion="31" ma:contentTypeDescription="新建文档。" ma:contentTypeScope="" ma:versionID="d05901babd907bbf2db796384df4261f">
  <xsd:schema xmlns:xsd="http://www.w3.org/2001/XMLSchema" xmlns:xs="http://www.w3.org/2001/XMLSchema" xmlns:p="http://schemas.microsoft.com/office/2006/metadata/properties" xmlns:ns2="5b0d430e-7e2b-4776-8054-63e6fc4e6605" targetNamespace="http://schemas.microsoft.com/office/2006/metadata/properties" ma:root="true" ma:fieldsID="840a0d00dd0ae61f9ff467b1d87b48a7" ns2:_="">
    <xsd:import namespace="5b0d430e-7e2b-4776-8054-63e6fc4e6605"/>
    <xsd:element name="properties">
      <xsd:complexType>
        <xsd:sequence>
          <xsd:element name="documentManagement">
            <xsd:complexType>
              <xsd:all>
                <xsd:element ref="ns2:_x9879__x76ee__x540d__x79f0_" minOccurs="0"/>
                <xsd:element ref="ns2:View_Prj_ID" minOccurs="0"/>
                <xsd:element ref="ns2:_x9879__x76ee__x540d__x79f0__x003a__x0020__x91c7__x8d2d__x5355__x4f4d_" minOccurs="0"/>
                <xsd:element ref="ns2:_x9879__x76ee__x540d__x79f0__x003a__x0020__x91c7__x8d2d__x65b9__x5f0f_" minOccurs="0"/>
                <xsd:element ref="ns2:_x9879__x76ee__x540d__x79f0__x003a__x0020__x7ed3__x675f__x65f6__x95f4_" minOccurs="0"/>
                <xsd:element ref="ns2:_x9879__x76ee__x540d__x79f0__x003a__x0020__x5f00__x6807__x573a__x5730_" minOccurs="0"/>
                <xsd:element ref="ns2:_x9879__x76ee__x540d__x79f0__x003a__x0020__x5f00__x6807__x65f6__x95f4_" minOccurs="0"/>
                <xsd:element ref="ns2:_x9879__x76ee__x540d__x79f0__x003a__x0020__x8bc4__x6807__x573a__x5730_" minOccurs="0"/>
                <xsd:element ref="ns2:FileNumber" minOccurs="0"/>
                <xsd:element ref="ns2:_x9879__x76ee__x540d__x79f0__x003a__x0020_puchr_username" minOccurs="0"/>
                <xsd:element ref="ns2:FileStatus" minOccurs="0"/>
                <xsd:element ref="ns2:_x6587__x4ef6__x5ba1__x6279__x6d41__x7a0b_" minOccurs="0"/>
                <xsd:element ref="ns2:_x91c7__x8d2d__x5355__x4f4d_" minOccurs="0"/>
                <xsd:element ref="ns2:projectName" minOccurs="0"/>
                <xsd:element ref="ns2:bid_id" minOccurs="0"/>
                <xsd:element ref="ns2:userId" minOccurs="0"/>
                <xsd:element ref="ns2:UserRole" minOccurs="0"/>
                <xsd:element ref="ns2:FileTemplateName" minOccurs="0"/>
                <xsd:element ref="ns2:IsTemplate" minOccurs="0"/>
                <xsd:element ref="ns2:ItemId" minOccurs="0"/>
                <xsd:element ref="ns2:DocState" minOccurs="0"/>
                <xsd:element ref="ns2:SignState" minOccurs="0"/>
                <xsd:element ref="ns2:SingResult" minOccurs="0"/>
                <xsd:element ref="ns2:puchr_username" minOccurs="0"/>
                <xsd:element ref="ns2:creatPerson" minOccurs="0"/>
                <xsd:element ref="ns2:TaskState" minOccurs="0"/>
                <xsd:element ref="ns2:hq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d430e-7e2b-4776-8054-63e6fc4e6605" elementFormDefault="qualified">
    <xsd:import namespace="http://schemas.microsoft.com/office/2006/documentManagement/types"/>
    <xsd:import namespace="http://schemas.microsoft.com/office/infopath/2007/PartnerControls"/>
    <xsd:element name="_x9879__x76ee__x540d__x79f0_" ma:index="8" nillable="true" ma:displayName="项目名称" ma:internalName="_x9879__x76ee__x540d__x79f0_">
      <xsd:complexType>
        <xsd:simpleContent>
          <xsd:extension base="dms:BusinessDataPrimaryField">
            <xsd:attribute name="BdcField" type="xsd:string" fixed="bid_id"/>
            <xsd:attribute name="RelatedFieldWssStaticName" type="xsd:string" fixed="View_Prj_ID"/>
            <xsd:attribute name="SecondaryFieldBdcNames" type="xsd:string" fixed="15%206%207%2010%2011%2010%2011%20puchr%5Fusername%20puchr%20bidmhd%20Bit%5Fedate%20Yrdann%5Fyrd%20Bit%5Fsdate%20Yrdevl%5Fyrd%2019"/>
            <xsd:attribute name="SecondaryFieldsWssStaticNames" type="xsd:string" fixed="57%2071%2071%2071%2071%2071%2071%20%5Fx9879%5F%5Fx76ee%5F%5Fx540d%5F%5Fx79f0%5F%5Fx003a%5F%5Fx0020%5Fpuchr%5Fusername%20%5Fx9879%5F%5Fx76ee%5F%5Fx540d%5F%5Fx79f0%5F%5Fx003a%5F%5Fx0020%5F%5Fx91c7%5F%5Fx8d2d%5F%5Fx5355%5F%5Fx4f4d%5F%20%5Fx9879%5F%5Fx76ee%5F%5Fx540d%5F%5Fx79f0%5F%5Fx003a%5F%5Fx0020%5F%5Fx91c7%5F%5Fx8d2d%5F%5Fx65b9%5F%5Fx5f0f%5F%20%5Fx9879%5F%5Fx76ee%5F%5Fx540d%5F%5Fx79f0%5F%5Fx003a%5F%5Fx0020%5F%5Fx7ed3%5F%5Fx675f%5F%5Fx65f6%5F%5Fx95f4%5F%20%5Fx9879%5F%5Fx76ee%5F%5Fx540d%5F%5Fx79f0%5F%5Fx003a%5F%5Fx0020%5F%5Fx5f00%5F%5Fx6807%5F%5Fx573a%5F%5Fx5730%5F%20%5Fx9879%5F%5Fx76ee%5F%5Fx540d%5F%5Fx79f0%5F%5Fx003a%5F%5Fx0020%5F%5Fx5f00%5F%5Fx6807%5F%5Fx65f6%5F%5Fx95f4%5F%20%5Fx9879%5F%5Fx76ee%5F%5Fx540d%5F%5Fx79f0%5F%5Fx003a%5F%5Fx0020%5F%5Fx8bc4%5F%5Fx6807%5F%5Fx573a%5F%5Fx5730%5F%2021"/>
            <xsd:attribute name="SystemInstance" type="xsd:string" fixed="LNJZCG"/>
            <xsd:attribute name="EntityNamespace" type="xsd:string" fixed="http://192.168.12.249:2014/oa/bs"/>
            <xsd:attribute name="EntityName" type="xsd:string" fixed="View_Prj"/>
            <xsd:attribute name="RelatedFieldBDCField" type="xsd:string" fixed=""/>
            <xsd:attribute name="Resolved" type="xsd:string" fixed="true"/>
          </xsd:extension>
        </xsd:simpleContent>
      </xsd:complexType>
    </xsd:element>
    <xsd:element name="View_Prj_ID" ma:index="9" nillable="true" ma:displayName="View_Prj_ID" ma:hidden="true" ma:internalName="View_Prj_ID">
      <xsd:complexType>
        <xsd:simpleContent>
          <xsd:extension base="dms:BusinessDataSecondaryField">
            <xsd:attribute name="BdcField" type="xsd:string" fixed="View_Prj_ID"/>
          </xsd:extension>
        </xsd:simpleContent>
      </xsd:complexType>
    </xsd:element>
    <xsd:element name="_x9879__x76ee__x540d__x79f0__x003a__x0020__x91c7__x8d2d__x5355__x4f4d_" ma:index="10" nillable="true" ma:displayName="项目名称: 采购单位" ma:internalName="_x9879__x76ee__x540d__x79f0__x003a__x0020__x91c7__x8d2d__x5355__x4f4d_">
      <xsd:complexType>
        <xsd:simpleContent>
          <xsd:extension base="dms:BusinessDataSecondaryField">
            <xsd:attribute name="BdcField" type="xsd:string" fixed="puchr"/>
          </xsd:extension>
        </xsd:simpleContent>
      </xsd:complexType>
    </xsd:element>
    <xsd:element name="_x9879__x76ee__x540d__x79f0__x003a__x0020__x91c7__x8d2d__x65b9__x5f0f_" ma:index="11" nillable="true" ma:displayName="项目名称: 采购方式" ma:internalName="_x9879__x76ee__x540d__x79f0__x003a__x0020__x91c7__x8d2d__x65b9__x5f0f_">
      <xsd:complexType>
        <xsd:simpleContent>
          <xsd:extension base="dms:BusinessDataSecondaryField">
            <xsd:attribute name="BdcField" type="xsd:string" fixed="bidmhd"/>
          </xsd:extension>
        </xsd:simpleContent>
      </xsd:complexType>
    </xsd:element>
    <xsd:element name="_x9879__x76ee__x540d__x79f0__x003a__x0020__x7ed3__x675f__x65f6__x95f4_" ma:index="12" nillable="true" ma:displayName="项目名称: 结束时间" ma:internalName="_x9879__x76ee__x540d__x79f0__x003a__x0020__x7ed3__x675f__x65f6__x95f4_">
      <xsd:complexType>
        <xsd:simpleContent>
          <xsd:extension base="dms:BusinessDataSecondaryField">
            <xsd:attribute name="BdcField" type="xsd:string" fixed="Bit_edate"/>
          </xsd:extension>
        </xsd:simpleContent>
      </xsd:complexType>
    </xsd:element>
    <xsd:element name="_x9879__x76ee__x540d__x79f0__x003a__x0020__x5f00__x6807__x573a__x5730_" ma:index="13" nillable="true" ma:displayName="项目名称: 开标场地" ma:internalName="_x9879__x76ee__x540d__x79f0__x003a__x0020__x5f00__x6807__x573a__x5730_">
      <xsd:complexType>
        <xsd:simpleContent>
          <xsd:extension base="dms:BusinessDataSecondaryField">
            <xsd:attribute name="BdcField" type="xsd:string" fixed="Yrdann_yrd"/>
          </xsd:extension>
        </xsd:simpleContent>
      </xsd:complexType>
    </xsd:element>
    <xsd:element name="_x9879__x76ee__x540d__x79f0__x003a__x0020__x5f00__x6807__x65f6__x95f4_" ma:index="14" nillable="true" ma:displayName="项目名称: 开标时间" ma:internalName="_x9879__x76ee__x540d__x79f0__x003a__x0020__x5f00__x6807__x65f6__x95f4_">
      <xsd:complexType>
        <xsd:simpleContent>
          <xsd:extension base="dms:BusinessDataSecondaryField">
            <xsd:attribute name="BdcField" type="xsd:string" fixed="Bit_sdate"/>
          </xsd:extension>
        </xsd:simpleContent>
      </xsd:complexType>
    </xsd:element>
    <xsd:element name="_x9879__x76ee__x540d__x79f0__x003a__x0020__x8bc4__x6807__x573a__x5730_" ma:index="15" nillable="true" ma:displayName="项目名称: 评标场地" ma:internalName="_x9879__x76ee__x540d__x79f0__x003a__x0020__x8bc4__x6807__x573a__x5730_">
      <xsd:complexType>
        <xsd:simpleContent>
          <xsd:extension base="dms:BusinessDataSecondaryField">
            <xsd:attribute name="BdcField" type="xsd:string" fixed="Yrdevl_yrd"/>
          </xsd:extension>
        </xsd:simpleContent>
      </xsd:complexType>
    </xsd:element>
    <xsd:element name="FileNumber" ma:index="16" nillable="true" ma:displayName="文件编号" ma:internalName="FileNumber">
      <xsd:simpleType>
        <xsd:restriction base="dms:Text">
          <xsd:maxLength value="255"/>
        </xsd:restriction>
      </xsd:simpleType>
    </xsd:element>
    <xsd:element name="_x9879__x76ee__x540d__x79f0__x003a__x0020_puchr_username" ma:index="17" nillable="true" ma:displayName="项目名称: puchr_username" ma:internalName="_x9879__x76ee__x540d__x79f0__x003a__x0020_puchr_username">
      <xsd:complexType>
        <xsd:simpleContent>
          <xsd:extension base="dms:BusinessDataSecondaryField">
            <xsd:attribute name="BdcField" type="xsd:string" fixed="puchr_username"/>
          </xsd:extension>
        </xsd:simpleContent>
      </xsd:complexType>
    </xsd:element>
    <xsd:element name="FileStatus" ma:index="18" nillable="true" ma:displayName="文件状态" ma:default="立项" ma:description="" ma:format="Dropdown" ma:internalName="FileStatus">
      <xsd:simpleType>
        <xsd:restriction base="dms:Choice">
          <xsd:enumeration value="立项"/>
          <xsd:enumeration value="编制采购文件"/>
          <xsd:enumeration value="填写需求"/>
          <xsd:enumeration value="处长审核文件"/>
          <xsd:enumeration value="主任审核文件"/>
          <xsd:enumeration value="会签文件"/>
          <xsd:enumeration value="会签完成"/>
          <xsd:enumeration value="制作完成"/>
          <xsd:enumeration value="已发公告"/>
          <xsd:enumeration value="文件修改"/>
          <xsd:enumeration value="文件变更"/>
        </xsd:restriction>
      </xsd:simpleType>
    </xsd:element>
    <xsd:element name="_x6587__x4ef6__x5ba1__x6279__x6d41__x7a0b_" ma:index="19" nillable="true" ma:displayName="文件审批流程" ma:internalName="_x6587__x4ef6__x5ba1__x6279__x6d41__x7a0b_">
      <xsd:complexType>
        <xsd:complexContent>
          <xsd:extension base="dms:URL">
            <xsd:sequence>
              <xsd:element name="Url" type="dms:ValidUrl" minOccurs="0" nillable="true"/>
              <xsd:element name="Description" type="xsd:string" nillable="true"/>
            </xsd:sequence>
          </xsd:extension>
        </xsd:complexContent>
      </xsd:complexType>
    </xsd:element>
    <xsd:element name="_x91c7__x8d2d__x5355__x4f4d_" ma:index="20" nillable="true" ma:displayName="采购单位" ma:internalName="_x91c7__x8d2d__x5355__x4f4d_">
      <xsd:simpleType>
        <xsd:restriction base="dms:Text">
          <xsd:maxLength value="255"/>
        </xsd:restriction>
      </xsd:simpleType>
    </xsd:element>
    <xsd:element name="projectName" ma:index="21" nillable="true" ma:displayName="项目 名称" ma:internalName="projectName">
      <xsd:simpleType>
        <xsd:restriction base="dms:Text">
          <xsd:maxLength value="255"/>
        </xsd:restriction>
      </xsd:simpleType>
    </xsd:element>
    <xsd:element name="bid_id" ma:index="22" nillable="true" ma:displayName="bid_id" ma:internalName="bid_id">
      <xsd:simpleType>
        <xsd:restriction base="dms:Text">
          <xsd:maxLength value="255"/>
        </xsd:restriction>
      </xsd:simpleType>
    </xsd:element>
    <xsd:element name="userId" ma:index="23" nillable="true" ma:displayName="UserId" ma:list="UserInfo" ma:SharePointGroup="0" ma:internalName="userId" ma:showField="I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serRole" ma:index="24" nillable="true" ma:displayName="UserRole" ma:internalName="UserRole">
      <xsd:simpleType>
        <xsd:restriction base="dms:Text">
          <xsd:maxLength value="255"/>
        </xsd:restriction>
      </xsd:simpleType>
    </xsd:element>
    <xsd:element name="FileTemplateName" ma:index="25" nillable="true" ma:displayName="FileTemplateName" ma:internalName="FileTemplateName">
      <xsd:simpleType>
        <xsd:restriction base="dms:Text">
          <xsd:maxLength value="255"/>
        </xsd:restriction>
      </xsd:simpleType>
    </xsd:element>
    <xsd:element name="IsTemplate" ma:index="26" nillable="true" ma:displayName="IsTemplate" ma:internalName="IsTemplate">
      <xsd:simpleType>
        <xsd:restriction base="dms:Text">
          <xsd:maxLength value="255"/>
        </xsd:restriction>
      </xsd:simpleType>
    </xsd:element>
    <xsd:element name="ItemId" ma:index="27" nillable="true" ma:displayName="ItemID" ma:internalName="ItemId">
      <xsd:simpleType>
        <xsd:restriction base="dms:Text">
          <xsd:maxLength value="255"/>
        </xsd:restriction>
      </xsd:simpleType>
    </xsd:element>
    <xsd:element name="DocState" ma:index="28" nillable="true" ma:displayName="DocState" ma:internalName="DocState">
      <xsd:simpleType>
        <xsd:restriction base="dms:Text">
          <xsd:maxLength value="255"/>
        </xsd:restriction>
      </xsd:simpleType>
    </xsd:element>
    <xsd:element name="SignState" ma:index="29" nillable="true" ma:displayName="SignState" ma:default="批准" ma:format="Dropdown" ma:internalName="SignState">
      <xsd:simpleType>
        <xsd:restriction base="dms:Choice">
          <xsd:enumeration value="批准"/>
          <xsd:enumeration value="拒绝"/>
        </xsd:restriction>
      </xsd:simpleType>
    </xsd:element>
    <xsd:element name="SingResult" ma:index="30" nillable="true" ma:displayName="SingResult" ma:default="未完成" ma:format="Dropdown" ma:internalName="SingResult">
      <xsd:simpleType>
        <xsd:restriction base="dms:Choice">
          <xsd:enumeration value="未完成"/>
          <xsd:enumeration value="完成"/>
        </xsd:restriction>
      </xsd:simpleType>
    </xsd:element>
    <xsd:element name="puchr_username" ma:index="31" nillable="true" ma:displayName="puchr_username" ma:list="UserInfo" ma:SharePointGroup="0" ma:internalName="puchr_usernam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reatPerson" ma:index="32" nillable="true" ma:displayName="创建人" ma:list="UserInfo" ma:SharePointGroup="0" ma:internalName="creat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skState" ma:index="33" nillable="true" ma:displayName="TaskState" ma:internalName="TaskState">
      <xsd:simpleType>
        <xsd:restriction base="dms:Text">
          <xsd:maxLength value="255"/>
        </xsd:restriction>
      </xsd:simpleType>
    </xsd:element>
    <xsd:element name="hqId" ma:index="34" nillable="true" ma:displayName="hqId" ma:default="1" ma:internalName="hq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文件名称"/>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temId xmlns="5b0d430e-7e2b-4776-8054-63e6fc4e6605" xsi:nil="true"/>
    <_x9879__x76ee__x540d__x79f0__x003a__x0020__x8bc4__x6807__x573a__x5730_ xmlns="5b0d430e-7e2b-4776-8054-63e6fc4e6605" xsi:nil="true"/>
    <SignState xmlns="5b0d430e-7e2b-4776-8054-63e6fc4e6605">批准</SignState>
    <projectName xmlns="5b0d430e-7e2b-4776-8054-63e6fc4e6605">海天惠园一、二期廉住房电梯维护费</projectName>
    <_x9879__x76ee__x540d__x79f0__x003a__x0020__x5f00__x6807__x573a__x5730_ xmlns="5b0d430e-7e2b-4776-8054-63e6fc4e6605" xsi:nil="true"/>
    <FileStatus xmlns="5b0d430e-7e2b-4776-8054-63e6fc4e6605">制作完成</FileStatus>
    <userId xmlns="5b0d430e-7e2b-4776-8054-63e6fc4e6605">
      <UserInfo>
        <DisplayName>李映函</DisplayName>
        <AccountId>36769</AccountId>
        <AccountType/>
      </UserInfo>
    </userId>
    <_x91c7__x8d2d__x5355__x4f4d_ xmlns="5b0d430e-7e2b-4776-8054-63e6fc4e6605">营口市保障性住房管理办公室</_x91c7__x8d2d__x5355__x4f4d_>
    <FileTemplateName xmlns="5b0d430e-7e2b-4776-8054-63e6fc4e6605" xsi:nil="true"/>
    <TaskState xmlns="5b0d430e-7e2b-4776-8054-63e6fc4e6605" xsi:nil="true"/>
    <_x9879__x76ee__x540d__x79f0__x003a__x0020__x91c7__x8d2d__x5355__x4f4d_ xmlns="5b0d430e-7e2b-4776-8054-63e6fc4e6605" xsi:nil="true"/>
    <UserRole xmlns="5b0d430e-7e2b-4776-8054-63e6fc4e6605" xsi:nil="true"/>
    <_x9879__x76ee__x540d__x79f0_ xmlns="5b0d430e-7e2b-4776-8054-63e6fc4e6605" xsi:nil="true" Resolved="true"/>
    <View_Prj_ID xmlns="5b0d430e-7e2b-4776-8054-63e6fc4e6605" xsi:nil="true"/>
    <_x9879__x76ee__x540d__x79f0__x003a__x0020__x7ed3__x675f__x65f6__x95f4_ xmlns="5b0d430e-7e2b-4776-8054-63e6fc4e6605" xsi:nil="true"/>
    <_x9879__x76ee__x540d__x79f0__x003a__x0020__x5f00__x6807__x65f6__x95f4_ xmlns="5b0d430e-7e2b-4776-8054-63e6fc4e6605" xsi:nil="true"/>
    <_x9879__x76ee__x540d__x79f0__x003a__x0020__x91c7__x8d2d__x65b9__x5f0f_ xmlns="5b0d430e-7e2b-4776-8054-63e6fc4e6605" xsi:nil="true"/>
    <DocState xmlns="5b0d430e-7e2b-4776-8054-63e6fc4e6605" xsi:nil="true"/>
    <puchr_username xmlns="5b0d430e-7e2b-4776-8054-63e6fc4e6605">
      <UserInfo>
        <DisplayName>yksbzb2802040</DisplayName>
        <AccountId>36917</AccountId>
        <AccountType/>
      </UserInfo>
    </puchr_username>
    <creatPerson xmlns="5b0d430e-7e2b-4776-8054-63e6fc4e6605">
      <UserInfo>
        <DisplayName>李映函</DisplayName>
        <AccountId>36769</AccountId>
        <AccountType/>
      </UserInfo>
    </creatPerson>
    <FileNumber xmlns="5b0d430e-7e2b-4776-8054-63e6fc4e6605">YKGGZC2017117</FileNumber>
    <_x9879__x76ee__x540d__x79f0__x003a__x0020_puchr_username xmlns="5b0d430e-7e2b-4776-8054-63e6fc4e6605" xsi:nil="true"/>
    <IsTemplate xmlns="5b0d430e-7e2b-4776-8054-63e6fc4e6605">0</IsTemplate>
    <_x6587__x4ef6__x5ba1__x6279__x6d41__x7a0b_ xmlns="5b0d430e-7e2b-4776-8054-63e6fc4e6605">
      <Url xsi:nil="true"/>
      <Description xsi:nil="true"/>
    </_x6587__x4ef6__x5ba1__x6279__x6d41__x7a0b_>
    <bid_id xmlns="5b0d430e-7e2b-4776-8054-63e6fc4e6605">25254</bid_id>
    <hqId xmlns="5b0d430e-7e2b-4776-8054-63e6fc4e6605">1</hqId>
    <SingResult xmlns="5b0d430e-7e2b-4776-8054-63e6fc4e6605">未完成</SingResul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7F557-E805-4144-B50E-62DAAE394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d430e-7e2b-4776-8054-63e6fc4e6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F42FFB-8D1B-4F9F-9896-20DF22C88DE3}">
  <ds:schemaRefs>
    <ds:schemaRef ds:uri="http://schemas.microsoft.com/office/2006/metadata/properties"/>
    <ds:schemaRef ds:uri="http://schemas.microsoft.com/office/infopath/2007/PartnerControls"/>
    <ds:schemaRef ds:uri="5b0d430e-7e2b-4776-8054-63e6fc4e6605"/>
  </ds:schemaRefs>
</ds:datastoreItem>
</file>

<file path=customXml/itemProps3.xml><?xml version="1.0" encoding="utf-8"?>
<ds:datastoreItem xmlns:ds="http://schemas.openxmlformats.org/officeDocument/2006/customXml" ds:itemID="{FB3DAD3B-AC83-4709-BBD7-4F6E1C8615DB}">
  <ds:schemaRefs>
    <ds:schemaRef ds:uri="http://schemas.microsoft.com/sharepoint/v3/contenttype/forms"/>
  </ds:schemaRefs>
</ds:datastoreItem>
</file>

<file path=customXml/itemProps4.xml><?xml version="1.0" encoding="utf-8"?>
<ds:datastoreItem xmlns:ds="http://schemas.openxmlformats.org/officeDocument/2006/customXml" ds:itemID="{F32CC32C-4468-43A0-9E90-22F5703F5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48</Pages>
  <Words>3999</Words>
  <Characters>22800</Characters>
  <Application>Microsoft Office Word</Application>
  <DocSecurity>0</DocSecurity>
  <Lines>190</Lines>
  <Paragraphs>53</Paragraphs>
  <ScaleCrop>false</ScaleCrop>
  <Company>lx</Company>
  <LinksUpToDate>false</LinksUpToDate>
  <CharactersWithSpaces>26746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YKGGZC2017117采购文件</dc:title>
  <dc:creator>aa</dc:creator>
  <cp:lastModifiedBy>amber</cp:lastModifiedBy>
  <cp:revision>31</cp:revision>
  <cp:lastPrinted>2017-11-09T03:01:00Z</cp:lastPrinted>
  <dcterms:created xsi:type="dcterms:W3CDTF">2017-02-10T06:27:00Z</dcterms:created>
  <dcterms:modified xsi:type="dcterms:W3CDTF">2017-11-09T03:02:00Z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0x010100514184EA49F8E641BD0F7DF9493369E1</vt:lpwstr>
  </property>
  <property fmtid="{D5CDD505-2E9C-101B-9397-08002B2CF9AE}" pid="3" name="_dlc_DocIdItemGuid">
    <vt:lpwstr>bccab4fc-bd73-405e-b8b5-7f59eda0e3a0</vt:lpwstr>
  </property>
  <property fmtid="{D5CDD505-2E9C-101B-9397-08002B2CF9AE}" pid="4" name="项目编号">
    <vt:lpwstr>YKGGZC2017117</vt:lpwstr>
  </property>
</Properties>
</file>