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1DB8A"/>
    <w:tbl>
      <w:tblPr>
        <w:tblpPr w:leftFromText="180" w:rightFromText="180" w:vertAnchor="text" w:horzAnchor="page" w:tblpXSpec="center" w:tblpY="321"/>
        <w:tblOverlap w:val="never"/>
        <w:tblW w:w="88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5"/>
      </w:tblGrid>
      <w:tr w14:paraId="11C36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8D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招标文件反馈意见录入</w:t>
            </w:r>
          </w:p>
        </w:tc>
      </w:tr>
      <w:tr w14:paraId="61356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8D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项目名称：国家税务总局盖州市税务局综合业务办公用房维修改造项目</w:t>
            </w:r>
          </w:p>
        </w:tc>
      </w:tr>
      <w:tr w14:paraId="4F5C8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A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反馈内容</w:t>
            </w:r>
          </w:p>
        </w:tc>
      </w:tr>
      <w:tr w14:paraId="508BE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  <w:jc w:val="center"/>
        </w:trPr>
        <w:tc>
          <w:tcPr>
            <w:tcW w:w="8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B93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6C2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8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7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相关法律依据和具体条款</w:t>
            </w:r>
          </w:p>
        </w:tc>
      </w:tr>
      <w:tr w14:paraId="5FB4C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  <w:jc w:val="center"/>
        </w:trPr>
        <w:tc>
          <w:tcPr>
            <w:tcW w:w="8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F74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604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DE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反馈单位：</w:t>
            </w:r>
          </w:p>
        </w:tc>
      </w:tr>
      <w:tr w14:paraId="75660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EF10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1D5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85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5A2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注：若对招标文件有异议的，请于2026年9月14日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17:00前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，按《反馈表》格式填写意见，并发送至邮箱huicheng_zb@163.com</w:t>
            </w:r>
          </w:p>
        </w:tc>
      </w:tr>
    </w:tbl>
    <w:p w14:paraId="0579F6E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C4C3C"/>
    <w:rsid w:val="236F25AE"/>
    <w:rsid w:val="662C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1ede2d37-dcf7-4277-8fd2-228bfa6a98d4</errorID>
      <errorWord>2026年09月14日</errorWord>
      <group>L1_Knowledge</group>
      <groupName>知识性问题</groupName>
      <ability>L2_Time</ability>
      <abilityName>日期时间</abilityName>
      <candidateList>
        <item>2026年9月14日</item>
      </candidateList>
      <explain>根据日常书写习惯，月份一般会省略前导零。</explain>
      <paraID>7D5A2EBB</paraID>
      <start>15</start>
      <end>25</end>
      <status>modified</status>
      <modifiedWord>2026年9月14日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5dfb9db-aee7-46f0-bfff-81a8e330e0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2026-09-03T09:59:00Z</dcterms:created>
  <dc:creator>Admin</dc:creator>
  <cp:lastModifiedBy>Admin</cp:lastModifiedBy>
  <dcterms:modified xsi:type="dcterms:W3CDTF">2026-09-03T10:02:30Z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747B167367EA4099866D5793FE3ACDE5_11</vt:lpwstr>
  </property>
  <property fmtid="{D5CDD505-2E9C-101B-9397-08002B2CF9AE}" pid="4" name="KSOTemplateDocerSaveRecord">
    <vt:lpwstr>eyJoZGlkIjoiODUzNmViOTIzMDY3YzMwMzEyNjY5YmI2OWMwNzEzYTgiLCJ1c2VySWQiOiI0NDE3NTE5MjIifQ==</vt:lpwstr>
  </property>
</Properties>
</file>