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D798F">
      <w:pPr>
        <w:pStyle w:val="2"/>
        <w:jc w:val="center"/>
        <w:rPr>
          <w:rFonts w:ascii="宋体" w:hAnsi="宋体"/>
          <w:color w:val="333333"/>
          <w:kern w:val="0"/>
          <w:szCs w:val="21"/>
        </w:rPr>
      </w:pPr>
      <w:r>
        <w:rPr>
          <w:rFonts w:hint="eastAsia"/>
          <w:kern w:val="0"/>
        </w:rPr>
        <w:t>招标文件反馈意见录入</w:t>
      </w:r>
    </w:p>
    <w:tbl>
      <w:tblPr>
        <w:tblStyle w:val="6"/>
        <w:tblW w:w="85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09"/>
      </w:tblGrid>
      <w:tr w14:paraId="44F8D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09" w:type="dxa"/>
            <w:noWrap w:val="0"/>
            <w:vAlign w:val="center"/>
          </w:tcPr>
          <w:p w14:paraId="75D1054D">
            <w:pPr>
              <w:jc w:val="center"/>
              <w:rPr>
                <w:rFonts w:hint="default" w:cs="宋体"/>
                <w:b/>
                <w:bCs/>
                <w:sz w:val="52"/>
                <w:szCs w:val="52"/>
                <w:lang w:val="en-US"/>
              </w:rPr>
            </w:pPr>
            <w:r>
              <w:rPr>
                <w:rFonts w:hint="eastAsia" w:ascii="宋体" w:hAnsi="宋体"/>
                <w:snapToGrid w:val="0"/>
                <w:sz w:val="28"/>
              </w:rPr>
              <w:t>项目名称</w:t>
            </w:r>
            <w:r>
              <w:rPr>
                <w:rFonts w:hint="eastAsia" w:ascii="宋体" w:hAnsi="宋体" w:eastAsia="宋体" w:cs="Times New Roman"/>
                <w:snapToGrid w:val="0"/>
                <w:sz w:val="28"/>
              </w:rPr>
              <w:t>：营口沿海开发建设集团有限公司冶金化工重装备区雨水管线新建工程施工</w:t>
            </w:r>
          </w:p>
        </w:tc>
      </w:tr>
      <w:tr w14:paraId="644C5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09" w:type="dxa"/>
            <w:noWrap w:val="0"/>
            <w:vAlign w:val="center"/>
          </w:tcPr>
          <w:p w14:paraId="2F856C96">
            <w:pPr>
              <w:spacing w:line="276" w:lineRule="auto"/>
              <w:jc w:val="center"/>
              <w:rPr>
                <w:rFonts w:ascii="宋体" w:hAnsi="宋体"/>
                <w:snapToGrid w:val="0"/>
                <w:sz w:val="28"/>
              </w:rPr>
            </w:pPr>
            <w:r>
              <w:rPr>
                <w:rFonts w:hint="eastAsia" w:ascii="宋体" w:hAnsi="宋体"/>
                <w:snapToGrid w:val="0"/>
                <w:sz w:val="28"/>
              </w:rPr>
              <w:t>反 馈 内 容</w:t>
            </w:r>
          </w:p>
        </w:tc>
      </w:tr>
      <w:tr w14:paraId="2D00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1" w:hRule="atLeast"/>
        </w:trPr>
        <w:tc>
          <w:tcPr>
            <w:tcW w:w="8509" w:type="dxa"/>
            <w:noWrap w:val="0"/>
            <w:vAlign w:val="top"/>
          </w:tcPr>
          <w:p w14:paraId="0767E1C8">
            <w:pPr>
              <w:spacing w:line="276" w:lineRule="auto"/>
              <w:rPr>
                <w:color w:val="FF0000"/>
                <w:kern w:val="0"/>
              </w:rPr>
            </w:pPr>
          </w:p>
          <w:p w14:paraId="17039239">
            <w:pPr>
              <w:rPr>
                <w:kern w:val="0"/>
                <w:sz w:val="32"/>
                <w:szCs w:val="32"/>
              </w:rPr>
            </w:pPr>
            <w:r>
              <w:rPr>
                <w:rFonts w:hint="eastAsia"/>
                <w:kern w:val="0"/>
                <w:sz w:val="32"/>
                <w:szCs w:val="32"/>
              </w:rPr>
              <w:t xml:space="preserve"> </w:t>
            </w:r>
          </w:p>
        </w:tc>
      </w:tr>
      <w:tr w14:paraId="1C10E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09" w:type="dxa"/>
            <w:noWrap w:val="0"/>
            <w:vAlign w:val="center"/>
          </w:tcPr>
          <w:p w14:paraId="2C9DED26">
            <w:pPr>
              <w:spacing w:line="276" w:lineRule="auto"/>
              <w:jc w:val="center"/>
              <w:rPr>
                <w:rFonts w:ascii="微软雅黑" w:hAnsi="微软雅黑" w:eastAsia="微软雅黑" w:cs="宋体"/>
                <w:color w:val="666666"/>
                <w:kern w:val="0"/>
                <w:sz w:val="36"/>
                <w:szCs w:val="36"/>
              </w:rPr>
            </w:pPr>
            <w:r>
              <w:rPr>
                <w:rFonts w:hint="eastAsia" w:ascii="宋体" w:hAnsi="宋体"/>
                <w:snapToGrid w:val="0"/>
                <w:sz w:val="28"/>
              </w:rPr>
              <w:t>相关法律依据和具体条款</w:t>
            </w:r>
          </w:p>
        </w:tc>
      </w:tr>
      <w:tr w14:paraId="7A241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0" w:hRule="atLeast"/>
        </w:trPr>
        <w:tc>
          <w:tcPr>
            <w:tcW w:w="8509" w:type="dxa"/>
            <w:noWrap w:val="0"/>
            <w:vAlign w:val="top"/>
          </w:tcPr>
          <w:p w14:paraId="03F85BEA">
            <w:pPr>
              <w:rPr>
                <w:kern w:val="0"/>
              </w:rPr>
            </w:pPr>
          </w:p>
        </w:tc>
      </w:tr>
      <w:tr w14:paraId="1DBE7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09" w:type="dxa"/>
            <w:noWrap w:val="0"/>
            <w:vAlign w:val="top"/>
          </w:tcPr>
          <w:p w14:paraId="57862A0A">
            <w:pPr>
              <w:spacing w:line="276" w:lineRule="auto"/>
              <w:rPr>
                <w:kern w:val="0"/>
                <w:u w:val="single"/>
              </w:rPr>
            </w:pPr>
            <w:r>
              <w:rPr>
                <w:rFonts w:hint="eastAsia" w:ascii="宋体" w:hAnsi="宋体"/>
                <w:snapToGrid w:val="0"/>
                <w:sz w:val="28"/>
              </w:rPr>
              <w:t>反馈单位：</w:t>
            </w:r>
            <w:r>
              <w:rPr>
                <w:rFonts w:hint="eastAsia" w:ascii="宋体" w:hAnsi="宋体"/>
                <w:snapToGrid w:val="0"/>
                <w:sz w:val="28"/>
                <w:u w:val="single"/>
              </w:rPr>
              <w:t xml:space="preserve">                  </w:t>
            </w:r>
          </w:p>
        </w:tc>
      </w:tr>
    </w:tbl>
    <w:p w14:paraId="7E915D15">
      <w:pPr>
        <w:rPr>
          <w:rFonts w:ascii="宋体" w:hAnsi="宋体" w:cs="宋体"/>
          <w:color w:val="333333"/>
          <w:kern w:val="0"/>
          <w:szCs w:val="21"/>
        </w:rPr>
      </w:pPr>
    </w:p>
    <w:p w14:paraId="3FD75B55">
      <w:pPr>
        <w:widowControl/>
        <w:jc w:val="left"/>
        <w:rPr>
          <w:rFonts w:ascii="宋体" w:hAnsi="宋体" w:cs="宋体"/>
          <w:color w:val="auto"/>
          <w:kern w:val="0"/>
          <w:szCs w:val="21"/>
        </w:rPr>
      </w:pPr>
      <w:r>
        <w:rPr>
          <w:rFonts w:hint="eastAsia"/>
          <w:b/>
          <w:color w:val="auto"/>
        </w:rPr>
        <w:t>注：若对招标文件有异议的，</w:t>
      </w:r>
      <w:r>
        <w:rPr>
          <w:rFonts w:hint="eastAsia"/>
          <w:b/>
          <w:color w:val="auto"/>
          <w:highlight w:val="none"/>
        </w:rPr>
        <w:t>请于202</w:t>
      </w:r>
      <w:r>
        <w:rPr>
          <w:rFonts w:hint="eastAsia"/>
          <w:b/>
          <w:color w:val="auto"/>
          <w:highlight w:val="none"/>
          <w:lang w:val="en-US" w:eastAsia="zh-CN"/>
        </w:rPr>
        <w:t>6</w:t>
      </w:r>
      <w:r>
        <w:rPr>
          <w:rFonts w:hint="eastAsia"/>
          <w:b/>
          <w:color w:val="auto"/>
          <w:highlight w:val="none"/>
        </w:rPr>
        <w:t>年</w:t>
      </w:r>
      <w:r>
        <w:rPr>
          <w:rFonts w:hint="eastAsia"/>
          <w:b/>
          <w:color w:val="auto"/>
          <w:highlight w:val="none"/>
          <w:lang w:val="en-US" w:eastAsia="zh-CN"/>
        </w:rPr>
        <w:t>08</w:t>
      </w:r>
      <w:r>
        <w:rPr>
          <w:rFonts w:hint="eastAsia"/>
          <w:b/>
          <w:color w:val="auto"/>
          <w:highlight w:val="none"/>
        </w:rPr>
        <w:t>月</w:t>
      </w:r>
      <w:r>
        <w:rPr>
          <w:rFonts w:hint="eastAsia"/>
          <w:b/>
          <w:color w:val="auto"/>
          <w:highlight w:val="none"/>
          <w:lang w:val="en-US" w:eastAsia="zh-CN"/>
        </w:rPr>
        <w:t>21</w:t>
      </w:r>
      <w:r>
        <w:rPr>
          <w:rFonts w:hint="eastAsia"/>
          <w:b/>
          <w:color w:val="auto"/>
          <w:highlight w:val="none"/>
        </w:rPr>
        <w:t>日17:00前，</w:t>
      </w:r>
      <w:r>
        <w:rPr>
          <w:rFonts w:hint="eastAsia"/>
          <w:b/>
          <w:color w:val="auto"/>
        </w:rPr>
        <w:t>按《反馈表》格式填写意见，并发送至邮箱 lnhzzx@qq.com</w:t>
      </w:r>
    </w:p>
    <w:p w14:paraId="1EEE9E9C">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D44FE7"/>
    <w:rsid w:val="13C13042"/>
    <w:rsid w:val="19ED2D17"/>
    <w:rsid w:val="1FB716E7"/>
    <w:rsid w:val="27187EB1"/>
    <w:rsid w:val="42E5654F"/>
    <w:rsid w:val="441D0568"/>
    <w:rsid w:val="54D44FE7"/>
    <w:rsid w:val="610D6CAD"/>
    <w:rsid w:val="74E87AA0"/>
    <w:rsid w:val="7E3D1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ody Text Indent"/>
    <w:basedOn w:val="1"/>
    <w:next w:val="5"/>
    <w:qFormat/>
    <w:uiPriority w:val="0"/>
    <w:pPr>
      <w:spacing w:after="120"/>
      <w:ind w:left="420" w:leftChars="200"/>
    </w:pPr>
    <w:rPr>
      <w:rFonts w:ascii="Times New Roman" w:hAnsi="Times New Roman"/>
      <w:szCs w:val="20"/>
    </w:rPr>
  </w:style>
  <w:style w:type="paragraph" w:styleId="5">
    <w:name w:val="Body Text First Indent 2"/>
    <w:basedOn w:val="4"/>
    <w:qFormat/>
    <w:uiPriority w:val="0"/>
    <w:pPr>
      <w:spacing w:after="120" w:line="240" w:lineRule="auto"/>
      <w:ind w:left="420" w:leftChars="200" w:firstLine="420" w:firstLineChars="200"/>
    </w:pPr>
    <w:rPr>
      <w:rFonts w:hint="default" w:ascii="Times New Roman" w:hAnsi="Times New Roman"/>
      <w:spacing w:val="0"/>
      <w:sz w:val="2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111</Words>
  <Characters>132</Characters>
  <Lines>0</Lines>
  <Paragraphs>0</Paragraphs>
  <TotalTime>0</TotalTime>
  <ScaleCrop>false</ScaleCrop>
  <LinksUpToDate>false</LinksUpToDate>
  <CharactersWithSpaces>155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2025-07-07T06:46:00Z</dcterms:created>
  <dc:creator>WPS_1700618138</dc:creator>
  <cp:lastModifiedBy>WPS_1700618138</cp:lastModifiedBy>
  <dcterms:modified xsi:type="dcterms:W3CDTF">2026-08-13T06:40:37Z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F8B0F8345898408FB0524D4155572B12_13</vt:lpwstr>
  </property>
  <property fmtid="{D5CDD505-2E9C-101B-9397-08002B2CF9AE}" pid="4" name="KSOTemplateDocerSaveRecord">
    <vt:lpwstr>eyJoZGlkIjoiZGM2NWM3ZTM3ZDI3OWY3MWRkZjBmMDNkYmE3NzE5NjUiLCJ1c2VySWQiOiIxNTU5MDAyODg4In0=</vt:lpwstr>
  </property>
</Properties>
</file>