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6FE6" w14:textId="77777777" w:rsidR="006252D8" w:rsidRDefault="006252D8">
      <w:pPr>
        <w:pStyle w:val="af"/>
        <w:spacing w:line="360" w:lineRule="auto"/>
        <w:ind w:firstLine="0"/>
        <w:rPr>
          <w:rFonts w:ascii="宋体" w:hAnsi="宋体" w:hint="eastAsia"/>
          <w:sz w:val="28"/>
          <w:szCs w:val="28"/>
        </w:rPr>
      </w:pPr>
    </w:p>
    <w:p w14:paraId="7C8BBF5D" w14:textId="77777777" w:rsidR="006252D8" w:rsidRDefault="006252D8">
      <w:pPr>
        <w:tabs>
          <w:tab w:val="left" w:pos="5460"/>
        </w:tabs>
        <w:spacing w:line="360" w:lineRule="auto"/>
        <w:rPr>
          <w:rFonts w:ascii="宋体" w:hAnsi="宋体" w:hint="eastAsia"/>
          <w:b/>
          <w:bCs/>
          <w:sz w:val="28"/>
          <w:szCs w:val="28"/>
        </w:rPr>
      </w:pPr>
    </w:p>
    <w:p w14:paraId="183959CF" w14:textId="6FDE0D3F" w:rsidR="006252D8" w:rsidRPr="00803D20" w:rsidRDefault="00497271">
      <w:pPr>
        <w:spacing w:line="360" w:lineRule="auto"/>
        <w:jc w:val="center"/>
        <w:rPr>
          <w:rFonts w:ascii="宋体" w:hAnsi="宋体" w:hint="eastAsia"/>
          <w:sz w:val="28"/>
          <w:szCs w:val="28"/>
        </w:rPr>
      </w:pPr>
      <w:r w:rsidRPr="00803D20">
        <w:rPr>
          <w:rFonts w:ascii="宋体" w:hAnsi="宋体" w:hint="eastAsia"/>
          <w:sz w:val="28"/>
          <w:szCs w:val="28"/>
          <w:u w:val="single"/>
        </w:rPr>
        <w:t>盖州市牵马岭拦河闸除险加固工程</w:t>
      </w:r>
      <w:r w:rsidR="00753851" w:rsidRPr="00803D20">
        <w:rPr>
          <w:rFonts w:ascii="宋体" w:hAnsi="宋体"/>
          <w:sz w:val="28"/>
          <w:szCs w:val="28"/>
        </w:rPr>
        <w:t>（项目名称）</w:t>
      </w:r>
    </w:p>
    <w:p w14:paraId="6B3719F6" w14:textId="153225CC" w:rsidR="006252D8" w:rsidRPr="00803D20" w:rsidRDefault="00671596">
      <w:pPr>
        <w:spacing w:line="360" w:lineRule="auto"/>
        <w:jc w:val="center"/>
        <w:rPr>
          <w:rFonts w:ascii="宋体" w:hAnsi="宋体" w:hint="eastAsia"/>
          <w:bCs/>
          <w:sz w:val="28"/>
          <w:szCs w:val="28"/>
        </w:rPr>
      </w:pPr>
      <w:r w:rsidRPr="00803D20">
        <w:rPr>
          <w:rFonts w:ascii="宋体" w:hAnsi="宋体" w:hint="eastAsia"/>
          <w:sz w:val="28"/>
          <w:szCs w:val="28"/>
          <w:u w:val="single"/>
        </w:rPr>
        <w:t>盖州市牵马岭拦河闸除险加固工程全过程工程咨询服务</w:t>
      </w:r>
      <w:r w:rsidR="00753851" w:rsidRPr="00803D20">
        <w:rPr>
          <w:rFonts w:ascii="宋体" w:hAnsi="宋体"/>
          <w:sz w:val="28"/>
          <w:szCs w:val="28"/>
        </w:rPr>
        <w:t>（标段名称）</w:t>
      </w:r>
    </w:p>
    <w:p w14:paraId="3BEBE250" w14:textId="77777777" w:rsidR="006252D8" w:rsidRPr="00803D20" w:rsidRDefault="006252D8">
      <w:pPr>
        <w:spacing w:line="360" w:lineRule="auto"/>
        <w:jc w:val="center"/>
        <w:rPr>
          <w:rFonts w:ascii="宋体" w:hAnsi="宋体" w:hint="eastAsia"/>
          <w:b/>
          <w:bCs/>
          <w:sz w:val="28"/>
          <w:szCs w:val="28"/>
        </w:rPr>
      </w:pPr>
    </w:p>
    <w:p w14:paraId="6355D8EC" w14:textId="77777777" w:rsidR="006252D8" w:rsidRPr="00803D20" w:rsidRDefault="006252D8">
      <w:pPr>
        <w:spacing w:line="360" w:lineRule="auto"/>
        <w:jc w:val="center"/>
        <w:rPr>
          <w:rFonts w:ascii="宋体" w:hAnsi="宋体" w:hint="eastAsia"/>
          <w:b/>
          <w:bCs/>
          <w:sz w:val="28"/>
          <w:szCs w:val="28"/>
        </w:rPr>
      </w:pPr>
    </w:p>
    <w:p w14:paraId="6F6FC8F9" w14:textId="77777777" w:rsidR="006252D8" w:rsidRPr="00803D20" w:rsidRDefault="006252D8">
      <w:pPr>
        <w:spacing w:line="360" w:lineRule="auto"/>
        <w:jc w:val="center"/>
        <w:rPr>
          <w:rFonts w:ascii="宋体" w:hAnsi="宋体" w:hint="eastAsia"/>
          <w:b/>
          <w:bCs/>
          <w:sz w:val="28"/>
          <w:szCs w:val="28"/>
        </w:rPr>
      </w:pPr>
    </w:p>
    <w:p w14:paraId="2E7DE03C" w14:textId="77777777" w:rsidR="006252D8" w:rsidRPr="00803D20" w:rsidRDefault="00000000">
      <w:pPr>
        <w:spacing w:line="360" w:lineRule="auto"/>
        <w:jc w:val="center"/>
        <w:rPr>
          <w:b/>
          <w:bCs/>
          <w:sz w:val="52"/>
          <w:szCs w:val="52"/>
        </w:rPr>
      </w:pPr>
      <w:r w:rsidRPr="00803D20">
        <w:rPr>
          <w:b/>
          <w:bCs/>
          <w:sz w:val="52"/>
          <w:szCs w:val="52"/>
        </w:rPr>
        <w:t>招</w:t>
      </w:r>
      <w:r w:rsidRPr="00803D20">
        <w:rPr>
          <w:b/>
          <w:bCs/>
          <w:sz w:val="52"/>
          <w:szCs w:val="52"/>
        </w:rPr>
        <w:t xml:space="preserve"> </w:t>
      </w:r>
      <w:r w:rsidRPr="00803D20">
        <w:rPr>
          <w:b/>
          <w:bCs/>
          <w:sz w:val="52"/>
          <w:szCs w:val="52"/>
        </w:rPr>
        <w:t>标</w:t>
      </w:r>
      <w:r w:rsidRPr="00803D20">
        <w:rPr>
          <w:b/>
          <w:bCs/>
          <w:sz w:val="52"/>
          <w:szCs w:val="52"/>
        </w:rPr>
        <w:t xml:space="preserve"> </w:t>
      </w:r>
      <w:r w:rsidRPr="00803D20">
        <w:rPr>
          <w:b/>
          <w:bCs/>
          <w:sz w:val="52"/>
          <w:szCs w:val="52"/>
        </w:rPr>
        <w:t>文</w:t>
      </w:r>
      <w:r w:rsidRPr="00803D20">
        <w:rPr>
          <w:b/>
          <w:bCs/>
          <w:sz w:val="52"/>
          <w:szCs w:val="52"/>
        </w:rPr>
        <w:t xml:space="preserve"> </w:t>
      </w:r>
      <w:r w:rsidRPr="00803D20">
        <w:rPr>
          <w:b/>
          <w:bCs/>
          <w:sz w:val="52"/>
          <w:szCs w:val="52"/>
        </w:rPr>
        <w:t>件</w:t>
      </w:r>
    </w:p>
    <w:p w14:paraId="2E10274E" w14:textId="77777777" w:rsidR="006252D8" w:rsidRPr="00803D20" w:rsidRDefault="006252D8">
      <w:pPr>
        <w:spacing w:line="360" w:lineRule="auto"/>
        <w:jc w:val="center"/>
        <w:rPr>
          <w:b/>
          <w:bCs/>
          <w:sz w:val="21"/>
          <w:szCs w:val="21"/>
        </w:rPr>
      </w:pPr>
    </w:p>
    <w:p w14:paraId="3CC09615" w14:textId="64D64C35" w:rsidR="006252D8" w:rsidRPr="00803D20" w:rsidRDefault="00000000">
      <w:pPr>
        <w:spacing w:line="360" w:lineRule="auto"/>
        <w:jc w:val="center"/>
        <w:rPr>
          <w:rFonts w:ascii="宋体" w:hAnsi="宋体" w:hint="eastAsia"/>
          <w:b/>
          <w:bCs/>
          <w:sz w:val="32"/>
          <w:szCs w:val="30"/>
        </w:rPr>
      </w:pPr>
      <w:r w:rsidRPr="00803D20">
        <w:rPr>
          <w:rFonts w:ascii="宋体" w:hAnsi="宋体"/>
          <w:b/>
          <w:bCs/>
          <w:sz w:val="21"/>
          <w:szCs w:val="21"/>
        </w:rPr>
        <w:t>（</w:t>
      </w:r>
      <w:r w:rsidRPr="00803D20">
        <w:rPr>
          <w:rFonts w:ascii="宋体" w:hAnsi="宋体" w:hint="eastAsia"/>
          <w:b/>
          <w:bCs/>
          <w:sz w:val="21"/>
          <w:szCs w:val="21"/>
        </w:rPr>
        <w:t>标段</w:t>
      </w:r>
      <w:r w:rsidRPr="00803D20">
        <w:rPr>
          <w:rFonts w:ascii="宋体" w:hAnsi="宋体"/>
          <w:b/>
          <w:bCs/>
          <w:sz w:val="21"/>
          <w:szCs w:val="21"/>
        </w:rPr>
        <w:t>编号：</w:t>
      </w:r>
      <w:r w:rsidR="00361369" w:rsidRPr="00803D20">
        <w:rPr>
          <w:rFonts w:ascii="宋体" w:hAnsi="宋体"/>
          <w:b/>
          <w:bCs/>
          <w:sz w:val="21"/>
          <w:szCs w:val="21"/>
        </w:rPr>
        <w:t>202521080010827929001</w:t>
      </w:r>
      <w:r w:rsidRPr="00803D20">
        <w:rPr>
          <w:rFonts w:ascii="宋体" w:hAnsi="宋体"/>
          <w:b/>
          <w:bCs/>
          <w:sz w:val="21"/>
          <w:szCs w:val="21"/>
        </w:rPr>
        <w:t xml:space="preserve">）  </w:t>
      </w:r>
    </w:p>
    <w:p w14:paraId="434A66B1" w14:textId="77777777" w:rsidR="006252D8" w:rsidRPr="00803D20" w:rsidRDefault="006252D8">
      <w:pPr>
        <w:spacing w:line="360" w:lineRule="auto"/>
        <w:jc w:val="center"/>
        <w:rPr>
          <w:rFonts w:ascii="宋体" w:hAnsi="宋体" w:hint="eastAsia"/>
          <w:b/>
          <w:bCs/>
          <w:sz w:val="28"/>
          <w:szCs w:val="28"/>
        </w:rPr>
      </w:pPr>
    </w:p>
    <w:p w14:paraId="18525D95" w14:textId="77777777" w:rsidR="006252D8" w:rsidRPr="00803D20" w:rsidRDefault="006252D8">
      <w:pPr>
        <w:spacing w:line="360" w:lineRule="auto"/>
        <w:jc w:val="center"/>
        <w:rPr>
          <w:rFonts w:ascii="宋体" w:hAnsi="宋体" w:hint="eastAsia"/>
          <w:b/>
          <w:bCs/>
          <w:sz w:val="28"/>
          <w:szCs w:val="28"/>
        </w:rPr>
      </w:pPr>
    </w:p>
    <w:p w14:paraId="2ADCE955" w14:textId="77777777" w:rsidR="006252D8" w:rsidRPr="00803D20" w:rsidRDefault="006252D8">
      <w:pPr>
        <w:spacing w:line="360" w:lineRule="auto"/>
        <w:jc w:val="center"/>
        <w:rPr>
          <w:rFonts w:ascii="宋体" w:hAnsi="宋体" w:hint="eastAsia"/>
          <w:b/>
          <w:bCs/>
          <w:sz w:val="28"/>
          <w:szCs w:val="28"/>
        </w:rPr>
      </w:pPr>
    </w:p>
    <w:p w14:paraId="77F0314D" w14:textId="77777777" w:rsidR="006252D8" w:rsidRPr="00803D20" w:rsidRDefault="006252D8">
      <w:pPr>
        <w:spacing w:line="360" w:lineRule="auto"/>
        <w:jc w:val="center"/>
        <w:rPr>
          <w:rFonts w:ascii="宋体" w:hAnsi="宋体" w:hint="eastAsia"/>
          <w:b/>
          <w:bCs/>
          <w:sz w:val="28"/>
          <w:szCs w:val="28"/>
        </w:rPr>
      </w:pPr>
    </w:p>
    <w:p w14:paraId="54A0457E" w14:textId="77777777" w:rsidR="006252D8" w:rsidRPr="00803D20" w:rsidRDefault="006252D8">
      <w:pPr>
        <w:spacing w:line="360" w:lineRule="auto"/>
        <w:jc w:val="center"/>
        <w:rPr>
          <w:rFonts w:ascii="宋体" w:hAnsi="宋体" w:hint="eastAsia"/>
          <w:b/>
          <w:bCs/>
          <w:sz w:val="28"/>
          <w:szCs w:val="28"/>
        </w:rPr>
      </w:pPr>
    </w:p>
    <w:p w14:paraId="2396C99E" w14:textId="77777777" w:rsidR="006252D8" w:rsidRPr="00803D20" w:rsidRDefault="006252D8">
      <w:pPr>
        <w:spacing w:line="360" w:lineRule="auto"/>
        <w:jc w:val="center"/>
        <w:rPr>
          <w:rFonts w:ascii="宋体" w:hAnsi="宋体" w:hint="eastAsia"/>
          <w:b/>
          <w:bCs/>
          <w:sz w:val="28"/>
          <w:szCs w:val="28"/>
        </w:rPr>
      </w:pPr>
    </w:p>
    <w:p w14:paraId="6AC179E1" w14:textId="77777777" w:rsidR="006252D8" w:rsidRPr="00803D20" w:rsidRDefault="006252D8">
      <w:pPr>
        <w:spacing w:line="360" w:lineRule="auto"/>
        <w:jc w:val="center"/>
        <w:rPr>
          <w:rFonts w:ascii="宋体" w:hAnsi="宋体" w:hint="eastAsia"/>
          <w:b/>
          <w:bCs/>
          <w:sz w:val="28"/>
          <w:szCs w:val="28"/>
        </w:rPr>
      </w:pPr>
    </w:p>
    <w:p w14:paraId="1B6D9185" w14:textId="77777777" w:rsidR="006252D8" w:rsidRPr="00803D20" w:rsidRDefault="006252D8">
      <w:pPr>
        <w:spacing w:line="360" w:lineRule="auto"/>
        <w:jc w:val="center"/>
        <w:rPr>
          <w:rFonts w:ascii="宋体" w:hAnsi="宋体" w:hint="eastAsia"/>
          <w:b/>
          <w:bCs/>
          <w:sz w:val="28"/>
          <w:szCs w:val="28"/>
        </w:rPr>
      </w:pPr>
    </w:p>
    <w:p w14:paraId="55745A8E" w14:textId="77777777" w:rsidR="006252D8" w:rsidRPr="00803D20" w:rsidRDefault="006252D8">
      <w:pPr>
        <w:spacing w:line="360" w:lineRule="auto"/>
        <w:jc w:val="center"/>
        <w:rPr>
          <w:rFonts w:ascii="宋体" w:hAnsi="宋体" w:hint="eastAsia"/>
          <w:b/>
          <w:bCs/>
          <w:kern w:val="0"/>
          <w:sz w:val="28"/>
          <w:szCs w:val="28"/>
        </w:rPr>
      </w:pPr>
    </w:p>
    <w:p w14:paraId="6BC2DF1D" w14:textId="1BD3658A" w:rsidR="006252D8" w:rsidRPr="00803D20" w:rsidRDefault="00000000" w:rsidP="00753851">
      <w:pPr>
        <w:spacing w:line="360" w:lineRule="auto"/>
        <w:ind w:firstLineChars="578" w:firstLine="1618"/>
        <w:rPr>
          <w:rFonts w:ascii="宋体" w:hAnsi="宋体" w:hint="eastAsia"/>
          <w:bCs/>
          <w:kern w:val="0"/>
          <w:sz w:val="28"/>
          <w:szCs w:val="28"/>
        </w:rPr>
      </w:pPr>
      <w:r w:rsidRPr="00803D20">
        <w:rPr>
          <w:rFonts w:ascii="宋体" w:hAnsi="宋体"/>
          <w:bCs/>
          <w:kern w:val="0"/>
          <w:sz w:val="28"/>
          <w:szCs w:val="28"/>
        </w:rPr>
        <w:t>招标人：</w:t>
      </w:r>
      <w:r w:rsidR="00753851" w:rsidRPr="00803D20">
        <w:rPr>
          <w:rFonts w:ascii="宋体" w:hAnsi="宋体" w:hint="eastAsia"/>
          <w:bCs/>
          <w:kern w:val="0"/>
          <w:sz w:val="28"/>
          <w:szCs w:val="28"/>
        </w:rPr>
        <w:t>盖州市水利工程项目建设管理处</w:t>
      </w:r>
    </w:p>
    <w:p w14:paraId="2DF63A19" w14:textId="77777777" w:rsidR="006252D8" w:rsidRPr="00803D20" w:rsidRDefault="006252D8" w:rsidP="00753851">
      <w:pPr>
        <w:spacing w:line="360" w:lineRule="auto"/>
        <w:ind w:firstLineChars="578" w:firstLine="1618"/>
        <w:jc w:val="left"/>
        <w:rPr>
          <w:rFonts w:ascii="宋体" w:hAnsi="宋体" w:hint="eastAsia"/>
          <w:bCs/>
          <w:kern w:val="0"/>
          <w:sz w:val="28"/>
          <w:szCs w:val="28"/>
          <w:u w:val="single"/>
        </w:rPr>
      </w:pPr>
    </w:p>
    <w:p w14:paraId="5A1F8D8C" w14:textId="77777777" w:rsidR="006252D8" w:rsidRPr="00803D20" w:rsidRDefault="00000000" w:rsidP="00753851">
      <w:pPr>
        <w:spacing w:line="360" w:lineRule="auto"/>
        <w:ind w:firstLineChars="578" w:firstLine="1618"/>
        <w:rPr>
          <w:color w:val="000000" w:themeColor="text1"/>
          <w:sz w:val="28"/>
          <w:szCs w:val="28"/>
        </w:rPr>
      </w:pPr>
      <w:r w:rsidRPr="00803D20">
        <w:rPr>
          <w:rFonts w:ascii="宋体" w:hAnsi="宋体"/>
          <w:bCs/>
          <w:kern w:val="0"/>
          <w:sz w:val="28"/>
          <w:szCs w:val="28"/>
        </w:rPr>
        <w:t>招标代理</w:t>
      </w:r>
      <w:r w:rsidRPr="00803D20">
        <w:rPr>
          <w:rFonts w:ascii="宋体" w:hAnsi="宋体" w:hint="eastAsia"/>
          <w:bCs/>
          <w:kern w:val="0"/>
          <w:sz w:val="28"/>
          <w:szCs w:val="28"/>
        </w:rPr>
        <w:t>机构</w:t>
      </w:r>
      <w:r w:rsidRPr="00803D20">
        <w:rPr>
          <w:rFonts w:ascii="宋体" w:hAnsi="宋体"/>
          <w:bCs/>
          <w:kern w:val="0"/>
          <w:sz w:val="28"/>
          <w:szCs w:val="28"/>
        </w:rPr>
        <w:t>：</w:t>
      </w:r>
      <w:r w:rsidRPr="00803D20">
        <w:rPr>
          <w:rFonts w:hint="eastAsia"/>
          <w:color w:val="000000" w:themeColor="text1"/>
          <w:sz w:val="28"/>
          <w:szCs w:val="28"/>
        </w:rPr>
        <w:t>辽宁金卓工程咨询有限公司</w:t>
      </w:r>
    </w:p>
    <w:p w14:paraId="0786241B" w14:textId="77777777" w:rsidR="006252D8" w:rsidRPr="00803D20" w:rsidRDefault="006252D8">
      <w:pPr>
        <w:spacing w:line="360" w:lineRule="auto"/>
        <w:ind w:firstLineChars="381" w:firstLine="1067"/>
        <w:rPr>
          <w:rFonts w:ascii="宋体" w:hAnsi="宋体" w:hint="eastAsia"/>
          <w:bCs/>
          <w:kern w:val="0"/>
          <w:sz w:val="28"/>
          <w:szCs w:val="28"/>
        </w:rPr>
      </w:pPr>
    </w:p>
    <w:p w14:paraId="4023D708" w14:textId="2198ED4D" w:rsidR="006252D8" w:rsidRPr="00803D20" w:rsidRDefault="00000000">
      <w:pPr>
        <w:spacing w:line="360" w:lineRule="auto"/>
        <w:jc w:val="center"/>
        <w:rPr>
          <w:rFonts w:ascii="宋体" w:hAnsi="宋体" w:hint="eastAsia"/>
          <w:bCs/>
          <w:sz w:val="28"/>
          <w:szCs w:val="28"/>
        </w:rPr>
      </w:pPr>
      <w:r w:rsidRPr="00803D20">
        <w:rPr>
          <w:rFonts w:ascii="宋体" w:hAnsi="宋体" w:hint="eastAsia"/>
          <w:bCs/>
          <w:sz w:val="28"/>
          <w:szCs w:val="28"/>
        </w:rPr>
        <w:t>2025</w:t>
      </w:r>
      <w:r w:rsidRPr="00803D20">
        <w:rPr>
          <w:rFonts w:ascii="宋体" w:hAnsi="宋体"/>
          <w:bCs/>
          <w:sz w:val="28"/>
          <w:szCs w:val="28"/>
        </w:rPr>
        <w:t>年</w:t>
      </w:r>
      <w:r w:rsidR="00020D87" w:rsidRPr="00803D20">
        <w:rPr>
          <w:rFonts w:ascii="宋体" w:hAnsi="宋体" w:hint="eastAsia"/>
          <w:bCs/>
          <w:sz w:val="28"/>
          <w:szCs w:val="28"/>
        </w:rPr>
        <w:t>9</w:t>
      </w:r>
      <w:r w:rsidRPr="00803D20">
        <w:rPr>
          <w:rFonts w:ascii="宋体" w:hAnsi="宋体"/>
          <w:bCs/>
          <w:sz w:val="28"/>
          <w:szCs w:val="28"/>
        </w:rPr>
        <w:t>月</w:t>
      </w:r>
      <w:r w:rsidR="00361369" w:rsidRPr="00803D20">
        <w:rPr>
          <w:rFonts w:ascii="宋体" w:hAnsi="宋体" w:hint="eastAsia"/>
          <w:bCs/>
          <w:sz w:val="28"/>
          <w:szCs w:val="28"/>
        </w:rPr>
        <w:t>4</w:t>
      </w:r>
      <w:r w:rsidRPr="00803D20">
        <w:rPr>
          <w:rFonts w:ascii="宋体" w:hAnsi="宋体" w:hint="eastAsia"/>
          <w:bCs/>
          <w:sz w:val="28"/>
          <w:szCs w:val="28"/>
        </w:rPr>
        <w:t>日</w:t>
      </w:r>
    </w:p>
    <w:p w14:paraId="39FD22BA" w14:textId="77777777" w:rsidR="006252D8" w:rsidRPr="00803D20" w:rsidRDefault="006252D8"/>
    <w:p w14:paraId="3F2A04B9" w14:textId="77777777" w:rsidR="006252D8" w:rsidRPr="00803D20" w:rsidRDefault="006252D8">
      <w:pPr>
        <w:spacing w:line="288" w:lineRule="auto"/>
        <w:jc w:val="center"/>
        <w:rPr>
          <w:b/>
          <w:bCs/>
          <w:sz w:val="36"/>
        </w:rPr>
      </w:pPr>
    </w:p>
    <w:sdt>
      <w:sdtPr>
        <w:rPr>
          <w:rFonts w:ascii="Times New Roman" w:eastAsia="宋体" w:hAnsi="Times New Roman" w:cs="Times New Roman"/>
          <w:color w:val="auto"/>
          <w:kern w:val="2"/>
          <w:sz w:val="24"/>
          <w:szCs w:val="20"/>
          <w:lang w:val="zh-CN"/>
        </w:rPr>
        <w:id w:val="-1606887245"/>
        <w:docPartObj>
          <w:docPartGallery w:val="Table of Contents"/>
          <w:docPartUnique/>
        </w:docPartObj>
      </w:sdtPr>
      <w:sdtEndPr>
        <w:rPr>
          <w:rFonts w:ascii="宋体" w:hAnsi="宋体"/>
          <w:szCs w:val="24"/>
        </w:rPr>
      </w:sdtEndPr>
      <w:sdtContent>
        <w:p w14:paraId="4A040E2A" w14:textId="77777777" w:rsidR="006252D8" w:rsidRPr="00803D20" w:rsidRDefault="006252D8">
          <w:pPr>
            <w:pStyle w:val="TOC10"/>
            <w:jc w:val="center"/>
            <w:rPr>
              <w:rFonts w:hint="eastAsia"/>
              <w:lang w:val="zh-CN"/>
            </w:rPr>
          </w:pPr>
        </w:p>
        <w:p w14:paraId="18A03CBF" w14:textId="77777777" w:rsidR="006252D8" w:rsidRPr="00803D20" w:rsidRDefault="006252D8">
          <w:pPr>
            <w:pStyle w:val="TOC10"/>
            <w:jc w:val="center"/>
            <w:rPr>
              <w:rFonts w:hint="eastAsia"/>
              <w:lang w:val="zh-CN"/>
            </w:rPr>
          </w:pPr>
        </w:p>
        <w:p w14:paraId="56473CE8" w14:textId="77777777" w:rsidR="006252D8" w:rsidRPr="00803D20" w:rsidRDefault="00000000">
          <w:pPr>
            <w:pStyle w:val="TOC10"/>
            <w:jc w:val="center"/>
            <w:rPr>
              <w:rFonts w:ascii="宋体" w:eastAsia="宋体" w:hAnsi="宋体" w:hint="eastAsia"/>
              <w:b/>
              <w:bCs/>
              <w:color w:val="auto"/>
              <w:lang w:val="zh-CN"/>
            </w:rPr>
          </w:pPr>
          <w:r w:rsidRPr="00803D20">
            <w:rPr>
              <w:rFonts w:ascii="宋体" w:eastAsia="宋体" w:hAnsi="宋体"/>
              <w:b/>
              <w:bCs/>
              <w:color w:val="auto"/>
              <w:lang w:val="zh-CN"/>
            </w:rPr>
            <w:t>目录</w:t>
          </w:r>
        </w:p>
        <w:p w14:paraId="05F8821A" w14:textId="77777777" w:rsidR="006252D8" w:rsidRPr="00803D20" w:rsidRDefault="006252D8">
          <w:pPr>
            <w:rPr>
              <w:lang w:val="zh-CN"/>
            </w:rPr>
          </w:pPr>
        </w:p>
        <w:p w14:paraId="29A3CF8D" w14:textId="77777777" w:rsidR="006252D8" w:rsidRPr="00803D20" w:rsidRDefault="006252D8">
          <w:pPr>
            <w:rPr>
              <w:lang w:val="zh-CN"/>
            </w:rPr>
          </w:pPr>
        </w:p>
        <w:p w14:paraId="0C5E1F3B" w14:textId="13B2EDA7" w:rsidR="006252D8" w:rsidRPr="00803D20" w:rsidRDefault="00000000">
          <w:pPr>
            <w:pStyle w:val="TOC1"/>
            <w:tabs>
              <w:tab w:val="right" w:leader="dot" w:pos="9060"/>
            </w:tabs>
            <w:spacing w:before="0" w:after="0" w:line="360" w:lineRule="auto"/>
            <w:rPr>
              <w:rFonts w:ascii="宋体" w:hAnsi="宋体" w:cstheme="minorBidi" w:hint="eastAsia"/>
              <w:b w:val="0"/>
              <w:bCs w:val="0"/>
              <w:caps w:val="0"/>
              <w:noProof/>
              <w:sz w:val="24"/>
              <w:szCs w:val="24"/>
              <w14:ligatures w14:val="standardContextual"/>
            </w:rPr>
          </w:pPr>
          <w:r w:rsidRPr="00803D20">
            <w:rPr>
              <w:rFonts w:ascii="宋体" w:hAnsi="宋体"/>
              <w:b w:val="0"/>
              <w:bCs w:val="0"/>
              <w:sz w:val="24"/>
              <w:szCs w:val="24"/>
            </w:rPr>
            <w:fldChar w:fldCharType="begin"/>
          </w:r>
          <w:r w:rsidRPr="00803D20">
            <w:rPr>
              <w:rFonts w:ascii="宋体" w:hAnsi="宋体"/>
              <w:b w:val="0"/>
              <w:bCs w:val="0"/>
              <w:sz w:val="24"/>
              <w:szCs w:val="24"/>
            </w:rPr>
            <w:instrText xml:space="preserve"> TOC \o "1-3" \h \z \u </w:instrText>
          </w:r>
          <w:r w:rsidRPr="00803D20">
            <w:rPr>
              <w:rFonts w:ascii="宋体" w:hAnsi="宋体"/>
              <w:b w:val="0"/>
              <w:bCs w:val="0"/>
              <w:sz w:val="24"/>
              <w:szCs w:val="24"/>
            </w:rPr>
            <w:fldChar w:fldCharType="separate"/>
          </w:r>
          <w:hyperlink w:anchor="_Toc193190792" w:history="1">
            <w:r w:rsidR="006252D8" w:rsidRPr="00803D20">
              <w:rPr>
                <w:rStyle w:val="aff"/>
                <w:rFonts w:ascii="宋体" w:hAnsi="宋体" w:cs="黑体" w:hint="eastAsia"/>
                <w:b w:val="0"/>
                <w:bCs w:val="0"/>
                <w:noProof/>
                <w:sz w:val="24"/>
                <w:szCs w:val="24"/>
              </w:rPr>
              <w:t>第一卷</w:t>
            </w:r>
            <w:r w:rsidR="006252D8" w:rsidRPr="00803D20">
              <w:rPr>
                <w:rFonts w:ascii="宋体" w:hAnsi="宋体" w:hint="eastAsia"/>
                <w:b w:val="0"/>
                <w:bCs w:val="0"/>
                <w:noProof/>
                <w:sz w:val="24"/>
                <w:szCs w:val="24"/>
              </w:rPr>
              <w:tab/>
            </w:r>
            <w:r w:rsidR="006252D8" w:rsidRPr="00803D20">
              <w:rPr>
                <w:rFonts w:ascii="宋体" w:hAnsi="宋体" w:hint="eastAsia"/>
                <w:b w:val="0"/>
                <w:bCs w:val="0"/>
                <w:noProof/>
                <w:sz w:val="24"/>
                <w:szCs w:val="24"/>
              </w:rPr>
              <w:fldChar w:fldCharType="begin"/>
            </w:r>
            <w:r w:rsidR="006252D8" w:rsidRPr="00803D20">
              <w:rPr>
                <w:rFonts w:ascii="宋体" w:hAnsi="宋体" w:hint="eastAsia"/>
                <w:b w:val="0"/>
                <w:bCs w:val="0"/>
                <w:noProof/>
                <w:sz w:val="24"/>
                <w:szCs w:val="24"/>
              </w:rPr>
              <w:instrText xml:space="preserve"> </w:instrText>
            </w:r>
            <w:r w:rsidR="006252D8" w:rsidRPr="00803D20">
              <w:rPr>
                <w:rFonts w:ascii="宋体" w:hAnsi="宋体"/>
                <w:b w:val="0"/>
                <w:bCs w:val="0"/>
                <w:noProof/>
                <w:sz w:val="24"/>
                <w:szCs w:val="24"/>
              </w:rPr>
              <w:instrText>PAGEREF _Toc193190792 \h</w:instrText>
            </w:r>
            <w:r w:rsidR="006252D8" w:rsidRPr="00803D20">
              <w:rPr>
                <w:rFonts w:ascii="宋体" w:hAnsi="宋体" w:hint="eastAsia"/>
                <w:b w:val="0"/>
                <w:bCs w:val="0"/>
                <w:noProof/>
                <w:sz w:val="24"/>
                <w:szCs w:val="24"/>
              </w:rPr>
              <w:instrText xml:space="preserve"> </w:instrText>
            </w:r>
            <w:r w:rsidR="006252D8" w:rsidRPr="00803D20">
              <w:rPr>
                <w:rFonts w:ascii="宋体" w:hAnsi="宋体" w:hint="eastAsia"/>
                <w:b w:val="0"/>
                <w:bCs w:val="0"/>
                <w:noProof/>
                <w:sz w:val="24"/>
                <w:szCs w:val="24"/>
              </w:rPr>
            </w:r>
            <w:r w:rsidR="006252D8" w:rsidRPr="00803D20">
              <w:rPr>
                <w:rFonts w:ascii="宋体" w:hAnsi="宋体" w:hint="eastAsia"/>
                <w:b w:val="0"/>
                <w:bCs w:val="0"/>
                <w:noProof/>
                <w:sz w:val="24"/>
                <w:szCs w:val="24"/>
              </w:rPr>
              <w:fldChar w:fldCharType="separate"/>
            </w:r>
            <w:r w:rsidR="00F02680">
              <w:rPr>
                <w:rFonts w:ascii="宋体" w:hAnsi="宋体" w:hint="eastAsia"/>
                <w:b w:val="0"/>
                <w:bCs w:val="0"/>
                <w:noProof/>
                <w:sz w:val="24"/>
                <w:szCs w:val="24"/>
              </w:rPr>
              <w:t>1</w:t>
            </w:r>
            <w:r w:rsidR="006252D8" w:rsidRPr="00803D20">
              <w:rPr>
                <w:rFonts w:ascii="宋体" w:hAnsi="宋体" w:hint="eastAsia"/>
                <w:b w:val="0"/>
                <w:bCs w:val="0"/>
                <w:noProof/>
                <w:sz w:val="24"/>
                <w:szCs w:val="24"/>
              </w:rPr>
              <w:fldChar w:fldCharType="end"/>
            </w:r>
          </w:hyperlink>
        </w:p>
        <w:p w14:paraId="11E0C718" w14:textId="65363E26" w:rsidR="006252D8" w:rsidRPr="00803D20" w:rsidRDefault="006252D8">
          <w:pPr>
            <w:pStyle w:val="TOC1"/>
            <w:tabs>
              <w:tab w:val="right" w:leader="dot" w:pos="9060"/>
            </w:tabs>
            <w:spacing w:before="0" w:after="0" w:line="360" w:lineRule="auto"/>
            <w:rPr>
              <w:rFonts w:ascii="宋体" w:hAnsi="宋体" w:cstheme="minorBidi" w:hint="eastAsia"/>
              <w:b w:val="0"/>
              <w:bCs w:val="0"/>
              <w:caps w:val="0"/>
              <w:noProof/>
              <w:sz w:val="24"/>
              <w:szCs w:val="24"/>
              <w14:ligatures w14:val="standardContextual"/>
            </w:rPr>
          </w:pPr>
          <w:hyperlink w:anchor="_Toc193190793" w:history="1">
            <w:r w:rsidRPr="00803D20">
              <w:rPr>
                <w:rStyle w:val="aff"/>
                <w:rFonts w:ascii="宋体" w:hAnsi="宋体" w:hint="eastAsia"/>
                <w:b w:val="0"/>
                <w:bCs w:val="0"/>
                <w:noProof/>
                <w:sz w:val="24"/>
                <w:szCs w:val="24"/>
              </w:rPr>
              <w:t>第一章  招标公告</w:t>
            </w:r>
            <w:r w:rsidRPr="00803D20">
              <w:rPr>
                <w:rFonts w:ascii="宋体" w:hAnsi="宋体" w:hint="eastAsia"/>
                <w:b w:val="0"/>
                <w:bCs w:val="0"/>
                <w:noProof/>
                <w:sz w:val="24"/>
                <w:szCs w:val="24"/>
              </w:rPr>
              <w:tab/>
            </w:r>
            <w:r w:rsidRPr="00803D20">
              <w:rPr>
                <w:rFonts w:ascii="宋体" w:hAnsi="宋体" w:hint="eastAsia"/>
                <w:b w:val="0"/>
                <w:bCs w:val="0"/>
                <w:noProof/>
                <w:sz w:val="24"/>
                <w:szCs w:val="24"/>
              </w:rPr>
              <w:fldChar w:fldCharType="begin"/>
            </w:r>
            <w:r w:rsidRPr="00803D20">
              <w:rPr>
                <w:rFonts w:ascii="宋体" w:hAnsi="宋体" w:hint="eastAsia"/>
                <w:b w:val="0"/>
                <w:bCs w:val="0"/>
                <w:noProof/>
                <w:sz w:val="24"/>
                <w:szCs w:val="24"/>
              </w:rPr>
              <w:instrText xml:space="preserve"> </w:instrText>
            </w:r>
            <w:r w:rsidRPr="00803D20">
              <w:rPr>
                <w:rFonts w:ascii="宋体" w:hAnsi="宋体"/>
                <w:b w:val="0"/>
                <w:bCs w:val="0"/>
                <w:noProof/>
                <w:sz w:val="24"/>
                <w:szCs w:val="24"/>
              </w:rPr>
              <w:instrText>PAGEREF _Toc193190793 \h</w:instrText>
            </w:r>
            <w:r w:rsidRPr="00803D20">
              <w:rPr>
                <w:rFonts w:ascii="宋体" w:hAnsi="宋体" w:hint="eastAsia"/>
                <w:b w:val="0"/>
                <w:bCs w:val="0"/>
                <w:noProof/>
                <w:sz w:val="24"/>
                <w:szCs w:val="24"/>
              </w:rPr>
              <w:instrText xml:space="preserve"> </w:instrText>
            </w:r>
            <w:r w:rsidRPr="00803D20">
              <w:rPr>
                <w:rFonts w:ascii="宋体" w:hAnsi="宋体" w:hint="eastAsia"/>
                <w:b w:val="0"/>
                <w:bCs w:val="0"/>
                <w:noProof/>
                <w:sz w:val="24"/>
                <w:szCs w:val="24"/>
              </w:rPr>
            </w:r>
            <w:r w:rsidRPr="00803D20">
              <w:rPr>
                <w:rFonts w:ascii="宋体" w:hAnsi="宋体" w:hint="eastAsia"/>
                <w:b w:val="0"/>
                <w:bCs w:val="0"/>
                <w:noProof/>
                <w:sz w:val="24"/>
                <w:szCs w:val="24"/>
              </w:rPr>
              <w:fldChar w:fldCharType="separate"/>
            </w:r>
            <w:r w:rsidR="00F02680">
              <w:rPr>
                <w:rFonts w:ascii="宋体" w:hAnsi="宋体" w:hint="eastAsia"/>
                <w:b w:val="0"/>
                <w:bCs w:val="0"/>
                <w:noProof/>
                <w:sz w:val="24"/>
                <w:szCs w:val="24"/>
              </w:rPr>
              <w:t>2</w:t>
            </w:r>
            <w:r w:rsidRPr="00803D20">
              <w:rPr>
                <w:rFonts w:ascii="宋体" w:hAnsi="宋体" w:hint="eastAsia"/>
                <w:b w:val="0"/>
                <w:bCs w:val="0"/>
                <w:noProof/>
                <w:sz w:val="24"/>
                <w:szCs w:val="24"/>
              </w:rPr>
              <w:fldChar w:fldCharType="end"/>
            </w:r>
          </w:hyperlink>
        </w:p>
        <w:p w14:paraId="7742A115" w14:textId="772E551E" w:rsidR="006252D8" w:rsidRPr="00803D20" w:rsidRDefault="006252D8">
          <w:pPr>
            <w:pStyle w:val="TOC1"/>
            <w:tabs>
              <w:tab w:val="right" w:leader="dot" w:pos="9060"/>
            </w:tabs>
            <w:spacing w:before="0" w:after="0" w:line="360" w:lineRule="auto"/>
            <w:rPr>
              <w:rFonts w:ascii="宋体" w:hAnsi="宋体" w:cstheme="minorBidi" w:hint="eastAsia"/>
              <w:b w:val="0"/>
              <w:bCs w:val="0"/>
              <w:caps w:val="0"/>
              <w:noProof/>
              <w:sz w:val="24"/>
              <w:szCs w:val="24"/>
              <w14:ligatures w14:val="standardContextual"/>
            </w:rPr>
          </w:pPr>
          <w:hyperlink w:anchor="_Toc193190794" w:history="1">
            <w:r w:rsidRPr="00803D20">
              <w:rPr>
                <w:rStyle w:val="aff"/>
                <w:rFonts w:ascii="宋体" w:hAnsi="宋体" w:hint="eastAsia"/>
                <w:b w:val="0"/>
                <w:bCs w:val="0"/>
                <w:noProof/>
                <w:sz w:val="24"/>
                <w:szCs w:val="24"/>
              </w:rPr>
              <w:t>第二章  投标人须知</w:t>
            </w:r>
            <w:r w:rsidRPr="00803D20">
              <w:rPr>
                <w:rFonts w:ascii="宋体" w:hAnsi="宋体" w:hint="eastAsia"/>
                <w:b w:val="0"/>
                <w:bCs w:val="0"/>
                <w:noProof/>
                <w:sz w:val="24"/>
                <w:szCs w:val="24"/>
              </w:rPr>
              <w:tab/>
            </w:r>
            <w:r w:rsidRPr="00803D20">
              <w:rPr>
                <w:rFonts w:ascii="宋体" w:hAnsi="宋体" w:hint="eastAsia"/>
                <w:b w:val="0"/>
                <w:bCs w:val="0"/>
                <w:noProof/>
                <w:sz w:val="24"/>
                <w:szCs w:val="24"/>
              </w:rPr>
              <w:fldChar w:fldCharType="begin"/>
            </w:r>
            <w:r w:rsidRPr="00803D20">
              <w:rPr>
                <w:rFonts w:ascii="宋体" w:hAnsi="宋体" w:hint="eastAsia"/>
                <w:b w:val="0"/>
                <w:bCs w:val="0"/>
                <w:noProof/>
                <w:sz w:val="24"/>
                <w:szCs w:val="24"/>
              </w:rPr>
              <w:instrText xml:space="preserve"> </w:instrText>
            </w:r>
            <w:r w:rsidRPr="00803D20">
              <w:rPr>
                <w:rFonts w:ascii="宋体" w:hAnsi="宋体"/>
                <w:b w:val="0"/>
                <w:bCs w:val="0"/>
                <w:noProof/>
                <w:sz w:val="24"/>
                <w:szCs w:val="24"/>
              </w:rPr>
              <w:instrText>PAGEREF _Toc193190794 \h</w:instrText>
            </w:r>
            <w:r w:rsidRPr="00803D20">
              <w:rPr>
                <w:rFonts w:ascii="宋体" w:hAnsi="宋体" w:hint="eastAsia"/>
                <w:b w:val="0"/>
                <w:bCs w:val="0"/>
                <w:noProof/>
                <w:sz w:val="24"/>
                <w:szCs w:val="24"/>
              </w:rPr>
              <w:instrText xml:space="preserve"> </w:instrText>
            </w:r>
            <w:r w:rsidRPr="00803D20">
              <w:rPr>
                <w:rFonts w:ascii="宋体" w:hAnsi="宋体" w:hint="eastAsia"/>
                <w:b w:val="0"/>
                <w:bCs w:val="0"/>
                <w:noProof/>
                <w:sz w:val="24"/>
                <w:szCs w:val="24"/>
              </w:rPr>
            </w:r>
            <w:r w:rsidRPr="00803D20">
              <w:rPr>
                <w:rFonts w:ascii="宋体" w:hAnsi="宋体" w:hint="eastAsia"/>
                <w:b w:val="0"/>
                <w:bCs w:val="0"/>
                <w:noProof/>
                <w:sz w:val="24"/>
                <w:szCs w:val="24"/>
              </w:rPr>
              <w:fldChar w:fldCharType="separate"/>
            </w:r>
            <w:r w:rsidR="00F02680">
              <w:rPr>
                <w:rFonts w:ascii="宋体" w:hAnsi="宋体" w:hint="eastAsia"/>
                <w:b w:val="0"/>
                <w:bCs w:val="0"/>
                <w:noProof/>
                <w:sz w:val="24"/>
                <w:szCs w:val="24"/>
              </w:rPr>
              <w:t>5</w:t>
            </w:r>
            <w:r w:rsidRPr="00803D20">
              <w:rPr>
                <w:rFonts w:ascii="宋体" w:hAnsi="宋体" w:hint="eastAsia"/>
                <w:b w:val="0"/>
                <w:bCs w:val="0"/>
                <w:noProof/>
                <w:sz w:val="24"/>
                <w:szCs w:val="24"/>
              </w:rPr>
              <w:fldChar w:fldCharType="end"/>
            </w:r>
          </w:hyperlink>
        </w:p>
        <w:p w14:paraId="522A99C4" w14:textId="3CEBD13E" w:rsidR="006252D8" w:rsidRPr="00803D20" w:rsidRDefault="006252D8">
          <w:pPr>
            <w:pStyle w:val="TOC1"/>
            <w:tabs>
              <w:tab w:val="right" w:leader="dot" w:pos="9060"/>
            </w:tabs>
            <w:spacing w:before="0" w:after="0" w:line="360" w:lineRule="auto"/>
            <w:rPr>
              <w:rFonts w:ascii="宋体" w:hAnsi="宋体" w:cstheme="minorBidi" w:hint="eastAsia"/>
              <w:b w:val="0"/>
              <w:bCs w:val="0"/>
              <w:caps w:val="0"/>
              <w:noProof/>
              <w:sz w:val="24"/>
              <w:szCs w:val="24"/>
              <w14:ligatures w14:val="standardContextual"/>
            </w:rPr>
          </w:pPr>
          <w:hyperlink w:anchor="_Toc193190795" w:history="1">
            <w:r w:rsidRPr="00803D20">
              <w:rPr>
                <w:rStyle w:val="aff"/>
                <w:rFonts w:ascii="宋体" w:hAnsi="宋体" w:hint="eastAsia"/>
                <w:b w:val="0"/>
                <w:bCs w:val="0"/>
                <w:noProof/>
                <w:sz w:val="24"/>
                <w:szCs w:val="24"/>
              </w:rPr>
              <w:t>第三章 评标办法（综合评估法）</w:t>
            </w:r>
            <w:r w:rsidRPr="00803D20">
              <w:rPr>
                <w:rFonts w:ascii="宋体" w:hAnsi="宋体" w:hint="eastAsia"/>
                <w:b w:val="0"/>
                <w:bCs w:val="0"/>
                <w:noProof/>
                <w:sz w:val="24"/>
                <w:szCs w:val="24"/>
              </w:rPr>
              <w:tab/>
            </w:r>
            <w:r w:rsidRPr="00803D20">
              <w:rPr>
                <w:rFonts w:ascii="宋体" w:hAnsi="宋体" w:hint="eastAsia"/>
                <w:b w:val="0"/>
                <w:bCs w:val="0"/>
                <w:noProof/>
                <w:sz w:val="24"/>
                <w:szCs w:val="24"/>
              </w:rPr>
              <w:fldChar w:fldCharType="begin"/>
            </w:r>
            <w:r w:rsidRPr="00803D20">
              <w:rPr>
                <w:rFonts w:ascii="宋体" w:hAnsi="宋体" w:hint="eastAsia"/>
                <w:b w:val="0"/>
                <w:bCs w:val="0"/>
                <w:noProof/>
                <w:sz w:val="24"/>
                <w:szCs w:val="24"/>
              </w:rPr>
              <w:instrText xml:space="preserve"> </w:instrText>
            </w:r>
            <w:r w:rsidRPr="00803D20">
              <w:rPr>
                <w:rFonts w:ascii="宋体" w:hAnsi="宋体"/>
                <w:b w:val="0"/>
                <w:bCs w:val="0"/>
                <w:noProof/>
                <w:sz w:val="24"/>
                <w:szCs w:val="24"/>
              </w:rPr>
              <w:instrText>PAGEREF _Toc193190795 \h</w:instrText>
            </w:r>
            <w:r w:rsidRPr="00803D20">
              <w:rPr>
                <w:rFonts w:ascii="宋体" w:hAnsi="宋体" w:hint="eastAsia"/>
                <w:b w:val="0"/>
                <w:bCs w:val="0"/>
                <w:noProof/>
                <w:sz w:val="24"/>
                <w:szCs w:val="24"/>
              </w:rPr>
              <w:instrText xml:space="preserve"> </w:instrText>
            </w:r>
            <w:r w:rsidRPr="00803D20">
              <w:rPr>
                <w:rFonts w:ascii="宋体" w:hAnsi="宋体" w:hint="eastAsia"/>
                <w:b w:val="0"/>
                <w:bCs w:val="0"/>
                <w:noProof/>
                <w:sz w:val="24"/>
                <w:szCs w:val="24"/>
              </w:rPr>
            </w:r>
            <w:r w:rsidRPr="00803D20">
              <w:rPr>
                <w:rFonts w:ascii="宋体" w:hAnsi="宋体" w:hint="eastAsia"/>
                <w:b w:val="0"/>
                <w:bCs w:val="0"/>
                <w:noProof/>
                <w:sz w:val="24"/>
                <w:szCs w:val="24"/>
              </w:rPr>
              <w:fldChar w:fldCharType="separate"/>
            </w:r>
            <w:r w:rsidR="00F02680">
              <w:rPr>
                <w:rFonts w:ascii="宋体" w:hAnsi="宋体" w:hint="eastAsia"/>
                <w:b w:val="0"/>
                <w:bCs w:val="0"/>
                <w:noProof/>
                <w:sz w:val="24"/>
                <w:szCs w:val="24"/>
              </w:rPr>
              <w:t>31</w:t>
            </w:r>
            <w:r w:rsidRPr="00803D20">
              <w:rPr>
                <w:rFonts w:ascii="宋体" w:hAnsi="宋体" w:hint="eastAsia"/>
                <w:b w:val="0"/>
                <w:bCs w:val="0"/>
                <w:noProof/>
                <w:sz w:val="24"/>
                <w:szCs w:val="24"/>
              </w:rPr>
              <w:fldChar w:fldCharType="end"/>
            </w:r>
          </w:hyperlink>
        </w:p>
        <w:p w14:paraId="4759C6D9" w14:textId="1A423F54" w:rsidR="006252D8" w:rsidRPr="00803D20" w:rsidRDefault="006252D8">
          <w:pPr>
            <w:pStyle w:val="TOC1"/>
            <w:tabs>
              <w:tab w:val="right" w:leader="dot" w:pos="9060"/>
            </w:tabs>
            <w:spacing w:before="0" w:after="0" w:line="360" w:lineRule="auto"/>
            <w:rPr>
              <w:rFonts w:ascii="宋体" w:hAnsi="宋体" w:cstheme="minorBidi" w:hint="eastAsia"/>
              <w:b w:val="0"/>
              <w:bCs w:val="0"/>
              <w:caps w:val="0"/>
              <w:noProof/>
              <w:sz w:val="24"/>
              <w:szCs w:val="24"/>
              <w14:ligatures w14:val="standardContextual"/>
            </w:rPr>
          </w:pPr>
          <w:hyperlink w:anchor="_Toc193190796" w:history="1">
            <w:r w:rsidRPr="00803D20">
              <w:rPr>
                <w:rStyle w:val="aff"/>
                <w:rFonts w:ascii="宋体" w:hAnsi="宋体" w:hint="eastAsia"/>
                <w:b w:val="0"/>
                <w:bCs w:val="0"/>
                <w:noProof/>
                <w:sz w:val="24"/>
                <w:szCs w:val="24"/>
              </w:rPr>
              <w:t>第四章 合同条款及格式</w:t>
            </w:r>
            <w:r w:rsidRPr="00803D20">
              <w:rPr>
                <w:rFonts w:ascii="宋体" w:hAnsi="宋体" w:hint="eastAsia"/>
                <w:b w:val="0"/>
                <w:bCs w:val="0"/>
                <w:noProof/>
                <w:sz w:val="24"/>
                <w:szCs w:val="24"/>
              </w:rPr>
              <w:tab/>
            </w:r>
            <w:r w:rsidRPr="00803D20">
              <w:rPr>
                <w:rFonts w:ascii="宋体" w:hAnsi="宋体" w:hint="eastAsia"/>
                <w:b w:val="0"/>
                <w:bCs w:val="0"/>
                <w:noProof/>
                <w:sz w:val="24"/>
                <w:szCs w:val="24"/>
              </w:rPr>
              <w:fldChar w:fldCharType="begin"/>
            </w:r>
            <w:r w:rsidRPr="00803D20">
              <w:rPr>
                <w:rFonts w:ascii="宋体" w:hAnsi="宋体" w:hint="eastAsia"/>
                <w:b w:val="0"/>
                <w:bCs w:val="0"/>
                <w:noProof/>
                <w:sz w:val="24"/>
                <w:szCs w:val="24"/>
              </w:rPr>
              <w:instrText xml:space="preserve"> </w:instrText>
            </w:r>
            <w:r w:rsidRPr="00803D20">
              <w:rPr>
                <w:rFonts w:ascii="宋体" w:hAnsi="宋体"/>
                <w:b w:val="0"/>
                <w:bCs w:val="0"/>
                <w:noProof/>
                <w:sz w:val="24"/>
                <w:szCs w:val="24"/>
              </w:rPr>
              <w:instrText>PAGEREF _Toc193190796 \h</w:instrText>
            </w:r>
            <w:r w:rsidRPr="00803D20">
              <w:rPr>
                <w:rFonts w:ascii="宋体" w:hAnsi="宋体" w:hint="eastAsia"/>
                <w:b w:val="0"/>
                <w:bCs w:val="0"/>
                <w:noProof/>
                <w:sz w:val="24"/>
                <w:szCs w:val="24"/>
              </w:rPr>
              <w:instrText xml:space="preserve"> </w:instrText>
            </w:r>
            <w:r w:rsidRPr="00803D20">
              <w:rPr>
                <w:rFonts w:ascii="宋体" w:hAnsi="宋体" w:hint="eastAsia"/>
                <w:b w:val="0"/>
                <w:bCs w:val="0"/>
                <w:noProof/>
                <w:sz w:val="24"/>
                <w:szCs w:val="24"/>
              </w:rPr>
            </w:r>
            <w:r w:rsidRPr="00803D20">
              <w:rPr>
                <w:rFonts w:ascii="宋体" w:hAnsi="宋体" w:hint="eastAsia"/>
                <w:b w:val="0"/>
                <w:bCs w:val="0"/>
                <w:noProof/>
                <w:sz w:val="24"/>
                <w:szCs w:val="24"/>
              </w:rPr>
              <w:fldChar w:fldCharType="separate"/>
            </w:r>
            <w:r w:rsidR="00F02680">
              <w:rPr>
                <w:rFonts w:ascii="宋体" w:hAnsi="宋体" w:hint="eastAsia"/>
                <w:b w:val="0"/>
                <w:bCs w:val="0"/>
                <w:noProof/>
                <w:sz w:val="24"/>
                <w:szCs w:val="24"/>
              </w:rPr>
              <w:t>43</w:t>
            </w:r>
            <w:r w:rsidRPr="00803D20">
              <w:rPr>
                <w:rFonts w:ascii="宋体" w:hAnsi="宋体" w:hint="eastAsia"/>
                <w:b w:val="0"/>
                <w:bCs w:val="0"/>
                <w:noProof/>
                <w:sz w:val="24"/>
                <w:szCs w:val="24"/>
              </w:rPr>
              <w:fldChar w:fldCharType="end"/>
            </w:r>
          </w:hyperlink>
        </w:p>
        <w:p w14:paraId="5A2E5A15" w14:textId="3E28E224" w:rsidR="006252D8" w:rsidRPr="00803D20" w:rsidRDefault="006252D8">
          <w:pPr>
            <w:pStyle w:val="TOC1"/>
            <w:tabs>
              <w:tab w:val="right" w:leader="dot" w:pos="9060"/>
            </w:tabs>
            <w:spacing w:before="0" w:after="0" w:line="360" w:lineRule="auto"/>
            <w:rPr>
              <w:rFonts w:ascii="宋体" w:hAnsi="宋体" w:cstheme="minorBidi" w:hint="eastAsia"/>
              <w:b w:val="0"/>
              <w:bCs w:val="0"/>
              <w:caps w:val="0"/>
              <w:noProof/>
              <w:sz w:val="24"/>
              <w:szCs w:val="24"/>
              <w14:ligatures w14:val="standardContextual"/>
            </w:rPr>
          </w:pPr>
          <w:hyperlink w:anchor="_Toc193190797" w:history="1">
            <w:r w:rsidRPr="00803D20">
              <w:rPr>
                <w:rStyle w:val="aff"/>
                <w:rFonts w:ascii="宋体" w:hAnsi="宋体" w:hint="eastAsia"/>
                <w:b w:val="0"/>
                <w:bCs w:val="0"/>
                <w:noProof/>
                <w:sz w:val="24"/>
                <w:szCs w:val="24"/>
              </w:rPr>
              <w:t>第二卷</w:t>
            </w:r>
            <w:r w:rsidRPr="00803D20">
              <w:rPr>
                <w:rFonts w:ascii="宋体" w:hAnsi="宋体" w:hint="eastAsia"/>
                <w:b w:val="0"/>
                <w:bCs w:val="0"/>
                <w:noProof/>
                <w:sz w:val="24"/>
                <w:szCs w:val="24"/>
              </w:rPr>
              <w:tab/>
            </w:r>
            <w:r w:rsidRPr="00803D20">
              <w:rPr>
                <w:rFonts w:ascii="宋体" w:hAnsi="宋体" w:hint="eastAsia"/>
                <w:b w:val="0"/>
                <w:bCs w:val="0"/>
                <w:noProof/>
                <w:sz w:val="24"/>
                <w:szCs w:val="24"/>
              </w:rPr>
              <w:fldChar w:fldCharType="begin"/>
            </w:r>
            <w:r w:rsidRPr="00803D20">
              <w:rPr>
                <w:rFonts w:ascii="宋体" w:hAnsi="宋体" w:hint="eastAsia"/>
                <w:b w:val="0"/>
                <w:bCs w:val="0"/>
                <w:noProof/>
                <w:sz w:val="24"/>
                <w:szCs w:val="24"/>
              </w:rPr>
              <w:instrText xml:space="preserve"> </w:instrText>
            </w:r>
            <w:r w:rsidRPr="00803D20">
              <w:rPr>
                <w:rFonts w:ascii="宋体" w:hAnsi="宋体"/>
                <w:b w:val="0"/>
                <w:bCs w:val="0"/>
                <w:noProof/>
                <w:sz w:val="24"/>
                <w:szCs w:val="24"/>
              </w:rPr>
              <w:instrText>PAGEREF _Toc193190797 \h</w:instrText>
            </w:r>
            <w:r w:rsidRPr="00803D20">
              <w:rPr>
                <w:rFonts w:ascii="宋体" w:hAnsi="宋体" w:hint="eastAsia"/>
                <w:b w:val="0"/>
                <w:bCs w:val="0"/>
                <w:noProof/>
                <w:sz w:val="24"/>
                <w:szCs w:val="24"/>
              </w:rPr>
              <w:instrText xml:space="preserve"> </w:instrText>
            </w:r>
            <w:r w:rsidRPr="00803D20">
              <w:rPr>
                <w:rFonts w:ascii="宋体" w:hAnsi="宋体" w:hint="eastAsia"/>
                <w:b w:val="0"/>
                <w:bCs w:val="0"/>
                <w:noProof/>
                <w:sz w:val="24"/>
                <w:szCs w:val="24"/>
              </w:rPr>
            </w:r>
            <w:r w:rsidRPr="00803D20">
              <w:rPr>
                <w:rFonts w:ascii="宋体" w:hAnsi="宋体" w:hint="eastAsia"/>
                <w:b w:val="0"/>
                <w:bCs w:val="0"/>
                <w:noProof/>
                <w:sz w:val="24"/>
                <w:szCs w:val="24"/>
              </w:rPr>
              <w:fldChar w:fldCharType="separate"/>
            </w:r>
            <w:r w:rsidR="00F02680">
              <w:rPr>
                <w:rFonts w:ascii="宋体" w:hAnsi="宋体" w:hint="eastAsia"/>
                <w:b w:val="0"/>
                <w:bCs w:val="0"/>
                <w:noProof/>
                <w:sz w:val="24"/>
                <w:szCs w:val="24"/>
              </w:rPr>
              <w:t>63</w:t>
            </w:r>
            <w:r w:rsidRPr="00803D20">
              <w:rPr>
                <w:rFonts w:ascii="宋体" w:hAnsi="宋体" w:hint="eastAsia"/>
                <w:b w:val="0"/>
                <w:bCs w:val="0"/>
                <w:noProof/>
                <w:sz w:val="24"/>
                <w:szCs w:val="24"/>
              </w:rPr>
              <w:fldChar w:fldCharType="end"/>
            </w:r>
          </w:hyperlink>
        </w:p>
        <w:p w14:paraId="3F42BD02" w14:textId="405CC807" w:rsidR="006252D8" w:rsidRPr="00803D20" w:rsidRDefault="006252D8">
          <w:pPr>
            <w:pStyle w:val="TOC1"/>
            <w:tabs>
              <w:tab w:val="right" w:leader="dot" w:pos="9060"/>
            </w:tabs>
            <w:spacing w:before="0" w:after="0" w:line="360" w:lineRule="auto"/>
            <w:rPr>
              <w:rFonts w:ascii="宋体" w:hAnsi="宋体" w:cstheme="minorBidi" w:hint="eastAsia"/>
              <w:b w:val="0"/>
              <w:bCs w:val="0"/>
              <w:caps w:val="0"/>
              <w:noProof/>
              <w:sz w:val="24"/>
              <w:szCs w:val="24"/>
              <w14:ligatures w14:val="standardContextual"/>
            </w:rPr>
          </w:pPr>
          <w:hyperlink w:anchor="_Toc193190798" w:history="1">
            <w:r w:rsidRPr="00803D20">
              <w:rPr>
                <w:rStyle w:val="aff"/>
                <w:rFonts w:ascii="宋体" w:hAnsi="宋体" w:hint="eastAsia"/>
                <w:b w:val="0"/>
                <w:bCs w:val="0"/>
                <w:noProof/>
                <w:sz w:val="24"/>
                <w:szCs w:val="24"/>
              </w:rPr>
              <w:t>第五章 委托人要求</w:t>
            </w:r>
            <w:r w:rsidRPr="00803D20">
              <w:rPr>
                <w:rFonts w:ascii="宋体" w:hAnsi="宋体" w:hint="eastAsia"/>
                <w:b w:val="0"/>
                <w:bCs w:val="0"/>
                <w:noProof/>
                <w:sz w:val="24"/>
                <w:szCs w:val="24"/>
              </w:rPr>
              <w:tab/>
            </w:r>
            <w:r w:rsidRPr="00803D20">
              <w:rPr>
                <w:rFonts w:ascii="宋体" w:hAnsi="宋体" w:hint="eastAsia"/>
                <w:b w:val="0"/>
                <w:bCs w:val="0"/>
                <w:noProof/>
                <w:sz w:val="24"/>
                <w:szCs w:val="24"/>
              </w:rPr>
              <w:fldChar w:fldCharType="begin"/>
            </w:r>
            <w:r w:rsidRPr="00803D20">
              <w:rPr>
                <w:rFonts w:ascii="宋体" w:hAnsi="宋体" w:hint="eastAsia"/>
                <w:b w:val="0"/>
                <w:bCs w:val="0"/>
                <w:noProof/>
                <w:sz w:val="24"/>
                <w:szCs w:val="24"/>
              </w:rPr>
              <w:instrText xml:space="preserve"> </w:instrText>
            </w:r>
            <w:r w:rsidRPr="00803D20">
              <w:rPr>
                <w:rFonts w:ascii="宋体" w:hAnsi="宋体"/>
                <w:b w:val="0"/>
                <w:bCs w:val="0"/>
                <w:noProof/>
                <w:sz w:val="24"/>
                <w:szCs w:val="24"/>
              </w:rPr>
              <w:instrText>PAGEREF _Toc193190798 \h</w:instrText>
            </w:r>
            <w:r w:rsidRPr="00803D20">
              <w:rPr>
                <w:rFonts w:ascii="宋体" w:hAnsi="宋体" w:hint="eastAsia"/>
                <w:b w:val="0"/>
                <w:bCs w:val="0"/>
                <w:noProof/>
                <w:sz w:val="24"/>
                <w:szCs w:val="24"/>
              </w:rPr>
              <w:instrText xml:space="preserve"> </w:instrText>
            </w:r>
            <w:r w:rsidRPr="00803D20">
              <w:rPr>
                <w:rFonts w:ascii="宋体" w:hAnsi="宋体" w:hint="eastAsia"/>
                <w:b w:val="0"/>
                <w:bCs w:val="0"/>
                <w:noProof/>
                <w:sz w:val="24"/>
                <w:szCs w:val="24"/>
              </w:rPr>
            </w:r>
            <w:r w:rsidRPr="00803D20">
              <w:rPr>
                <w:rFonts w:ascii="宋体" w:hAnsi="宋体" w:hint="eastAsia"/>
                <w:b w:val="0"/>
                <w:bCs w:val="0"/>
                <w:noProof/>
                <w:sz w:val="24"/>
                <w:szCs w:val="24"/>
              </w:rPr>
              <w:fldChar w:fldCharType="separate"/>
            </w:r>
            <w:r w:rsidR="00F02680">
              <w:rPr>
                <w:rFonts w:ascii="宋体" w:hAnsi="宋体" w:hint="eastAsia"/>
                <w:b w:val="0"/>
                <w:bCs w:val="0"/>
                <w:noProof/>
                <w:sz w:val="24"/>
                <w:szCs w:val="24"/>
              </w:rPr>
              <w:t>64</w:t>
            </w:r>
            <w:r w:rsidRPr="00803D20">
              <w:rPr>
                <w:rFonts w:ascii="宋体" w:hAnsi="宋体" w:hint="eastAsia"/>
                <w:b w:val="0"/>
                <w:bCs w:val="0"/>
                <w:noProof/>
                <w:sz w:val="24"/>
                <w:szCs w:val="24"/>
              </w:rPr>
              <w:fldChar w:fldCharType="end"/>
            </w:r>
          </w:hyperlink>
        </w:p>
        <w:p w14:paraId="7E59C659" w14:textId="3E96A53E" w:rsidR="006252D8" w:rsidRPr="00803D20" w:rsidRDefault="006252D8">
          <w:pPr>
            <w:pStyle w:val="TOC1"/>
            <w:tabs>
              <w:tab w:val="right" w:leader="dot" w:pos="9060"/>
            </w:tabs>
            <w:spacing w:before="0" w:after="0" w:line="360" w:lineRule="auto"/>
            <w:rPr>
              <w:rFonts w:ascii="宋体" w:hAnsi="宋体" w:cstheme="minorBidi" w:hint="eastAsia"/>
              <w:b w:val="0"/>
              <w:bCs w:val="0"/>
              <w:caps w:val="0"/>
              <w:noProof/>
              <w:sz w:val="24"/>
              <w:szCs w:val="24"/>
              <w14:ligatures w14:val="standardContextual"/>
            </w:rPr>
          </w:pPr>
          <w:hyperlink w:anchor="_Toc193190799" w:history="1">
            <w:r w:rsidRPr="00803D20">
              <w:rPr>
                <w:rStyle w:val="aff"/>
                <w:rFonts w:ascii="宋体" w:hAnsi="宋体" w:hint="eastAsia"/>
                <w:b w:val="0"/>
                <w:bCs w:val="0"/>
                <w:noProof/>
                <w:sz w:val="24"/>
                <w:szCs w:val="24"/>
              </w:rPr>
              <w:t>第三卷</w:t>
            </w:r>
            <w:r w:rsidRPr="00803D20">
              <w:rPr>
                <w:rFonts w:ascii="宋体" w:hAnsi="宋体" w:hint="eastAsia"/>
                <w:b w:val="0"/>
                <w:bCs w:val="0"/>
                <w:noProof/>
                <w:sz w:val="24"/>
                <w:szCs w:val="24"/>
              </w:rPr>
              <w:tab/>
            </w:r>
            <w:r w:rsidRPr="00803D20">
              <w:rPr>
                <w:rFonts w:ascii="宋体" w:hAnsi="宋体" w:hint="eastAsia"/>
                <w:b w:val="0"/>
                <w:bCs w:val="0"/>
                <w:noProof/>
                <w:sz w:val="24"/>
                <w:szCs w:val="24"/>
              </w:rPr>
              <w:fldChar w:fldCharType="begin"/>
            </w:r>
            <w:r w:rsidRPr="00803D20">
              <w:rPr>
                <w:rFonts w:ascii="宋体" w:hAnsi="宋体" w:hint="eastAsia"/>
                <w:b w:val="0"/>
                <w:bCs w:val="0"/>
                <w:noProof/>
                <w:sz w:val="24"/>
                <w:szCs w:val="24"/>
              </w:rPr>
              <w:instrText xml:space="preserve"> </w:instrText>
            </w:r>
            <w:r w:rsidRPr="00803D20">
              <w:rPr>
                <w:rFonts w:ascii="宋体" w:hAnsi="宋体"/>
                <w:b w:val="0"/>
                <w:bCs w:val="0"/>
                <w:noProof/>
                <w:sz w:val="24"/>
                <w:szCs w:val="24"/>
              </w:rPr>
              <w:instrText>PAGEREF _Toc193190799 \h</w:instrText>
            </w:r>
            <w:r w:rsidRPr="00803D20">
              <w:rPr>
                <w:rFonts w:ascii="宋体" w:hAnsi="宋体" w:hint="eastAsia"/>
                <w:b w:val="0"/>
                <w:bCs w:val="0"/>
                <w:noProof/>
                <w:sz w:val="24"/>
                <w:szCs w:val="24"/>
              </w:rPr>
              <w:instrText xml:space="preserve"> </w:instrText>
            </w:r>
            <w:r w:rsidRPr="00803D20">
              <w:rPr>
                <w:rFonts w:ascii="宋体" w:hAnsi="宋体" w:hint="eastAsia"/>
                <w:b w:val="0"/>
                <w:bCs w:val="0"/>
                <w:noProof/>
                <w:sz w:val="24"/>
                <w:szCs w:val="24"/>
              </w:rPr>
            </w:r>
            <w:r w:rsidRPr="00803D20">
              <w:rPr>
                <w:rFonts w:ascii="宋体" w:hAnsi="宋体" w:hint="eastAsia"/>
                <w:b w:val="0"/>
                <w:bCs w:val="0"/>
                <w:noProof/>
                <w:sz w:val="24"/>
                <w:szCs w:val="24"/>
              </w:rPr>
              <w:fldChar w:fldCharType="separate"/>
            </w:r>
            <w:r w:rsidR="00F02680">
              <w:rPr>
                <w:rFonts w:ascii="宋体" w:hAnsi="宋体" w:hint="eastAsia"/>
                <w:b w:val="0"/>
                <w:bCs w:val="0"/>
                <w:noProof/>
                <w:sz w:val="24"/>
                <w:szCs w:val="24"/>
              </w:rPr>
              <w:t>70</w:t>
            </w:r>
            <w:r w:rsidRPr="00803D20">
              <w:rPr>
                <w:rFonts w:ascii="宋体" w:hAnsi="宋体" w:hint="eastAsia"/>
                <w:b w:val="0"/>
                <w:bCs w:val="0"/>
                <w:noProof/>
                <w:sz w:val="24"/>
                <w:szCs w:val="24"/>
              </w:rPr>
              <w:fldChar w:fldCharType="end"/>
            </w:r>
          </w:hyperlink>
        </w:p>
        <w:p w14:paraId="551B2F41" w14:textId="303ABD9E" w:rsidR="006252D8" w:rsidRPr="00803D20" w:rsidRDefault="006252D8">
          <w:pPr>
            <w:pStyle w:val="TOC1"/>
            <w:tabs>
              <w:tab w:val="right" w:leader="dot" w:pos="9060"/>
            </w:tabs>
            <w:spacing w:before="0" w:after="0" w:line="360" w:lineRule="auto"/>
            <w:rPr>
              <w:rFonts w:ascii="宋体" w:hAnsi="宋体" w:cstheme="minorBidi" w:hint="eastAsia"/>
              <w:b w:val="0"/>
              <w:bCs w:val="0"/>
              <w:caps w:val="0"/>
              <w:noProof/>
              <w:sz w:val="24"/>
              <w:szCs w:val="24"/>
              <w14:ligatures w14:val="standardContextual"/>
            </w:rPr>
          </w:pPr>
          <w:hyperlink w:anchor="_Toc193190800" w:history="1">
            <w:r w:rsidRPr="00803D20">
              <w:rPr>
                <w:rStyle w:val="aff"/>
                <w:rFonts w:ascii="宋体" w:hAnsi="宋体" w:hint="eastAsia"/>
                <w:b w:val="0"/>
                <w:bCs w:val="0"/>
                <w:noProof/>
                <w:sz w:val="24"/>
                <w:szCs w:val="24"/>
              </w:rPr>
              <w:t>第六章 投标文件格式</w:t>
            </w:r>
            <w:r w:rsidRPr="00803D20">
              <w:rPr>
                <w:rFonts w:ascii="宋体" w:hAnsi="宋体" w:hint="eastAsia"/>
                <w:b w:val="0"/>
                <w:bCs w:val="0"/>
                <w:noProof/>
                <w:sz w:val="24"/>
                <w:szCs w:val="24"/>
              </w:rPr>
              <w:tab/>
            </w:r>
            <w:r w:rsidRPr="00803D20">
              <w:rPr>
                <w:rFonts w:ascii="宋体" w:hAnsi="宋体" w:hint="eastAsia"/>
                <w:b w:val="0"/>
                <w:bCs w:val="0"/>
                <w:noProof/>
                <w:sz w:val="24"/>
                <w:szCs w:val="24"/>
              </w:rPr>
              <w:fldChar w:fldCharType="begin"/>
            </w:r>
            <w:r w:rsidRPr="00803D20">
              <w:rPr>
                <w:rFonts w:ascii="宋体" w:hAnsi="宋体" w:hint="eastAsia"/>
                <w:b w:val="0"/>
                <w:bCs w:val="0"/>
                <w:noProof/>
                <w:sz w:val="24"/>
                <w:szCs w:val="24"/>
              </w:rPr>
              <w:instrText xml:space="preserve"> </w:instrText>
            </w:r>
            <w:r w:rsidRPr="00803D20">
              <w:rPr>
                <w:rFonts w:ascii="宋体" w:hAnsi="宋体"/>
                <w:b w:val="0"/>
                <w:bCs w:val="0"/>
                <w:noProof/>
                <w:sz w:val="24"/>
                <w:szCs w:val="24"/>
              </w:rPr>
              <w:instrText>PAGEREF _Toc193190800 \h</w:instrText>
            </w:r>
            <w:r w:rsidRPr="00803D20">
              <w:rPr>
                <w:rFonts w:ascii="宋体" w:hAnsi="宋体" w:hint="eastAsia"/>
                <w:b w:val="0"/>
                <w:bCs w:val="0"/>
                <w:noProof/>
                <w:sz w:val="24"/>
                <w:szCs w:val="24"/>
              </w:rPr>
              <w:instrText xml:space="preserve"> </w:instrText>
            </w:r>
            <w:r w:rsidRPr="00803D20">
              <w:rPr>
                <w:rFonts w:ascii="宋体" w:hAnsi="宋体" w:hint="eastAsia"/>
                <w:b w:val="0"/>
                <w:bCs w:val="0"/>
                <w:noProof/>
                <w:sz w:val="24"/>
                <w:szCs w:val="24"/>
              </w:rPr>
            </w:r>
            <w:r w:rsidRPr="00803D20">
              <w:rPr>
                <w:rFonts w:ascii="宋体" w:hAnsi="宋体" w:hint="eastAsia"/>
                <w:b w:val="0"/>
                <w:bCs w:val="0"/>
                <w:noProof/>
                <w:sz w:val="24"/>
                <w:szCs w:val="24"/>
              </w:rPr>
              <w:fldChar w:fldCharType="separate"/>
            </w:r>
            <w:r w:rsidR="00F02680">
              <w:rPr>
                <w:rFonts w:ascii="宋体" w:hAnsi="宋体" w:hint="eastAsia"/>
                <w:b w:val="0"/>
                <w:bCs w:val="0"/>
                <w:noProof/>
                <w:sz w:val="24"/>
                <w:szCs w:val="24"/>
              </w:rPr>
              <w:t>71</w:t>
            </w:r>
            <w:r w:rsidRPr="00803D20">
              <w:rPr>
                <w:rFonts w:ascii="宋体" w:hAnsi="宋体" w:hint="eastAsia"/>
                <w:b w:val="0"/>
                <w:bCs w:val="0"/>
                <w:noProof/>
                <w:sz w:val="24"/>
                <w:szCs w:val="24"/>
              </w:rPr>
              <w:fldChar w:fldCharType="end"/>
            </w:r>
          </w:hyperlink>
        </w:p>
        <w:p w14:paraId="0EF0B240" w14:textId="77777777" w:rsidR="006252D8" w:rsidRPr="00803D20" w:rsidRDefault="00000000">
          <w:pPr>
            <w:spacing w:line="360" w:lineRule="auto"/>
            <w:rPr>
              <w:rFonts w:ascii="宋体" w:hAnsi="宋体" w:hint="eastAsia"/>
              <w:szCs w:val="24"/>
            </w:rPr>
          </w:pPr>
          <w:r w:rsidRPr="00803D20">
            <w:rPr>
              <w:rFonts w:ascii="宋体" w:hAnsi="宋体"/>
              <w:szCs w:val="24"/>
              <w:lang w:val="zh-CN"/>
            </w:rPr>
            <w:fldChar w:fldCharType="end"/>
          </w:r>
        </w:p>
      </w:sdtContent>
    </w:sdt>
    <w:p w14:paraId="42F2E85D" w14:textId="77777777" w:rsidR="006252D8" w:rsidRPr="00803D20" w:rsidRDefault="006252D8">
      <w:pPr>
        <w:spacing w:line="288" w:lineRule="auto"/>
        <w:jc w:val="center"/>
        <w:rPr>
          <w:b/>
          <w:bCs/>
          <w:sz w:val="36"/>
        </w:rPr>
      </w:pPr>
    </w:p>
    <w:p w14:paraId="7BC90A94" w14:textId="77777777" w:rsidR="006252D8" w:rsidRPr="00803D20" w:rsidRDefault="006252D8">
      <w:pPr>
        <w:spacing w:line="288" w:lineRule="auto"/>
        <w:jc w:val="center"/>
        <w:rPr>
          <w:b/>
          <w:bCs/>
          <w:sz w:val="36"/>
        </w:rPr>
      </w:pPr>
    </w:p>
    <w:p w14:paraId="6AA7C4F4" w14:textId="77777777" w:rsidR="006252D8" w:rsidRPr="00803D20" w:rsidRDefault="006252D8">
      <w:pPr>
        <w:spacing w:line="288" w:lineRule="auto"/>
        <w:jc w:val="center"/>
        <w:rPr>
          <w:b/>
          <w:bCs/>
          <w:sz w:val="36"/>
        </w:rPr>
      </w:pPr>
    </w:p>
    <w:p w14:paraId="413BA1C7" w14:textId="77777777" w:rsidR="006252D8" w:rsidRPr="00803D20" w:rsidRDefault="006252D8">
      <w:pPr>
        <w:spacing w:line="288" w:lineRule="auto"/>
        <w:jc w:val="center"/>
        <w:rPr>
          <w:b/>
          <w:bCs/>
          <w:sz w:val="36"/>
        </w:rPr>
      </w:pPr>
    </w:p>
    <w:p w14:paraId="27BA20AB" w14:textId="77777777" w:rsidR="006252D8" w:rsidRPr="00803D20" w:rsidRDefault="006252D8">
      <w:pPr>
        <w:spacing w:line="288" w:lineRule="auto"/>
        <w:jc w:val="center"/>
        <w:rPr>
          <w:b/>
          <w:bCs/>
          <w:sz w:val="36"/>
        </w:rPr>
      </w:pPr>
    </w:p>
    <w:p w14:paraId="2A83FDA4" w14:textId="77777777" w:rsidR="006252D8" w:rsidRPr="00803D20" w:rsidRDefault="006252D8">
      <w:pPr>
        <w:spacing w:line="288" w:lineRule="auto"/>
        <w:jc w:val="center"/>
        <w:rPr>
          <w:b/>
          <w:bCs/>
          <w:sz w:val="36"/>
        </w:rPr>
        <w:sectPr w:rsidR="006252D8" w:rsidRPr="00803D20">
          <w:footerReference w:type="default" r:id="rId9"/>
          <w:pgSz w:w="11906" w:h="16838"/>
          <w:pgMar w:top="1418" w:right="1418" w:bottom="1418" w:left="1418" w:header="851" w:footer="851" w:gutter="0"/>
          <w:cols w:space="720"/>
          <w:titlePg/>
          <w:docGrid w:linePitch="326"/>
        </w:sectPr>
      </w:pPr>
    </w:p>
    <w:p w14:paraId="24A634ED" w14:textId="77777777" w:rsidR="006252D8" w:rsidRPr="00803D20" w:rsidRDefault="006252D8">
      <w:pPr>
        <w:spacing w:line="360" w:lineRule="auto"/>
        <w:rPr>
          <w:rFonts w:ascii="宋体" w:hAnsi="宋体" w:hint="eastAsia"/>
          <w:sz w:val="52"/>
          <w:szCs w:val="52"/>
        </w:rPr>
      </w:pPr>
      <w:bookmarkStart w:id="0" w:name="_Toc198802760"/>
      <w:bookmarkStart w:id="1" w:name="_Toc198807896"/>
      <w:bookmarkStart w:id="2" w:name="_Toc435084179"/>
      <w:bookmarkStart w:id="3" w:name="_Toc198802618"/>
      <w:bookmarkStart w:id="4" w:name="_Toc198802773"/>
      <w:bookmarkStart w:id="5" w:name="_Toc198808541"/>
      <w:bookmarkStart w:id="6" w:name="_Toc525902620"/>
    </w:p>
    <w:p w14:paraId="1749325B" w14:textId="77777777" w:rsidR="006252D8" w:rsidRPr="00803D20" w:rsidRDefault="006252D8">
      <w:pPr>
        <w:spacing w:line="360" w:lineRule="auto"/>
        <w:rPr>
          <w:rFonts w:ascii="宋体" w:hAnsi="宋体" w:hint="eastAsia"/>
          <w:sz w:val="52"/>
          <w:szCs w:val="52"/>
        </w:rPr>
      </w:pPr>
    </w:p>
    <w:p w14:paraId="6E1D80C2" w14:textId="77777777" w:rsidR="006252D8" w:rsidRPr="00803D20" w:rsidRDefault="006252D8">
      <w:pPr>
        <w:spacing w:line="360" w:lineRule="auto"/>
        <w:rPr>
          <w:rFonts w:ascii="宋体" w:hAnsi="宋体" w:hint="eastAsia"/>
          <w:sz w:val="52"/>
          <w:szCs w:val="52"/>
        </w:rPr>
      </w:pPr>
    </w:p>
    <w:p w14:paraId="7CE1790D" w14:textId="77777777" w:rsidR="006252D8" w:rsidRPr="00803D20" w:rsidRDefault="00000000">
      <w:pPr>
        <w:pStyle w:val="1"/>
        <w:keepNext w:val="0"/>
        <w:keepLines w:val="0"/>
        <w:spacing w:line="360" w:lineRule="auto"/>
        <w:rPr>
          <w:rFonts w:ascii="Times New Roman" w:hAnsi="Times New Roman" w:cs="黑体"/>
        </w:rPr>
      </w:pPr>
      <w:bookmarkStart w:id="7" w:name="_Toc193190792"/>
      <w:bookmarkStart w:id="8" w:name="_Toc29357"/>
      <w:bookmarkStart w:id="9" w:name="_Toc512257461"/>
      <w:r w:rsidRPr="00803D20">
        <w:rPr>
          <w:rFonts w:ascii="Times New Roman" w:hAnsi="Times New Roman" w:cs="黑体" w:hint="eastAsia"/>
        </w:rPr>
        <w:t>第一卷</w:t>
      </w:r>
      <w:bookmarkEnd w:id="7"/>
      <w:bookmarkEnd w:id="8"/>
      <w:bookmarkEnd w:id="9"/>
    </w:p>
    <w:p w14:paraId="70EDDB2F" w14:textId="77777777" w:rsidR="006252D8" w:rsidRPr="00803D20" w:rsidRDefault="00000000">
      <w:pPr>
        <w:pStyle w:val="CM91"/>
        <w:autoSpaceDE/>
        <w:autoSpaceDN/>
        <w:snapToGrid w:val="0"/>
        <w:spacing w:after="0" w:line="490" w:lineRule="exact"/>
        <w:jc w:val="both"/>
        <w:rPr>
          <w:rFonts w:ascii="Times New Roman" w:cs="Times New Roman"/>
          <w:b/>
          <w:sz w:val="28"/>
          <w:szCs w:val="32"/>
          <w:u w:val="single"/>
        </w:rPr>
      </w:pPr>
      <w:r w:rsidRPr="00803D20">
        <w:rPr>
          <w:rFonts w:ascii="Times New Roman" w:cs="Times New Roman"/>
        </w:rPr>
        <w:br w:type="page"/>
      </w:r>
    </w:p>
    <w:p w14:paraId="6FFE96D4" w14:textId="77777777" w:rsidR="006252D8" w:rsidRPr="00803D20" w:rsidRDefault="00000000">
      <w:pPr>
        <w:pStyle w:val="1"/>
        <w:keepNext w:val="0"/>
        <w:keepLines w:val="0"/>
        <w:spacing w:line="360" w:lineRule="auto"/>
        <w:rPr>
          <w:rFonts w:ascii="Times New Roman" w:hAnsi="Times New Roman"/>
          <w:sz w:val="44"/>
          <w:szCs w:val="44"/>
        </w:rPr>
      </w:pPr>
      <w:bookmarkStart w:id="10" w:name="_Toc512257462"/>
      <w:bookmarkStart w:id="11" w:name="_Toc193190793"/>
      <w:bookmarkStart w:id="12" w:name="_Toc6071"/>
      <w:r w:rsidRPr="00803D20">
        <w:rPr>
          <w:rFonts w:ascii="Times New Roman" w:hAnsi="Times New Roman"/>
          <w:sz w:val="44"/>
          <w:szCs w:val="44"/>
        </w:rPr>
        <w:lastRenderedPageBreak/>
        <w:t>第一章</w:t>
      </w:r>
      <w:r w:rsidRPr="00803D20">
        <w:rPr>
          <w:rFonts w:ascii="Times New Roman" w:hAnsi="Times New Roman"/>
          <w:sz w:val="44"/>
          <w:szCs w:val="44"/>
        </w:rPr>
        <w:t xml:space="preserve">  </w:t>
      </w:r>
      <w:r w:rsidRPr="00803D20">
        <w:rPr>
          <w:rFonts w:ascii="Times New Roman" w:hAnsi="Times New Roman"/>
          <w:sz w:val="44"/>
          <w:szCs w:val="44"/>
        </w:rPr>
        <w:t>招标公告</w:t>
      </w:r>
      <w:bookmarkStart w:id="13" w:name="_Toc198802761"/>
      <w:bookmarkStart w:id="14" w:name="_Toc435084180"/>
      <w:bookmarkStart w:id="15" w:name="_Toc198802774"/>
      <w:bookmarkStart w:id="16" w:name="_Toc198808542"/>
      <w:bookmarkStart w:id="17" w:name="_Toc198807897"/>
      <w:bookmarkStart w:id="18" w:name="_Toc198802619"/>
      <w:bookmarkEnd w:id="0"/>
      <w:bookmarkEnd w:id="1"/>
      <w:bookmarkEnd w:id="2"/>
      <w:bookmarkEnd w:id="3"/>
      <w:bookmarkEnd w:id="4"/>
      <w:bookmarkEnd w:id="5"/>
      <w:bookmarkEnd w:id="10"/>
      <w:bookmarkEnd w:id="11"/>
      <w:bookmarkEnd w:id="12"/>
    </w:p>
    <w:tbl>
      <w:tblPr>
        <w:tblW w:w="10080" w:type="dxa"/>
        <w:jc w:val="center"/>
        <w:tblLayout w:type="fixed"/>
        <w:tblLook w:val="04A0" w:firstRow="1" w:lastRow="0" w:firstColumn="1" w:lastColumn="0" w:noHBand="0" w:noVBand="1"/>
      </w:tblPr>
      <w:tblGrid>
        <w:gridCol w:w="2269"/>
        <w:gridCol w:w="2835"/>
        <w:gridCol w:w="1984"/>
        <w:gridCol w:w="2992"/>
      </w:tblGrid>
      <w:tr w:rsidR="00D42F9D" w:rsidRPr="00803D20" w14:paraId="29F4EFEF" w14:textId="77777777" w:rsidTr="00B842BB">
        <w:trPr>
          <w:trHeight w:val="20"/>
          <w:jc w:val="center"/>
        </w:trPr>
        <w:tc>
          <w:tcPr>
            <w:tcW w:w="10080" w:type="dxa"/>
            <w:gridSpan w:val="4"/>
            <w:tcBorders>
              <w:top w:val="nil"/>
              <w:left w:val="nil"/>
              <w:bottom w:val="single" w:sz="4" w:space="0" w:color="auto"/>
              <w:right w:val="nil"/>
            </w:tcBorders>
            <w:vAlign w:val="center"/>
          </w:tcPr>
          <w:p w14:paraId="17581A48" w14:textId="77777777" w:rsidR="00D42F9D" w:rsidRPr="00803D20" w:rsidRDefault="00D42F9D" w:rsidP="00D42F9D">
            <w:pPr>
              <w:widowControl/>
              <w:topLinePunct/>
              <w:spacing w:line="400" w:lineRule="exact"/>
              <w:rPr>
                <w:rFonts w:ascii="宋体" w:hAnsi="宋体" w:hint="eastAsia"/>
                <w:color w:val="000000"/>
                <w:sz w:val="21"/>
                <w:szCs w:val="21"/>
              </w:rPr>
            </w:pPr>
            <w:r w:rsidRPr="00803D20">
              <w:rPr>
                <w:rFonts w:ascii="宋体" w:hAnsi="宋体" w:hint="eastAsia"/>
                <w:color w:val="000000"/>
                <w:sz w:val="21"/>
                <w:szCs w:val="21"/>
              </w:rPr>
              <w:t>项目编号：</w:t>
            </w:r>
            <w:r w:rsidRPr="00803D20">
              <w:rPr>
                <w:rFonts w:ascii="宋体" w:hAnsi="宋体"/>
                <w:color w:val="000000"/>
                <w:sz w:val="21"/>
                <w:szCs w:val="21"/>
              </w:rPr>
              <w:t>202521080010827929</w:t>
            </w:r>
            <w:r w:rsidRPr="00803D20">
              <w:rPr>
                <w:rFonts w:ascii="宋体" w:hAnsi="宋体" w:hint="eastAsia"/>
                <w:color w:val="000000"/>
                <w:sz w:val="21"/>
                <w:szCs w:val="21"/>
              </w:rPr>
              <w:t xml:space="preserve">                                         发布日期：2025-</w:t>
            </w:r>
            <w:r w:rsidRPr="00803D20">
              <w:rPr>
                <w:rFonts w:ascii="宋体" w:hAnsi="宋体"/>
                <w:color w:val="000000"/>
                <w:sz w:val="21"/>
                <w:szCs w:val="21"/>
              </w:rPr>
              <w:t>0</w:t>
            </w:r>
            <w:r w:rsidRPr="00803D20">
              <w:rPr>
                <w:rFonts w:ascii="宋体" w:hAnsi="宋体" w:hint="eastAsia"/>
                <w:color w:val="000000"/>
                <w:sz w:val="21"/>
                <w:szCs w:val="21"/>
              </w:rPr>
              <w:t>9-16</w:t>
            </w:r>
          </w:p>
        </w:tc>
      </w:tr>
      <w:tr w:rsidR="00D42F9D" w:rsidRPr="00803D20" w14:paraId="38CDD19C"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34A56B02"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监督部门</w:t>
            </w:r>
          </w:p>
        </w:tc>
        <w:tc>
          <w:tcPr>
            <w:tcW w:w="2835" w:type="dxa"/>
            <w:tcBorders>
              <w:top w:val="single" w:sz="4" w:space="0" w:color="auto"/>
              <w:left w:val="nil"/>
              <w:bottom w:val="single" w:sz="4" w:space="0" w:color="auto"/>
              <w:right w:val="single" w:sz="4" w:space="0" w:color="auto"/>
            </w:tcBorders>
            <w:vAlign w:val="center"/>
          </w:tcPr>
          <w:p w14:paraId="4906F4A2"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盖州市发展和改革局</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2AE3BA94"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项目来源</w:t>
            </w:r>
          </w:p>
        </w:tc>
        <w:tc>
          <w:tcPr>
            <w:tcW w:w="2992" w:type="dxa"/>
            <w:tcBorders>
              <w:top w:val="single" w:sz="4" w:space="0" w:color="auto"/>
              <w:left w:val="nil"/>
              <w:bottom w:val="single" w:sz="4" w:space="0" w:color="auto"/>
              <w:right w:val="single" w:sz="4" w:space="0" w:color="auto"/>
            </w:tcBorders>
            <w:vAlign w:val="center"/>
          </w:tcPr>
          <w:p w14:paraId="7D797D6E"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hint="eastAsia"/>
                <w:color w:val="000000"/>
                <w:sz w:val="21"/>
                <w:szCs w:val="21"/>
              </w:rPr>
              <w:t>非</w:t>
            </w:r>
            <w:r w:rsidRPr="00803D20">
              <w:rPr>
                <w:rFonts w:ascii="宋体" w:hAnsi="宋体"/>
                <w:color w:val="000000"/>
                <w:sz w:val="21"/>
                <w:szCs w:val="21"/>
              </w:rPr>
              <w:t>辽宁省投资项目在线审批监管平台</w:t>
            </w:r>
          </w:p>
        </w:tc>
      </w:tr>
      <w:tr w:rsidR="00D42F9D" w:rsidRPr="00803D20" w14:paraId="51CF6D0B"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AEF0FD5"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监督部门联系人</w:t>
            </w:r>
          </w:p>
        </w:tc>
        <w:tc>
          <w:tcPr>
            <w:tcW w:w="2835" w:type="dxa"/>
            <w:tcBorders>
              <w:top w:val="single" w:sz="4" w:space="0" w:color="auto"/>
              <w:left w:val="nil"/>
              <w:bottom w:val="single" w:sz="4" w:space="0" w:color="auto"/>
              <w:right w:val="single" w:sz="4" w:space="0" w:color="auto"/>
            </w:tcBorders>
            <w:vAlign w:val="center"/>
          </w:tcPr>
          <w:p w14:paraId="503F4721"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慕先生</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26989448"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监督部门电话</w:t>
            </w:r>
          </w:p>
        </w:tc>
        <w:tc>
          <w:tcPr>
            <w:tcW w:w="2992" w:type="dxa"/>
            <w:tcBorders>
              <w:top w:val="single" w:sz="4" w:space="0" w:color="auto"/>
              <w:left w:val="nil"/>
              <w:bottom w:val="single" w:sz="4" w:space="0" w:color="auto"/>
              <w:right w:val="single" w:sz="4" w:space="0" w:color="auto"/>
            </w:tcBorders>
            <w:vAlign w:val="center"/>
          </w:tcPr>
          <w:p w14:paraId="467D5916"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color w:val="000000"/>
                <w:sz w:val="21"/>
                <w:szCs w:val="21"/>
              </w:rPr>
              <w:t>0417-7689191</w:t>
            </w:r>
          </w:p>
        </w:tc>
      </w:tr>
      <w:tr w:rsidR="00D42F9D" w:rsidRPr="00803D20" w14:paraId="00EB016A"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D9726D9"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项目地址</w:t>
            </w:r>
          </w:p>
        </w:tc>
        <w:tc>
          <w:tcPr>
            <w:tcW w:w="2835" w:type="dxa"/>
            <w:tcBorders>
              <w:top w:val="single" w:sz="4" w:space="0" w:color="auto"/>
              <w:left w:val="nil"/>
              <w:bottom w:val="single" w:sz="4" w:space="0" w:color="auto"/>
              <w:right w:val="single" w:sz="4" w:space="0" w:color="auto"/>
            </w:tcBorders>
            <w:vAlign w:val="center"/>
          </w:tcPr>
          <w:p w14:paraId="4ABA233B"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盖州市高屯镇赶马河村</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61E66473"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招标人名称</w:t>
            </w:r>
          </w:p>
        </w:tc>
        <w:tc>
          <w:tcPr>
            <w:tcW w:w="2992" w:type="dxa"/>
            <w:tcBorders>
              <w:top w:val="single" w:sz="4" w:space="0" w:color="auto"/>
              <w:left w:val="nil"/>
              <w:bottom w:val="single" w:sz="4" w:space="0" w:color="auto"/>
              <w:right w:val="single" w:sz="4" w:space="0" w:color="auto"/>
            </w:tcBorders>
            <w:vAlign w:val="center"/>
          </w:tcPr>
          <w:p w14:paraId="5EA87DB2"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hint="eastAsia"/>
                <w:color w:val="000000"/>
                <w:sz w:val="21"/>
                <w:szCs w:val="21"/>
              </w:rPr>
              <w:t>盖州市水利工程项目建设管理处</w:t>
            </w:r>
          </w:p>
        </w:tc>
      </w:tr>
      <w:tr w:rsidR="00D42F9D" w:rsidRPr="00803D20" w14:paraId="48FA2B6A" w14:textId="77777777" w:rsidTr="00B842BB">
        <w:trPr>
          <w:trHeight w:val="1012"/>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52A1FAA0"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项目名称</w:t>
            </w:r>
          </w:p>
        </w:tc>
        <w:tc>
          <w:tcPr>
            <w:tcW w:w="2835" w:type="dxa"/>
            <w:tcBorders>
              <w:top w:val="single" w:sz="4" w:space="0" w:color="auto"/>
              <w:left w:val="nil"/>
              <w:bottom w:val="single" w:sz="4" w:space="0" w:color="auto"/>
              <w:right w:val="single" w:sz="4" w:space="0" w:color="auto"/>
            </w:tcBorders>
            <w:vAlign w:val="center"/>
          </w:tcPr>
          <w:p w14:paraId="2B18B208" w14:textId="77777777" w:rsidR="00D42F9D" w:rsidRPr="00803D20" w:rsidRDefault="00D42F9D" w:rsidP="00D42F9D">
            <w:pPr>
              <w:widowControl/>
              <w:topLinePunct/>
              <w:spacing w:line="400" w:lineRule="exact"/>
              <w:rPr>
                <w:rFonts w:ascii="宋体" w:hAnsi="宋体" w:hint="eastAsia"/>
                <w:color w:val="000000"/>
                <w:sz w:val="21"/>
                <w:szCs w:val="21"/>
              </w:rPr>
            </w:pPr>
            <w:bookmarkStart w:id="19" w:name="_Hlk207302824"/>
            <w:r w:rsidRPr="00803D20">
              <w:rPr>
                <w:rFonts w:ascii="宋体" w:hAnsi="宋体" w:hint="eastAsia"/>
                <w:color w:val="000000"/>
                <w:sz w:val="21"/>
                <w:szCs w:val="21"/>
              </w:rPr>
              <w:t>盖州市牵马岭拦河闸除险加固工程</w:t>
            </w:r>
            <w:bookmarkEnd w:id="19"/>
          </w:p>
        </w:tc>
        <w:tc>
          <w:tcPr>
            <w:tcW w:w="1984" w:type="dxa"/>
            <w:tcBorders>
              <w:top w:val="single" w:sz="4" w:space="0" w:color="auto"/>
              <w:left w:val="nil"/>
              <w:bottom w:val="single" w:sz="4" w:space="0" w:color="auto"/>
              <w:right w:val="single" w:sz="4" w:space="0" w:color="auto"/>
            </w:tcBorders>
            <w:shd w:val="clear" w:color="000000" w:fill="D9D9D9"/>
            <w:vAlign w:val="center"/>
          </w:tcPr>
          <w:p w14:paraId="6D729D0B"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项目编号</w:t>
            </w:r>
          </w:p>
        </w:tc>
        <w:tc>
          <w:tcPr>
            <w:tcW w:w="2992" w:type="dxa"/>
            <w:tcBorders>
              <w:top w:val="single" w:sz="4" w:space="0" w:color="auto"/>
              <w:left w:val="nil"/>
              <w:bottom w:val="single" w:sz="4" w:space="0" w:color="auto"/>
              <w:right w:val="single" w:sz="4" w:space="0" w:color="auto"/>
            </w:tcBorders>
            <w:vAlign w:val="center"/>
          </w:tcPr>
          <w:p w14:paraId="60FF9B6A"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202521080010827929</w:t>
            </w:r>
          </w:p>
        </w:tc>
      </w:tr>
      <w:tr w:rsidR="00D42F9D" w:rsidRPr="00803D20" w14:paraId="0D64B60C"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0606FA7"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20" w:name="_Hlk62115559"/>
            <w:r w:rsidRPr="00803D20">
              <w:rPr>
                <w:rFonts w:ascii="宋体" w:hAnsi="宋体" w:hint="eastAsia"/>
                <w:color w:val="000000"/>
                <w:sz w:val="21"/>
                <w:szCs w:val="21"/>
              </w:rPr>
              <w:t>资金来源</w:t>
            </w:r>
          </w:p>
        </w:tc>
        <w:tc>
          <w:tcPr>
            <w:tcW w:w="2835" w:type="dxa"/>
            <w:tcBorders>
              <w:top w:val="single" w:sz="4" w:space="0" w:color="auto"/>
              <w:left w:val="nil"/>
              <w:bottom w:val="single" w:sz="4" w:space="0" w:color="auto"/>
              <w:right w:val="single" w:sz="4" w:space="0" w:color="auto"/>
            </w:tcBorders>
            <w:vAlign w:val="center"/>
          </w:tcPr>
          <w:p w14:paraId="4EA833F5"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中央预算内资金：80</w:t>
            </w:r>
            <w:r w:rsidRPr="00803D20">
              <w:rPr>
                <w:rFonts w:ascii="宋体" w:hAnsi="宋体"/>
                <w:color w:val="000000"/>
                <w:sz w:val="21"/>
                <w:szCs w:val="21"/>
              </w:rPr>
              <w:t>%</w:t>
            </w:r>
          </w:p>
          <w:p w14:paraId="25DE1320"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sz w:val="21"/>
                <w:szCs w:val="21"/>
              </w:rPr>
              <w:t>区(县)预算资金：20%</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5390734A"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招标方式</w:t>
            </w:r>
          </w:p>
        </w:tc>
        <w:tc>
          <w:tcPr>
            <w:tcW w:w="2992" w:type="dxa"/>
            <w:tcBorders>
              <w:top w:val="single" w:sz="4" w:space="0" w:color="auto"/>
              <w:left w:val="nil"/>
              <w:bottom w:val="single" w:sz="4" w:space="0" w:color="auto"/>
              <w:right w:val="single" w:sz="4" w:space="0" w:color="auto"/>
            </w:tcBorders>
            <w:vAlign w:val="center"/>
          </w:tcPr>
          <w:p w14:paraId="67A3AE5B"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公开招标</w:t>
            </w:r>
          </w:p>
        </w:tc>
      </w:tr>
      <w:bookmarkEnd w:id="20"/>
      <w:tr w:rsidR="00D42F9D" w:rsidRPr="00803D20" w14:paraId="0457DFE6"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BA8ADCB"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项目总投资</w:t>
            </w:r>
          </w:p>
        </w:tc>
        <w:tc>
          <w:tcPr>
            <w:tcW w:w="2835" w:type="dxa"/>
            <w:tcBorders>
              <w:top w:val="single" w:sz="4" w:space="0" w:color="auto"/>
              <w:left w:val="nil"/>
              <w:bottom w:val="single" w:sz="4" w:space="0" w:color="auto"/>
              <w:right w:val="single" w:sz="4" w:space="0" w:color="auto"/>
            </w:tcBorders>
            <w:vAlign w:val="center"/>
          </w:tcPr>
          <w:p w14:paraId="412030DE"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21" w:name="_Hlk143785014"/>
            <w:r w:rsidRPr="00803D20">
              <w:rPr>
                <w:rFonts w:ascii="宋体" w:hAnsi="宋体" w:hint="eastAsia"/>
                <w:color w:val="000000"/>
                <w:sz w:val="21"/>
                <w:szCs w:val="21"/>
              </w:rPr>
              <w:t>5136.37</w:t>
            </w:r>
            <w:r w:rsidRPr="00803D20">
              <w:rPr>
                <w:rFonts w:ascii="宋体" w:hAnsi="宋体"/>
                <w:color w:val="000000"/>
                <w:sz w:val="21"/>
                <w:szCs w:val="21"/>
              </w:rPr>
              <w:t>万元</w:t>
            </w:r>
            <w:bookmarkEnd w:id="21"/>
          </w:p>
        </w:tc>
        <w:tc>
          <w:tcPr>
            <w:tcW w:w="1984" w:type="dxa"/>
            <w:tcBorders>
              <w:top w:val="single" w:sz="4" w:space="0" w:color="auto"/>
              <w:left w:val="nil"/>
              <w:bottom w:val="single" w:sz="4" w:space="0" w:color="auto"/>
              <w:right w:val="single" w:sz="4" w:space="0" w:color="auto"/>
            </w:tcBorders>
            <w:shd w:val="clear" w:color="000000" w:fill="D9D9D9"/>
            <w:vAlign w:val="center"/>
          </w:tcPr>
          <w:p w14:paraId="0AFF92B0"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标段（包）数量</w:t>
            </w:r>
          </w:p>
        </w:tc>
        <w:tc>
          <w:tcPr>
            <w:tcW w:w="2992" w:type="dxa"/>
            <w:tcBorders>
              <w:top w:val="single" w:sz="4" w:space="0" w:color="auto"/>
              <w:left w:val="nil"/>
              <w:bottom w:val="single" w:sz="4" w:space="0" w:color="auto"/>
              <w:right w:val="single" w:sz="4" w:space="0" w:color="auto"/>
            </w:tcBorders>
            <w:vAlign w:val="center"/>
          </w:tcPr>
          <w:p w14:paraId="09AB1BD8"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1</w:t>
            </w:r>
          </w:p>
        </w:tc>
      </w:tr>
      <w:tr w:rsidR="00D42F9D" w:rsidRPr="00803D20" w14:paraId="24EB4D7D" w14:textId="77777777" w:rsidTr="00B842BB">
        <w:trPr>
          <w:trHeight w:val="708"/>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3A353766"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项目规模</w:t>
            </w:r>
          </w:p>
        </w:tc>
        <w:tc>
          <w:tcPr>
            <w:tcW w:w="7811" w:type="dxa"/>
            <w:gridSpan w:val="3"/>
            <w:tcBorders>
              <w:top w:val="single" w:sz="4" w:space="0" w:color="auto"/>
              <w:left w:val="nil"/>
              <w:bottom w:val="single" w:sz="4" w:space="0" w:color="auto"/>
              <w:right w:val="single" w:sz="4" w:space="0" w:color="auto"/>
            </w:tcBorders>
            <w:vAlign w:val="center"/>
          </w:tcPr>
          <w:p w14:paraId="269B0A6A" w14:textId="77777777" w:rsidR="00D42F9D" w:rsidRPr="00803D20" w:rsidRDefault="00D42F9D" w:rsidP="00D42F9D">
            <w:pPr>
              <w:topLinePunct/>
              <w:spacing w:line="400" w:lineRule="exact"/>
              <w:rPr>
                <w:rFonts w:ascii="宋体" w:hAnsi="宋体" w:hint="eastAsia"/>
                <w:color w:val="000000"/>
                <w:sz w:val="21"/>
                <w:szCs w:val="21"/>
              </w:rPr>
            </w:pPr>
            <w:r w:rsidRPr="00803D20">
              <w:rPr>
                <w:rFonts w:ascii="宋体" w:hAnsi="宋体" w:hint="eastAsia"/>
                <w:color w:val="000000"/>
                <w:sz w:val="21"/>
                <w:szCs w:val="21"/>
              </w:rPr>
              <w:t>承担大清河灌区6.3万亩耕地的灌溉任务。基本同意工程等别为Ⅲ等，主要建筑物级别为2级，主要建筑物的设计洪水标准为20年一遇，校核洪水标准为50年一遇。</w:t>
            </w:r>
          </w:p>
        </w:tc>
      </w:tr>
      <w:tr w:rsidR="00D42F9D" w:rsidRPr="00803D20" w14:paraId="7C28DB99"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72088B19"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标段（包）名称</w:t>
            </w:r>
          </w:p>
        </w:tc>
        <w:tc>
          <w:tcPr>
            <w:tcW w:w="2835" w:type="dxa"/>
            <w:tcBorders>
              <w:top w:val="single" w:sz="4" w:space="0" w:color="auto"/>
              <w:left w:val="nil"/>
              <w:bottom w:val="single" w:sz="4" w:space="0" w:color="auto"/>
              <w:right w:val="single" w:sz="4" w:space="0" w:color="auto"/>
            </w:tcBorders>
            <w:vAlign w:val="center"/>
          </w:tcPr>
          <w:p w14:paraId="4CCD445A" w14:textId="77777777" w:rsidR="00D42F9D" w:rsidRPr="00803D20" w:rsidRDefault="00D42F9D" w:rsidP="00D42F9D">
            <w:pPr>
              <w:widowControl/>
              <w:topLinePunct/>
              <w:spacing w:line="400" w:lineRule="exact"/>
              <w:rPr>
                <w:rFonts w:ascii="宋体" w:hAnsi="宋体" w:hint="eastAsia"/>
                <w:color w:val="000000"/>
                <w:sz w:val="21"/>
                <w:szCs w:val="21"/>
              </w:rPr>
            </w:pPr>
            <w:r w:rsidRPr="00803D20">
              <w:rPr>
                <w:rFonts w:ascii="宋体" w:hAnsi="宋体" w:hint="eastAsia"/>
                <w:color w:val="000000"/>
                <w:sz w:val="21"/>
                <w:szCs w:val="21"/>
              </w:rPr>
              <w:t>盖州市牵马岭拦河闸除险加固工程全过程工程咨询服务</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79C41DB6"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标段（包）编号</w:t>
            </w:r>
          </w:p>
        </w:tc>
        <w:tc>
          <w:tcPr>
            <w:tcW w:w="2992" w:type="dxa"/>
            <w:tcBorders>
              <w:top w:val="single" w:sz="4" w:space="0" w:color="auto"/>
              <w:left w:val="nil"/>
              <w:bottom w:val="single" w:sz="4" w:space="0" w:color="auto"/>
              <w:right w:val="single" w:sz="4" w:space="0" w:color="auto"/>
            </w:tcBorders>
            <w:vAlign w:val="center"/>
          </w:tcPr>
          <w:p w14:paraId="73B4DA55"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202521080010827929</w:t>
            </w:r>
            <w:r w:rsidRPr="00803D20">
              <w:rPr>
                <w:rFonts w:ascii="宋体" w:hAnsi="宋体" w:hint="eastAsia"/>
                <w:color w:val="000000"/>
                <w:sz w:val="21"/>
                <w:szCs w:val="21"/>
              </w:rPr>
              <w:t>001</w:t>
            </w:r>
          </w:p>
        </w:tc>
      </w:tr>
      <w:tr w:rsidR="00D42F9D" w:rsidRPr="00803D20" w14:paraId="362BEB58"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67D6C00"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22" w:name="_Hlk62115570"/>
            <w:r w:rsidRPr="00803D20">
              <w:rPr>
                <w:rFonts w:ascii="宋体" w:hAnsi="宋体"/>
                <w:color w:val="000000"/>
                <w:sz w:val="21"/>
                <w:szCs w:val="21"/>
              </w:rPr>
              <w:t>标段（包）性质</w:t>
            </w:r>
          </w:p>
        </w:tc>
        <w:tc>
          <w:tcPr>
            <w:tcW w:w="2835" w:type="dxa"/>
            <w:tcBorders>
              <w:top w:val="single" w:sz="4" w:space="0" w:color="auto"/>
              <w:left w:val="nil"/>
              <w:bottom w:val="single" w:sz="4" w:space="0" w:color="auto"/>
              <w:right w:val="single" w:sz="4" w:space="0" w:color="auto"/>
            </w:tcBorders>
            <w:vAlign w:val="center"/>
          </w:tcPr>
          <w:p w14:paraId="54A519BC"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color w:val="000000"/>
                <w:sz w:val="21"/>
                <w:szCs w:val="21"/>
              </w:rPr>
              <w:t>非依法必须招标的项目</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5CD9240D"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标段（包）内容</w:t>
            </w:r>
          </w:p>
        </w:tc>
        <w:tc>
          <w:tcPr>
            <w:tcW w:w="2992" w:type="dxa"/>
            <w:tcBorders>
              <w:top w:val="single" w:sz="4" w:space="0" w:color="auto"/>
              <w:left w:val="nil"/>
              <w:bottom w:val="single" w:sz="4" w:space="0" w:color="auto"/>
              <w:right w:val="single" w:sz="4" w:space="0" w:color="auto"/>
            </w:tcBorders>
            <w:vAlign w:val="center"/>
          </w:tcPr>
          <w:p w14:paraId="1148F000"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其他</w:t>
            </w:r>
          </w:p>
        </w:tc>
      </w:tr>
      <w:tr w:rsidR="00D42F9D" w:rsidRPr="00803D20" w14:paraId="3E9AE246"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DF0636A"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投标人资质条件</w:t>
            </w:r>
          </w:p>
        </w:tc>
        <w:tc>
          <w:tcPr>
            <w:tcW w:w="7811" w:type="dxa"/>
            <w:gridSpan w:val="3"/>
            <w:tcBorders>
              <w:top w:val="single" w:sz="4" w:space="0" w:color="auto"/>
              <w:left w:val="nil"/>
              <w:bottom w:val="single" w:sz="4" w:space="0" w:color="auto"/>
              <w:right w:val="single" w:sz="4" w:space="0" w:color="auto"/>
            </w:tcBorders>
            <w:vAlign w:val="center"/>
          </w:tcPr>
          <w:p w14:paraId="1A22A82F" w14:textId="77777777" w:rsidR="00D42F9D" w:rsidRPr="00803D20" w:rsidRDefault="00D42F9D" w:rsidP="00D42F9D">
            <w:pPr>
              <w:widowControl/>
              <w:topLinePunct/>
              <w:spacing w:line="400" w:lineRule="exact"/>
              <w:rPr>
                <w:rFonts w:ascii="宋体" w:hAnsi="宋体" w:hint="eastAsia"/>
                <w:color w:val="000000"/>
                <w:sz w:val="21"/>
                <w:szCs w:val="21"/>
              </w:rPr>
            </w:pPr>
            <w:r w:rsidRPr="00803D20">
              <w:rPr>
                <w:rFonts w:ascii="宋体" w:hAnsi="宋体" w:hint="eastAsia"/>
                <w:sz w:val="21"/>
                <w:szCs w:val="21"/>
              </w:rPr>
              <w:t>水利工程施工监理（水利部）甲级</w:t>
            </w:r>
          </w:p>
        </w:tc>
      </w:tr>
      <w:tr w:rsidR="00D42F9D" w:rsidRPr="00803D20" w14:paraId="00D42F62" w14:textId="77777777" w:rsidTr="00B842BB">
        <w:trPr>
          <w:trHeight w:val="61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56E7710B"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质量要求</w:t>
            </w:r>
          </w:p>
        </w:tc>
        <w:tc>
          <w:tcPr>
            <w:tcW w:w="7811" w:type="dxa"/>
            <w:gridSpan w:val="3"/>
            <w:tcBorders>
              <w:top w:val="single" w:sz="4" w:space="0" w:color="auto"/>
              <w:left w:val="nil"/>
              <w:bottom w:val="single" w:sz="4" w:space="0" w:color="auto"/>
              <w:right w:val="single" w:sz="4" w:space="0" w:color="auto"/>
            </w:tcBorders>
            <w:vAlign w:val="center"/>
          </w:tcPr>
          <w:p w14:paraId="07E89621" w14:textId="77777777" w:rsidR="00D42F9D" w:rsidRPr="00803D20" w:rsidRDefault="00D42F9D" w:rsidP="00D42F9D">
            <w:pPr>
              <w:topLinePunct/>
              <w:spacing w:line="400" w:lineRule="exact"/>
              <w:rPr>
                <w:rFonts w:ascii="宋体" w:hAnsi="宋体" w:hint="eastAsia"/>
                <w:color w:val="000000"/>
                <w:sz w:val="21"/>
                <w:szCs w:val="21"/>
              </w:rPr>
            </w:pPr>
            <w:r w:rsidRPr="00803D20">
              <w:rPr>
                <w:rFonts w:ascii="宋体" w:hAnsi="宋体" w:hint="eastAsia"/>
                <w:color w:val="000000"/>
                <w:sz w:val="21"/>
                <w:szCs w:val="21"/>
              </w:rPr>
              <w:t>合格</w:t>
            </w:r>
          </w:p>
        </w:tc>
      </w:tr>
      <w:tr w:rsidR="00D42F9D" w:rsidRPr="00803D20" w14:paraId="7181C0A0" w14:textId="77777777" w:rsidTr="00B842BB">
        <w:trPr>
          <w:trHeight w:val="882"/>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72A6956"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23" w:name="_Hlk195194660"/>
            <w:bookmarkEnd w:id="22"/>
            <w:r w:rsidRPr="00803D20">
              <w:rPr>
                <w:rFonts w:ascii="宋体" w:hAnsi="宋体"/>
                <w:color w:val="000000"/>
                <w:sz w:val="21"/>
                <w:szCs w:val="21"/>
              </w:rPr>
              <w:t>标段（包）</w:t>
            </w:r>
            <w:r w:rsidRPr="00803D20">
              <w:rPr>
                <w:rFonts w:ascii="宋体" w:hAnsi="宋体" w:hint="eastAsia"/>
                <w:color w:val="000000"/>
                <w:sz w:val="21"/>
                <w:szCs w:val="21"/>
              </w:rPr>
              <w:t>招标范围</w:t>
            </w:r>
          </w:p>
        </w:tc>
        <w:tc>
          <w:tcPr>
            <w:tcW w:w="7811" w:type="dxa"/>
            <w:gridSpan w:val="3"/>
            <w:tcBorders>
              <w:top w:val="single" w:sz="4" w:space="0" w:color="auto"/>
              <w:left w:val="nil"/>
              <w:bottom w:val="single" w:sz="4" w:space="0" w:color="auto"/>
              <w:right w:val="single" w:sz="4" w:space="0" w:color="auto"/>
            </w:tcBorders>
            <w:vAlign w:val="center"/>
          </w:tcPr>
          <w:p w14:paraId="611804EC" w14:textId="77777777" w:rsidR="00D42F9D" w:rsidRPr="00803D20" w:rsidRDefault="00D42F9D" w:rsidP="00D42F9D">
            <w:pPr>
              <w:topLinePunct/>
              <w:spacing w:line="400" w:lineRule="exact"/>
              <w:rPr>
                <w:rFonts w:ascii="宋体" w:hAnsi="宋体" w:hint="eastAsia"/>
                <w:color w:val="000000"/>
                <w:sz w:val="21"/>
                <w:szCs w:val="21"/>
              </w:rPr>
            </w:pPr>
            <w:bookmarkStart w:id="24" w:name="OLE_LINK2"/>
            <w:r w:rsidRPr="00803D20">
              <w:rPr>
                <w:rFonts w:ascii="宋体" w:hAnsi="宋体" w:hint="eastAsia"/>
                <w:color w:val="000000"/>
                <w:sz w:val="21"/>
                <w:szCs w:val="21"/>
              </w:rPr>
              <w:t>盖州市牵马岭拦河闸除险加固工程全过程工程咨询服务包括：</w:t>
            </w:r>
            <w:bookmarkStart w:id="25" w:name="_Hlk207302840"/>
            <w:r w:rsidRPr="00803D20">
              <w:rPr>
                <w:rFonts w:ascii="宋体" w:hAnsi="宋体" w:hint="eastAsia"/>
                <w:color w:val="000000"/>
                <w:sz w:val="21"/>
                <w:szCs w:val="21"/>
              </w:rPr>
              <w:t>工程建设阶段</w:t>
            </w:r>
            <w:bookmarkEnd w:id="25"/>
            <w:r w:rsidRPr="00803D20">
              <w:rPr>
                <w:rFonts w:ascii="宋体" w:hAnsi="宋体" w:hint="eastAsia"/>
                <w:color w:val="000000"/>
                <w:sz w:val="21"/>
                <w:szCs w:val="21"/>
              </w:rPr>
              <w:t>的项目管理咨询、专项咨询（含工程建设监理）等。</w:t>
            </w:r>
            <w:bookmarkEnd w:id="24"/>
          </w:p>
        </w:tc>
      </w:tr>
      <w:bookmarkEnd w:id="23"/>
      <w:tr w:rsidR="00D42F9D" w:rsidRPr="00803D20" w14:paraId="18DD8103"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9C7B3BC"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投标保证金</w:t>
            </w:r>
          </w:p>
        </w:tc>
        <w:tc>
          <w:tcPr>
            <w:tcW w:w="2835" w:type="dxa"/>
            <w:tcBorders>
              <w:top w:val="single" w:sz="4" w:space="0" w:color="auto"/>
              <w:left w:val="nil"/>
              <w:bottom w:val="single" w:sz="4" w:space="0" w:color="auto"/>
              <w:right w:val="single" w:sz="4" w:space="0" w:color="auto"/>
            </w:tcBorders>
            <w:vAlign w:val="center"/>
          </w:tcPr>
          <w:p w14:paraId="1D4705A5"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1</w:t>
            </w:r>
            <w:r w:rsidRPr="00803D20">
              <w:rPr>
                <w:rFonts w:ascii="宋体" w:hAnsi="宋体"/>
                <w:color w:val="000000"/>
                <w:sz w:val="21"/>
                <w:szCs w:val="21"/>
              </w:rPr>
              <w:t>.</w:t>
            </w:r>
            <w:r w:rsidRPr="00803D20">
              <w:rPr>
                <w:rFonts w:ascii="宋体" w:hAnsi="宋体" w:hint="eastAsia"/>
                <w:color w:val="000000"/>
                <w:sz w:val="21"/>
                <w:szCs w:val="21"/>
              </w:rPr>
              <w:t>0</w:t>
            </w:r>
            <w:r w:rsidRPr="00803D20">
              <w:rPr>
                <w:rFonts w:ascii="宋体" w:hAnsi="宋体"/>
                <w:color w:val="000000"/>
                <w:sz w:val="21"/>
                <w:szCs w:val="21"/>
              </w:rPr>
              <w:t>0</w:t>
            </w:r>
            <w:r w:rsidRPr="00803D20">
              <w:rPr>
                <w:rFonts w:ascii="宋体" w:hAnsi="宋体" w:hint="eastAsia"/>
                <w:color w:val="000000"/>
                <w:sz w:val="21"/>
                <w:szCs w:val="21"/>
              </w:rPr>
              <w:t>万元</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48B05652"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保证金缴纳方式</w:t>
            </w:r>
          </w:p>
        </w:tc>
        <w:tc>
          <w:tcPr>
            <w:tcW w:w="2992" w:type="dxa"/>
            <w:tcBorders>
              <w:top w:val="single" w:sz="4" w:space="0" w:color="auto"/>
              <w:left w:val="nil"/>
              <w:bottom w:val="single" w:sz="4" w:space="0" w:color="auto"/>
              <w:right w:val="single" w:sz="4" w:space="0" w:color="auto"/>
            </w:tcBorders>
            <w:vAlign w:val="center"/>
          </w:tcPr>
          <w:p w14:paraId="2FEC574A"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Helvetica" w:hAnsi="Helvetica" w:cs="Helvetica"/>
                <w:color w:val="000000"/>
                <w:sz w:val="21"/>
                <w:szCs w:val="24"/>
                <w:shd w:val="clear" w:color="auto" w:fill="FFFFFF"/>
              </w:rPr>
              <w:t>保函、电汇</w:t>
            </w:r>
          </w:p>
        </w:tc>
      </w:tr>
      <w:tr w:rsidR="00D42F9D" w:rsidRPr="00803D20" w14:paraId="14B0CBA8"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04AAFC60"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供货/服务</w:t>
            </w:r>
            <w:r w:rsidRPr="00803D20">
              <w:rPr>
                <w:rFonts w:ascii="宋体" w:hAnsi="宋体" w:hint="eastAsia"/>
                <w:color w:val="000000"/>
                <w:sz w:val="21"/>
                <w:szCs w:val="21"/>
              </w:rPr>
              <w:t>/特许经营</w:t>
            </w:r>
            <w:r w:rsidRPr="00803D20">
              <w:rPr>
                <w:rFonts w:ascii="宋体" w:hAnsi="宋体"/>
                <w:color w:val="000000"/>
                <w:sz w:val="21"/>
                <w:szCs w:val="21"/>
              </w:rPr>
              <w:t>开始/开工日期</w:t>
            </w:r>
          </w:p>
        </w:tc>
        <w:tc>
          <w:tcPr>
            <w:tcW w:w="2835" w:type="dxa"/>
            <w:tcBorders>
              <w:top w:val="single" w:sz="4" w:space="0" w:color="auto"/>
              <w:left w:val="nil"/>
              <w:bottom w:val="single" w:sz="4" w:space="0" w:color="auto"/>
              <w:right w:val="single" w:sz="4" w:space="0" w:color="auto"/>
            </w:tcBorders>
            <w:vAlign w:val="center"/>
          </w:tcPr>
          <w:p w14:paraId="2EA0AFC4"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2</w:t>
            </w:r>
            <w:r w:rsidRPr="00803D20">
              <w:rPr>
                <w:rFonts w:ascii="宋体" w:hAnsi="宋体"/>
                <w:color w:val="000000"/>
                <w:sz w:val="21"/>
                <w:szCs w:val="21"/>
              </w:rPr>
              <w:t>02</w:t>
            </w:r>
            <w:r w:rsidRPr="00803D20">
              <w:rPr>
                <w:rFonts w:ascii="宋体" w:hAnsi="宋体" w:hint="eastAsia"/>
                <w:color w:val="000000"/>
                <w:sz w:val="21"/>
                <w:szCs w:val="21"/>
              </w:rPr>
              <w:t>5-10-20</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6583B137"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供货/服务</w:t>
            </w:r>
            <w:r w:rsidRPr="00803D20">
              <w:rPr>
                <w:rFonts w:ascii="宋体" w:hAnsi="宋体" w:hint="eastAsia"/>
                <w:color w:val="000000"/>
                <w:sz w:val="21"/>
                <w:szCs w:val="21"/>
              </w:rPr>
              <w:t>/特许经营</w:t>
            </w:r>
            <w:r w:rsidRPr="00803D20">
              <w:rPr>
                <w:rFonts w:ascii="宋体" w:hAnsi="宋体"/>
                <w:color w:val="000000"/>
                <w:sz w:val="21"/>
                <w:szCs w:val="21"/>
              </w:rPr>
              <w:t>结束/竣工日期</w:t>
            </w:r>
          </w:p>
        </w:tc>
        <w:tc>
          <w:tcPr>
            <w:tcW w:w="2992" w:type="dxa"/>
            <w:tcBorders>
              <w:top w:val="single" w:sz="4" w:space="0" w:color="auto"/>
              <w:left w:val="nil"/>
              <w:bottom w:val="single" w:sz="4" w:space="0" w:color="auto"/>
              <w:right w:val="single" w:sz="4" w:space="0" w:color="auto"/>
            </w:tcBorders>
            <w:vAlign w:val="center"/>
          </w:tcPr>
          <w:p w14:paraId="083281F8"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sz w:val="21"/>
                <w:szCs w:val="21"/>
              </w:rPr>
              <w:t>202</w:t>
            </w:r>
            <w:r w:rsidRPr="00803D20">
              <w:rPr>
                <w:rFonts w:ascii="宋体" w:hAnsi="宋体" w:hint="eastAsia"/>
                <w:sz w:val="21"/>
                <w:szCs w:val="21"/>
              </w:rPr>
              <w:t>6-09-20</w:t>
            </w:r>
          </w:p>
        </w:tc>
      </w:tr>
      <w:tr w:rsidR="00D42F9D" w:rsidRPr="00803D20" w14:paraId="5DB05EAE"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5D81A739"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标段（包）开标地点</w:t>
            </w:r>
          </w:p>
        </w:tc>
        <w:tc>
          <w:tcPr>
            <w:tcW w:w="7811" w:type="dxa"/>
            <w:gridSpan w:val="3"/>
            <w:tcBorders>
              <w:top w:val="single" w:sz="4" w:space="0" w:color="auto"/>
              <w:left w:val="nil"/>
              <w:bottom w:val="single" w:sz="4" w:space="0" w:color="auto"/>
              <w:right w:val="single" w:sz="4" w:space="0" w:color="auto"/>
            </w:tcBorders>
            <w:vAlign w:val="center"/>
          </w:tcPr>
          <w:p w14:paraId="51F92294" w14:textId="77777777" w:rsidR="00D42F9D" w:rsidRPr="00803D20" w:rsidRDefault="00D42F9D" w:rsidP="00D42F9D">
            <w:pPr>
              <w:widowControl/>
              <w:topLinePunct/>
              <w:spacing w:line="400" w:lineRule="exact"/>
              <w:rPr>
                <w:rFonts w:ascii="宋体" w:hAnsi="宋体" w:hint="eastAsia"/>
                <w:sz w:val="21"/>
                <w:szCs w:val="21"/>
              </w:rPr>
            </w:pPr>
            <w:bookmarkStart w:id="26" w:name="OLE_LINK21"/>
            <w:r w:rsidRPr="00803D20">
              <w:rPr>
                <w:rFonts w:hint="eastAsia"/>
                <w:sz w:val="21"/>
                <w:szCs w:val="24"/>
              </w:rPr>
              <w:t>盖州市财政事务中心（营口市公共资源交易服务中心盖州分中心）（营口盖州市市府路西段盖州市财政局</w:t>
            </w:r>
            <w:r w:rsidRPr="00803D20">
              <w:rPr>
                <w:rFonts w:hint="eastAsia"/>
                <w:sz w:val="21"/>
                <w:szCs w:val="24"/>
              </w:rPr>
              <w:t>1</w:t>
            </w:r>
            <w:r w:rsidRPr="00803D20">
              <w:rPr>
                <w:rFonts w:hint="eastAsia"/>
                <w:sz w:val="21"/>
                <w:szCs w:val="24"/>
              </w:rPr>
              <w:t>楼）</w:t>
            </w:r>
            <w:bookmarkEnd w:id="26"/>
          </w:p>
        </w:tc>
      </w:tr>
      <w:tr w:rsidR="00D42F9D" w:rsidRPr="00803D20" w14:paraId="2D0103B9"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522D2E06"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项目负责人资格条件</w:t>
            </w:r>
          </w:p>
        </w:tc>
        <w:tc>
          <w:tcPr>
            <w:tcW w:w="7811" w:type="dxa"/>
            <w:gridSpan w:val="3"/>
            <w:tcBorders>
              <w:top w:val="single" w:sz="4" w:space="0" w:color="auto"/>
              <w:left w:val="nil"/>
              <w:bottom w:val="single" w:sz="4" w:space="0" w:color="auto"/>
              <w:right w:val="single" w:sz="4" w:space="0" w:color="auto"/>
            </w:tcBorders>
            <w:vAlign w:val="center"/>
          </w:tcPr>
          <w:p w14:paraId="2A4B7CD7" w14:textId="77777777" w:rsidR="00D42F9D" w:rsidRPr="00803D20" w:rsidRDefault="00D42F9D" w:rsidP="00D42F9D">
            <w:pPr>
              <w:widowControl/>
              <w:topLinePunct/>
              <w:spacing w:line="400" w:lineRule="exact"/>
              <w:rPr>
                <w:rFonts w:ascii="宋体" w:hAnsi="宋体" w:hint="eastAsia"/>
                <w:sz w:val="21"/>
                <w:szCs w:val="21"/>
              </w:rPr>
            </w:pPr>
            <w:bookmarkStart w:id="27" w:name="OLE_LINK23"/>
            <w:r w:rsidRPr="00803D20">
              <w:rPr>
                <w:rFonts w:hint="eastAsia"/>
                <w:sz w:val="21"/>
                <w:szCs w:val="24"/>
              </w:rPr>
              <w:t>项目负责人应取得工程类或工程经济类高级职称，具有类似工程经验，且</w:t>
            </w:r>
            <w:bookmarkStart w:id="28" w:name="OLE_LINK27"/>
            <w:r w:rsidRPr="00803D20">
              <w:rPr>
                <w:rFonts w:hint="eastAsia"/>
                <w:sz w:val="21"/>
                <w:szCs w:val="24"/>
              </w:rPr>
              <w:t>具有咨询工程师（投资）（登记专业含“水利水电”）</w:t>
            </w:r>
            <w:bookmarkEnd w:id="28"/>
            <w:r w:rsidRPr="00803D20">
              <w:rPr>
                <w:rFonts w:hint="eastAsia"/>
                <w:sz w:val="21"/>
                <w:szCs w:val="24"/>
              </w:rPr>
              <w:t>、监理工程师（水利工程）、土木工程</w:t>
            </w:r>
            <w:r w:rsidRPr="00803D20">
              <w:rPr>
                <w:rFonts w:hint="eastAsia"/>
                <w:sz w:val="21"/>
                <w:szCs w:val="24"/>
              </w:rPr>
              <w:lastRenderedPageBreak/>
              <w:t>师（水利水电工程）、一级建造师（水利水电）、一级造价工程师（水利工程）中至少一项职业资格</w:t>
            </w:r>
            <w:r w:rsidRPr="00803D20">
              <w:rPr>
                <w:rFonts w:ascii="宋体" w:hAnsi="宋体" w:hint="eastAsia"/>
                <w:sz w:val="21"/>
                <w:szCs w:val="21"/>
              </w:rPr>
              <w:t>。</w:t>
            </w:r>
            <w:bookmarkEnd w:id="27"/>
          </w:p>
        </w:tc>
      </w:tr>
      <w:tr w:rsidR="00D42F9D" w:rsidRPr="00803D20" w14:paraId="2A0EECCB" w14:textId="77777777" w:rsidTr="00B842BB">
        <w:trPr>
          <w:trHeight w:val="77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AF88BDA"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lastRenderedPageBreak/>
              <w:t>标段（包）</w:t>
            </w:r>
            <w:r w:rsidRPr="00803D20">
              <w:rPr>
                <w:rFonts w:ascii="宋体" w:hAnsi="宋体" w:hint="eastAsia"/>
                <w:color w:val="000000"/>
                <w:sz w:val="21"/>
                <w:szCs w:val="21"/>
              </w:rPr>
              <w:t>估算价</w:t>
            </w:r>
          </w:p>
        </w:tc>
        <w:tc>
          <w:tcPr>
            <w:tcW w:w="2835" w:type="dxa"/>
            <w:tcBorders>
              <w:top w:val="single" w:sz="4" w:space="0" w:color="auto"/>
              <w:left w:val="nil"/>
              <w:bottom w:val="single" w:sz="4" w:space="0" w:color="auto"/>
              <w:right w:val="single" w:sz="4" w:space="0" w:color="auto"/>
            </w:tcBorders>
            <w:vAlign w:val="center"/>
          </w:tcPr>
          <w:p w14:paraId="4C19F426"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160.12万元</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1AB83A5C"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招标文件售价金额</w:t>
            </w:r>
          </w:p>
        </w:tc>
        <w:tc>
          <w:tcPr>
            <w:tcW w:w="2992" w:type="dxa"/>
            <w:tcBorders>
              <w:top w:val="single" w:sz="4" w:space="0" w:color="auto"/>
              <w:left w:val="nil"/>
              <w:bottom w:val="single" w:sz="4" w:space="0" w:color="auto"/>
              <w:right w:val="single" w:sz="4" w:space="0" w:color="auto"/>
            </w:tcBorders>
            <w:vAlign w:val="center"/>
          </w:tcPr>
          <w:p w14:paraId="28A3AC1F" w14:textId="77777777" w:rsidR="00D42F9D" w:rsidRPr="00803D20" w:rsidRDefault="00D42F9D" w:rsidP="00D42F9D">
            <w:pPr>
              <w:widowControl/>
              <w:topLinePunct/>
              <w:spacing w:line="400" w:lineRule="exact"/>
              <w:jc w:val="center"/>
              <w:rPr>
                <w:rFonts w:ascii="宋体" w:hAnsi="宋体" w:hint="eastAsia"/>
                <w:sz w:val="21"/>
                <w:szCs w:val="21"/>
              </w:rPr>
            </w:pPr>
            <w:r w:rsidRPr="00803D20">
              <w:rPr>
                <w:rFonts w:ascii="宋体" w:hAnsi="宋体" w:hint="eastAsia"/>
                <w:sz w:val="21"/>
                <w:szCs w:val="21"/>
              </w:rPr>
              <w:t>0.00元</w:t>
            </w:r>
          </w:p>
        </w:tc>
      </w:tr>
      <w:tr w:rsidR="00D42F9D" w:rsidRPr="00803D20" w14:paraId="15229C62" w14:textId="77777777" w:rsidTr="00B842BB">
        <w:trPr>
          <w:trHeight w:val="763"/>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99EDED2" w14:textId="77777777" w:rsidR="00D42F9D" w:rsidRPr="00803D20" w:rsidRDefault="00D42F9D" w:rsidP="00D42F9D">
            <w:pPr>
              <w:widowControl/>
              <w:topLinePunct/>
              <w:spacing w:line="400" w:lineRule="exact"/>
              <w:jc w:val="center"/>
              <w:rPr>
                <w:rFonts w:ascii="宋体" w:hAnsi="宋体" w:hint="eastAsia"/>
                <w:sz w:val="21"/>
                <w:szCs w:val="21"/>
              </w:rPr>
            </w:pPr>
            <w:r w:rsidRPr="00803D20">
              <w:rPr>
                <w:rFonts w:ascii="宋体" w:hAnsi="宋体" w:hint="eastAsia"/>
                <w:color w:val="000000"/>
                <w:sz w:val="21"/>
                <w:szCs w:val="21"/>
              </w:rPr>
              <w:t>是否接受联合体投标</w:t>
            </w:r>
          </w:p>
        </w:tc>
        <w:tc>
          <w:tcPr>
            <w:tcW w:w="7811" w:type="dxa"/>
            <w:gridSpan w:val="3"/>
            <w:tcBorders>
              <w:top w:val="single" w:sz="4" w:space="0" w:color="auto"/>
              <w:left w:val="nil"/>
              <w:bottom w:val="single" w:sz="4" w:space="0" w:color="auto"/>
              <w:right w:val="single" w:sz="4" w:space="0" w:color="auto"/>
            </w:tcBorders>
            <w:vAlign w:val="center"/>
          </w:tcPr>
          <w:p w14:paraId="7ED6E52B"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hint="eastAsia"/>
                <w:color w:val="000000"/>
                <w:sz w:val="21"/>
                <w:szCs w:val="21"/>
              </w:rPr>
              <w:t>不接受联合体投标</w:t>
            </w:r>
          </w:p>
        </w:tc>
      </w:tr>
      <w:tr w:rsidR="00D42F9D" w:rsidRPr="00803D20" w14:paraId="50B003C2"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BD61585"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sz w:val="21"/>
                <w:szCs w:val="21"/>
              </w:rPr>
              <w:t>是否兼投</w:t>
            </w:r>
          </w:p>
        </w:tc>
        <w:tc>
          <w:tcPr>
            <w:tcW w:w="2835" w:type="dxa"/>
            <w:tcBorders>
              <w:top w:val="single" w:sz="4" w:space="0" w:color="auto"/>
              <w:left w:val="nil"/>
              <w:bottom w:val="single" w:sz="4" w:space="0" w:color="auto"/>
              <w:right w:val="single" w:sz="4" w:space="0" w:color="auto"/>
            </w:tcBorders>
            <w:vAlign w:val="center"/>
          </w:tcPr>
          <w:p w14:paraId="0F0478D2"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sz w:val="21"/>
                <w:szCs w:val="21"/>
              </w:rPr>
              <w:t>否</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399BBA2D"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sz w:val="21"/>
                <w:szCs w:val="21"/>
              </w:rPr>
              <w:t>是否兼中</w:t>
            </w:r>
          </w:p>
        </w:tc>
        <w:tc>
          <w:tcPr>
            <w:tcW w:w="2992" w:type="dxa"/>
            <w:tcBorders>
              <w:top w:val="single" w:sz="4" w:space="0" w:color="auto"/>
              <w:left w:val="nil"/>
              <w:bottom w:val="single" w:sz="4" w:space="0" w:color="auto"/>
              <w:right w:val="single" w:sz="4" w:space="0" w:color="auto"/>
            </w:tcBorders>
            <w:vAlign w:val="center"/>
          </w:tcPr>
          <w:p w14:paraId="2642186E"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否</w:t>
            </w:r>
          </w:p>
        </w:tc>
      </w:tr>
      <w:tr w:rsidR="00D42F9D" w:rsidRPr="00803D20" w14:paraId="32DF5C92"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0B8D147A"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招标文件获取时间</w:t>
            </w:r>
          </w:p>
        </w:tc>
        <w:tc>
          <w:tcPr>
            <w:tcW w:w="2835" w:type="dxa"/>
            <w:tcBorders>
              <w:top w:val="single" w:sz="4" w:space="0" w:color="auto"/>
              <w:left w:val="nil"/>
              <w:bottom w:val="single" w:sz="4" w:space="0" w:color="auto"/>
              <w:right w:val="single" w:sz="4" w:space="0" w:color="auto"/>
            </w:tcBorders>
            <w:vAlign w:val="center"/>
          </w:tcPr>
          <w:p w14:paraId="3E574E7C"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hint="eastAsia"/>
                <w:color w:val="000000"/>
                <w:sz w:val="21"/>
                <w:szCs w:val="21"/>
              </w:rPr>
              <w:t>2</w:t>
            </w:r>
            <w:r w:rsidRPr="00803D20">
              <w:rPr>
                <w:rFonts w:ascii="宋体" w:hAnsi="宋体"/>
                <w:color w:val="000000"/>
                <w:sz w:val="21"/>
                <w:szCs w:val="21"/>
              </w:rPr>
              <w:t>02</w:t>
            </w:r>
            <w:r w:rsidRPr="00803D20">
              <w:rPr>
                <w:rFonts w:ascii="宋体" w:hAnsi="宋体" w:hint="eastAsia"/>
                <w:color w:val="000000"/>
                <w:sz w:val="21"/>
                <w:szCs w:val="21"/>
              </w:rPr>
              <w:t>5-</w:t>
            </w:r>
            <w:r w:rsidRPr="00803D20">
              <w:rPr>
                <w:rFonts w:ascii="宋体" w:hAnsi="宋体"/>
                <w:color w:val="000000"/>
                <w:sz w:val="21"/>
                <w:szCs w:val="21"/>
              </w:rPr>
              <w:t>0</w:t>
            </w:r>
            <w:r w:rsidRPr="00803D20">
              <w:rPr>
                <w:rFonts w:ascii="宋体" w:hAnsi="宋体" w:hint="eastAsia"/>
                <w:color w:val="000000"/>
                <w:sz w:val="21"/>
                <w:szCs w:val="21"/>
              </w:rPr>
              <w:t>9-17</w:t>
            </w:r>
            <w:r w:rsidRPr="00803D20">
              <w:rPr>
                <w:rFonts w:ascii="宋体" w:hAnsi="宋体"/>
                <w:color w:val="000000"/>
                <w:sz w:val="21"/>
                <w:szCs w:val="21"/>
              </w:rPr>
              <w:t xml:space="preserve">  0</w:t>
            </w:r>
            <w:r w:rsidRPr="00803D20">
              <w:rPr>
                <w:rFonts w:ascii="宋体" w:hAnsi="宋体" w:hint="eastAsia"/>
                <w:color w:val="000000"/>
                <w:sz w:val="21"/>
                <w:szCs w:val="21"/>
              </w:rPr>
              <w:t>8:30至</w:t>
            </w:r>
          </w:p>
          <w:p w14:paraId="366AAD6F"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color w:val="000000"/>
                <w:sz w:val="21"/>
                <w:szCs w:val="21"/>
              </w:rPr>
              <w:t>202</w:t>
            </w:r>
            <w:r w:rsidRPr="00803D20">
              <w:rPr>
                <w:rFonts w:ascii="宋体" w:hAnsi="宋体" w:hint="eastAsia"/>
                <w:color w:val="000000"/>
                <w:sz w:val="21"/>
                <w:szCs w:val="21"/>
              </w:rPr>
              <w:t>5-</w:t>
            </w:r>
            <w:r w:rsidRPr="00803D20">
              <w:rPr>
                <w:rFonts w:ascii="宋体" w:hAnsi="宋体"/>
                <w:color w:val="000000"/>
                <w:sz w:val="21"/>
                <w:szCs w:val="21"/>
              </w:rPr>
              <w:t>0</w:t>
            </w:r>
            <w:r w:rsidRPr="00803D20">
              <w:rPr>
                <w:rFonts w:ascii="宋体" w:hAnsi="宋体" w:hint="eastAsia"/>
                <w:color w:val="000000"/>
                <w:sz w:val="21"/>
                <w:szCs w:val="21"/>
              </w:rPr>
              <w:t>9-22</w:t>
            </w:r>
            <w:r w:rsidRPr="00803D20">
              <w:rPr>
                <w:rFonts w:ascii="宋体" w:hAnsi="宋体"/>
                <w:color w:val="000000"/>
                <w:sz w:val="21"/>
                <w:szCs w:val="21"/>
              </w:rPr>
              <w:t xml:space="preserve"> </w:t>
            </w:r>
            <w:r w:rsidRPr="00803D20">
              <w:rPr>
                <w:rFonts w:ascii="宋体" w:hAnsi="宋体" w:hint="eastAsia"/>
                <w:color w:val="000000"/>
                <w:sz w:val="21"/>
                <w:szCs w:val="21"/>
              </w:rPr>
              <w:t xml:space="preserve"> 16:3</w:t>
            </w:r>
            <w:r w:rsidRPr="00803D20">
              <w:rPr>
                <w:rFonts w:ascii="宋体" w:hAnsi="宋体"/>
                <w:color w:val="000000"/>
                <w:sz w:val="21"/>
                <w:szCs w:val="21"/>
              </w:rPr>
              <w:t>0</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358C529E"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招标文件获取方式</w:t>
            </w:r>
          </w:p>
        </w:tc>
        <w:tc>
          <w:tcPr>
            <w:tcW w:w="2992" w:type="dxa"/>
            <w:tcBorders>
              <w:top w:val="single" w:sz="4" w:space="0" w:color="auto"/>
              <w:left w:val="nil"/>
              <w:bottom w:val="single" w:sz="4" w:space="0" w:color="auto"/>
              <w:right w:val="single" w:sz="4" w:space="0" w:color="auto"/>
            </w:tcBorders>
            <w:vAlign w:val="center"/>
          </w:tcPr>
          <w:p w14:paraId="634A4253"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sz w:val="21"/>
                <w:szCs w:val="21"/>
              </w:rPr>
              <w:t>网上获取</w:t>
            </w:r>
          </w:p>
        </w:tc>
      </w:tr>
      <w:tr w:rsidR="00D42F9D" w:rsidRPr="00803D20" w14:paraId="6DC8C211" w14:textId="77777777" w:rsidTr="00B842BB">
        <w:trPr>
          <w:trHeight w:val="985"/>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3DEF0E87"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招标文件获取地址</w:t>
            </w:r>
          </w:p>
        </w:tc>
        <w:tc>
          <w:tcPr>
            <w:tcW w:w="7811" w:type="dxa"/>
            <w:gridSpan w:val="3"/>
            <w:tcBorders>
              <w:top w:val="single" w:sz="4" w:space="0" w:color="auto"/>
              <w:left w:val="nil"/>
              <w:bottom w:val="single" w:sz="4" w:space="0" w:color="auto"/>
              <w:right w:val="single" w:sz="4" w:space="0" w:color="auto"/>
            </w:tcBorders>
            <w:vAlign w:val="center"/>
          </w:tcPr>
          <w:p w14:paraId="170D2172"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hint="eastAsia"/>
                <w:sz w:val="21"/>
                <w:szCs w:val="21"/>
              </w:rPr>
              <w:t>在“辽宁省公共资源交易一张网电子化平台（https://www.lnsggzy.com/EpointSSO/login/oauth2login）”上自行下载招标文件</w:t>
            </w:r>
          </w:p>
        </w:tc>
      </w:tr>
      <w:tr w:rsidR="00D42F9D" w:rsidRPr="00803D20" w14:paraId="6D739521"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9C9F418"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投标文件递交</w:t>
            </w:r>
            <w:r w:rsidRPr="00803D20">
              <w:rPr>
                <w:rFonts w:ascii="宋体" w:hAnsi="宋体"/>
                <w:color w:val="000000"/>
                <w:sz w:val="21"/>
                <w:szCs w:val="21"/>
              </w:rPr>
              <w:t>截止时间</w:t>
            </w:r>
          </w:p>
        </w:tc>
        <w:tc>
          <w:tcPr>
            <w:tcW w:w="2835" w:type="dxa"/>
            <w:tcBorders>
              <w:top w:val="single" w:sz="4" w:space="0" w:color="auto"/>
              <w:left w:val="nil"/>
              <w:bottom w:val="single" w:sz="4" w:space="0" w:color="auto"/>
              <w:right w:val="single" w:sz="4" w:space="0" w:color="auto"/>
            </w:tcBorders>
            <w:vAlign w:val="center"/>
          </w:tcPr>
          <w:p w14:paraId="63A6288A"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2</w:t>
            </w:r>
            <w:r w:rsidRPr="00803D20">
              <w:rPr>
                <w:rFonts w:ascii="宋体" w:hAnsi="宋体"/>
                <w:color w:val="000000"/>
                <w:sz w:val="21"/>
                <w:szCs w:val="21"/>
              </w:rPr>
              <w:t>02</w:t>
            </w:r>
            <w:r w:rsidRPr="00803D20">
              <w:rPr>
                <w:rFonts w:ascii="宋体" w:hAnsi="宋体" w:hint="eastAsia"/>
                <w:color w:val="000000"/>
                <w:sz w:val="21"/>
                <w:szCs w:val="21"/>
              </w:rPr>
              <w:t>5-10-10 10：0</w:t>
            </w:r>
            <w:r w:rsidRPr="00803D20">
              <w:rPr>
                <w:rFonts w:ascii="宋体" w:hAnsi="宋体"/>
                <w:color w:val="000000"/>
                <w:sz w:val="21"/>
                <w:szCs w:val="21"/>
              </w:rPr>
              <w:t>0</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786E1E94"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投标文件递交方法</w:t>
            </w:r>
          </w:p>
        </w:tc>
        <w:tc>
          <w:tcPr>
            <w:tcW w:w="2992" w:type="dxa"/>
            <w:tcBorders>
              <w:top w:val="single" w:sz="4" w:space="0" w:color="auto"/>
              <w:left w:val="nil"/>
              <w:bottom w:val="single" w:sz="4" w:space="0" w:color="auto"/>
              <w:right w:val="single" w:sz="4" w:space="0" w:color="auto"/>
            </w:tcBorders>
            <w:vAlign w:val="center"/>
          </w:tcPr>
          <w:p w14:paraId="33981BE9"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sz w:val="21"/>
                <w:szCs w:val="21"/>
              </w:rPr>
              <w:t>网上递交</w:t>
            </w:r>
          </w:p>
        </w:tc>
      </w:tr>
      <w:tr w:rsidR="00D42F9D" w:rsidRPr="00803D20" w14:paraId="6C6AE17B" w14:textId="77777777" w:rsidTr="00B842BB">
        <w:trPr>
          <w:trHeight w:val="982"/>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062D0AE1"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递交地址</w:t>
            </w:r>
          </w:p>
        </w:tc>
        <w:tc>
          <w:tcPr>
            <w:tcW w:w="7811" w:type="dxa"/>
            <w:gridSpan w:val="3"/>
            <w:tcBorders>
              <w:top w:val="single" w:sz="4" w:space="0" w:color="auto"/>
              <w:left w:val="nil"/>
              <w:bottom w:val="single" w:sz="4" w:space="0" w:color="auto"/>
              <w:right w:val="single" w:sz="4" w:space="0" w:color="auto"/>
            </w:tcBorders>
            <w:vAlign w:val="center"/>
          </w:tcPr>
          <w:p w14:paraId="0906FED5"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hint="eastAsia"/>
                <w:sz w:val="21"/>
                <w:szCs w:val="21"/>
              </w:rPr>
              <w:t>在“辽宁省公共资源交易一张网电子化平台（https://www.lnsggzy.com/EpointSSO/login/oauth2login）”递交。</w:t>
            </w:r>
          </w:p>
        </w:tc>
      </w:tr>
      <w:tr w:rsidR="00D42F9D" w:rsidRPr="00803D20" w14:paraId="2D8F352A" w14:textId="77777777" w:rsidTr="00B842BB">
        <w:trPr>
          <w:trHeight w:val="692"/>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5B591D0C"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开标时间</w:t>
            </w:r>
          </w:p>
        </w:tc>
        <w:tc>
          <w:tcPr>
            <w:tcW w:w="2835" w:type="dxa"/>
            <w:tcBorders>
              <w:top w:val="single" w:sz="4" w:space="0" w:color="auto"/>
              <w:left w:val="nil"/>
              <w:bottom w:val="single" w:sz="4" w:space="0" w:color="auto"/>
              <w:right w:val="single" w:sz="4" w:space="0" w:color="auto"/>
            </w:tcBorders>
            <w:vAlign w:val="center"/>
          </w:tcPr>
          <w:p w14:paraId="04BC4ED2"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2</w:t>
            </w:r>
            <w:r w:rsidRPr="00803D20">
              <w:rPr>
                <w:rFonts w:ascii="宋体" w:hAnsi="宋体"/>
                <w:color w:val="000000"/>
                <w:sz w:val="21"/>
                <w:szCs w:val="21"/>
              </w:rPr>
              <w:t>02</w:t>
            </w:r>
            <w:r w:rsidRPr="00803D20">
              <w:rPr>
                <w:rFonts w:ascii="宋体" w:hAnsi="宋体" w:hint="eastAsia"/>
                <w:color w:val="000000"/>
                <w:sz w:val="21"/>
                <w:szCs w:val="21"/>
              </w:rPr>
              <w:t>5-10-10 10：0</w:t>
            </w:r>
            <w:r w:rsidRPr="00803D20">
              <w:rPr>
                <w:rFonts w:ascii="宋体" w:hAnsi="宋体"/>
                <w:color w:val="000000"/>
                <w:sz w:val="21"/>
                <w:szCs w:val="21"/>
              </w:rPr>
              <w:t>0</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472892A0"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开标方式</w:t>
            </w:r>
          </w:p>
        </w:tc>
        <w:tc>
          <w:tcPr>
            <w:tcW w:w="2992" w:type="dxa"/>
            <w:tcBorders>
              <w:top w:val="single" w:sz="4" w:space="0" w:color="auto"/>
              <w:left w:val="nil"/>
              <w:bottom w:val="single" w:sz="4" w:space="0" w:color="auto"/>
              <w:right w:val="single" w:sz="4" w:space="0" w:color="auto"/>
            </w:tcBorders>
            <w:vAlign w:val="center"/>
          </w:tcPr>
          <w:p w14:paraId="7A8DD0C6"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sz w:val="21"/>
                <w:szCs w:val="21"/>
              </w:rPr>
              <w:t>远程开标（不见面交易）</w:t>
            </w:r>
          </w:p>
        </w:tc>
      </w:tr>
      <w:tr w:rsidR="00D42F9D" w:rsidRPr="00803D20" w14:paraId="56E0778B" w14:textId="77777777" w:rsidTr="00B842BB">
        <w:trPr>
          <w:trHeight w:val="1230"/>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9F76233"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开标方式描述</w:t>
            </w:r>
          </w:p>
        </w:tc>
        <w:tc>
          <w:tcPr>
            <w:tcW w:w="7811" w:type="dxa"/>
            <w:gridSpan w:val="3"/>
            <w:tcBorders>
              <w:top w:val="single" w:sz="4" w:space="0" w:color="auto"/>
              <w:left w:val="nil"/>
              <w:bottom w:val="single" w:sz="4" w:space="0" w:color="auto"/>
              <w:right w:val="single" w:sz="4" w:space="0" w:color="auto"/>
            </w:tcBorders>
            <w:vAlign w:val="center"/>
          </w:tcPr>
          <w:p w14:paraId="527F257A" w14:textId="77777777" w:rsidR="00D42F9D" w:rsidRPr="00803D20" w:rsidRDefault="00D42F9D" w:rsidP="00D42F9D">
            <w:pPr>
              <w:widowControl/>
              <w:topLinePunct/>
              <w:spacing w:line="400" w:lineRule="exact"/>
              <w:ind w:rightChars="50" w:right="120"/>
              <w:jc w:val="left"/>
              <w:rPr>
                <w:rFonts w:ascii="宋体" w:hAnsi="宋体" w:cs="Helvetica" w:hint="eastAsia"/>
                <w:sz w:val="21"/>
                <w:szCs w:val="21"/>
                <w:shd w:val="clear" w:color="auto" w:fill="FFFFFF"/>
              </w:rPr>
            </w:pPr>
            <w:bookmarkStart w:id="29" w:name="_Hlk207219339"/>
            <w:r w:rsidRPr="00803D20">
              <w:rPr>
                <w:rFonts w:ascii="宋体" w:hAnsi="宋体" w:cs="Helvetica"/>
                <w:sz w:val="21"/>
                <w:szCs w:val="21"/>
                <w:shd w:val="clear" w:color="auto" w:fill="FFFFFF"/>
              </w:rPr>
              <w:t>本项目采用远程解密、远程直播开标。</w:t>
            </w:r>
          </w:p>
          <w:p w14:paraId="72CDA92F" w14:textId="77777777" w:rsidR="00D42F9D" w:rsidRPr="00803D20" w:rsidRDefault="00D42F9D" w:rsidP="00D42F9D">
            <w:pPr>
              <w:widowControl/>
              <w:topLinePunct/>
              <w:spacing w:line="400" w:lineRule="exact"/>
              <w:ind w:rightChars="50" w:right="120"/>
              <w:jc w:val="left"/>
              <w:rPr>
                <w:rFonts w:ascii="宋体" w:hAnsi="宋体" w:hint="eastAsia"/>
                <w:sz w:val="21"/>
                <w:szCs w:val="21"/>
              </w:rPr>
            </w:pPr>
            <w:r w:rsidRPr="00803D20">
              <w:rPr>
                <w:rFonts w:ascii="宋体" w:hAnsi="宋体" w:cs="Helvetica" w:hint="eastAsia"/>
                <w:sz w:val="21"/>
                <w:szCs w:val="21"/>
                <w:shd w:val="clear" w:color="auto" w:fill="FFFFFF"/>
              </w:rPr>
              <w:t>开标网址：</w:t>
            </w:r>
            <w:r w:rsidRPr="00803D20">
              <w:rPr>
                <w:rFonts w:ascii="宋体" w:hAnsi="宋体" w:hint="eastAsia"/>
                <w:sz w:val="21"/>
                <w:szCs w:val="21"/>
              </w:rPr>
              <w:t>https://www.lnsggzy.com/BidOpeningHall/bidhall/dqliaoning/login。投标文件需要用实体CA数字证书或移动CA数字证书生成上传。</w:t>
            </w:r>
            <w:bookmarkEnd w:id="29"/>
          </w:p>
        </w:tc>
      </w:tr>
      <w:tr w:rsidR="00D42F9D" w:rsidRPr="00803D20" w14:paraId="40263897" w14:textId="77777777" w:rsidTr="00B842BB">
        <w:trPr>
          <w:trHeight w:val="744"/>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7C56F8EB"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评审办法</w:t>
            </w:r>
          </w:p>
        </w:tc>
        <w:tc>
          <w:tcPr>
            <w:tcW w:w="2835" w:type="dxa"/>
            <w:tcBorders>
              <w:top w:val="single" w:sz="4" w:space="0" w:color="auto"/>
              <w:left w:val="nil"/>
              <w:bottom w:val="single" w:sz="4" w:space="0" w:color="auto"/>
              <w:right w:val="single" w:sz="4" w:space="0" w:color="auto"/>
            </w:tcBorders>
            <w:vAlign w:val="center"/>
          </w:tcPr>
          <w:p w14:paraId="2F983F04"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30" w:name="_Hlk207219363"/>
            <w:r w:rsidRPr="00803D20">
              <w:rPr>
                <w:rFonts w:ascii="宋体" w:hAnsi="宋体" w:hint="eastAsia"/>
                <w:sz w:val="21"/>
                <w:szCs w:val="21"/>
              </w:rPr>
              <w:t>综合评估法</w:t>
            </w:r>
            <w:bookmarkEnd w:id="30"/>
          </w:p>
        </w:tc>
        <w:tc>
          <w:tcPr>
            <w:tcW w:w="1984" w:type="dxa"/>
            <w:tcBorders>
              <w:top w:val="single" w:sz="4" w:space="0" w:color="auto"/>
              <w:left w:val="nil"/>
              <w:bottom w:val="single" w:sz="4" w:space="0" w:color="auto"/>
              <w:right w:val="single" w:sz="4" w:space="0" w:color="auto"/>
            </w:tcBorders>
            <w:shd w:val="clear" w:color="000000" w:fill="D9D9D9"/>
            <w:vAlign w:val="center"/>
          </w:tcPr>
          <w:p w14:paraId="7EB648CD"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sz w:val="21"/>
                <w:szCs w:val="21"/>
              </w:rPr>
              <w:t>投标有效期</w:t>
            </w:r>
          </w:p>
        </w:tc>
        <w:tc>
          <w:tcPr>
            <w:tcW w:w="2992" w:type="dxa"/>
            <w:tcBorders>
              <w:top w:val="single" w:sz="4" w:space="0" w:color="auto"/>
              <w:left w:val="nil"/>
              <w:bottom w:val="single" w:sz="4" w:space="0" w:color="auto"/>
              <w:right w:val="single" w:sz="4" w:space="0" w:color="auto"/>
            </w:tcBorders>
            <w:vAlign w:val="center"/>
          </w:tcPr>
          <w:p w14:paraId="3213E433" w14:textId="77777777" w:rsidR="00D42F9D" w:rsidRPr="00803D20" w:rsidRDefault="00D42F9D" w:rsidP="00D42F9D">
            <w:pPr>
              <w:widowControl/>
              <w:topLinePunct/>
              <w:spacing w:line="400" w:lineRule="exact"/>
              <w:jc w:val="center"/>
              <w:rPr>
                <w:rFonts w:ascii="宋体" w:hAnsi="宋体" w:hint="eastAsia"/>
                <w:sz w:val="21"/>
                <w:szCs w:val="21"/>
              </w:rPr>
            </w:pPr>
            <w:r w:rsidRPr="00803D20">
              <w:rPr>
                <w:rFonts w:ascii="宋体" w:hAnsi="宋体" w:hint="eastAsia"/>
                <w:sz w:val="21"/>
                <w:szCs w:val="21"/>
              </w:rPr>
              <w:t>9</w:t>
            </w:r>
            <w:r w:rsidRPr="00803D20">
              <w:rPr>
                <w:rFonts w:ascii="宋体" w:hAnsi="宋体"/>
                <w:sz w:val="21"/>
                <w:szCs w:val="21"/>
              </w:rPr>
              <w:t>0</w:t>
            </w:r>
            <w:r w:rsidRPr="00803D20">
              <w:rPr>
                <w:rFonts w:ascii="宋体" w:hAnsi="宋体" w:hint="eastAsia"/>
                <w:sz w:val="21"/>
                <w:szCs w:val="21"/>
              </w:rPr>
              <w:t>日历天</w:t>
            </w:r>
          </w:p>
        </w:tc>
      </w:tr>
      <w:tr w:rsidR="00D42F9D" w:rsidRPr="00803D20" w14:paraId="643481AF" w14:textId="77777777" w:rsidTr="00B842BB">
        <w:trPr>
          <w:trHeight w:val="780"/>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555DE50"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发布媒介</w:t>
            </w:r>
          </w:p>
        </w:tc>
        <w:tc>
          <w:tcPr>
            <w:tcW w:w="7811" w:type="dxa"/>
            <w:gridSpan w:val="3"/>
            <w:tcBorders>
              <w:top w:val="single" w:sz="4" w:space="0" w:color="auto"/>
              <w:left w:val="nil"/>
              <w:bottom w:val="single" w:sz="4" w:space="0" w:color="auto"/>
              <w:right w:val="single" w:sz="4" w:space="0" w:color="auto"/>
            </w:tcBorders>
            <w:vAlign w:val="center"/>
          </w:tcPr>
          <w:p w14:paraId="1A3E544B"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31" w:name="_Hlk207219421"/>
            <w:r w:rsidRPr="00803D20">
              <w:rPr>
                <w:rFonts w:ascii="宋体" w:hAnsi="宋体" w:hint="eastAsia"/>
                <w:sz w:val="21"/>
                <w:szCs w:val="21"/>
              </w:rPr>
              <w:t>辽宁省招标投标监管网、</w:t>
            </w:r>
            <w:r w:rsidRPr="00803D20">
              <w:rPr>
                <w:rFonts w:ascii="Helvetica" w:hAnsi="Helvetica" w:cs="Helvetica"/>
                <w:color w:val="000000"/>
                <w:sz w:val="21"/>
                <w:szCs w:val="24"/>
                <w:shd w:val="clear" w:color="auto" w:fill="FFFFFF"/>
              </w:rPr>
              <w:t>辽宁省公共资源交易网</w:t>
            </w:r>
            <w:bookmarkEnd w:id="31"/>
          </w:p>
        </w:tc>
      </w:tr>
      <w:tr w:rsidR="00D42F9D" w:rsidRPr="00803D20" w14:paraId="61713E4A" w14:textId="77777777" w:rsidTr="00B842BB">
        <w:trPr>
          <w:trHeight w:val="2764"/>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D5FF881"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关于保证金的特殊说明</w:t>
            </w:r>
          </w:p>
        </w:tc>
        <w:tc>
          <w:tcPr>
            <w:tcW w:w="7811" w:type="dxa"/>
            <w:gridSpan w:val="3"/>
            <w:tcBorders>
              <w:top w:val="single" w:sz="4" w:space="0" w:color="auto"/>
              <w:left w:val="nil"/>
              <w:bottom w:val="single" w:sz="4" w:space="0" w:color="auto"/>
              <w:right w:val="single" w:sz="4" w:space="0" w:color="auto"/>
            </w:tcBorders>
            <w:vAlign w:val="center"/>
          </w:tcPr>
          <w:p w14:paraId="75CD5636" w14:textId="77777777" w:rsidR="00D42F9D" w:rsidRPr="00803D20" w:rsidRDefault="00D42F9D" w:rsidP="00D42F9D">
            <w:pPr>
              <w:widowControl/>
              <w:topLinePunct/>
              <w:spacing w:line="400" w:lineRule="exact"/>
              <w:jc w:val="left"/>
              <w:rPr>
                <w:rFonts w:ascii="宋体" w:hAnsi="宋体" w:hint="eastAsia"/>
                <w:sz w:val="21"/>
                <w:szCs w:val="21"/>
              </w:rPr>
            </w:pPr>
            <w:r w:rsidRPr="00803D20">
              <w:rPr>
                <w:rFonts w:ascii="宋体" w:hAnsi="宋体"/>
                <w:sz w:val="21"/>
                <w:szCs w:val="21"/>
              </w:rPr>
              <w:t>在监管网发布招标信息的各类项目，各招标人（招标代理机构）应支持使用电子保函并在招标文件中予以明确。各投标人可选择缴纳保证金方式和保函办理模式，自主选择便企金融服务平台和金融机构。任何单位或个人不得干涉投标人缴纳保证金形式，不得指定或限定保函办理平台或机构。招标人（招标代理机构）、各地公共资源交易中心均不得排斥任何符合规定的各类保函。保函办理机构应提供电子化保函验真渠道和保函财务费用支付信息。</w:t>
            </w:r>
          </w:p>
        </w:tc>
      </w:tr>
      <w:tr w:rsidR="00D42F9D" w:rsidRPr="00803D20" w14:paraId="3F3202ED" w14:textId="77777777" w:rsidTr="00B842BB">
        <w:trPr>
          <w:trHeight w:val="818"/>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506F93A5"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lastRenderedPageBreak/>
              <w:t>其他公告内容</w:t>
            </w:r>
          </w:p>
        </w:tc>
        <w:tc>
          <w:tcPr>
            <w:tcW w:w="7811" w:type="dxa"/>
            <w:gridSpan w:val="3"/>
            <w:tcBorders>
              <w:top w:val="single" w:sz="4" w:space="0" w:color="auto"/>
              <w:left w:val="nil"/>
              <w:bottom w:val="single" w:sz="4" w:space="0" w:color="auto"/>
              <w:right w:val="single" w:sz="4" w:space="0" w:color="auto"/>
            </w:tcBorders>
            <w:vAlign w:val="center"/>
          </w:tcPr>
          <w:p w14:paraId="637FF6F5" w14:textId="77777777" w:rsidR="00D42F9D" w:rsidRPr="00803D20" w:rsidRDefault="00D42F9D" w:rsidP="00D42F9D">
            <w:pPr>
              <w:spacing w:line="400" w:lineRule="exact"/>
              <w:rPr>
                <w:rFonts w:ascii="宋体" w:hAnsi="宋体" w:cs="仿宋_GB2312" w:hint="eastAsia"/>
                <w:sz w:val="21"/>
                <w:szCs w:val="21"/>
              </w:rPr>
            </w:pPr>
          </w:p>
        </w:tc>
      </w:tr>
      <w:tr w:rsidR="00D42F9D" w:rsidRPr="00803D20" w14:paraId="722127CA"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7CA7037A"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招标人</w:t>
            </w:r>
          </w:p>
        </w:tc>
        <w:tc>
          <w:tcPr>
            <w:tcW w:w="2835" w:type="dxa"/>
            <w:tcBorders>
              <w:top w:val="single" w:sz="4" w:space="0" w:color="auto"/>
              <w:left w:val="nil"/>
              <w:bottom w:val="single" w:sz="4" w:space="0" w:color="auto"/>
              <w:right w:val="single" w:sz="4" w:space="0" w:color="auto"/>
            </w:tcBorders>
            <w:vAlign w:val="center"/>
          </w:tcPr>
          <w:p w14:paraId="2E3D672B" w14:textId="77777777" w:rsidR="00D42F9D" w:rsidRPr="00803D20" w:rsidRDefault="00D42F9D" w:rsidP="00D42F9D">
            <w:pPr>
              <w:widowControl/>
              <w:topLinePunct/>
              <w:spacing w:line="400" w:lineRule="exact"/>
              <w:jc w:val="left"/>
              <w:rPr>
                <w:rFonts w:ascii="宋体" w:hAnsi="宋体" w:hint="eastAsia"/>
                <w:color w:val="000000"/>
                <w:sz w:val="21"/>
                <w:szCs w:val="21"/>
              </w:rPr>
            </w:pPr>
            <w:r w:rsidRPr="00803D20">
              <w:rPr>
                <w:rFonts w:ascii="宋体" w:hAnsi="宋体"/>
                <w:color w:val="000000"/>
                <w:sz w:val="21"/>
                <w:szCs w:val="21"/>
              </w:rPr>
              <w:t>盖州市水利</w:t>
            </w:r>
            <w:r w:rsidRPr="00803D20">
              <w:rPr>
                <w:rFonts w:ascii="宋体" w:hAnsi="宋体" w:hint="eastAsia"/>
                <w:color w:val="000000"/>
                <w:sz w:val="21"/>
                <w:szCs w:val="21"/>
              </w:rPr>
              <w:t>工程项目建设管理处</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04AB9C3D"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地址</w:t>
            </w:r>
          </w:p>
        </w:tc>
        <w:tc>
          <w:tcPr>
            <w:tcW w:w="2992" w:type="dxa"/>
            <w:tcBorders>
              <w:top w:val="single" w:sz="4" w:space="0" w:color="auto"/>
              <w:left w:val="nil"/>
              <w:bottom w:val="single" w:sz="4" w:space="0" w:color="auto"/>
              <w:right w:val="single" w:sz="4" w:space="0" w:color="auto"/>
            </w:tcBorders>
            <w:vAlign w:val="center"/>
          </w:tcPr>
          <w:p w14:paraId="46958BCE" w14:textId="77777777" w:rsidR="00D42F9D" w:rsidRPr="00803D20" w:rsidRDefault="00D42F9D" w:rsidP="00D42F9D">
            <w:pPr>
              <w:spacing w:line="660" w:lineRule="exact"/>
              <w:ind w:left="630" w:hangingChars="300" w:hanging="630"/>
              <w:rPr>
                <w:rFonts w:ascii="宋体" w:hAnsi="宋体" w:hint="eastAsia"/>
                <w:color w:val="000000"/>
                <w:sz w:val="21"/>
                <w:szCs w:val="21"/>
              </w:rPr>
            </w:pPr>
            <w:r w:rsidRPr="00803D20">
              <w:rPr>
                <w:rFonts w:ascii="宋体" w:hAnsi="宋体" w:hint="eastAsia"/>
                <w:color w:val="000000"/>
                <w:sz w:val="21"/>
                <w:szCs w:val="21"/>
              </w:rPr>
              <w:t>盖州市市府路2号</w:t>
            </w:r>
          </w:p>
        </w:tc>
      </w:tr>
      <w:tr w:rsidR="00D42F9D" w:rsidRPr="00803D20" w14:paraId="2FC52E4C" w14:textId="77777777" w:rsidTr="00B842BB">
        <w:trPr>
          <w:trHeight w:val="651"/>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7D0054EF"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联系人</w:t>
            </w:r>
          </w:p>
        </w:tc>
        <w:tc>
          <w:tcPr>
            <w:tcW w:w="2835" w:type="dxa"/>
            <w:tcBorders>
              <w:top w:val="single" w:sz="4" w:space="0" w:color="auto"/>
              <w:left w:val="nil"/>
              <w:bottom w:val="single" w:sz="4" w:space="0" w:color="auto"/>
              <w:right w:val="single" w:sz="4" w:space="0" w:color="auto"/>
            </w:tcBorders>
            <w:vAlign w:val="center"/>
          </w:tcPr>
          <w:p w14:paraId="10C74C0A"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32" w:name="OLE_LINK22"/>
            <w:r w:rsidRPr="00803D20">
              <w:rPr>
                <w:rFonts w:ascii="宋体" w:hAnsi="宋体" w:hint="eastAsia"/>
                <w:color w:val="000000"/>
                <w:sz w:val="21"/>
                <w:szCs w:val="21"/>
              </w:rPr>
              <w:t>温福起</w:t>
            </w:r>
            <w:bookmarkEnd w:id="32"/>
          </w:p>
        </w:tc>
        <w:tc>
          <w:tcPr>
            <w:tcW w:w="1984" w:type="dxa"/>
            <w:tcBorders>
              <w:top w:val="single" w:sz="4" w:space="0" w:color="auto"/>
              <w:left w:val="nil"/>
              <w:bottom w:val="single" w:sz="4" w:space="0" w:color="auto"/>
              <w:right w:val="single" w:sz="4" w:space="0" w:color="auto"/>
            </w:tcBorders>
            <w:shd w:val="clear" w:color="000000" w:fill="D9D9D9"/>
            <w:vAlign w:val="center"/>
          </w:tcPr>
          <w:p w14:paraId="48BCCECF"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电话</w:t>
            </w:r>
          </w:p>
        </w:tc>
        <w:tc>
          <w:tcPr>
            <w:tcW w:w="2992" w:type="dxa"/>
            <w:tcBorders>
              <w:top w:val="single" w:sz="4" w:space="0" w:color="auto"/>
              <w:left w:val="nil"/>
              <w:bottom w:val="single" w:sz="4" w:space="0" w:color="auto"/>
              <w:right w:val="single" w:sz="4" w:space="0" w:color="auto"/>
            </w:tcBorders>
            <w:vAlign w:val="center"/>
          </w:tcPr>
          <w:p w14:paraId="0E56B75D" w14:textId="4E16CC41"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color w:val="000000"/>
                <w:sz w:val="21"/>
                <w:szCs w:val="21"/>
              </w:rPr>
              <w:t>0417-76893</w:t>
            </w:r>
            <w:r w:rsidR="009346BC">
              <w:rPr>
                <w:rFonts w:ascii="宋体" w:hAnsi="宋体" w:hint="eastAsia"/>
                <w:color w:val="000000"/>
                <w:sz w:val="21"/>
                <w:szCs w:val="21"/>
              </w:rPr>
              <w:t>2</w:t>
            </w:r>
            <w:r w:rsidRPr="00803D20">
              <w:rPr>
                <w:rFonts w:ascii="宋体" w:hAnsi="宋体"/>
                <w:color w:val="000000"/>
                <w:sz w:val="21"/>
                <w:szCs w:val="21"/>
              </w:rPr>
              <w:t>0</w:t>
            </w:r>
          </w:p>
        </w:tc>
      </w:tr>
      <w:tr w:rsidR="00D42F9D" w:rsidRPr="00803D20" w14:paraId="1BAF364E" w14:textId="77777777" w:rsidTr="00B842BB">
        <w:trPr>
          <w:trHeight w:val="772"/>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3A8DE656"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33" w:name="_Hlk205396460"/>
            <w:r w:rsidRPr="00803D20">
              <w:rPr>
                <w:rFonts w:ascii="宋体" w:hAnsi="宋体" w:hint="eastAsia"/>
                <w:color w:val="000000"/>
                <w:sz w:val="21"/>
                <w:szCs w:val="21"/>
              </w:rPr>
              <w:t>邮箱</w:t>
            </w:r>
          </w:p>
        </w:tc>
        <w:tc>
          <w:tcPr>
            <w:tcW w:w="7811" w:type="dxa"/>
            <w:gridSpan w:val="3"/>
            <w:tcBorders>
              <w:top w:val="single" w:sz="4" w:space="0" w:color="auto"/>
              <w:left w:val="nil"/>
              <w:bottom w:val="single" w:sz="4" w:space="0" w:color="auto"/>
              <w:right w:val="single" w:sz="4" w:space="0" w:color="auto"/>
            </w:tcBorders>
            <w:vAlign w:val="center"/>
          </w:tcPr>
          <w:p w14:paraId="70CA4B14" w14:textId="77777777" w:rsidR="00D42F9D" w:rsidRPr="00803D20" w:rsidRDefault="00D42F9D" w:rsidP="00D42F9D">
            <w:pPr>
              <w:widowControl/>
              <w:topLinePunct/>
              <w:spacing w:line="400" w:lineRule="exact"/>
              <w:jc w:val="center"/>
              <w:rPr>
                <w:rFonts w:ascii="宋体" w:hAnsi="宋体" w:hint="eastAsia"/>
                <w:color w:val="000000"/>
                <w:sz w:val="21"/>
                <w:szCs w:val="21"/>
              </w:rPr>
            </w:pPr>
          </w:p>
        </w:tc>
      </w:tr>
      <w:bookmarkEnd w:id="33"/>
      <w:tr w:rsidR="00D42F9D" w:rsidRPr="00803D20" w14:paraId="57C2FBE7" w14:textId="77777777" w:rsidTr="00B842BB">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2BC30183"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招标代理机构</w:t>
            </w:r>
          </w:p>
        </w:tc>
        <w:tc>
          <w:tcPr>
            <w:tcW w:w="2835" w:type="dxa"/>
            <w:tcBorders>
              <w:top w:val="single" w:sz="4" w:space="0" w:color="auto"/>
              <w:left w:val="nil"/>
              <w:bottom w:val="single" w:sz="4" w:space="0" w:color="auto"/>
              <w:right w:val="single" w:sz="4" w:space="0" w:color="auto"/>
            </w:tcBorders>
            <w:vAlign w:val="center"/>
          </w:tcPr>
          <w:p w14:paraId="731DDAC0" w14:textId="77777777" w:rsidR="00D42F9D" w:rsidRPr="00803D20" w:rsidRDefault="00D42F9D" w:rsidP="00D42F9D">
            <w:pPr>
              <w:widowControl/>
              <w:topLinePunct/>
              <w:spacing w:line="400" w:lineRule="exact"/>
              <w:jc w:val="left"/>
              <w:rPr>
                <w:rFonts w:ascii="宋体" w:hAnsi="宋体" w:hint="eastAsia"/>
                <w:color w:val="000000"/>
                <w:sz w:val="21"/>
                <w:szCs w:val="21"/>
              </w:rPr>
            </w:pPr>
            <w:bookmarkStart w:id="34" w:name="_Hlk207219552"/>
            <w:r w:rsidRPr="00803D20">
              <w:rPr>
                <w:rFonts w:ascii="宋体" w:hAnsi="宋体" w:hint="eastAsia"/>
                <w:color w:val="000000"/>
                <w:sz w:val="21"/>
                <w:szCs w:val="21"/>
              </w:rPr>
              <w:t>辽宁金卓工程咨询有限公司</w:t>
            </w:r>
            <w:bookmarkEnd w:id="34"/>
          </w:p>
        </w:tc>
        <w:tc>
          <w:tcPr>
            <w:tcW w:w="1984" w:type="dxa"/>
            <w:tcBorders>
              <w:top w:val="single" w:sz="4" w:space="0" w:color="auto"/>
              <w:left w:val="nil"/>
              <w:bottom w:val="single" w:sz="4" w:space="0" w:color="auto"/>
              <w:right w:val="single" w:sz="4" w:space="0" w:color="auto"/>
            </w:tcBorders>
            <w:shd w:val="clear" w:color="000000" w:fill="D9D9D9"/>
            <w:vAlign w:val="center"/>
          </w:tcPr>
          <w:p w14:paraId="5B5DE19F"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地址</w:t>
            </w:r>
          </w:p>
        </w:tc>
        <w:tc>
          <w:tcPr>
            <w:tcW w:w="2992" w:type="dxa"/>
            <w:tcBorders>
              <w:top w:val="single" w:sz="4" w:space="0" w:color="auto"/>
              <w:left w:val="nil"/>
              <w:bottom w:val="single" w:sz="4" w:space="0" w:color="auto"/>
              <w:right w:val="single" w:sz="4" w:space="0" w:color="auto"/>
            </w:tcBorders>
            <w:vAlign w:val="center"/>
          </w:tcPr>
          <w:p w14:paraId="3BA583ED" w14:textId="77777777" w:rsidR="00D42F9D" w:rsidRPr="00803D20" w:rsidRDefault="00D42F9D" w:rsidP="00D42F9D">
            <w:pPr>
              <w:widowControl/>
              <w:topLinePunct/>
              <w:spacing w:line="400" w:lineRule="exact"/>
              <w:jc w:val="left"/>
              <w:rPr>
                <w:rFonts w:ascii="宋体" w:hAnsi="宋体" w:hint="eastAsia"/>
                <w:color w:val="000000"/>
                <w:sz w:val="21"/>
                <w:szCs w:val="21"/>
              </w:rPr>
            </w:pPr>
            <w:bookmarkStart w:id="35" w:name="_Hlk207219563"/>
            <w:r w:rsidRPr="00803D20">
              <w:rPr>
                <w:rFonts w:ascii="宋体" w:hAnsi="宋体"/>
                <w:color w:val="000000"/>
                <w:sz w:val="21"/>
                <w:szCs w:val="21"/>
              </w:rPr>
              <w:t>沈阳市浑南区金卡路16号C座920室</w:t>
            </w:r>
            <w:bookmarkEnd w:id="35"/>
          </w:p>
        </w:tc>
      </w:tr>
      <w:tr w:rsidR="00D42F9D" w:rsidRPr="00803D20" w14:paraId="5D8C1945" w14:textId="77777777" w:rsidTr="00B842BB">
        <w:trPr>
          <w:trHeight w:val="736"/>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E46C0D4"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联系人</w:t>
            </w:r>
          </w:p>
        </w:tc>
        <w:tc>
          <w:tcPr>
            <w:tcW w:w="2835" w:type="dxa"/>
            <w:tcBorders>
              <w:top w:val="single" w:sz="4" w:space="0" w:color="auto"/>
              <w:left w:val="nil"/>
              <w:bottom w:val="single" w:sz="4" w:space="0" w:color="auto"/>
              <w:right w:val="single" w:sz="4" w:space="0" w:color="auto"/>
            </w:tcBorders>
            <w:vAlign w:val="center"/>
          </w:tcPr>
          <w:p w14:paraId="2B608525"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36" w:name="_Hlk207219572"/>
            <w:r w:rsidRPr="00803D20">
              <w:rPr>
                <w:rFonts w:ascii="宋体" w:hAnsi="宋体" w:hint="eastAsia"/>
                <w:sz w:val="21"/>
                <w:szCs w:val="21"/>
              </w:rPr>
              <w:t>李迎春</w:t>
            </w:r>
            <w:bookmarkEnd w:id="36"/>
          </w:p>
        </w:tc>
        <w:tc>
          <w:tcPr>
            <w:tcW w:w="1984" w:type="dxa"/>
            <w:tcBorders>
              <w:top w:val="single" w:sz="4" w:space="0" w:color="auto"/>
              <w:left w:val="nil"/>
              <w:bottom w:val="single" w:sz="4" w:space="0" w:color="auto"/>
              <w:right w:val="single" w:sz="4" w:space="0" w:color="auto"/>
            </w:tcBorders>
            <w:shd w:val="clear" w:color="000000" w:fill="D9D9D9"/>
            <w:vAlign w:val="center"/>
          </w:tcPr>
          <w:p w14:paraId="30E0A74C"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电话</w:t>
            </w:r>
          </w:p>
        </w:tc>
        <w:tc>
          <w:tcPr>
            <w:tcW w:w="2992" w:type="dxa"/>
            <w:tcBorders>
              <w:top w:val="single" w:sz="4" w:space="0" w:color="auto"/>
              <w:left w:val="nil"/>
              <w:bottom w:val="single" w:sz="4" w:space="0" w:color="auto"/>
              <w:right w:val="single" w:sz="4" w:space="0" w:color="auto"/>
            </w:tcBorders>
            <w:vAlign w:val="center"/>
          </w:tcPr>
          <w:p w14:paraId="357ED3B2"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37" w:name="_Hlk207219582"/>
            <w:r w:rsidRPr="00803D20">
              <w:rPr>
                <w:rFonts w:ascii="宋体" w:hAnsi="宋体" w:hint="eastAsia"/>
                <w:color w:val="000000"/>
                <w:sz w:val="21"/>
                <w:szCs w:val="21"/>
              </w:rPr>
              <w:t>024-83810796</w:t>
            </w:r>
            <w:bookmarkEnd w:id="37"/>
          </w:p>
        </w:tc>
      </w:tr>
      <w:tr w:rsidR="00D42F9D" w:rsidRPr="00803D20" w14:paraId="404D5060" w14:textId="77777777" w:rsidTr="00B842BB">
        <w:trPr>
          <w:trHeight w:val="774"/>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2B26274" w14:textId="77777777" w:rsidR="00D42F9D" w:rsidRPr="00803D20" w:rsidRDefault="00D42F9D" w:rsidP="00D42F9D">
            <w:pPr>
              <w:widowControl/>
              <w:topLinePunct/>
              <w:spacing w:line="400" w:lineRule="exact"/>
              <w:jc w:val="center"/>
              <w:rPr>
                <w:rFonts w:ascii="宋体" w:hAnsi="宋体" w:hint="eastAsia"/>
                <w:color w:val="000000"/>
                <w:sz w:val="21"/>
                <w:szCs w:val="21"/>
              </w:rPr>
            </w:pPr>
            <w:r w:rsidRPr="00803D20">
              <w:rPr>
                <w:rFonts w:ascii="宋体" w:hAnsi="宋体" w:hint="eastAsia"/>
                <w:color w:val="000000"/>
                <w:sz w:val="21"/>
                <w:szCs w:val="21"/>
              </w:rPr>
              <w:t>邮箱</w:t>
            </w:r>
          </w:p>
        </w:tc>
        <w:tc>
          <w:tcPr>
            <w:tcW w:w="7811" w:type="dxa"/>
            <w:gridSpan w:val="3"/>
            <w:tcBorders>
              <w:top w:val="single" w:sz="4" w:space="0" w:color="auto"/>
              <w:left w:val="nil"/>
              <w:bottom w:val="single" w:sz="4" w:space="0" w:color="auto"/>
              <w:right w:val="single" w:sz="4" w:space="0" w:color="auto"/>
            </w:tcBorders>
            <w:vAlign w:val="center"/>
          </w:tcPr>
          <w:p w14:paraId="7077D5AD" w14:textId="77777777" w:rsidR="00D42F9D" w:rsidRPr="00803D20" w:rsidRDefault="00D42F9D" w:rsidP="00D42F9D">
            <w:pPr>
              <w:widowControl/>
              <w:topLinePunct/>
              <w:spacing w:line="400" w:lineRule="exact"/>
              <w:jc w:val="center"/>
              <w:rPr>
                <w:rFonts w:ascii="宋体" w:hAnsi="宋体" w:hint="eastAsia"/>
                <w:color w:val="000000"/>
                <w:sz w:val="21"/>
                <w:szCs w:val="21"/>
              </w:rPr>
            </w:pPr>
            <w:bookmarkStart w:id="38" w:name="_Hlk207219603"/>
            <w:r w:rsidRPr="00803D20">
              <w:rPr>
                <w:rFonts w:ascii="宋体" w:hAnsi="宋体" w:hint="eastAsia"/>
                <w:color w:val="000000"/>
                <w:sz w:val="21"/>
                <w:szCs w:val="21"/>
              </w:rPr>
              <w:t>liaoningjinzhuo@163.com</w:t>
            </w:r>
            <w:bookmarkEnd w:id="38"/>
          </w:p>
        </w:tc>
      </w:tr>
      <w:tr w:rsidR="00D42F9D" w:rsidRPr="00803D20" w14:paraId="302B7413" w14:textId="77777777" w:rsidTr="00B842BB">
        <w:trPr>
          <w:trHeight w:val="567"/>
          <w:jc w:val="center"/>
        </w:trPr>
        <w:tc>
          <w:tcPr>
            <w:tcW w:w="2269" w:type="dxa"/>
            <w:tcBorders>
              <w:top w:val="single" w:sz="4" w:space="0" w:color="auto"/>
            </w:tcBorders>
            <w:vAlign w:val="center"/>
          </w:tcPr>
          <w:p w14:paraId="71113688" w14:textId="77777777" w:rsidR="00D42F9D" w:rsidRPr="00803D20" w:rsidRDefault="00D42F9D" w:rsidP="00D42F9D">
            <w:pPr>
              <w:widowControl/>
              <w:topLinePunct/>
              <w:spacing w:line="400" w:lineRule="exact"/>
              <w:rPr>
                <w:rFonts w:ascii="宋体" w:hAnsi="宋体" w:hint="eastAsia"/>
                <w:color w:val="000000"/>
                <w:sz w:val="21"/>
                <w:szCs w:val="21"/>
              </w:rPr>
            </w:pPr>
          </w:p>
        </w:tc>
        <w:tc>
          <w:tcPr>
            <w:tcW w:w="7811" w:type="dxa"/>
            <w:gridSpan w:val="3"/>
            <w:tcBorders>
              <w:top w:val="single" w:sz="4" w:space="0" w:color="auto"/>
            </w:tcBorders>
            <w:vAlign w:val="center"/>
          </w:tcPr>
          <w:p w14:paraId="3C66006F" w14:textId="77777777" w:rsidR="00D42F9D" w:rsidRPr="00803D20" w:rsidRDefault="00D42F9D" w:rsidP="00D42F9D">
            <w:pPr>
              <w:widowControl/>
              <w:topLinePunct/>
              <w:spacing w:line="400" w:lineRule="exact"/>
              <w:jc w:val="center"/>
              <w:rPr>
                <w:rFonts w:ascii="宋体" w:hAnsi="宋体" w:hint="eastAsia"/>
                <w:color w:val="000000"/>
                <w:sz w:val="21"/>
                <w:szCs w:val="21"/>
              </w:rPr>
            </w:pPr>
          </w:p>
        </w:tc>
      </w:tr>
      <w:tr w:rsidR="00D42F9D" w:rsidRPr="00803D20" w14:paraId="2A73A286" w14:textId="77777777" w:rsidTr="00B842BB">
        <w:trPr>
          <w:trHeight w:val="567"/>
          <w:jc w:val="center"/>
        </w:trPr>
        <w:tc>
          <w:tcPr>
            <w:tcW w:w="2269" w:type="dxa"/>
            <w:vAlign w:val="center"/>
          </w:tcPr>
          <w:p w14:paraId="0E10B6E6" w14:textId="77777777" w:rsidR="00D42F9D" w:rsidRPr="00803D20" w:rsidRDefault="00D42F9D" w:rsidP="00D42F9D">
            <w:pPr>
              <w:widowControl/>
              <w:topLinePunct/>
              <w:spacing w:line="400" w:lineRule="exact"/>
              <w:rPr>
                <w:rFonts w:ascii="宋体" w:hAnsi="宋体" w:hint="eastAsia"/>
                <w:color w:val="000000"/>
                <w:sz w:val="21"/>
                <w:szCs w:val="21"/>
              </w:rPr>
            </w:pPr>
          </w:p>
        </w:tc>
        <w:tc>
          <w:tcPr>
            <w:tcW w:w="7811" w:type="dxa"/>
            <w:gridSpan w:val="3"/>
            <w:vAlign w:val="center"/>
          </w:tcPr>
          <w:p w14:paraId="32455FA9" w14:textId="77777777" w:rsidR="00D42F9D" w:rsidRPr="00803D20" w:rsidRDefault="00D42F9D" w:rsidP="00D42F9D">
            <w:pPr>
              <w:widowControl/>
              <w:topLinePunct/>
              <w:spacing w:line="400" w:lineRule="exact"/>
              <w:ind w:firstLineChars="200" w:firstLine="420"/>
              <w:rPr>
                <w:rFonts w:ascii="宋体" w:hAnsi="宋体" w:hint="eastAsia"/>
                <w:color w:val="000000"/>
                <w:sz w:val="21"/>
                <w:szCs w:val="21"/>
              </w:rPr>
            </w:pPr>
            <w:r w:rsidRPr="00803D20">
              <w:rPr>
                <w:rFonts w:ascii="宋体" w:hAnsi="宋体" w:hint="eastAsia"/>
                <w:sz w:val="21"/>
                <w:szCs w:val="21"/>
              </w:rPr>
              <w:t>招标人或其主要招标代理机构主要负责人（项目负责人）：李迎春</w:t>
            </w:r>
          </w:p>
        </w:tc>
      </w:tr>
      <w:tr w:rsidR="00D42F9D" w:rsidRPr="00803D20" w14:paraId="420537AA" w14:textId="77777777" w:rsidTr="00B842BB">
        <w:trPr>
          <w:trHeight w:val="567"/>
          <w:jc w:val="center"/>
        </w:trPr>
        <w:tc>
          <w:tcPr>
            <w:tcW w:w="2269" w:type="dxa"/>
            <w:vAlign w:val="center"/>
          </w:tcPr>
          <w:p w14:paraId="312EB723" w14:textId="77777777" w:rsidR="00D42F9D" w:rsidRPr="00803D20" w:rsidRDefault="00D42F9D" w:rsidP="00D42F9D">
            <w:pPr>
              <w:widowControl/>
              <w:topLinePunct/>
              <w:spacing w:line="400" w:lineRule="exact"/>
              <w:rPr>
                <w:rFonts w:ascii="宋体" w:hAnsi="宋体" w:hint="eastAsia"/>
                <w:color w:val="000000"/>
                <w:sz w:val="21"/>
                <w:szCs w:val="21"/>
              </w:rPr>
            </w:pPr>
          </w:p>
        </w:tc>
        <w:tc>
          <w:tcPr>
            <w:tcW w:w="7811" w:type="dxa"/>
            <w:gridSpan w:val="3"/>
            <w:vAlign w:val="center"/>
          </w:tcPr>
          <w:p w14:paraId="683485FD" w14:textId="77777777" w:rsidR="00D42F9D" w:rsidRPr="00803D20" w:rsidRDefault="00D42F9D" w:rsidP="00D42F9D">
            <w:pPr>
              <w:widowControl/>
              <w:topLinePunct/>
              <w:spacing w:line="400" w:lineRule="exact"/>
              <w:ind w:firstLineChars="200" w:firstLine="420"/>
              <w:rPr>
                <w:rFonts w:ascii="宋体" w:hAnsi="宋体" w:hint="eastAsia"/>
                <w:color w:val="000000"/>
                <w:sz w:val="21"/>
                <w:szCs w:val="21"/>
              </w:rPr>
            </w:pPr>
            <w:r w:rsidRPr="00803D20">
              <w:rPr>
                <w:rFonts w:ascii="宋体" w:hAnsi="宋体" w:hint="eastAsia"/>
                <w:sz w:val="21"/>
                <w:szCs w:val="21"/>
              </w:rPr>
              <w:t>招标人或其招标代理机构：辽宁金卓工程咨询有限公司</w:t>
            </w:r>
          </w:p>
        </w:tc>
      </w:tr>
    </w:tbl>
    <w:p w14:paraId="29ACE1F8" w14:textId="77777777" w:rsidR="006D4C9A" w:rsidRPr="00803D20" w:rsidRDefault="006D4C9A" w:rsidP="006D4C9A"/>
    <w:p w14:paraId="26797D85" w14:textId="15A74756" w:rsidR="006252D8" w:rsidRPr="00803D20" w:rsidRDefault="006252D8">
      <w:pPr>
        <w:snapToGrid w:val="0"/>
        <w:spacing w:line="360" w:lineRule="auto"/>
        <w:rPr>
          <w:rFonts w:ascii="宋体" w:hAnsi="宋体" w:hint="eastAsia"/>
          <w:b/>
          <w:sz w:val="21"/>
          <w:szCs w:val="21"/>
          <w:u w:val="single"/>
        </w:rPr>
      </w:pPr>
    </w:p>
    <w:p w14:paraId="1DD12F49" w14:textId="4D68799F" w:rsidR="006252D8" w:rsidRPr="00803D20" w:rsidRDefault="006252D8">
      <w:pPr>
        <w:widowControl/>
        <w:spacing w:line="360" w:lineRule="auto"/>
        <w:jc w:val="left"/>
        <w:rPr>
          <w:rFonts w:ascii="宋体" w:hAnsi="宋体" w:hint="eastAsia"/>
          <w:b/>
          <w:kern w:val="44"/>
          <w:sz w:val="21"/>
          <w:szCs w:val="21"/>
        </w:rPr>
      </w:pPr>
      <w:bookmarkStart w:id="39" w:name="_Toc512257473"/>
      <w:bookmarkStart w:id="40" w:name="_Toc21483"/>
    </w:p>
    <w:p w14:paraId="7D0FC06F" w14:textId="77777777" w:rsidR="006252D8" w:rsidRPr="00803D20" w:rsidRDefault="006252D8">
      <w:pPr>
        <w:widowControl/>
        <w:spacing w:line="360" w:lineRule="auto"/>
        <w:jc w:val="left"/>
        <w:rPr>
          <w:rFonts w:ascii="宋体" w:hAnsi="宋体" w:hint="eastAsia"/>
          <w:b/>
          <w:kern w:val="44"/>
          <w:sz w:val="21"/>
          <w:szCs w:val="21"/>
        </w:rPr>
      </w:pPr>
    </w:p>
    <w:p w14:paraId="02E0ABDA" w14:textId="77777777" w:rsidR="006D4C9A" w:rsidRPr="00803D20" w:rsidRDefault="006D4C9A">
      <w:pPr>
        <w:widowControl/>
        <w:spacing w:line="360" w:lineRule="auto"/>
        <w:jc w:val="left"/>
        <w:rPr>
          <w:rFonts w:ascii="宋体" w:hAnsi="宋体" w:hint="eastAsia"/>
          <w:b/>
          <w:kern w:val="44"/>
          <w:sz w:val="21"/>
          <w:szCs w:val="21"/>
        </w:rPr>
      </w:pPr>
    </w:p>
    <w:p w14:paraId="0CC5360A" w14:textId="77777777" w:rsidR="006D4C9A" w:rsidRPr="00803D20" w:rsidRDefault="006D4C9A">
      <w:pPr>
        <w:widowControl/>
        <w:spacing w:line="360" w:lineRule="auto"/>
        <w:jc w:val="left"/>
        <w:rPr>
          <w:rFonts w:ascii="宋体" w:hAnsi="宋体" w:hint="eastAsia"/>
          <w:b/>
          <w:kern w:val="44"/>
          <w:sz w:val="21"/>
          <w:szCs w:val="21"/>
        </w:rPr>
      </w:pPr>
    </w:p>
    <w:p w14:paraId="750AEAA2" w14:textId="3C0E9843" w:rsidR="006D4C9A" w:rsidRPr="00803D20" w:rsidRDefault="006D4C9A">
      <w:pPr>
        <w:widowControl/>
        <w:spacing w:line="360" w:lineRule="auto"/>
        <w:jc w:val="left"/>
        <w:rPr>
          <w:rFonts w:ascii="宋体" w:hAnsi="宋体" w:hint="eastAsia"/>
          <w:b/>
          <w:kern w:val="44"/>
          <w:sz w:val="21"/>
          <w:szCs w:val="21"/>
        </w:rPr>
      </w:pPr>
    </w:p>
    <w:p w14:paraId="09803AF5" w14:textId="16F41178" w:rsidR="006D4C9A" w:rsidRPr="00803D20" w:rsidRDefault="006D4C9A">
      <w:pPr>
        <w:widowControl/>
        <w:spacing w:line="360" w:lineRule="auto"/>
        <w:jc w:val="left"/>
        <w:rPr>
          <w:rFonts w:ascii="宋体" w:hAnsi="宋体" w:hint="eastAsia"/>
          <w:b/>
          <w:kern w:val="44"/>
          <w:sz w:val="21"/>
          <w:szCs w:val="21"/>
        </w:rPr>
      </w:pPr>
    </w:p>
    <w:p w14:paraId="3AA71154" w14:textId="77777777" w:rsidR="006D4C9A" w:rsidRPr="00803D20" w:rsidRDefault="006D4C9A">
      <w:pPr>
        <w:widowControl/>
        <w:spacing w:line="360" w:lineRule="auto"/>
        <w:jc w:val="left"/>
        <w:rPr>
          <w:rFonts w:ascii="宋体" w:hAnsi="宋体" w:hint="eastAsia"/>
          <w:b/>
          <w:kern w:val="44"/>
          <w:sz w:val="21"/>
          <w:szCs w:val="21"/>
        </w:rPr>
      </w:pPr>
    </w:p>
    <w:p w14:paraId="60565603" w14:textId="77777777" w:rsidR="006252D8" w:rsidRPr="00803D20" w:rsidRDefault="006252D8">
      <w:pPr>
        <w:widowControl/>
        <w:spacing w:line="360" w:lineRule="auto"/>
        <w:jc w:val="left"/>
        <w:rPr>
          <w:rFonts w:ascii="宋体" w:hAnsi="宋体" w:hint="eastAsia"/>
          <w:b/>
          <w:kern w:val="44"/>
          <w:sz w:val="21"/>
          <w:szCs w:val="21"/>
        </w:rPr>
      </w:pPr>
    </w:p>
    <w:p w14:paraId="6B2E9C4F" w14:textId="77777777" w:rsidR="006252D8" w:rsidRPr="00803D20" w:rsidRDefault="00000000">
      <w:pPr>
        <w:widowControl/>
        <w:jc w:val="left"/>
        <w:rPr>
          <w:b/>
          <w:kern w:val="44"/>
          <w:sz w:val="36"/>
          <w:szCs w:val="44"/>
        </w:rPr>
      </w:pPr>
      <w:r w:rsidRPr="00803D20">
        <w:rPr>
          <w:sz w:val="36"/>
          <w:szCs w:val="44"/>
        </w:rPr>
        <w:br w:type="page"/>
      </w:r>
    </w:p>
    <w:p w14:paraId="762F8020" w14:textId="77777777" w:rsidR="006252D8" w:rsidRPr="00803D20" w:rsidRDefault="00000000">
      <w:pPr>
        <w:pStyle w:val="1"/>
        <w:keepNext w:val="0"/>
        <w:keepLines w:val="0"/>
        <w:spacing w:line="360" w:lineRule="auto"/>
        <w:rPr>
          <w:rFonts w:ascii="Times New Roman" w:hAnsi="Times New Roman"/>
          <w:sz w:val="44"/>
          <w:szCs w:val="44"/>
        </w:rPr>
      </w:pPr>
      <w:bookmarkStart w:id="41" w:name="_Toc193190794"/>
      <w:r w:rsidRPr="00803D20">
        <w:rPr>
          <w:rFonts w:ascii="Times New Roman" w:hAnsi="Times New Roman"/>
          <w:sz w:val="44"/>
          <w:szCs w:val="44"/>
        </w:rPr>
        <w:lastRenderedPageBreak/>
        <w:t>第二章</w:t>
      </w:r>
      <w:r w:rsidRPr="00803D20">
        <w:rPr>
          <w:rFonts w:ascii="Times New Roman" w:hAnsi="Times New Roman"/>
          <w:sz w:val="44"/>
          <w:szCs w:val="44"/>
        </w:rPr>
        <w:t xml:space="preserve">  </w:t>
      </w:r>
      <w:r w:rsidRPr="00803D20">
        <w:rPr>
          <w:rFonts w:ascii="Times New Roman" w:hAnsi="Times New Roman"/>
          <w:sz w:val="44"/>
          <w:szCs w:val="44"/>
        </w:rPr>
        <w:t>投标人须知</w:t>
      </w:r>
      <w:bookmarkEnd w:id="6"/>
      <w:bookmarkEnd w:id="13"/>
      <w:bookmarkEnd w:id="14"/>
      <w:bookmarkEnd w:id="15"/>
      <w:bookmarkEnd w:id="16"/>
      <w:bookmarkEnd w:id="17"/>
      <w:bookmarkEnd w:id="18"/>
      <w:bookmarkEnd w:id="39"/>
      <w:bookmarkEnd w:id="40"/>
      <w:bookmarkEnd w:id="41"/>
    </w:p>
    <w:p w14:paraId="17534E87" w14:textId="77777777" w:rsidR="006252D8" w:rsidRPr="00803D20" w:rsidRDefault="00000000">
      <w:pPr>
        <w:spacing w:line="360" w:lineRule="auto"/>
        <w:rPr>
          <w:sz w:val="28"/>
          <w:szCs w:val="28"/>
        </w:rPr>
      </w:pPr>
      <w:bookmarkStart w:id="42" w:name="_Toc30031"/>
      <w:bookmarkStart w:id="43" w:name="_Toc198802620"/>
      <w:bookmarkStart w:id="44" w:name="_Toc362250694"/>
      <w:bookmarkStart w:id="45" w:name="_Toc525826574"/>
      <w:bookmarkStart w:id="46" w:name="_Toc198807898"/>
      <w:bookmarkStart w:id="47" w:name="_Toc435084181"/>
      <w:bookmarkStart w:id="48" w:name="_Toc198808543"/>
      <w:bookmarkStart w:id="49" w:name="_Toc198802775"/>
      <w:bookmarkStart w:id="50" w:name="_Toc525902621"/>
      <w:r w:rsidRPr="00803D20">
        <w:rPr>
          <w:sz w:val="28"/>
          <w:szCs w:val="28"/>
        </w:rPr>
        <w:t>投标人须知前附表</w:t>
      </w:r>
      <w:bookmarkEnd w:id="42"/>
      <w:bookmarkEnd w:id="43"/>
      <w:bookmarkEnd w:id="44"/>
      <w:bookmarkEnd w:id="45"/>
      <w:bookmarkEnd w:id="46"/>
      <w:bookmarkEnd w:id="47"/>
      <w:bookmarkEnd w:id="48"/>
      <w:bookmarkEnd w:id="49"/>
      <w:bookmarkEnd w:id="50"/>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6" w:type="dxa"/>
          <w:right w:w="118" w:type="dxa"/>
        </w:tblCellMar>
        <w:tblLook w:val="04A0" w:firstRow="1" w:lastRow="0" w:firstColumn="1" w:lastColumn="0" w:noHBand="0" w:noVBand="1"/>
      </w:tblPr>
      <w:tblGrid>
        <w:gridCol w:w="1003"/>
        <w:gridCol w:w="2154"/>
        <w:gridCol w:w="6378"/>
      </w:tblGrid>
      <w:tr w:rsidR="006252D8" w:rsidRPr="00803D20" w14:paraId="6547DC00" w14:textId="77777777">
        <w:trPr>
          <w:tblHeader/>
          <w:jc w:val="center"/>
        </w:trPr>
        <w:tc>
          <w:tcPr>
            <w:tcW w:w="1003" w:type="dxa"/>
            <w:tcMar>
              <w:top w:w="57" w:type="dxa"/>
              <w:left w:w="85" w:type="dxa"/>
              <w:bottom w:w="57" w:type="dxa"/>
              <w:right w:w="85" w:type="dxa"/>
            </w:tcMar>
            <w:vAlign w:val="center"/>
          </w:tcPr>
          <w:p w14:paraId="71F8511B" w14:textId="77777777" w:rsidR="006252D8" w:rsidRPr="00803D20" w:rsidRDefault="00000000">
            <w:pPr>
              <w:widowControl/>
              <w:spacing w:line="400" w:lineRule="exact"/>
              <w:jc w:val="center"/>
              <w:rPr>
                <w:rFonts w:ascii="宋体" w:hAnsi="宋体" w:hint="eastAsia"/>
                <w:b/>
                <w:bCs/>
                <w:sz w:val="21"/>
                <w:szCs w:val="21"/>
              </w:rPr>
            </w:pPr>
            <w:r w:rsidRPr="00803D20">
              <w:rPr>
                <w:rFonts w:ascii="宋体" w:hAnsi="宋体"/>
                <w:b/>
                <w:bCs/>
                <w:sz w:val="21"/>
                <w:szCs w:val="21"/>
              </w:rPr>
              <w:t>条款号</w:t>
            </w:r>
          </w:p>
        </w:tc>
        <w:tc>
          <w:tcPr>
            <w:tcW w:w="2154" w:type="dxa"/>
            <w:tcMar>
              <w:top w:w="57" w:type="dxa"/>
              <w:left w:w="85" w:type="dxa"/>
              <w:bottom w:w="57" w:type="dxa"/>
              <w:right w:w="85" w:type="dxa"/>
            </w:tcMar>
            <w:vAlign w:val="center"/>
          </w:tcPr>
          <w:p w14:paraId="5E4C5E43" w14:textId="77777777" w:rsidR="006252D8" w:rsidRPr="00803D20" w:rsidRDefault="00000000">
            <w:pPr>
              <w:widowControl/>
              <w:spacing w:line="400" w:lineRule="exact"/>
              <w:jc w:val="center"/>
              <w:rPr>
                <w:rFonts w:ascii="宋体" w:hAnsi="宋体" w:hint="eastAsia"/>
                <w:b/>
                <w:bCs/>
                <w:sz w:val="21"/>
                <w:szCs w:val="21"/>
              </w:rPr>
            </w:pPr>
            <w:r w:rsidRPr="00803D20">
              <w:rPr>
                <w:rFonts w:ascii="宋体" w:hAnsi="宋体"/>
                <w:b/>
                <w:bCs/>
                <w:sz w:val="21"/>
                <w:szCs w:val="21"/>
              </w:rPr>
              <w:t>条款名称</w:t>
            </w:r>
          </w:p>
        </w:tc>
        <w:tc>
          <w:tcPr>
            <w:tcW w:w="6378" w:type="dxa"/>
            <w:tcMar>
              <w:top w:w="57" w:type="dxa"/>
              <w:left w:w="85" w:type="dxa"/>
              <w:bottom w:w="57" w:type="dxa"/>
              <w:right w:w="85" w:type="dxa"/>
            </w:tcMar>
            <w:vAlign w:val="center"/>
          </w:tcPr>
          <w:p w14:paraId="32C90815" w14:textId="77777777" w:rsidR="006252D8" w:rsidRPr="00803D20" w:rsidRDefault="00000000">
            <w:pPr>
              <w:widowControl/>
              <w:spacing w:line="400" w:lineRule="exact"/>
              <w:jc w:val="center"/>
              <w:rPr>
                <w:rFonts w:ascii="宋体" w:hAnsi="宋体" w:hint="eastAsia"/>
                <w:b/>
                <w:bCs/>
                <w:sz w:val="21"/>
                <w:szCs w:val="21"/>
              </w:rPr>
            </w:pPr>
            <w:r w:rsidRPr="00803D20">
              <w:rPr>
                <w:rFonts w:ascii="宋体" w:hAnsi="宋体"/>
                <w:b/>
                <w:bCs/>
                <w:sz w:val="21"/>
                <w:szCs w:val="21"/>
              </w:rPr>
              <w:t>编列内容</w:t>
            </w:r>
          </w:p>
        </w:tc>
      </w:tr>
      <w:tr w:rsidR="006252D8" w:rsidRPr="00803D20" w14:paraId="4D72ACF2" w14:textId="77777777">
        <w:trPr>
          <w:jc w:val="center"/>
        </w:trPr>
        <w:tc>
          <w:tcPr>
            <w:tcW w:w="1003" w:type="dxa"/>
            <w:tcMar>
              <w:top w:w="57" w:type="dxa"/>
              <w:left w:w="85" w:type="dxa"/>
              <w:bottom w:w="57" w:type="dxa"/>
              <w:right w:w="85" w:type="dxa"/>
            </w:tcMar>
            <w:vAlign w:val="center"/>
          </w:tcPr>
          <w:p w14:paraId="10CFEC0E" w14:textId="77777777" w:rsidR="006252D8" w:rsidRPr="00803D20" w:rsidRDefault="00000000">
            <w:pPr>
              <w:widowControl/>
              <w:spacing w:line="400" w:lineRule="exact"/>
              <w:jc w:val="center"/>
              <w:rPr>
                <w:rFonts w:ascii="宋体" w:hAnsi="宋体" w:hint="eastAsia"/>
                <w:sz w:val="21"/>
                <w:szCs w:val="21"/>
              </w:rPr>
            </w:pPr>
            <w:r w:rsidRPr="00803D20">
              <w:rPr>
                <w:rFonts w:ascii="宋体" w:hAnsi="宋体"/>
                <w:sz w:val="21"/>
                <w:szCs w:val="21"/>
              </w:rPr>
              <w:t>1.1.2</w:t>
            </w:r>
          </w:p>
        </w:tc>
        <w:tc>
          <w:tcPr>
            <w:tcW w:w="2154" w:type="dxa"/>
            <w:tcMar>
              <w:top w:w="57" w:type="dxa"/>
              <w:left w:w="85" w:type="dxa"/>
              <w:bottom w:w="57" w:type="dxa"/>
              <w:right w:w="85" w:type="dxa"/>
            </w:tcMar>
            <w:vAlign w:val="center"/>
          </w:tcPr>
          <w:p w14:paraId="139F98D3" w14:textId="77777777" w:rsidR="006252D8" w:rsidRPr="00803D20" w:rsidRDefault="00000000">
            <w:pPr>
              <w:widowControl/>
              <w:spacing w:line="400" w:lineRule="exact"/>
              <w:jc w:val="center"/>
              <w:rPr>
                <w:rFonts w:ascii="宋体" w:hAnsi="宋体" w:hint="eastAsia"/>
                <w:sz w:val="21"/>
                <w:szCs w:val="21"/>
              </w:rPr>
            </w:pPr>
            <w:r w:rsidRPr="00803D20">
              <w:rPr>
                <w:rFonts w:ascii="宋体" w:hAnsi="宋体"/>
                <w:sz w:val="21"/>
                <w:szCs w:val="21"/>
              </w:rPr>
              <w:t>招标人</w:t>
            </w:r>
          </w:p>
        </w:tc>
        <w:tc>
          <w:tcPr>
            <w:tcW w:w="6378" w:type="dxa"/>
            <w:tcMar>
              <w:top w:w="57" w:type="dxa"/>
              <w:left w:w="85" w:type="dxa"/>
              <w:bottom w:w="57" w:type="dxa"/>
              <w:right w:w="85" w:type="dxa"/>
            </w:tcMar>
            <w:vAlign w:val="center"/>
          </w:tcPr>
          <w:p w14:paraId="6CB691EB" w14:textId="4E783BC9" w:rsidR="006252D8" w:rsidRPr="00803D20" w:rsidRDefault="00000000">
            <w:pPr>
              <w:autoSpaceDE w:val="0"/>
              <w:autoSpaceDN w:val="0"/>
              <w:spacing w:line="400" w:lineRule="exact"/>
              <w:ind w:rightChars="50" w:right="120"/>
              <w:jc w:val="left"/>
              <w:rPr>
                <w:rFonts w:ascii="宋体" w:hAnsi="宋体" w:cs="宋体" w:hint="eastAsia"/>
                <w:kern w:val="0"/>
                <w:sz w:val="21"/>
                <w:szCs w:val="21"/>
                <w:lang w:val="zh-CN"/>
              </w:rPr>
            </w:pPr>
            <w:r w:rsidRPr="00803D20">
              <w:rPr>
                <w:rFonts w:ascii="宋体" w:hAnsi="宋体" w:cs="宋体" w:hint="eastAsia"/>
                <w:kern w:val="0"/>
                <w:sz w:val="21"/>
                <w:szCs w:val="21"/>
                <w:lang w:val="zh-CN"/>
              </w:rPr>
              <w:t>名称：</w:t>
            </w:r>
            <w:r w:rsidR="00C21257" w:rsidRPr="00803D20">
              <w:rPr>
                <w:rFonts w:ascii="宋体" w:hAnsi="宋体" w:cs="宋体" w:hint="eastAsia"/>
                <w:kern w:val="0"/>
                <w:sz w:val="21"/>
                <w:szCs w:val="21"/>
                <w:lang w:val="zh-CN"/>
              </w:rPr>
              <w:t>盖州市水利工程项目建设管理处</w:t>
            </w:r>
          </w:p>
          <w:p w14:paraId="3308D836" w14:textId="653F7B74" w:rsidR="006252D8" w:rsidRPr="00803D20" w:rsidRDefault="00000000">
            <w:pPr>
              <w:autoSpaceDE w:val="0"/>
              <w:autoSpaceDN w:val="0"/>
              <w:spacing w:line="400" w:lineRule="exact"/>
              <w:ind w:rightChars="50" w:right="120"/>
              <w:jc w:val="left"/>
              <w:rPr>
                <w:rFonts w:ascii="宋体" w:hAnsi="宋体" w:cs="宋体" w:hint="eastAsia"/>
                <w:kern w:val="0"/>
                <w:sz w:val="21"/>
                <w:szCs w:val="21"/>
                <w:lang w:val="zh-CN"/>
              </w:rPr>
            </w:pPr>
            <w:r w:rsidRPr="00803D20">
              <w:rPr>
                <w:rFonts w:ascii="宋体" w:hAnsi="宋体" w:cs="宋体" w:hint="eastAsia"/>
                <w:kern w:val="0"/>
                <w:sz w:val="21"/>
                <w:szCs w:val="21"/>
                <w:lang w:val="zh-CN"/>
              </w:rPr>
              <w:t>地址：</w:t>
            </w:r>
            <w:r w:rsidR="00C21257" w:rsidRPr="00803D20">
              <w:rPr>
                <w:rFonts w:ascii="宋体" w:hAnsi="宋体" w:cs="宋体" w:hint="eastAsia"/>
                <w:kern w:val="0"/>
                <w:sz w:val="21"/>
                <w:szCs w:val="21"/>
                <w:lang w:val="zh-CN"/>
              </w:rPr>
              <w:t>盖州市市府大街2号</w:t>
            </w:r>
          </w:p>
          <w:p w14:paraId="755B628F" w14:textId="6E37CB89" w:rsidR="006252D8" w:rsidRPr="00803D20" w:rsidRDefault="00000000">
            <w:pPr>
              <w:autoSpaceDE w:val="0"/>
              <w:autoSpaceDN w:val="0"/>
              <w:spacing w:line="400" w:lineRule="exact"/>
              <w:ind w:rightChars="50" w:right="120"/>
              <w:jc w:val="left"/>
              <w:rPr>
                <w:rFonts w:ascii="宋体" w:hAnsi="宋体" w:cs="宋体" w:hint="eastAsia"/>
                <w:kern w:val="0"/>
                <w:sz w:val="21"/>
                <w:szCs w:val="21"/>
                <w:lang w:val="zh-CN"/>
              </w:rPr>
            </w:pPr>
            <w:r w:rsidRPr="00803D20">
              <w:rPr>
                <w:rFonts w:ascii="宋体" w:hAnsi="宋体" w:cs="宋体" w:hint="eastAsia"/>
                <w:kern w:val="0"/>
                <w:sz w:val="21"/>
                <w:szCs w:val="21"/>
                <w:lang w:val="zh-CN"/>
              </w:rPr>
              <w:t>联系人:</w:t>
            </w:r>
            <w:r w:rsidRPr="00803D20">
              <w:rPr>
                <w:rFonts w:ascii="宋体" w:hAnsi="宋体" w:cs="宋体"/>
                <w:kern w:val="0"/>
                <w:sz w:val="21"/>
                <w:szCs w:val="21"/>
                <w:lang w:val="zh-CN"/>
              </w:rPr>
              <w:t xml:space="preserve"> </w:t>
            </w:r>
            <w:r w:rsidR="00C21257" w:rsidRPr="00803D20">
              <w:rPr>
                <w:rFonts w:ascii="宋体" w:hAnsi="宋体" w:cs="宋体" w:hint="eastAsia"/>
                <w:kern w:val="0"/>
                <w:sz w:val="21"/>
                <w:szCs w:val="21"/>
                <w:lang w:val="zh-CN"/>
              </w:rPr>
              <w:t>温福起</w:t>
            </w:r>
          </w:p>
          <w:p w14:paraId="4DE10B13" w14:textId="7A2396C7" w:rsidR="006252D8" w:rsidRPr="00803D20" w:rsidRDefault="00000000">
            <w:pPr>
              <w:pStyle w:val="Default"/>
              <w:widowControl/>
              <w:spacing w:line="400" w:lineRule="exact"/>
              <w:jc w:val="both"/>
              <w:rPr>
                <w:rFonts w:hAnsi="宋体" w:cs="Times New Roman" w:hint="eastAsia"/>
                <w:color w:val="auto"/>
                <w:sz w:val="21"/>
                <w:szCs w:val="21"/>
              </w:rPr>
            </w:pPr>
            <w:r w:rsidRPr="00803D20">
              <w:rPr>
                <w:rFonts w:hAnsi="宋体" w:hint="eastAsia"/>
                <w:color w:val="auto"/>
                <w:sz w:val="21"/>
                <w:szCs w:val="21"/>
                <w:lang w:val="zh-CN"/>
              </w:rPr>
              <w:t>电话：</w:t>
            </w:r>
            <w:r w:rsidR="00FE0ECD" w:rsidRPr="00803D20">
              <w:rPr>
                <w:rFonts w:hAnsi="宋体"/>
                <w:sz w:val="21"/>
                <w:szCs w:val="21"/>
              </w:rPr>
              <w:t>0417-76893</w:t>
            </w:r>
            <w:r w:rsidR="00FE0ECD">
              <w:rPr>
                <w:rFonts w:hAnsi="宋体" w:hint="eastAsia"/>
                <w:sz w:val="21"/>
                <w:szCs w:val="21"/>
              </w:rPr>
              <w:t>2</w:t>
            </w:r>
            <w:r w:rsidR="00FE0ECD" w:rsidRPr="00803D20">
              <w:rPr>
                <w:rFonts w:hAnsi="宋体"/>
                <w:sz w:val="21"/>
                <w:szCs w:val="21"/>
              </w:rPr>
              <w:t>0</w:t>
            </w:r>
          </w:p>
        </w:tc>
      </w:tr>
      <w:tr w:rsidR="006252D8" w:rsidRPr="00803D20" w14:paraId="224728EA" w14:textId="77777777">
        <w:trPr>
          <w:jc w:val="center"/>
        </w:trPr>
        <w:tc>
          <w:tcPr>
            <w:tcW w:w="1003" w:type="dxa"/>
            <w:tcMar>
              <w:top w:w="57" w:type="dxa"/>
              <w:left w:w="85" w:type="dxa"/>
              <w:bottom w:w="57" w:type="dxa"/>
              <w:right w:w="85" w:type="dxa"/>
            </w:tcMar>
            <w:vAlign w:val="center"/>
          </w:tcPr>
          <w:p w14:paraId="43619FF9" w14:textId="77777777" w:rsidR="006252D8" w:rsidRPr="00803D20" w:rsidRDefault="00000000">
            <w:pPr>
              <w:widowControl/>
              <w:spacing w:line="400" w:lineRule="exact"/>
              <w:jc w:val="center"/>
              <w:rPr>
                <w:rFonts w:ascii="宋体" w:hAnsi="宋体" w:hint="eastAsia"/>
                <w:sz w:val="21"/>
                <w:szCs w:val="21"/>
              </w:rPr>
            </w:pPr>
            <w:r w:rsidRPr="00803D20">
              <w:rPr>
                <w:rFonts w:ascii="宋体" w:hAnsi="宋体"/>
                <w:sz w:val="21"/>
                <w:szCs w:val="21"/>
              </w:rPr>
              <w:t>1.1.3</w:t>
            </w:r>
          </w:p>
        </w:tc>
        <w:tc>
          <w:tcPr>
            <w:tcW w:w="2154" w:type="dxa"/>
            <w:tcMar>
              <w:top w:w="57" w:type="dxa"/>
              <w:left w:w="85" w:type="dxa"/>
              <w:bottom w:w="57" w:type="dxa"/>
              <w:right w:w="85" w:type="dxa"/>
            </w:tcMar>
            <w:vAlign w:val="center"/>
          </w:tcPr>
          <w:p w14:paraId="1342E80E" w14:textId="77777777" w:rsidR="006252D8" w:rsidRPr="00803D20" w:rsidRDefault="00000000">
            <w:pPr>
              <w:widowControl/>
              <w:spacing w:line="400" w:lineRule="exact"/>
              <w:jc w:val="center"/>
              <w:rPr>
                <w:rFonts w:ascii="宋体" w:hAnsi="宋体" w:hint="eastAsia"/>
                <w:sz w:val="21"/>
                <w:szCs w:val="21"/>
              </w:rPr>
            </w:pPr>
            <w:r w:rsidRPr="00803D20">
              <w:rPr>
                <w:rFonts w:ascii="宋体" w:hAnsi="宋体"/>
                <w:sz w:val="21"/>
                <w:szCs w:val="21"/>
              </w:rPr>
              <w:t>招标代理机构</w:t>
            </w:r>
          </w:p>
        </w:tc>
        <w:tc>
          <w:tcPr>
            <w:tcW w:w="6378" w:type="dxa"/>
            <w:tcMar>
              <w:top w:w="57" w:type="dxa"/>
              <w:left w:w="85" w:type="dxa"/>
              <w:bottom w:w="57" w:type="dxa"/>
              <w:right w:w="85" w:type="dxa"/>
            </w:tcMar>
            <w:vAlign w:val="center"/>
          </w:tcPr>
          <w:p w14:paraId="08CD1756" w14:textId="77777777" w:rsidR="006252D8" w:rsidRPr="00803D20" w:rsidRDefault="00000000">
            <w:pPr>
              <w:autoSpaceDE w:val="0"/>
              <w:autoSpaceDN w:val="0"/>
              <w:spacing w:line="400" w:lineRule="exact"/>
              <w:ind w:rightChars="50" w:right="120"/>
              <w:jc w:val="left"/>
              <w:rPr>
                <w:rFonts w:ascii="宋体" w:hAnsi="宋体" w:cs="宋体" w:hint="eastAsia"/>
                <w:kern w:val="0"/>
                <w:sz w:val="21"/>
                <w:szCs w:val="21"/>
                <w:lang w:val="zh-CN"/>
              </w:rPr>
            </w:pPr>
            <w:r w:rsidRPr="00803D20">
              <w:rPr>
                <w:rFonts w:ascii="宋体" w:hAnsi="宋体" w:cs="宋体" w:hint="eastAsia"/>
                <w:kern w:val="0"/>
                <w:sz w:val="21"/>
                <w:szCs w:val="21"/>
                <w:lang w:val="zh-CN"/>
              </w:rPr>
              <w:t>名称：辽宁金卓工程咨询有限公司</w:t>
            </w:r>
          </w:p>
          <w:p w14:paraId="3F050533" w14:textId="77777777" w:rsidR="006252D8" w:rsidRPr="00803D20" w:rsidRDefault="00000000">
            <w:pPr>
              <w:autoSpaceDE w:val="0"/>
              <w:autoSpaceDN w:val="0"/>
              <w:spacing w:line="400" w:lineRule="exact"/>
              <w:ind w:rightChars="50" w:right="120"/>
              <w:jc w:val="left"/>
              <w:rPr>
                <w:rFonts w:ascii="宋体" w:hAnsi="宋体" w:cs="宋体" w:hint="eastAsia"/>
                <w:kern w:val="0"/>
                <w:sz w:val="21"/>
                <w:szCs w:val="21"/>
                <w:lang w:val="zh-CN"/>
              </w:rPr>
            </w:pPr>
            <w:r w:rsidRPr="00803D20">
              <w:rPr>
                <w:rFonts w:ascii="宋体" w:hAnsi="宋体" w:cs="宋体"/>
                <w:kern w:val="0"/>
                <w:sz w:val="21"/>
                <w:szCs w:val="21"/>
                <w:lang w:val="zh-CN"/>
              </w:rPr>
              <w:t>地址：</w:t>
            </w:r>
            <w:r w:rsidRPr="00803D20">
              <w:rPr>
                <w:rFonts w:ascii="宋体" w:hAnsi="宋体" w:cs="宋体" w:hint="eastAsia"/>
                <w:kern w:val="0"/>
                <w:sz w:val="21"/>
                <w:szCs w:val="21"/>
                <w:lang w:val="zh-CN"/>
              </w:rPr>
              <w:t>沈阳市浑南区金卡路16号C座920室</w:t>
            </w:r>
          </w:p>
          <w:p w14:paraId="3EA54FE4" w14:textId="77777777" w:rsidR="006252D8" w:rsidRPr="00803D20" w:rsidRDefault="00000000">
            <w:pPr>
              <w:autoSpaceDE w:val="0"/>
              <w:autoSpaceDN w:val="0"/>
              <w:spacing w:line="400" w:lineRule="exact"/>
              <w:ind w:rightChars="50" w:right="120"/>
              <w:jc w:val="left"/>
              <w:rPr>
                <w:rFonts w:ascii="宋体" w:hAnsi="宋体" w:cs="宋体" w:hint="eastAsia"/>
                <w:kern w:val="0"/>
                <w:sz w:val="21"/>
                <w:szCs w:val="21"/>
                <w:lang w:val="zh-CN"/>
              </w:rPr>
            </w:pPr>
            <w:r w:rsidRPr="00803D20">
              <w:rPr>
                <w:rFonts w:ascii="宋体" w:hAnsi="宋体" w:cs="宋体"/>
                <w:kern w:val="0"/>
                <w:sz w:val="21"/>
                <w:szCs w:val="21"/>
                <w:lang w:val="zh-CN"/>
              </w:rPr>
              <w:t>联系人：李迎春</w:t>
            </w:r>
          </w:p>
          <w:p w14:paraId="66F6B9EA" w14:textId="77777777" w:rsidR="006252D8" w:rsidRPr="00803D20" w:rsidRDefault="00000000">
            <w:pPr>
              <w:pStyle w:val="Default"/>
              <w:widowControl/>
              <w:spacing w:line="400" w:lineRule="exact"/>
              <w:jc w:val="both"/>
              <w:rPr>
                <w:rFonts w:hAnsi="宋体" w:cs="Times New Roman" w:hint="eastAsia"/>
                <w:color w:val="auto"/>
                <w:sz w:val="21"/>
                <w:szCs w:val="21"/>
              </w:rPr>
            </w:pPr>
            <w:r w:rsidRPr="00803D20">
              <w:rPr>
                <w:rFonts w:hAnsi="宋体"/>
                <w:color w:val="auto"/>
                <w:sz w:val="21"/>
                <w:szCs w:val="21"/>
                <w:lang w:val="zh-CN"/>
              </w:rPr>
              <w:t>电</w:t>
            </w:r>
            <w:r w:rsidRPr="00803D20">
              <w:rPr>
                <w:rFonts w:hAnsi="宋体" w:hint="eastAsia"/>
                <w:color w:val="auto"/>
                <w:sz w:val="21"/>
                <w:szCs w:val="21"/>
                <w:lang w:val="zh-CN"/>
              </w:rPr>
              <w:t xml:space="preserve"> </w:t>
            </w:r>
            <w:r w:rsidRPr="00803D20">
              <w:rPr>
                <w:rFonts w:hAnsi="宋体"/>
                <w:color w:val="auto"/>
                <w:sz w:val="21"/>
                <w:szCs w:val="21"/>
                <w:lang w:val="zh-CN"/>
              </w:rPr>
              <w:t>话：</w:t>
            </w:r>
            <w:r w:rsidRPr="00803D20">
              <w:rPr>
                <w:rFonts w:hAnsi="宋体" w:hint="eastAsia"/>
                <w:color w:val="auto"/>
                <w:sz w:val="21"/>
                <w:szCs w:val="21"/>
                <w:lang w:val="zh-CN"/>
              </w:rPr>
              <w:t>024-83810796</w:t>
            </w:r>
          </w:p>
        </w:tc>
      </w:tr>
      <w:tr w:rsidR="006252D8" w:rsidRPr="00803D20" w14:paraId="1BDB6982" w14:textId="77777777">
        <w:trPr>
          <w:jc w:val="center"/>
        </w:trPr>
        <w:tc>
          <w:tcPr>
            <w:tcW w:w="1003" w:type="dxa"/>
            <w:vMerge w:val="restart"/>
            <w:tcMar>
              <w:top w:w="57" w:type="dxa"/>
              <w:left w:w="85" w:type="dxa"/>
              <w:bottom w:w="57" w:type="dxa"/>
              <w:right w:w="85" w:type="dxa"/>
            </w:tcMar>
            <w:vAlign w:val="center"/>
          </w:tcPr>
          <w:p w14:paraId="1EF969DC" w14:textId="77777777" w:rsidR="006252D8" w:rsidRPr="00803D20" w:rsidRDefault="00000000">
            <w:pPr>
              <w:widowControl/>
              <w:spacing w:line="400" w:lineRule="exact"/>
              <w:jc w:val="center"/>
              <w:rPr>
                <w:rFonts w:ascii="宋体" w:hAnsi="宋体" w:hint="eastAsia"/>
                <w:sz w:val="21"/>
                <w:szCs w:val="21"/>
              </w:rPr>
            </w:pPr>
            <w:r w:rsidRPr="00803D20">
              <w:rPr>
                <w:rFonts w:ascii="宋体" w:hAnsi="宋体"/>
                <w:sz w:val="21"/>
                <w:szCs w:val="21"/>
              </w:rPr>
              <w:t>1.1.4</w:t>
            </w:r>
          </w:p>
        </w:tc>
        <w:tc>
          <w:tcPr>
            <w:tcW w:w="2154" w:type="dxa"/>
            <w:vMerge w:val="restart"/>
            <w:tcMar>
              <w:top w:w="57" w:type="dxa"/>
              <w:left w:w="85" w:type="dxa"/>
              <w:bottom w:w="57" w:type="dxa"/>
              <w:right w:w="85" w:type="dxa"/>
            </w:tcMar>
            <w:vAlign w:val="center"/>
          </w:tcPr>
          <w:p w14:paraId="615ED005" w14:textId="77777777" w:rsidR="006252D8" w:rsidRPr="00803D20" w:rsidRDefault="00000000">
            <w:pPr>
              <w:widowControl/>
              <w:spacing w:line="400" w:lineRule="exact"/>
              <w:jc w:val="center"/>
              <w:rPr>
                <w:rFonts w:ascii="宋体" w:hAnsi="宋体" w:hint="eastAsia"/>
                <w:sz w:val="21"/>
                <w:szCs w:val="21"/>
              </w:rPr>
            </w:pPr>
            <w:r w:rsidRPr="00803D20">
              <w:rPr>
                <w:rFonts w:ascii="宋体" w:hAnsi="宋体" w:hint="eastAsia"/>
                <w:sz w:val="21"/>
                <w:szCs w:val="21"/>
              </w:rPr>
              <w:t>项目</w:t>
            </w:r>
            <w:r w:rsidRPr="00803D20">
              <w:rPr>
                <w:rFonts w:ascii="宋体" w:hAnsi="宋体"/>
                <w:sz w:val="21"/>
                <w:szCs w:val="21"/>
              </w:rPr>
              <w:t>名称</w:t>
            </w:r>
            <w:r w:rsidRPr="00803D20">
              <w:rPr>
                <w:rFonts w:ascii="宋体" w:hAnsi="宋体" w:hint="eastAsia"/>
                <w:sz w:val="21"/>
                <w:szCs w:val="21"/>
              </w:rPr>
              <w:t>及标段</w:t>
            </w:r>
            <w:r w:rsidRPr="00803D20">
              <w:rPr>
                <w:rFonts w:ascii="宋体" w:hAnsi="宋体"/>
                <w:sz w:val="21"/>
                <w:szCs w:val="21"/>
              </w:rPr>
              <w:t>名称</w:t>
            </w:r>
          </w:p>
        </w:tc>
        <w:tc>
          <w:tcPr>
            <w:tcW w:w="6378" w:type="dxa"/>
            <w:tcMar>
              <w:top w:w="57" w:type="dxa"/>
              <w:left w:w="85" w:type="dxa"/>
              <w:bottom w:w="57" w:type="dxa"/>
              <w:right w:w="85" w:type="dxa"/>
            </w:tcMar>
            <w:vAlign w:val="center"/>
          </w:tcPr>
          <w:p w14:paraId="0D5F4B60" w14:textId="5B9FD181" w:rsidR="006252D8" w:rsidRPr="00803D20" w:rsidRDefault="00000000">
            <w:pPr>
              <w:widowControl/>
              <w:spacing w:line="400" w:lineRule="exact"/>
              <w:rPr>
                <w:rFonts w:ascii="宋体" w:hAnsi="宋体" w:hint="eastAsia"/>
                <w:sz w:val="21"/>
                <w:szCs w:val="21"/>
              </w:rPr>
            </w:pPr>
            <w:r w:rsidRPr="00803D20">
              <w:rPr>
                <w:rFonts w:ascii="宋体" w:hAnsi="宋体" w:hint="eastAsia"/>
                <w:sz w:val="21"/>
                <w:szCs w:val="21"/>
              </w:rPr>
              <w:t>项目</w:t>
            </w:r>
            <w:r w:rsidRPr="00803D20">
              <w:rPr>
                <w:rFonts w:ascii="宋体" w:hAnsi="宋体"/>
                <w:sz w:val="21"/>
                <w:szCs w:val="21"/>
              </w:rPr>
              <w:t>名称</w:t>
            </w:r>
            <w:r w:rsidRPr="00803D20">
              <w:rPr>
                <w:rFonts w:ascii="宋体" w:hAnsi="宋体" w:hint="eastAsia"/>
                <w:sz w:val="21"/>
                <w:szCs w:val="21"/>
              </w:rPr>
              <w:t>：</w:t>
            </w:r>
            <w:r w:rsidR="00497271" w:rsidRPr="00803D20">
              <w:rPr>
                <w:rFonts w:ascii="宋体" w:hAnsi="宋体" w:hint="eastAsia"/>
                <w:sz w:val="21"/>
                <w:szCs w:val="21"/>
              </w:rPr>
              <w:t>盖州市牵马岭拦河闸除险加固工程</w:t>
            </w:r>
          </w:p>
        </w:tc>
      </w:tr>
      <w:tr w:rsidR="006252D8" w:rsidRPr="00803D20" w14:paraId="5CFE8182" w14:textId="77777777">
        <w:trPr>
          <w:jc w:val="center"/>
        </w:trPr>
        <w:tc>
          <w:tcPr>
            <w:tcW w:w="1003" w:type="dxa"/>
            <w:vMerge/>
            <w:tcMar>
              <w:top w:w="57" w:type="dxa"/>
              <w:left w:w="85" w:type="dxa"/>
              <w:bottom w:w="57" w:type="dxa"/>
              <w:right w:w="85" w:type="dxa"/>
            </w:tcMar>
            <w:vAlign w:val="center"/>
          </w:tcPr>
          <w:p w14:paraId="4B6B6C94" w14:textId="77777777" w:rsidR="006252D8" w:rsidRPr="00803D20" w:rsidRDefault="006252D8">
            <w:pPr>
              <w:widowControl/>
              <w:spacing w:line="400" w:lineRule="exact"/>
              <w:jc w:val="center"/>
              <w:rPr>
                <w:rFonts w:ascii="宋体" w:hAnsi="宋体" w:hint="eastAsia"/>
                <w:sz w:val="21"/>
                <w:szCs w:val="21"/>
              </w:rPr>
            </w:pPr>
          </w:p>
        </w:tc>
        <w:tc>
          <w:tcPr>
            <w:tcW w:w="2154" w:type="dxa"/>
            <w:vMerge/>
            <w:tcMar>
              <w:top w:w="57" w:type="dxa"/>
              <w:left w:w="85" w:type="dxa"/>
              <w:bottom w:w="57" w:type="dxa"/>
              <w:right w:w="85" w:type="dxa"/>
            </w:tcMar>
            <w:vAlign w:val="center"/>
          </w:tcPr>
          <w:p w14:paraId="73314720" w14:textId="77777777" w:rsidR="006252D8" w:rsidRPr="00803D20" w:rsidRDefault="006252D8">
            <w:pPr>
              <w:widowControl/>
              <w:spacing w:line="400" w:lineRule="exact"/>
              <w:jc w:val="center"/>
              <w:rPr>
                <w:rFonts w:ascii="宋体" w:hAnsi="宋体" w:hint="eastAsia"/>
                <w:sz w:val="21"/>
                <w:szCs w:val="21"/>
              </w:rPr>
            </w:pPr>
          </w:p>
        </w:tc>
        <w:tc>
          <w:tcPr>
            <w:tcW w:w="6378" w:type="dxa"/>
            <w:tcMar>
              <w:top w:w="57" w:type="dxa"/>
              <w:left w:w="85" w:type="dxa"/>
              <w:bottom w:w="57" w:type="dxa"/>
              <w:right w:w="85" w:type="dxa"/>
            </w:tcMar>
            <w:vAlign w:val="center"/>
          </w:tcPr>
          <w:p w14:paraId="44827CE7" w14:textId="1A6EB0A0" w:rsidR="006252D8" w:rsidRPr="00803D20" w:rsidRDefault="00000000">
            <w:pPr>
              <w:widowControl/>
              <w:spacing w:line="400" w:lineRule="exact"/>
              <w:rPr>
                <w:rFonts w:ascii="宋体" w:hAnsi="宋体" w:hint="eastAsia"/>
                <w:sz w:val="21"/>
                <w:szCs w:val="21"/>
              </w:rPr>
            </w:pPr>
            <w:r w:rsidRPr="00803D20">
              <w:rPr>
                <w:rFonts w:ascii="宋体" w:hAnsi="宋体" w:hint="eastAsia"/>
                <w:sz w:val="21"/>
                <w:szCs w:val="21"/>
              </w:rPr>
              <w:t>标段</w:t>
            </w:r>
            <w:r w:rsidRPr="00803D20">
              <w:rPr>
                <w:rFonts w:ascii="宋体" w:hAnsi="宋体"/>
                <w:sz w:val="21"/>
                <w:szCs w:val="21"/>
              </w:rPr>
              <w:t>名称</w:t>
            </w:r>
            <w:r w:rsidRPr="00803D20">
              <w:rPr>
                <w:rFonts w:ascii="宋体" w:hAnsi="宋体" w:hint="eastAsia"/>
                <w:sz w:val="21"/>
                <w:szCs w:val="21"/>
              </w:rPr>
              <w:t>：</w:t>
            </w:r>
            <w:r w:rsidR="00671596" w:rsidRPr="00803D20">
              <w:rPr>
                <w:rFonts w:ascii="宋体" w:hAnsi="宋体" w:hint="eastAsia"/>
                <w:sz w:val="21"/>
                <w:szCs w:val="21"/>
              </w:rPr>
              <w:t>盖州市牵马岭拦河闸除险加固工程全过程工程咨询服务</w:t>
            </w:r>
          </w:p>
        </w:tc>
      </w:tr>
      <w:tr w:rsidR="006252D8" w:rsidRPr="00803D20" w14:paraId="3587B129" w14:textId="77777777">
        <w:trPr>
          <w:jc w:val="center"/>
        </w:trPr>
        <w:tc>
          <w:tcPr>
            <w:tcW w:w="1003" w:type="dxa"/>
            <w:tcMar>
              <w:top w:w="57" w:type="dxa"/>
              <w:left w:w="85" w:type="dxa"/>
              <w:bottom w:w="57" w:type="dxa"/>
              <w:right w:w="85" w:type="dxa"/>
            </w:tcMar>
            <w:vAlign w:val="center"/>
          </w:tcPr>
          <w:p w14:paraId="2ABB3F08" w14:textId="77777777" w:rsidR="006252D8" w:rsidRPr="00803D20" w:rsidRDefault="00000000">
            <w:pPr>
              <w:widowControl/>
              <w:spacing w:line="400" w:lineRule="exact"/>
              <w:jc w:val="center"/>
              <w:rPr>
                <w:rFonts w:ascii="宋体" w:hAnsi="宋体" w:hint="eastAsia"/>
                <w:sz w:val="21"/>
                <w:szCs w:val="21"/>
              </w:rPr>
            </w:pPr>
            <w:r w:rsidRPr="00803D20">
              <w:rPr>
                <w:rFonts w:ascii="宋体" w:hAnsi="宋体"/>
                <w:sz w:val="21"/>
                <w:szCs w:val="21"/>
              </w:rPr>
              <w:t>1.1.</w:t>
            </w:r>
            <w:r w:rsidRPr="00803D20">
              <w:rPr>
                <w:rFonts w:ascii="宋体" w:hAnsi="宋体" w:hint="eastAsia"/>
                <w:sz w:val="21"/>
                <w:szCs w:val="21"/>
              </w:rPr>
              <w:t>5</w:t>
            </w:r>
          </w:p>
        </w:tc>
        <w:tc>
          <w:tcPr>
            <w:tcW w:w="2154" w:type="dxa"/>
            <w:tcMar>
              <w:top w:w="57" w:type="dxa"/>
              <w:left w:w="85" w:type="dxa"/>
              <w:bottom w:w="57" w:type="dxa"/>
              <w:right w:w="85" w:type="dxa"/>
            </w:tcMar>
            <w:vAlign w:val="center"/>
          </w:tcPr>
          <w:p w14:paraId="6C6DD179" w14:textId="77777777" w:rsidR="006252D8" w:rsidRPr="00803D20" w:rsidRDefault="00000000">
            <w:pPr>
              <w:widowControl/>
              <w:spacing w:line="400" w:lineRule="exact"/>
              <w:jc w:val="center"/>
              <w:rPr>
                <w:rFonts w:ascii="宋体" w:hAnsi="宋体" w:hint="eastAsia"/>
                <w:sz w:val="21"/>
                <w:szCs w:val="21"/>
              </w:rPr>
            </w:pPr>
            <w:r w:rsidRPr="00803D20">
              <w:rPr>
                <w:rFonts w:ascii="宋体" w:hAnsi="宋体"/>
                <w:sz w:val="21"/>
                <w:szCs w:val="21"/>
              </w:rPr>
              <w:t>项目建设地点</w:t>
            </w:r>
          </w:p>
        </w:tc>
        <w:tc>
          <w:tcPr>
            <w:tcW w:w="6378" w:type="dxa"/>
            <w:tcMar>
              <w:top w:w="57" w:type="dxa"/>
              <w:left w:w="85" w:type="dxa"/>
              <w:bottom w:w="57" w:type="dxa"/>
              <w:right w:w="85" w:type="dxa"/>
            </w:tcMar>
            <w:vAlign w:val="center"/>
          </w:tcPr>
          <w:p w14:paraId="4C09F84E" w14:textId="21059477" w:rsidR="006252D8" w:rsidRPr="00803D20" w:rsidRDefault="00020D87">
            <w:pPr>
              <w:widowControl/>
              <w:spacing w:line="400" w:lineRule="exact"/>
              <w:rPr>
                <w:rFonts w:ascii="宋体" w:hAnsi="宋体" w:hint="eastAsia"/>
                <w:sz w:val="21"/>
                <w:szCs w:val="21"/>
              </w:rPr>
            </w:pPr>
            <w:r w:rsidRPr="00803D20">
              <w:rPr>
                <w:rFonts w:ascii="宋体" w:hAnsi="宋体" w:hint="eastAsia"/>
                <w:sz w:val="21"/>
                <w:szCs w:val="21"/>
              </w:rPr>
              <w:t>盖州市高屯镇赶马河村</w:t>
            </w:r>
          </w:p>
        </w:tc>
      </w:tr>
      <w:tr w:rsidR="00020D87" w:rsidRPr="00803D20" w14:paraId="2818123D" w14:textId="77777777">
        <w:trPr>
          <w:jc w:val="center"/>
        </w:trPr>
        <w:tc>
          <w:tcPr>
            <w:tcW w:w="1003" w:type="dxa"/>
            <w:tcMar>
              <w:top w:w="57" w:type="dxa"/>
              <w:left w:w="85" w:type="dxa"/>
              <w:bottom w:w="57" w:type="dxa"/>
              <w:right w:w="85" w:type="dxa"/>
            </w:tcMar>
            <w:vAlign w:val="center"/>
          </w:tcPr>
          <w:p w14:paraId="31A45028"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1.1.</w:t>
            </w:r>
            <w:r w:rsidRPr="00803D20">
              <w:rPr>
                <w:rFonts w:ascii="宋体" w:hAnsi="宋体" w:hint="eastAsia"/>
                <w:sz w:val="21"/>
                <w:szCs w:val="21"/>
              </w:rPr>
              <w:t>6</w:t>
            </w:r>
          </w:p>
        </w:tc>
        <w:tc>
          <w:tcPr>
            <w:tcW w:w="2154" w:type="dxa"/>
            <w:tcMar>
              <w:top w:w="57" w:type="dxa"/>
              <w:left w:w="85" w:type="dxa"/>
              <w:bottom w:w="57" w:type="dxa"/>
              <w:right w:w="85" w:type="dxa"/>
            </w:tcMar>
            <w:vAlign w:val="center"/>
          </w:tcPr>
          <w:p w14:paraId="07A3D558"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项目建设规模</w:t>
            </w:r>
          </w:p>
        </w:tc>
        <w:tc>
          <w:tcPr>
            <w:tcW w:w="6378" w:type="dxa"/>
            <w:tcMar>
              <w:top w:w="57" w:type="dxa"/>
              <w:left w:w="85" w:type="dxa"/>
              <w:bottom w:w="57" w:type="dxa"/>
              <w:right w:w="85" w:type="dxa"/>
            </w:tcMar>
            <w:vAlign w:val="center"/>
          </w:tcPr>
          <w:p w14:paraId="333C3709" w14:textId="1D699908"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承担大清河灌区6.3万亩耕地的灌溉任务。基本同意工程等别为Ⅲ等，主要建筑物级别为2级，主要建筑物的设计洪水标准为20年一遇，校核洪水标准为50年一遇。</w:t>
            </w:r>
          </w:p>
        </w:tc>
      </w:tr>
      <w:tr w:rsidR="00020D87" w:rsidRPr="00803D20" w14:paraId="7C09FBBA" w14:textId="77777777">
        <w:trPr>
          <w:jc w:val="center"/>
        </w:trPr>
        <w:tc>
          <w:tcPr>
            <w:tcW w:w="1003" w:type="dxa"/>
            <w:tcMar>
              <w:top w:w="57" w:type="dxa"/>
              <w:left w:w="85" w:type="dxa"/>
              <w:bottom w:w="57" w:type="dxa"/>
              <w:right w:w="85" w:type="dxa"/>
            </w:tcMar>
            <w:vAlign w:val="center"/>
          </w:tcPr>
          <w:p w14:paraId="3E8069F4"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1.2.1</w:t>
            </w:r>
          </w:p>
        </w:tc>
        <w:tc>
          <w:tcPr>
            <w:tcW w:w="2154" w:type="dxa"/>
            <w:tcMar>
              <w:top w:w="57" w:type="dxa"/>
              <w:left w:w="85" w:type="dxa"/>
              <w:bottom w:w="57" w:type="dxa"/>
              <w:right w:w="85" w:type="dxa"/>
            </w:tcMar>
            <w:vAlign w:val="center"/>
          </w:tcPr>
          <w:p w14:paraId="5F6D8D88"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资金来源及比例</w:t>
            </w:r>
          </w:p>
        </w:tc>
        <w:tc>
          <w:tcPr>
            <w:tcW w:w="6378" w:type="dxa"/>
            <w:tcMar>
              <w:top w:w="57" w:type="dxa"/>
              <w:left w:w="85" w:type="dxa"/>
              <w:bottom w:w="57" w:type="dxa"/>
              <w:right w:w="85" w:type="dxa"/>
            </w:tcMar>
            <w:vAlign w:val="center"/>
          </w:tcPr>
          <w:p w14:paraId="08DB76B9" w14:textId="69A89F4F" w:rsidR="00020D87" w:rsidRPr="00803D20" w:rsidRDefault="00020D87" w:rsidP="00020D87">
            <w:pPr>
              <w:autoSpaceDE w:val="0"/>
              <w:autoSpaceDN w:val="0"/>
              <w:spacing w:line="400" w:lineRule="exact"/>
              <w:ind w:rightChars="50" w:right="120"/>
              <w:jc w:val="left"/>
              <w:rPr>
                <w:rFonts w:ascii="宋体" w:hAnsi="宋体" w:cs="宋体" w:hint="eastAsia"/>
                <w:kern w:val="0"/>
                <w:sz w:val="21"/>
                <w:szCs w:val="21"/>
                <w:lang w:val="zh-CN"/>
              </w:rPr>
            </w:pPr>
            <w:r w:rsidRPr="00803D20">
              <w:rPr>
                <w:rFonts w:ascii="宋体" w:hAnsi="宋体" w:cs="宋体"/>
                <w:kern w:val="0"/>
                <w:sz w:val="21"/>
                <w:szCs w:val="21"/>
                <w:lang w:val="zh-CN"/>
              </w:rPr>
              <w:t>中央预算内资金：80%</w:t>
            </w:r>
          </w:p>
          <w:p w14:paraId="6666424A" w14:textId="3BA5FB5B" w:rsidR="00020D87" w:rsidRPr="00803D20" w:rsidRDefault="00020D87" w:rsidP="00020D87">
            <w:pPr>
              <w:widowControl/>
              <w:spacing w:line="400" w:lineRule="exact"/>
              <w:rPr>
                <w:rFonts w:ascii="宋体" w:hAnsi="宋体" w:hint="eastAsia"/>
                <w:sz w:val="21"/>
                <w:szCs w:val="21"/>
              </w:rPr>
            </w:pPr>
            <w:r w:rsidRPr="00803D20">
              <w:rPr>
                <w:rFonts w:ascii="宋体" w:hAnsi="宋体" w:cs="宋体" w:hint="eastAsia"/>
                <w:kern w:val="0"/>
                <w:sz w:val="21"/>
                <w:szCs w:val="21"/>
                <w:lang w:val="zh-CN"/>
              </w:rPr>
              <w:t>区(县)预算资金：20%</w:t>
            </w:r>
          </w:p>
        </w:tc>
      </w:tr>
      <w:tr w:rsidR="00020D87" w:rsidRPr="00803D20" w14:paraId="3C62C163" w14:textId="77777777">
        <w:trPr>
          <w:jc w:val="center"/>
        </w:trPr>
        <w:tc>
          <w:tcPr>
            <w:tcW w:w="1003" w:type="dxa"/>
            <w:tcMar>
              <w:top w:w="57" w:type="dxa"/>
              <w:left w:w="85" w:type="dxa"/>
              <w:bottom w:w="57" w:type="dxa"/>
              <w:right w:w="85" w:type="dxa"/>
            </w:tcMar>
            <w:vAlign w:val="center"/>
          </w:tcPr>
          <w:p w14:paraId="260B0F86"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1.2.2</w:t>
            </w:r>
          </w:p>
        </w:tc>
        <w:tc>
          <w:tcPr>
            <w:tcW w:w="2154" w:type="dxa"/>
            <w:tcMar>
              <w:top w:w="57" w:type="dxa"/>
              <w:left w:w="85" w:type="dxa"/>
              <w:bottom w:w="57" w:type="dxa"/>
              <w:right w:w="85" w:type="dxa"/>
            </w:tcMar>
            <w:vAlign w:val="center"/>
          </w:tcPr>
          <w:p w14:paraId="115F5263"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资金落实情况</w:t>
            </w:r>
          </w:p>
        </w:tc>
        <w:tc>
          <w:tcPr>
            <w:tcW w:w="6378" w:type="dxa"/>
            <w:tcMar>
              <w:top w:w="57" w:type="dxa"/>
              <w:left w:w="85" w:type="dxa"/>
              <w:bottom w:w="57" w:type="dxa"/>
              <w:right w:w="85" w:type="dxa"/>
            </w:tcMar>
            <w:vAlign w:val="center"/>
          </w:tcPr>
          <w:p w14:paraId="10E8571E" w14:textId="240B13B4" w:rsidR="00020D87" w:rsidRPr="00803D20" w:rsidRDefault="00020D87" w:rsidP="00020D87">
            <w:pPr>
              <w:widowControl/>
              <w:spacing w:line="400" w:lineRule="exact"/>
              <w:rPr>
                <w:rFonts w:ascii="宋体" w:hAnsi="宋体" w:hint="eastAsia"/>
                <w:sz w:val="21"/>
                <w:szCs w:val="21"/>
              </w:rPr>
            </w:pPr>
            <w:r w:rsidRPr="00803D20">
              <w:rPr>
                <w:rFonts w:hint="eastAsia"/>
                <w:sz w:val="21"/>
                <w:szCs w:val="21"/>
              </w:rPr>
              <w:t>资金已落实</w:t>
            </w:r>
          </w:p>
        </w:tc>
      </w:tr>
      <w:tr w:rsidR="00020D87" w:rsidRPr="00803D20" w14:paraId="6518FF08" w14:textId="77777777">
        <w:trPr>
          <w:jc w:val="center"/>
        </w:trPr>
        <w:tc>
          <w:tcPr>
            <w:tcW w:w="1003" w:type="dxa"/>
            <w:tcMar>
              <w:top w:w="57" w:type="dxa"/>
              <w:left w:w="85" w:type="dxa"/>
              <w:bottom w:w="57" w:type="dxa"/>
              <w:right w:w="85" w:type="dxa"/>
            </w:tcMar>
            <w:vAlign w:val="center"/>
          </w:tcPr>
          <w:p w14:paraId="33A1C23D"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1.3.1</w:t>
            </w:r>
          </w:p>
        </w:tc>
        <w:tc>
          <w:tcPr>
            <w:tcW w:w="2154" w:type="dxa"/>
            <w:tcMar>
              <w:top w:w="57" w:type="dxa"/>
              <w:left w:w="85" w:type="dxa"/>
              <w:bottom w:w="57" w:type="dxa"/>
              <w:right w:w="85" w:type="dxa"/>
            </w:tcMar>
            <w:vAlign w:val="center"/>
          </w:tcPr>
          <w:p w14:paraId="5FA57EBE" w14:textId="77777777" w:rsidR="00020D87" w:rsidRPr="00803D20" w:rsidRDefault="00020D87" w:rsidP="00020D87">
            <w:pPr>
              <w:widowControl/>
              <w:spacing w:line="400" w:lineRule="exact"/>
              <w:jc w:val="center"/>
              <w:rPr>
                <w:rFonts w:ascii="宋体" w:hAnsi="宋体" w:cs="仿宋_GB2312" w:hint="eastAsia"/>
                <w:sz w:val="21"/>
                <w:szCs w:val="21"/>
              </w:rPr>
            </w:pPr>
            <w:r w:rsidRPr="00803D20">
              <w:rPr>
                <w:rFonts w:ascii="宋体" w:hAnsi="宋体" w:cs="仿宋_GB2312" w:hint="eastAsia"/>
                <w:sz w:val="21"/>
                <w:szCs w:val="21"/>
              </w:rPr>
              <w:t>招标范围</w:t>
            </w:r>
          </w:p>
        </w:tc>
        <w:tc>
          <w:tcPr>
            <w:tcW w:w="6378" w:type="dxa"/>
            <w:tcMar>
              <w:top w:w="57" w:type="dxa"/>
              <w:left w:w="85" w:type="dxa"/>
              <w:bottom w:w="57" w:type="dxa"/>
              <w:right w:w="85" w:type="dxa"/>
            </w:tcMar>
            <w:vAlign w:val="center"/>
          </w:tcPr>
          <w:p w14:paraId="4DDF4460" w14:textId="77777777" w:rsidR="00020D87" w:rsidRPr="00803D20" w:rsidRDefault="00F93559" w:rsidP="00020D87">
            <w:pPr>
              <w:widowControl/>
              <w:spacing w:line="400" w:lineRule="exact"/>
              <w:rPr>
                <w:rFonts w:ascii="宋体" w:hAnsi="宋体" w:hint="eastAsia"/>
                <w:sz w:val="21"/>
                <w:szCs w:val="21"/>
              </w:rPr>
            </w:pPr>
            <w:r w:rsidRPr="00803D20">
              <w:rPr>
                <w:rFonts w:ascii="宋体" w:hAnsi="宋体" w:hint="eastAsia"/>
                <w:sz w:val="21"/>
                <w:szCs w:val="21"/>
              </w:rPr>
              <w:t>盖州市牵马岭拦河闸除险加固工程全过程工程咨询服务包括：工程建设阶段的项目管理咨询、专项咨询（含工程建设监理）等。</w:t>
            </w:r>
          </w:p>
          <w:p w14:paraId="6AFC1E08" w14:textId="253C241E" w:rsidR="00F93559" w:rsidRPr="00803D20" w:rsidRDefault="00F93559" w:rsidP="00020D87">
            <w:pPr>
              <w:widowControl/>
              <w:spacing w:line="400" w:lineRule="exact"/>
              <w:rPr>
                <w:rFonts w:ascii="宋体" w:hAnsi="宋体" w:cs="仿宋_GB2312" w:hint="eastAsia"/>
                <w:sz w:val="21"/>
                <w:szCs w:val="21"/>
              </w:rPr>
            </w:pPr>
            <w:r w:rsidRPr="00803D20">
              <w:rPr>
                <w:rFonts w:ascii="宋体" w:hAnsi="宋体" w:hint="eastAsia"/>
                <w:sz w:val="21"/>
                <w:szCs w:val="21"/>
              </w:rPr>
              <w:t>具体内容详见委托人要求。</w:t>
            </w:r>
          </w:p>
        </w:tc>
      </w:tr>
      <w:tr w:rsidR="00020D87" w:rsidRPr="00803D20" w14:paraId="5F848F9E" w14:textId="77777777">
        <w:trPr>
          <w:jc w:val="center"/>
        </w:trPr>
        <w:tc>
          <w:tcPr>
            <w:tcW w:w="1003" w:type="dxa"/>
            <w:tcMar>
              <w:top w:w="57" w:type="dxa"/>
              <w:left w:w="85" w:type="dxa"/>
              <w:bottom w:w="57" w:type="dxa"/>
              <w:right w:w="85" w:type="dxa"/>
            </w:tcMar>
            <w:vAlign w:val="center"/>
          </w:tcPr>
          <w:p w14:paraId="0AFCC5ED"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1.3.2</w:t>
            </w:r>
          </w:p>
        </w:tc>
        <w:tc>
          <w:tcPr>
            <w:tcW w:w="2154" w:type="dxa"/>
            <w:tcMar>
              <w:top w:w="57" w:type="dxa"/>
              <w:left w:w="85" w:type="dxa"/>
              <w:bottom w:w="57" w:type="dxa"/>
              <w:right w:w="85" w:type="dxa"/>
            </w:tcMar>
            <w:vAlign w:val="center"/>
          </w:tcPr>
          <w:p w14:paraId="1E41DDC8" w14:textId="77777777" w:rsidR="00020D87" w:rsidRPr="00803D20" w:rsidRDefault="00020D87" w:rsidP="00020D87">
            <w:pPr>
              <w:widowControl/>
              <w:spacing w:line="400" w:lineRule="exact"/>
              <w:jc w:val="center"/>
              <w:rPr>
                <w:rFonts w:ascii="宋体" w:hAnsi="宋体" w:cs="仿宋_GB2312" w:hint="eastAsia"/>
                <w:sz w:val="21"/>
                <w:szCs w:val="21"/>
              </w:rPr>
            </w:pPr>
            <w:r w:rsidRPr="00803D20">
              <w:rPr>
                <w:rFonts w:ascii="宋体" w:hAnsi="宋体" w:cs="仿宋_GB2312" w:hint="eastAsia"/>
                <w:sz w:val="21"/>
                <w:szCs w:val="21"/>
              </w:rPr>
              <w:t>服务期限</w:t>
            </w:r>
          </w:p>
        </w:tc>
        <w:tc>
          <w:tcPr>
            <w:tcW w:w="6378" w:type="dxa"/>
            <w:tcMar>
              <w:top w:w="57" w:type="dxa"/>
              <w:left w:w="85" w:type="dxa"/>
              <w:bottom w:w="57" w:type="dxa"/>
              <w:right w:w="85" w:type="dxa"/>
            </w:tcMar>
            <w:vAlign w:val="center"/>
          </w:tcPr>
          <w:p w14:paraId="5FE5FC79" w14:textId="0739AE95"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计划</w:t>
            </w:r>
            <w:r w:rsidRPr="00803D20">
              <w:rPr>
                <w:rFonts w:ascii="宋体" w:hAnsi="宋体" w:hint="eastAsia"/>
                <w:sz w:val="21"/>
                <w:szCs w:val="21"/>
              </w:rPr>
              <w:t>服务</w:t>
            </w:r>
            <w:r w:rsidRPr="00803D20">
              <w:rPr>
                <w:rFonts w:ascii="宋体" w:hAnsi="宋体"/>
                <w:sz w:val="21"/>
                <w:szCs w:val="21"/>
              </w:rPr>
              <w:t xml:space="preserve">期： </w:t>
            </w:r>
            <w:r w:rsidRPr="00803D20">
              <w:rPr>
                <w:rFonts w:ascii="宋体" w:hAnsi="宋体" w:hint="eastAsia"/>
                <w:sz w:val="21"/>
                <w:szCs w:val="21"/>
              </w:rPr>
              <w:t>335</w:t>
            </w:r>
            <w:r w:rsidRPr="00803D20">
              <w:rPr>
                <w:rFonts w:ascii="宋体" w:hAnsi="宋体"/>
                <w:sz w:val="21"/>
                <w:szCs w:val="21"/>
              </w:rPr>
              <w:t>日历天</w:t>
            </w:r>
          </w:p>
          <w:p w14:paraId="15139E5A" w14:textId="2B67663A" w:rsidR="00020D87" w:rsidRPr="00803D20" w:rsidRDefault="00020D87" w:rsidP="00020D87">
            <w:pPr>
              <w:widowControl/>
              <w:autoSpaceDE w:val="0"/>
              <w:autoSpaceDN w:val="0"/>
              <w:adjustRightInd w:val="0"/>
              <w:spacing w:line="400" w:lineRule="exact"/>
              <w:jc w:val="left"/>
              <w:rPr>
                <w:rFonts w:ascii="宋体" w:hAnsi="宋体" w:hint="eastAsia"/>
                <w:sz w:val="21"/>
                <w:szCs w:val="21"/>
              </w:rPr>
            </w:pPr>
            <w:r w:rsidRPr="00803D20">
              <w:rPr>
                <w:rFonts w:ascii="宋体" w:hAnsi="宋体"/>
                <w:sz w:val="21"/>
                <w:szCs w:val="21"/>
              </w:rPr>
              <w:t>计划开</w:t>
            </w:r>
            <w:r w:rsidRPr="00803D20">
              <w:rPr>
                <w:rFonts w:ascii="宋体" w:hAnsi="宋体" w:hint="eastAsia"/>
                <w:sz w:val="21"/>
                <w:szCs w:val="21"/>
              </w:rPr>
              <w:t>始</w:t>
            </w:r>
            <w:r w:rsidRPr="00803D20">
              <w:rPr>
                <w:rFonts w:ascii="宋体" w:hAnsi="宋体"/>
                <w:sz w:val="21"/>
                <w:szCs w:val="21"/>
              </w:rPr>
              <w:t>日期：</w:t>
            </w:r>
            <w:r w:rsidRPr="00803D20">
              <w:rPr>
                <w:rFonts w:ascii="宋体" w:hAnsi="宋体" w:hint="eastAsia"/>
                <w:sz w:val="21"/>
                <w:szCs w:val="21"/>
              </w:rPr>
              <w:t>2025</w:t>
            </w:r>
            <w:r w:rsidRPr="00803D20">
              <w:rPr>
                <w:rFonts w:ascii="宋体" w:hAnsi="宋体"/>
                <w:sz w:val="21"/>
                <w:szCs w:val="21"/>
              </w:rPr>
              <w:t>年</w:t>
            </w:r>
            <w:r w:rsidRPr="00803D20">
              <w:rPr>
                <w:rFonts w:ascii="宋体" w:hAnsi="宋体" w:hint="eastAsia"/>
                <w:sz w:val="21"/>
                <w:szCs w:val="21"/>
              </w:rPr>
              <w:t>10</w:t>
            </w:r>
            <w:r w:rsidRPr="00803D20">
              <w:rPr>
                <w:rFonts w:ascii="宋体" w:hAnsi="宋体"/>
                <w:sz w:val="21"/>
                <w:szCs w:val="21"/>
              </w:rPr>
              <w:t>月</w:t>
            </w:r>
            <w:r w:rsidRPr="00803D20">
              <w:rPr>
                <w:rFonts w:ascii="宋体" w:hAnsi="宋体" w:hint="eastAsia"/>
                <w:sz w:val="21"/>
                <w:szCs w:val="21"/>
              </w:rPr>
              <w:t>20</w:t>
            </w:r>
            <w:r w:rsidRPr="00803D20">
              <w:rPr>
                <w:rFonts w:ascii="宋体" w:hAnsi="宋体"/>
                <w:sz w:val="21"/>
                <w:szCs w:val="21"/>
              </w:rPr>
              <w:t>日</w:t>
            </w:r>
          </w:p>
          <w:p w14:paraId="2CAEA7DB" w14:textId="68C5860C" w:rsidR="00020D87" w:rsidRPr="00803D20" w:rsidRDefault="00020D87" w:rsidP="00020D87">
            <w:pPr>
              <w:widowControl/>
              <w:autoSpaceDE w:val="0"/>
              <w:autoSpaceDN w:val="0"/>
              <w:adjustRightInd w:val="0"/>
              <w:spacing w:line="400" w:lineRule="exact"/>
              <w:jc w:val="left"/>
              <w:rPr>
                <w:rFonts w:ascii="宋体" w:hAnsi="宋体" w:hint="eastAsia"/>
                <w:sz w:val="21"/>
                <w:szCs w:val="21"/>
              </w:rPr>
            </w:pPr>
            <w:r w:rsidRPr="00803D20">
              <w:rPr>
                <w:rFonts w:ascii="宋体" w:hAnsi="宋体"/>
                <w:sz w:val="21"/>
                <w:szCs w:val="21"/>
              </w:rPr>
              <w:t>计划</w:t>
            </w:r>
            <w:r w:rsidRPr="00803D20">
              <w:rPr>
                <w:rFonts w:ascii="宋体" w:hAnsi="宋体" w:hint="eastAsia"/>
                <w:sz w:val="21"/>
                <w:szCs w:val="21"/>
              </w:rPr>
              <w:t>结束</w:t>
            </w:r>
            <w:r w:rsidRPr="00803D20">
              <w:rPr>
                <w:rFonts w:ascii="宋体" w:hAnsi="宋体"/>
                <w:sz w:val="21"/>
                <w:szCs w:val="21"/>
              </w:rPr>
              <w:t>日期：</w:t>
            </w:r>
            <w:r w:rsidRPr="00803D20">
              <w:rPr>
                <w:rFonts w:ascii="宋体" w:hAnsi="宋体" w:hint="eastAsia"/>
                <w:sz w:val="21"/>
                <w:szCs w:val="21"/>
              </w:rPr>
              <w:t>2026</w:t>
            </w:r>
            <w:r w:rsidRPr="00803D20">
              <w:rPr>
                <w:rFonts w:ascii="宋体" w:hAnsi="宋体"/>
                <w:sz w:val="21"/>
                <w:szCs w:val="21"/>
              </w:rPr>
              <w:t>年</w:t>
            </w:r>
            <w:r w:rsidRPr="00803D20">
              <w:rPr>
                <w:rFonts w:ascii="宋体" w:hAnsi="宋体" w:hint="eastAsia"/>
                <w:sz w:val="21"/>
                <w:szCs w:val="21"/>
              </w:rPr>
              <w:t xml:space="preserve"> 9</w:t>
            </w:r>
            <w:r w:rsidRPr="00803D20">
              <w:rPr>
                <w:rFonts w:ascii="宋体" w:hAnsi="宋体"/>
                <w:sz w:val="21"/>
                <w:szCs w:val="21"/>
              </w:rPr>
              <w:t>月</w:t>
            </w:r>
            <w:r w:rsidRPr="00803D20">
              <w:rPr>
                <w:rFonts w:ascii="宋体" w:hAnsi="宋体" w:hint="eastAsia"/>
                <w:sz w:val="21"/>
                <w:szCs w:val="21"/>
              </w:rPr>
              <w:t>20</w:t>
            </w:r>
            <w:r w:rsidRPr="00803D20">
              <w:rPr>
                <w:rFonts w:ascii="宋体" w:hAnsi="宋体"/>
                <w:sz w:val="21"/>
                <w:szCs w:val="21"/>
              </w:rPr>
              <w:t>日</w:t>
            </w:r>
          </w:p>
          <w:p w14:paraId="436A4923" w14:textId="77777777" w:rsidR="00020D87" w:rsidRPr="00803D20" w:rsidRDefault="00020D87" w:rsidP="00020D87">
            <w:pPr>
              <w:widowControl/>
              <w:spacing w:line="400" w:lineRule="exact"/>
              <w:jc w:val="left"/>
              <w:rPr>
                <w:rFonts w:ascii="宋体" w:hAnsi="宋体" w:cs="仿宋_GB2312" w:hint="eastAsia"/>
                <w:sz w:val="21"/>
                <w:szCs w:val="21"/>
              </w:rPr>
            </w:pPr>
            <w:r w:rsidRPr="00803D20">
              <w:rPr>
                <w:rFonts w:ascii="宋体" w:hAnsi="宋体" w:hint="eastAsia"/>
                <w:sz w:val="21"/>
                <w:szCs w:val="21"/>
              </w:rPr>
              <w:t>实际以双方签订合同为准。</w:t>
            </w:r>
          </w:p>
        </w:tc>
      </w:tr>
      <w:tr w:rsidR="00020D87" w:rsidRPr="00803D20" w14:paraId="6EE376F0" w14:textId="77777777">
        <w:trPr>
          <w:jc w:val="center"/>
        </w:trPr>
        <w:tc>
          <w:tcPr>
            <w:tcW w:w="1003" w:type="dxa"/>
            <w:tcMar>
              <w:top w:w="57" w:type="dxa"/>
              <w:left w:w="85" w:type="dxa"/>
              <w:bottom w:w="57" w:type="dxa"/>
              <w:right w:w="85" w:type="dxa"/>
            </w:tcMar>
            <w:vAlign w:val="center"/>
          </w:tcPr>
          <w:p w14:paraId="7B867A4F"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1.3.3</w:t>
            </w:r>
          </w:p>
        </w:tc>
        <w:tc>
          <w:tcPr>
            <w:tcW w:w="2154" w:type="dxa"/>
            <w:tcMar>
              <w:top w:w="57" w:type="dxa"/>
              <w:left w:w="85" w:type="dxa"/>
              <w:bottom w:w="57" w:type="dxa"/>
              <w:right w:w="85" w:type="dxa"/>
            </w:tcMar>
            <w:vAlign w:val="center"/>
          </w:tcPr>
          <w:p w14:paraId="710F27B3"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质量标准</w:t>
            </w:r>
          </w:p>
        </w:tc>
        <w:tc>
          <w:tcPr>
            <w:tcW w:w="6378" w:type="dxa"/>
            <w:tcMar>
              <w:top w:w="57" w:type="dxa"/>
              <w:left w:w="85" w:type="dxa"/>
              <w:bottom w:w="57" w:type="dxa"/>
              <w:right w:w="85" w:type="dxa"/>
            </w:tcMar>
            <w:vAlign w:val="center"/>
          </w:tcPr>
          <w:p w14:paraId="6D72F9BB"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合格</w:t>
            </w:r>
          </w:p>
        </w:tc>
      </w:tr>
      <w:tr w:rsidR="00020D87" w:rsidRPr="00803D20" w14:paraId="10983F20" w14:textId="77777777">
        <w:trPr>
          <w:jc w:val="center"/>
        </w:trPr>
        <w:tc>
          <w:tcPr>
            <w:tcW w:w="1003" w:type="dxa"/>
            <w:tcMar>
              <w:top w:w="57" w:type="dxa"/>
              <w:left w:w="85" w:type="dxa"/>
              <w:bottom w:w="57" w:type="dxa"/>
              <w:right w:w="85" w:type="dxa"/>
            </w:tcMar>
            <w:vAlign w:val="center"/>
          </w:tcPr>
          <w:p w14:paraId="2756C6B5"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hint="eastAsia"/>
                <w:sz w:val="21"/>
                <w:szCs w:val="21"/>
              </w:rPr>
              <w:lastRenderedPageBreak/>
              <w:t>1</w:t>
            </w:r>
            <w:r w:rsidRPr="00803D20">
              <w:rPr>
                <w:rFonts w:ascii="宋体" w:hAnsi="宋体"/>
                <w:sz w:val="21"/>
                <w:szCs w:val="21"/>
              </w:rPr>
              <w:t>.4.1</w:t>
            </w:r>
          </w:p>
        </w:tc>
        <w:tc>
          <w:tcPr>
            <w:tcW w:w="2154" w:type="dxa"/>
            <w:tcMar>
              <w:top w:w="57" w:type="dxa"/>
              <w:left w:w="85" w:type="dxa"/>
              <w:bottom w:w="57" w:type="dxa"/>
              <w:right w:w="85" w:type="dxa"/>
            </w:tcMar>
            <w:vAlign w:val="center"/>
          </w:tcPr>
          <w:p w14:paraId="4711C86C"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投标人资质条件、能力、信誉</w:t>
            </w:r>
          </w:p>
        </w:tc>
        <w:tc>
          <w:tcPr>
            <w:tcW w:w="6378" w:type="dxa"/>
            <w:tcMar>
              <w:top w:w="57" w:type="dxa"/>
              <w:left w:w="85" w:type="dxa"/>
              <w:bottom w:w="57" w:type="dxa"/>
              <w:right w:w="85" w:type="dxa"/>
            </w:tcMar>
            <w:vAlign w:val="center"/>
          </w:tcPr>
          <w:p w14:paraId="1042B9B2" w14:textId="2F208AAA" w:rsidR="00020D87" w:rsidRPr="00803D20" w:rsidRDefault="00020D87" w:rsidP="00020D87">
            <w:pPr>
              <w:widowControl/>
              <w:spacing w:line="400" w:lineRule="exact"/>
              <w:rPr>
                <w:rFonts w:ascii="宋体" w:hAnsi="宋体" w:hint="eastAsia"/>
                <w:bCs/>
                <w:sz w:val="21"/>
                <w:szCs w:val="21"/>
              </w:rPr>
            </w:pPr>
            <w:r w:rsidRPr="00803D20">
              <w:rPr>
                <w:rFonts w:ascii="宋体" w:hAnsi="宋体" w:hint="eastAsia"/>
                <w:bCs/>
                <w:sz w:val="21"/>
                <w:szCs w:val="21"/>
              </w:rPr>
              <w:t>（1）</w:t>
            </w:r>
            <w:r w:rsidRPr="00803D20">
              <w:rPr>
                <w:rFonts w:ascii="宋体" w:hAnsi="宋体"/>
                <w:bCs/>
                <w:sz w:val="21"/>
                <w:szCs w:val="21"/>
              </w:rPr>
              <w:t>资质要求：</w:t>
            </w:r>
            <w:r w:rsidRPr="00803D20">
              <w:rPr>
                <w:rFonts w:ascii="宋体" w:hAnsi="宋体" w:hint="eastAsia"/>
                <w:sz w:val="21"/>
                <w:szCs w:val="21"/>
              </w:rPr>
              <w:t>投标人具备水利工程施工监理（水利部）甲级资质，并在人员、设备、资金等方面具有相应的</w:t>
            </w:r>
            <w:bookmarkStart w:id="51" w:name="OLE_LINK16"/>
            <w:r w:rsidRPr="00803D20">
              <w:rPr>
                <w:rFonts w:ascii="宋体" w:hAnsi="宋体" w:hint="eastAsia"/>
                <w:sz w:val="21"/>
                <w:szCs w:val="21"/>
              </w:rPr>
              <w:t>全过程</w:t>
            </w:r>
            <w:r w:rsidR="00FC0C65" w:rsidRPr="00803D20">
              <w:rPr>
                <w:rFonts w:ascii="宋体" w:hAnsi="宋体" w:hint="eastAsia"/>
                <w:sz w:val="21"/>
                <w:szCs w:val="21"/>
              </w:rPr>
              <w:t>工程</w:t>
            </w:r>
            <w:r w:rsidRPr="00803D20">
              <w:rPr>
                <w:rFonts w:ascii="宋体" w:hAnsi="宋体" w:hint="eastAsia"/>
                <w:sz w:val="21"/>
                <w:szCs w:val="21"/>
              </w:rPr>
              <w:t>咨询服务</w:t>
            </w:r>
            <w:bookmarkEnd w:id="51"/>
            <w:r w:rsidRPr="00803D20">
              <w:rPr>
                <w:rFonts w:ascii="宋体" w:hAnsi="宋体" w:hint="eastAsia"/>
                <w:sz w:val="21"/>
                <w:szCs w:val="21"/>
              </w:rPr>
              <w:t>能力。</w:t>
            </w:r>
          </w:p>
          <w:p w14:paraId="6ADA88B3" w14:textId="77777777" w:rsidR="00020D87" w:rsidRPr="00803D20" w:rsidRDefault="00020D87" w:rsidP="00020D87">
            <w:pPr>
              <w:widowControl/>
              <w:spacing w:line="400" w:lineRule="exact"/>
              <w:rPr>
                <w:rFonts w:ascii="宋体" w:hAnsi="宋体" w:hint="eastAsia"/>
                <w:bCs/>
                <w:sz w:val="21"/>
                <w:szCs w:val="21"/>
              </w:rPr>
            </w:pPr>
            <w:r w:rsidRPr="00803D20">
              <w:rPr>
                <w:rFonts w:ascii="宋体" w:hAnsi="宋体" w:hint="eastAsia"/>
                <w:bCs/>
                <w:sz w:val="21"/>
                <w:szCs w:val="21"/>
              </w:rPr>
              <w:t>（2）财务要求：无</w:t>
            </w:r>
          </w:p>
          <w:p w14:paraId="5CBB2D37" w14:textId="77777777" w:rsidR="00020D87" w:rsidRPr="00803D20" w:rsidRDefault="00020D87" w:rsidP="00020D87">
            <w:pPr>
              <w:widowControl/>
              <w:spacing w:line="400" w:lineRule="exact"/>
              <w:rPr>
                <w:rFonts w:ascii="宋体" w:hAnsi="宋体" w:hint="eastAsia"/>
                <w:bCs/>
                <w:sz w:val="21"/>
                <w:szCs w:val="21"/>
              </w:rPr>
            </w:pPr>
            <w:r w:rsidRPr="00803D20">
              <w:rPr>
                <w:rFonts w:ascii="宋体" w:hAnsi="宋体" w:hint="eastAsia"/>
                <w:bCs/>
                <w:sz w:val="21"/>
                <w:szCs w:val="21"/>
              </w:rPr>
              <w:t>（3）</w:t>
            </w:r>
            <w:r w:rsidRPr="00803D20">
              <w:rPr>
                <w:rFonts w:ascii="宋体" w:hAnsi="宋体"/>
                <w:bCs/>
                <w:sz w:val="21"/>
                <w:szCs w:val="21"/>
              </w:rPr>
              <w:t>业绩要求：</w:t>
            </w:r>
            <w:r w:rsidRPr="00803D20">
              <w:rPr>
                <w:rFonts w:ascii="宋体" w:hAnsi="宋体" w:hint="eastAsia"/>
                <w:bCs/>
                <w:sz w:val="21"/>
                <w:szCs w:val="21"/>
              </w:rPr>
              <w:t>无</w:t>
            </w:r>
          </w:p>
          <w:p w14:paraId="13C2904B" w14:textId="77777777" w:rsidR="00020D87" w:rsidRPr="00803D20" w:rsidRDefault="00020D87" w:rsidP="00020D87">
            <w:pPr>
              <w:widowControl/>
              <w:snapToGrid w:val="0"/>
              <w:spacing w:line="400" w:lineRule="exact"/>
              <w:rPr>
                <w:rFonts w:ascii="宋体" w:hAnsi="宋体" w:hint="eastAsia"/>
                <w:bCs/>
                <w:sz w:val="21"/>
                <w:szCs w:val="21"/>
              </w:rPr>
            </w:pPr>
            <w:r w:rsidRPr="00803D20">
              <w:rPr>
                <w:rFonts w:ascii="宋体" w:hAnsi="宋体" w:hint="eastAsia"/>
                <w:bCs/>
                <w:sz w:val="21"/>
                <w:szCs w:val="21"/>
              </w:rPr>
              <w:t>（4）</w:t>
            </w:r>
            <w:r w:rsidRPr="00803D20">
              <w:rPr>
                <w:rFonts w:ascii="宋体" w:hAnsi="宋体"/>
                <w:bCs/>
                <w:sz w:val="21"/>
                <w:szCs w:val="21"/>
              </w:rPr>
              <w:t>信誉要求：</w:t>
            </w:r>
            <w:r w:rsidRPr="00803D20">
              <w:rPr>
                <w:rFonts w:ascii="宋体" w:hAnsi="宋体" w:hint="eastAsia"/>
                <w:bCs/>
                <w:sz w:val="21"/>
                <w:szCs w:val="21"/>
              </w:rPr>
              <w:t>无</w:t>
            </w:r>
          </w:p>
          <w:p w14:paraId="4AE331DF" w14:textId="77777777" w:rsidR="00020D87" w:rsidRPr="00803D20" w:rsidRDefault="00020D87" w:rsidP="00020D87">
            <w:pPr>
              <w:widowControl/>
              <w:snapToGrid w:val="0"/>
              <w:spacing w:line="400" w:lineRule="exact"/>
              <w:rPr>
                <w:rFonts w:ascii="宋体" w:hAnsi="宋体" w:hint="eastAsia"/>
                <w:sz w:val="21"/>
                <w:szCs w:val="21"/>
              </w:rPr>
            </w:pPr>
            <w:r w:rsidRPr="00803D20">
              <w:rPr>
                <w:rFonts w:ascii="宋体" w:hAnsi="宋体" w:hint="eastAsia"/>
                <w:sz w:val="21"/>
                <w:szCs w:val="21"/>
              </w:rPr>
              <w:t>（5）主要人员要求：</w:t>
            </w:r>
          </w:p>
          <w:p w14:paraId="2A2643A5" w14:textId="5BA86926" w:rsidR="00020D87" w:rsidRPr="00803D20" w:rsidRDefault="00F93559" w:rsidP="00020D87">
            <w:pPr>
              <w:widowControl/>
              <w:snapToGrid w:val="0"/>
              <w:spacing w:line="400" w:lineRule="exact"/>
              <w:rPr>
                <w:rFonts w:ascii="宋体" w:hAnsi="宋体" w:hint="eastAsia"/>
                <w:sz w:val="21"/>
                <w:szCs w:val="21"/>
              </w:rPr>
            </w:pPr>
            <w:r w:rsidRPr="00803D20">
              <w:rPr>
                <w:rFonts w:ascii="宋体" w:hAnsi="宋体" w:hint="eastAsia"/>
                <w:sz w:val="21"/>
                <w:szCs w:val="21"/>
              </w:rPr>
              <w:t>项目负责人应取得工程类或工程经济类高级职称，具有类似工程经验，且具有咨询工程师（投资）（登记专业含“水利水电”）、监理工程师（水利工程）、土木工程师（水利水电工程）、一级建造师（水利水电）、一级造价工程师（水利工程）中至少一项职业资格。</w:t>
            </w:r>
          </w:p>
          <w:p w14:paraId="23E56D55" w14:textId="5CB91B36" w:rsidR="00020D87" w:rsidRPr="00803D20" w:rsidRDefault="00020D87" w:rsidP="00020D87">
            <w:pPr>
              <w:widowControl/>
              <w:snapToGrid w:val="0"/>
              <w:spacing w:line="400" w:lineRule="exact"/>
              <w:rPr>
                <w:rFonts w:ascii="宋体" w:hAnsi="宋体" w:hint="eastAsia"/>
                <w:sz w:val="21"/>
                <w:szCs w:val="21"/>
              </w:rPr>
            </w:pPr>
            <w:r w:rsidRPr="00803D20">
              <w:rPr>
                <w:rFonts w:ascii="宋体" w:hAnsi="宋体" w:cs="Helvetica" w:hint="eastAsia"/>
                <w:color w:val="000000"/>
                <w:sz w:val="21"/>
                <w:szCs w:val="21"/>
                <w:shd w:val="clear" w:color="auto" w:fill="FFFFFF"/>
              </w:rPr>
              <w:t>项目总监理工程师具备监理工程师注册证书（水利工程施工监理专业），同时具备水利工程相关专业高级及以上专业技术职称。</w:t>
            </w:r>
          </w:p>
          <w:p w14:paraId="18FDE5D6" w14:textId="77777777" w:rsidR="00020D87" w:rsidRPr="00803D20" w:rsidRDefault="00020D87" w:rsidP="00020D87">
            <w:pPr>
              <w:widowControl/>
              <w:snapToGrid w:val="0"/>
              <w:spacing w:line="400" w:lineRule="exact"/>
              <w:rPr>
                <w:rFonts w:ascii="宋体" w:hAnsi="宋体" w:hint="eastAsia"/>
                <w:sz w:val="21"/>
                <w:szCs w:val="21"/>
              </w:rPr>
            </w:pPr>
            <w:r w:rsidRPr="00803D20">
              <w:rPr>
                <w:rFonts w:ascii="宋体" w:hAnsi="宋体" w:hint="eastAsia"/>
                <w:sz w:val="21"/>
                <w:szCs w:val="21"/>
              </w:rPr>
              <w:t xml:space="preserve">（6）设备要求：无 </w:t>
            </w:r>
          </w:p>
          <w:p w14:paraId="5F6714DD" w14:textId="1D027870" w:rsidR="00020D87" w:rsidRPr="00803D20" w:rsidRDefault="00020D87" w:rsidP="00020D87">
            <w:pPr>
              <w:widowControl/>
              <w:snapToGrid w:val="0"/>
              <w:spacing w:line="400" w:lineRule="exact"/>
              <w:rPr>
                <w:rFonts w:ascii="宋体" w:hAnsi="宋体" w:hint="eastAsia"/>
                <w:sz w:val="21"/>
                <w:szCs w:val="21"/>
              </w:rPr>
            </w:pPr>
            <w:r w:rsidRPr="00803D20">
              <w:rPr>
                <w:rFonts w:ascii="宋体" w:hAnsi="宋体" w:hint="eastAsia"/>
                <w:sz w:val="21"/>
                <w:szCs w:val="21"/>
              </w:rPr>
              <w:t>（7）其他要求：无</w:t>
            </w:r>
          </w:p>
        </w:tc>
      </w:tr>
      <w:tr w:rsidR="00020D87" w:rsidRPr="00803D20" w14:paraId="542D92E3" w14:textId="77777777">
        <w:tblPrEx>
          <w:tblCellMar>
            <w:top w:w="73" w:type="dxa"/>
            <w:bottom w:w="25" w:type="dxa"/>
            <w:right w:w="115" w:type="dxa"/>
          </w:tblCellMar>
        </w:tblPrEx>
        <w:trPr>
          <w:jc w:val="center"/>
        </w:trPr>
        <w:tc>
          <w:tcPr>
            <w:tcW w:w="1003" w:type="dxa"/>
            <w:tcMar>
              <w:top w:w="57" w:type="dxa"/>
              <w:left w:w="85" w:type="dxa"/>
              <w:bottom w:w="57" w:type="dxa"/>
              <w:right w:w="85" w:type="dxa"/>
            </w:tcMar>
            <w:vAlign w:val="center"/>
          </w:tcPr>
          <w:p w14:paraId="3BBA6420"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1.4.2</w:t>
            </w:r>
          </w:p>
        </w:tc>
        <w:tc>
          <w:tcPr>
            <w:tcW w:w="2154" w:type="dxa"/>
            <w:tcMar>
              <w:top w:w="57" w:type="dxa"/>
              <w:left w:w="85" w:type="dxa"/>
              <w:bottom w:w="57" w:type="dxa"/>
              <w:right w:w="85" w:type="dxa"/>
            </w:tcMar>
            <w:vAlign w:val="center"/>
          </w:tcPr>
          <w:p w14:paraId="789FED9F"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是否接受联合体投标</w:t>
            </w:r>
          </w:p>
        </w:tc>
        <w:tc>
          <w:tcPr>
            <w:tcW w:w="6378" w:type="dxa"/>
            <w:tcMar>
              <w:top w:w="57" w:type="dxa"/>
              <w:left w:w="85" w:type="dxa"/>
              <w:bottom w:w="57" w:type="dxa"/>
              <w:right w:w="85" w:type="dxa"/>
            </w:tcMar>
            <w:vAlign w:val="center"/>
          </w:tcPr>
          <w:p w14:paraId="2A6BF056" w14:textId="77777777" w:rsidR="00020D87" w:rsidRPr="00803D20" w:rsidRDefault="00020D87" w:rsidP="00020D87">
            <w:pPr>
              <w:widowControl/>
              <w:spacing w:line="400" w:lineRule="exact"/>
              <w:rPr>
                <w:rFonts w:ascii="宋体" w:hAnsi="宋体" w:hint="eastAsia"/>
                <w:sz w:val="21"/>
                <w:szCs w:val="21"/>
              </w:rPr>
            </w:pPr>
            <w:r w:rsidRPr="00803D20">
              <w:rPr>
                <w:sz w:val="21"/>
                <w:szCs w:val="21"/>
              </w:rPr>
              <w:fldChar w:fldCharType="begin"/>
            </w:r>
            <w:r w:rsidRPr="00803D20">
              <w:rPr>
                <w:sz w:val="21"/>
                <w:szCs w:val="21"/>
              </w:rPr>
              <w:instrText xml:space="preserve"> </w:instrText>
            </w:r>
            <w:r w:rsidRPr="00803D20">
              <w:rPr>
                <w:rFonts w:hint="eastAsia"/>
                <w:sz w:val="21"/>
                <w:szCs w:val="21"/>
              </w:rPr>
              <w:instrText>eq \o\ac(</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sz w:val="21"/>
                <w:szCs w:val="21"/>
              </w:rPr>
              <w:fldChar w:fldCharType="end"/>
            </w:r>
            <w:r w:rsidRPr="00803D20">
              <w:rPr>
                <w:rFonts w:ascii="宋体" w:hAnsi="宋体"/>
                <w:sz w:val="21"/>
                <w:szCs w:val="21"/>
              </w:rPr>
              <w:t>不接受</w:t>
            </w:r>
          </w:p>
          <w:p w14:paraId="09EFEB96"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w:t>
            </w:r>
            <w:r w:rsidRPr="00803D20">
              <w:rPr>
                <w:rFonts w:ascii="宋体" w:hAnsi="宋体"/>
                <w:sz w:val="21"/>
                <w:szCs w:val="21"/>
              </w:rPr>
              <w:t>接受，应满足下列要求：</w:t>
            </w:r>
            <w:r w:rsidRPr="00803D20">
              <w:rPr>
                <w:rFonts w:ascii="宋体" w:hAnsi="宋体"/>
                <w:sz w:val="21"/>
                <w:szCs w:val="21"/>
                <w:u w:val="single"/>
              </w:rPr>
              <w:t xml:space="preserve">               </w:t>
            </w:r>
            <w:r w:rsidRPr="00803D20">
              <w:rPr>
                <w:rFonts w:ascii="宋体" w:hAnsi="宋体"/>
                <w:sz w:val="21"/>
                <w:szCs w:val="21"/>
              </w:rPr>
              <w:t>。</w:t>
            </w:r>
          </w:p>
        </w:tc>
      </w:tr>
      <w:tr w:rsidR="00020D87" w:rsidRPr="00803D20" w14:paraId="13DEA352" w14:textId="77777777">
        <w:tblPrEx>
          <w:tblCellMar>
            <w:top w:w="73" w:type="dxa"/>
            <w:bottom w:w="25" w:type="dxa"/>
            <w:right w:w="115" w:type="dxa"/>
          </w:tblCellMar>
        </w:tblPrEx>
        <w:trPr>
          <w:jc w:val="center"/>
        </w:trPr>
        <w:tc>
          <w:tcPr>
            <w:tcW w:w="1003" w:type="dxa"/>
            <w:tcMar>
              <w:top w:w="57" w:type="dxa"/>
              <w:left w:w="85" w:type="dxa"/>
              <w:bottom w:w="57" w:type="dxa"/>
              <w:right w:w="85" w:type="dxa"/>
            </w:tcMar>
            <w:vAlign w:val="center"/>
          </w:tcPr>
          <w:p w14:paraId="7368ED8C"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1.4.3</w:t>
            </w:r>
          </w:p>
        </w:tc>
        <w:tc>
          <w:tcPr>
            <w:tcW w:w="2154" w:type="dxa"/>
            <w:tcMar>
              <w:top w:w="57" w:type="dxa"/>
              <w:left w:w="85" w:type="dxa"/>
              <w:bottom w:w="57" w:type="dxa"/>
              <w:right w:w="85" w:type="dxa"/>
            </w:tcMar>
            <w:vAlign w:val="center"/>
          </w:tcPr>
          <w:p w14:paraId="1B6E00F5"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投标人不得存在的其他情形</w:t>
            </w:r>
          </w:p>
        </w:tc>
        <w:tc>
          <w:tcPr>
            <w:tcW w:w="6378" w:type="dxa"/>
            <w:tcMar>
              <w:top w:w="57" w:type="dxa"/>
              <w:left w:w="85" w:type="dxa"/>
              <w:bottom w:w="57" w:type="dxa"/>
              <w:right w:w="85" w:type="dxa"/>
            </w:tcMar>
            <w:vAlign w:val="center"/>
          </w:tcPr>
          <w:p w14:paraId="66277C76" w14:textId="77777777" w:rsidR="00020D87" w:rsidRPr="00803D20" w:rsidRDefault="00020D87" w:rsidP="00020D87">
            <w:pPr>
              <w:widowControl/>
              <w:spacing w:line="400" w:lineRule="exact"/>
              <w:rPr>
                <w:rFonts w:ascii="宋体" w:hAnsi="宋体" w:hint="eastAsia"/>
                <w:sz w:val="21"/>
                <w:szCs w:val="21"/>
              </w:rPr>
            </w:pPr>
            <w:r w:rsidRPr="00803D20">
              <w:rPr>
                <w:rFonts w:hint="eastAsia"/>
                <w:sz w:val="21"/>
                <w:szCs w:val="21"/>
              </w:rPr>
              <w:t>投标人不得存在弄虚作假骗取中标的情形。</w:t>
            </w:r>
          </w:p>
        </w:tc>
      </w:tr>
      <w:tr w:rsidR="00020D87" w:rsidRPr="00803D20" w14:paraId="3439FC0B" w14:textId="77777777">
        <w:tblPrEx>
          <w:tblCellMar>
            <w:top w:w="73" w:type="dxa"/>
            <w:bottom w:w="25" w:type="dxa"/>
            <w:right w:w="115" w:type="dxa"/>
          </w:tblCellMar>
        </w:tblPrEx>
        <w:trPr>
          <w:jc w:val="center"/>
        </w:trPr>
        <w:tc>
          <w:tcPr>
            <w:tcW w:w="1003" w:type="dxa"/>
            <w:tcMar>
              <w:top w:w="57" w:type="dxa"/>
              <w:left w:w="85" w:type="dxa"/>
              <w:bottom w:w="57" w:type="dxa"/>
              <w:right w:w="85" w:type="dxa"/>
            </w:tcMar>
            <w:vAlign w:val="center"/>
          </w:tcPr>
          <w:p w14:paraId="5F2C3C35"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1.9.1</w:t>
            </w:r>
          </w:p>
        </w:tc>
        <w:tc>
          <w:tcPr>
            <w:tcW w:w="2154" w:type="dxa"/>
            <w:tcMar>
              <w:top w:w="57" w:type="dxa"/>
              <w:left w:w="85" w:type="dxa"/>
              <w:bottom w:w="57" w:type="dxa"/>
              <w:right w:w="85" w:type="dxa"/>
            </w:tcMar>
            <w:vAlign w:val="center"/>
          </w:tcPr>
          <w:p w14:paraId="3F0E98AB"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踏勘现场</w:t>
            </w:r>
          </w:p>
        </w:tc>
        <w:tc>
          <w:tcPr>
            <w:tcW w:w="6378" w:type="dxa"/>
            <w:tcMar>
              <w:top w:w="57" w:type="dxa"/>
              <w:left w:w="85" w:type="dxa"/>
              <w:bottom w:w="57" w:type="dxa"/>
              <w:right w:w="85" w:type="dxa"/>
            </w:tcMar>
            <w:vAlign w:val="center"/>
          </w:tcPr>
          <w:p w14:paraId="2E03A2AD" w14:textId="77777777" w:rsidR="00020D87" w:rsidRPr="00803D20" w:rsidRDefault="00020D87" w:rsidP="00020D87">
            <w:pPr>
              <w:widowControl/>
              <w:spacing w:line="400" w:lineRule="exact"/>
              <w:rPr>
                <w:rFonts w:ascii="宋体" w:hAnsi="宋体" w:hint="eastAsia"/>
                <w:sz w:val="21"/>
                <w:szCs w:val="21"/>
              </w:rPr>
            </w:pPr>
            <w:r w:rsidRPr="00803D20">
              <w:rPr>
                <w:sz w:val="21"/>
                <w:szCs w:val="21"/>
              </w:rPr>
              <w:fldChar w:fldCharType="begin"/>
            </w:r>
            <w:r w:rsidRPr="00803D20">
              <w:rPr>
                <w:sz w:val="21"/>
                <w:szCs w:val="21"/>
              </w:rPr>
              <w:instrText xml:space="preserve"> </w:instrText>
            </w:r>
            <w:r w:rsidRPr="00803D20">
              <w:rPr>
                <w:rFonts w:hint="eastAsia"/>
                <w:sz w:val="21"/>
                <w:szCs w:val="21"/>
              </w:rPr>
              <w:instrText>eq \o\ac(</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sz w:val="21"/>
                <w:szCs w:val="21"/>
              </w:rPr>
              <w:fldChar w:fldCharType="end"/>
            </w:r>
            <w:r w:rsidRPr="00803D20">
              <w:rPr>
                <w:rFonts w:ascii="宋体" w:hAnsi="宋体"/>
                <w:sz w:val="21"/>
                <w:szCs w:val="21"/>
              </w:rPr>
              <w:t>不组织</w:t>
            </w:r>
          </w:p>
          <w:p w14:paraId="5C84966C" w14:textId="77777777" w:rsidR="00020D87" w:rsidRPr="00803D20" w:rsidRDefault="00020D87" w:rsidP="00020D87">
            <w:pPr>
              <w:widowControl/>
              <w:spacing w:line="400" w:lineRule="exact"/>
              <w:ind w:hanging="840"/>
              <w:rPr>
                <w:rFonts w:ascii="宋体" w:hAnsi="宋体" w:hint="eastAsia"/>
                <w:sz w:val="21"/>
                <w:szCs w:val="21"/>
                <w:u w:val="single"/>
              </w:rPr>
            </w:pPr>
            <w:r w:rsidRPr="00803D20">
              <w:rPr>
                <w:rFonts w:ascii="宋体" w:hAnsi="宋体" w:hint="eastAsia"/>
                <w:sz w:val="21"/>
                <w:szCs w:val="21"/>
              </w:rPr>
              <w:t>□</w:t>
            </w:r>
            <w:r w:rsidRPr="00803D20">
              <w:rPr>
                <w:rFonts w:ascii="宋体" w:hAnsi="宋体"/>
                <w:sz w:val="21"/>
                <w:szCs w:val="21"/>
              </w:rPr>
              <w:t>组织，踏勘时间：</w:t>
            </w:r>
            <w:r w:rsidRPr="00803D20">
              <w:rPr>
                <w:rFonts w:ascii="宋体" w:hAnsi="宋体"/>
                <w:sz w:val="21"/>
                <w:szCs w:val="21"/>
                <w:u w:val="single"/>
              </w:rPr>
              <w:t xml:space="preserve">                 </w:t>
            </w:r>
            <w:r w:rsidRPr="00803D20">
              <w:rPr>
                <w:rFonts w:ascii="宋体" w:hAnsi="宋体"/>
                <w:sz w:val="21"/>
                <w:szCs w:val="21"/>
              </w:rPr>
              <w:t>。</w:t>
            </w:r>
          </w:p>
          <w:p w14:paraId="658B8353" w14:textId="77777777" w:rsidR="00020D87" w:rsidRPr="00803D20" w:rsidRDefault="00020D87" w:rsidP="00020D87">
            <w:pPr>
              <w:widowControl/>
              <w:spacing w:line="400" w:lineRule="exact"/>
              <w:ind w:firstLineChars="400" w:firstLine="840"/>
              <w:rPr>
                <w:rFonts w:ascii="宋体" w:hAnsi="宋体" w:hint="eastAsia"/>
                <w:sz w:val="21"/>
                <w:szCs w:val="21"/>
                <w:u w:val="single"/>
              </w:rPr>
            </w:pPr>
            <w:r w:rsidRPr="00803D20">
              <w:rPr>
                <w:rFonts w:ascii="宋体" w:hAnsi="宋体"/>
                <w:sz w:val="21"/>
                <w:szCs w:val="21"/>
              </w:rPr>
              <w:t>踏勘集中地点：</w:t>
            </w:r>
            <w:r w:rsidRPr="00803D20">
              <w:rPr>
                <w:rFonts w:ascii="宋体" w:hAnsi="宋体"/>
                <w:sz w:val="21"/>
                <w:szCs w:val="21"/>
                <w:u w:val="single"/>
              </w:rPr>
              <w:t xml:space="preserve">              </w:t>
            </w:r>
            <w:r w:rsidRPr="00803D20">
              <w:rPr>
                <w:rFonts w:ascii="宋体" w:hAnsi="宋体"/>
                <w:sz w:val="21"/>
                <w:szCs w:val="21"/>
              </w:rPr>
              <w:t>。</w:t>
            </w:r>
          </w:p>
        </w:tc>
      </w:tr>
      <w:tr w:rsidR="00020D87" w:rsidRPr="00803D20" w14:paraId="288158D0" w14:textId="77777777">
        <w:tblPrEx>
          <w:tblCellMar>
            <w:top w:w="73" w:type="dxa"/>
            <w:bottom w:w="25" w:type="dxa"/>
            <w:right w:w="115" w:type="dxa"/>
          </w:tblCellMar>
        </w:tblPrEx>
        <w:trPr>
          <w:jc w:val="center"/>
        </w:trPr>
        <w:tc>
          <w:tcPr>
            <w:tcW w:w="1003" w:type="dxa"/>
            <w:tcMar>
              <w:top w:w="57" w:type="dxa"/>
              <w:left w:w="85" w:type="dxa"/>
              <w:bottom w:w="57" w:type="dxa"/>
              <w:right w:w="85" w:type="dxa"/>
            </w:tcMar>
            <w:vAlign w:val="center"/>
          </w:tcPr>
          <w:p w14:paraId="2F86F343"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1.10.1</w:t>
            </w:r>
          </w:p>
        </w:tc>
        <w:tc>
          <w:tcPr>
            <w:tcW w:w="2154" w:type="dxa"/>
            <w:tcMar>
              <w:top w:w="57" w:type="dxa"/>
              <w:left w:w="85" w:type="dxa"/>
              <w:bottom w:w="57" w:type="dxa"/>
              <w:right w:w="85" w:type="dxa"/>
            </w:tcMar>
            <w:vAlign w:val="center"/>
          </w:tcPr>
          <w:p w14:paraId="672F0CD5"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投标预备会</w:t>
            </w:r>
          </w:p>
        </w:tc>
        <w:tc>
          <w:tcPr>
            <w:tcW w:w="6378" w:type="dxa"/>
            <w:tcMar>
              <w:top w:w="57" w:type="dxa"/>
              <w:left w:w="85" w:type="dxa"/>
              <w:bottom w:w="57" w:type="dxa"/>
              <w:right w:w="85" w:type="dxa"/>
            </w:tcMar>
            <w:vAlign w:val="center"/>
          </w:tcPr>
          <w:p w14:paraId="130C29C3" w14:textId="77777777" w:rsidR="00020D87" w:rsidRPr="00803D20" w:rsidRDefault="00020D87" w:rsidP="00020D87">
            <w:pPr>
              <w:widowControl/>
              <w:spacing w:line="400" w:lineRule="exact"/>
              <w:rPr>
                <w:rFonts w:ascii="宋体" w:hAnsi="宋体" w:hint="eastAsia"/>
                <w:sz w:val="21"/>
                <w:szCs w:val="21"/>
              </w:rPr>
            </w:pPr>
            <w:r w:rsidRPr="00803D20">
              <w:rPr>
                <w:sz w:val="21"/>
                <w:szCs w:val="21"/>
              </w:rPr>
              <w:fldChar w:fldCharType="begin"/>
            </w:r>
            <w:r w:rsidRPr="00803D20">
              <w:rPr>
                <w:sz w:val="21"/>
                <w:szCs w:val="21"/>
              </w:rPr>
              <w:instrText xml:space="preserve"> </w:instrText>
            </w:r>
            <w:r w:rsidRPr="00803D20">
              <w:rPr>
                <w:rFonts w:hint="eastAsia"/>
                <w:sz w:val="21"/>
                <w:szCs w:val="21"/>
              </w:rPr>
              <w:instrText>eq \o\ac(</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sz w:val="21"/>
                <w:szCs w:val="21"/>
              </w:rPr>
              <w:fldChar w:fldCharType="end"/>
            </w:r>
            <w:r w:rsidRPr="00803D20">
              <w:rPr>
                <w:rFonts w:ascii="宋体" w:hAnsi="宋体"/>
                <w:sz w:val="21"/>
                <w:szCs w:val="21"/>
              </w:rPr>
              <w:t>不召开</w:t>
            </w:r>
          </w:p>
          <w:p w14:paraId="54AAE446" w14:textId="77777777" w:rsidR="00020D87" w:rsidRPr="00803D20" w:rsidRDefault="00020D87" w:rsidP="00020D87">
            <w:pPr>
              <w:widowControl/>
              <w:spacing w:line="400" w:lineRule="exact"/>
              <w:ind w:hanging="840"/>
              <w:rPr>
                <w:rFonts w:ascii="宋体" w:hAnsi="宋体" w:hint="eastAsia"/>
                <w:sz w:val="21"/>
                <w:szCs w:val="21"/>
                <w:u w:val="single"/>
              </w:rPr>
            </w:pPr>
            <w:r w:rsidRPr="00803D20">
              <w:rPr>
                <w:rFonts w:ascii="宋体" w:hAnsi="宋体" w:hint="eastAsia"/>
                <w:sz w:val="21"/>
                <w:szCs w:val="21"/>
              </w:rPr>
              <w:t>□</w:t>
            </w:r>
            <w:r w:rsidRPr="00803D20">
              <w:rPr>
                <w:rFonts w:ascii="宋体" w:hAnsi="宋体"/>
                <w:sz w:val="21"/>
                <w:szCs w:val="21"/>
              </w:rPr>
              <w:t>召开，召开时间：</w:t>
            </w:r>
            <w:r w:rsidRPr="00803D20">
              <w:rPr>
                <w:rFonts w:ascii="宋体" w:hAnsi="宋体"/>
                <w:sz w:val="21"/>
                <w:szCs w:val="21"/>
                <w:u w:val="single"/>
              </w:rPr>
              <w:t xml:space="preserve">               </w:t>
            </w:r>
            <w:r w:rsidRPr="00803D20">
              <w:rPr>
                <w:rFonts w:ascii="宋体" w:hAnsi="宋体"/>
                <w:sz w:val="21"/>
                <w:szCs w:val="21"/>
              </w:rPr>
              <w:t>。</w:t>
            </w:r>
          </w:p>
          <w:p w14:paraId="3B042161" w14:textId="77777777" w:rsidR="00020D87" w:rsidRPr="00803D20" w:rsidRDefault="00020D87" w:rsidP="00020D87">
            <w:pPr>
              <w:widowControl/>
              <w:spacing w:line="400" w:lineRule="exact"/>
              <w:ind w:firstLineChars="400" w:firstLine="840"/>
              <w:rPr>
                <w:rFonts w:ascii="宋体" w:hAnsi="宋体" w:hint="eastAsia"/>
                <w:sz w:val="21"/>
                <w:szCs w:val="21"/>
                <w:u w:val="single"/>
              </w:rPr>
            </w:pPr>
            <w:r w:rsidRPr="00803D20">
              <w:rPr>
                <w:rFonts w:ascii="宋体" w:hAnsi="宋体"/>
                <w:sz w:val="21"/>
                <w:szCs w:val="21"/>
              </w:rPr>
              <w:t>召开地点：</w:t>
            </w:r>
            <w:r w:rsidRPr="00803D20">
              <w:rPr>
                <w:rFonts w:ascii="宋体" w:hAnsi="宋体"/>
                <w:sz w:val="21"/>
                <w:szCs w:val="21"/>
                <w:u w:val="single"/>
              </w:rPr>
              <w:t xml:space="preserve">                </w:t>
            </w:r>
            <w:r w:rsidRPr="00803D20">
              <w:rPr>
                <w:rFonts w:ascii="宋体" w:hAnsi="宋体"/>
                <w:sz w:val="21"/>
                <w:szCs w:val="21"/>
              </w:rPr>
              <w:t>。</w:t>
            </w:r>
          </w:p>
        </w:tc>
      </w:tr>
      <w:tr w:rsidR="00020D87" w:rsidRPr="00803D20" w14:paraId="292A304F" w14:textId="77777777">
        <w:tblPrEx>
          <w:tblCellMar>
            <w:top w:w="73" w:type="dxa"/>
            <w:bottom w:w="25" w:type="dxa"/>
            <w:right w:w="115" w:type="dxa"/>
          </w:tblCellMar>
        </w:tblPrEx>
        <w:trPr>
          <w:jc w:val="center"/>
        </w:trPr>
        <w:tc>
          <w:tcPr>
            <w:tcW w:w="1003" w:type="dxa"/>
            <w:vMerge w:val="restart"/>
            <w:tcMar>
              <w:top w:w="57" w:type="dxa"/>
              <w:left w:w="85" w:type="dxa"/>
              <w:bottom w:w="57" w:type="dxa"/>
              <w:right w:w="85" w:type="dxa"/>
            </w:tcMar>
            <w:vAlign w:val="center"/>
          </w:tcPr>
          <w:p w14:paraId="0538DD7C"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1.10.2</w:t>
            </w:r>
          </w:p>
        </w:tc>
        <w:tc>
          <w:tcPr>
            <w:tcW w:w="2154" w:type="dxa"/>
            <w:vMerge w:val="restart"/>
            <w:tcMar>
              <w:top w:w="57" w:type="dxa"/>
              <w:left w:w="85" w:type="dxa"/>
              <w:bottom w:w="57" w:type="dxa"/>
              <w:right w:w="85" w:type="dxa"/>
            </w:tcMar>
            <w:vAlign w:val="center"/>
          </w:tcPr>
          <w:p w14:paraId="7195A12E"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投标人在投标预备会前提出问题</w:t>
            </w:r>
          </w:p>
        </w:tc>
        <w:tc>
          <w:tcPr>
            <w:tcW w:w="6378" w:type="dxa"/>
            <w:tcMar>
              <w:top w:w="57" w:type="dxa"/>
              <w:left w:w="85" w:type="dxa"/>
              <w:bottom w:w="57" w:type="dxa"/>
              <w:right w:w="85" w:type="dxa"/>
            </w:tcMar>
            <w:vAlign w:val="center"/>
          </w:tcPr>
          <w:p w14:paraId="14555853"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时间：在投标截止时间</w:t>
            </w:r>
            <w:r w:rsidRPr="00803D20">
              <w:rPr>
                <w:rFonts w:ascii="宋体" w:hAnsi="宋体"/>
                <w:sz w:val="21"/>
                <w:szCs w:val="21"/>
                <w:u w:val="single"/>
              </w:rPr>
              <w:t xml:space="preserve">  </w:t>
            </w:r>
            <w:r w:rsidRPr="00803D20">
              <w:rPr>
                <w:rFonts w:ascii="宋体" w:hAnsi="宋体" w:hint="eastAsia"/>
                <w:sz w:val="21"/>
                <w:szCs w:val="21"/>
                <w:u w:val="single"/>
              </w:rPr>
              <w:t>/</w:t>
            </w:r>
            <w:r w:rsidRPr="00803D20">
              <w:rPr>
                <w:rFonts w:ascii="宋体" w:hAnsi="宋体"/>
                <w:sz w:val="21"/>
                <w:szCs w:val="21"/>
                <w:u w:val="single"/>
              </w:rPr>
              <w:t xml:space="preserve">   </w:t>
            </w:r>
            <w:r w:rsidRPr="00803D20">
              <w:rPr>
                <w:rFonts w:ascii="宋体" w:hAnsi="宋体"/>
                <w:sz w:val="21"/>
                <w:szCs w:val="21"/>
              </w:rPr>
              <w:t>天前。</w:t>
            </w:r>
          </w:p>
        </w:tc>
      </w:tr>
      <w:tr w:rsidR="00020D87" w:rsidRPr="00803D20" w14:paraId="2EDAD5FC" w14:textId="77777777">
        <w:tblPrEx>
          <w:tblCellMar>
            <w:top w:w="73" w:type="dxa"/>
            <w:bottom w:w="25" w:type="dxa"/>
            <w:right w:w="115" w:type="dxa"/>
          </w:tblCellMar>
        </w:tblPrEx>
        <w:trPr>
          <w:jc w:val="center"/>
        </w:trPr>
        <w:tc>
          <w:tcPr>
            <w:tcW w:w="1003" w:type="dxa"/>
            <w:vMerge/>
            <w:tcMar>
              <w:top w:w="57" w:type="dxa"/>
              <w:left w:w="85" w:type="dxa"/>
              <w:bottom w:w="57" w:type="dxa"/>
              <w:right w:w="85" w:type="dxa"/>
            </w:tcMar>
            <w:vAlign w:val="center"/>
          </w:tcPr>
          <w:p w14:paraId="528C1D77" w14:textId="77777777" w:rsidR="00020D87" w:rsidRPr="00803D20" w:rsidRDefault="00020D87" w:rsidP="00020D87">
            <w:pPr>
              <w:widowControl/>
              <w:spacing w:line="400" w:lineRule="exact"/>
              <w:jc w:val="center"/>
              <w:rPr>
                <w:rFonts w:ascii="宋体" w:hAnsi="宋体" w:hint="eastAsia"/>
                <w:sz w:val="21"/>
                <w:szCs w:val="21"/>
              </w:rPr>
            </w:pPr>
          </w:p>
        </w:tc>
        <w:tc>
          <w:tcPr>
            <w:tcW w:w="2154" w:type="dxa"/>
            <w:vMerge/>
            <w:tcMar>
              <w:top w:w="57" w:type="dxa"/>
              <w:left w:w="85" w:type="dxa"/>
              <w:bottom w:w="57" w:type="dxa"/>
              <w:right w:w="85" w:type="dxa"/>
            </w:tcMar>
            <w:vAlign w:val="center"/>
          </w:tcPr>
          <w:p w14:paraId="6453451B" w14:textId="77777777" w:rsidR="00020D87" w:rsidRPr="00803D20" w:rsidRDefault="00020D87" w:rsidP="00020D87">
            <w:pPr>
              <w:widowControl/>
              <w:spacing w:line="400" w:lineRule="exact"/>
              <w:jc w:val="center"/>
              <w:rPr>
                <w:rFonts w:ascii="宋体" w:hAnsi="宋体" w:hint="eastAsia"/>
                <w:sz w:val="21"/>
                <w:szCs w:val="21"/>
              </w:rPr>
            </w:pPr>
          </w:p>
        </w:tc>
        <w:tc>
          <w:tcPr>
            <w:tcW w:w="6378" w:type="dxa"/>
            <w:tcMar>
              <w:top w:w="57" w:type="dxa"/>
              <w:left w:w="85" w:type="dxa"/>
              <w:bottom w:w="57" w:type="dxa"/>
              <w:right w:w="85" w:type="dxa"/>
            </w:tcMar>
            <w:vAlign w:val="center"/>
          </w:tcPr>
          <w:p w14:paraId="698F05B5"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形式：</w:t>
            </w:r>
            <w:r w:rsidRPr="00803D20">
              <w:rPr>
                <w:rFonts w:ascii="宋体" w:hAnsi="宋体"/>
                <w:sz w:val="21"/>
                <w:szCs w:val="21"/>
                <w:u w:val="single"/>
              </w:rPr>
              <w:t xml:space="preserve">       </w:t>
            </w:r>
            <w:r w:rsidRPr="00803D20">
              <w:rPr>
                <w:rFonts w:ascii="宋体" w:hAnsi="宋体" w:hint="eastAsia"/>
                <w:sz w:val="21"/>
                <w:szCs w:val="21"/>
                <w:u w:val="single"/>
              </w:rPr>
              <w:t>/</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rPr>
              <w:t>提问。</w:t>
            </w:r>
          </w:p>
        </w:tc>
      </w:tr>
      <w:tr w:rsidR="00020D87" w:rsidRPr="00803D20" w14:paraId="36F6BCE1" w14:textId="77777777">
        <w:tblPrEx>
          <w:tblCellMar>
            <w:top w:w="73" w:type="dxa"/>
            <w:bottom w:w="25" w:type="dxa"/>
            <w:right w:w="115" w:type="dxa"/>
          </w:tblCellMar>
        </w:tblPrEx>
        <w:trPr>
          <w:jc w:val="center"/>
        </w:trPr>
        <w:tc>
          <w:tcPr>
            <w:tcW w:w="1003" w:type="dxa"/>
            <w:tcMar>
              <w:top w:w="57" w:type="dxa"/>
              <w:left w:w="85" w:type="dxa"/>
              <w:bottom w:w="57" w:type="dxa"/>
              <w:right w:w="85" w:type="dxa"/>
            </w:tcMar>
            <w:vAlign w:val="center"/>
          </w:tcPr>
          <w:p w14:paraId="1C4FE73C"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1.10.3</w:t>
            </w:r>
          </w:p>
        </w:tc>
        <w:tc>
          <w:tcPr>
            <w:tcW w:w="2154" w:type="dxa"/>
            <w:tcMar>
              <w:top w:w="57" w:type="dxa"/>
              <w:left w:w="85" w:type="dxa"/>
              <w:bottom w:w="57" w:type="dxa"/>
              <w:right w:w="85" w:type="dxa"/>
            </w:tcMar>
            <w:vAlign w:val="center"/>
          </w:tcPr>
          <w:p w14:paraId="4066B599"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招标文件澄清发出的形式</w:t>
            </w:r>
          </w:p>
        </w:tc>
        <w:tc>
          <w:tcPr>
            <w:tcW w:w="6378" w:type="dxa"/>
            <w:tcMar>
              <w:top w:w="57" w:type="dxa"/>
              <w:left w:w="85" w:type="dxa"/>
              <w:bottom w:w="57" w:type="dxa"/>
              <w:right w:w="85" w:type="dxa"/>
            </w:tcMar>
            <w:vAlign w:val="center"/>
          </w:tcPr>
          <w:p w14:paraId="3F518F64"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网上发布：</w:t>
            </w:r>
            <w:r w:rsidRPr="00803D20">
              <w:rPr>
                <w:rFonts w:ascii="宋体" w:hAnsi="宋体"/>
                <w:sz w:val="21"/>
                <w:szCs w:val="21"/>
                <w:u w:val="single"/>
              </w:rPr>
              <w:t xml:space="preserve">    </w:t>
            </w:r>
            <w:r w:rsidRPr="00803D20">
              <w:rPr>
                <w:rFonts w:ascii="宋体" w:hAnsi="宋体" w:hint="eastAsia"/>
                <w:sz w:val="21"/>
                <w:szCs w:val="21"/>
                <w:u w:val="single"/>
              </w:rPr>
              <w:t>/</w:t>
            </w:r>
            <w:r w:rsidRPr="00803D20">
              <w:rPr>
                <w:rFonts w:ascii="宋体" w:hAnsi="宋体"/>
                <w:sz w:val="21"/>
                <w:szCs w:val="21"/>
                <w:u w:val="single"/>
              </w:rPr>
              <w:t xml:space="preserve">      （网址：     </w:t>
            </w:r>
            <w:r w:rsidRPr="00803D20">
              <w:rPr>
                <w:rFonts w:ascii="宋体" w:hAnsi="宋体" w:hint="eastAsia"/>
                <w:sz w:val="21"/>
                <w:szCs w:val="21"/>
                <w:u w:val="single"/>
              </w:rPr>
              <w:t>/</w:t>
            </w:r>
            <w:r w:rsidRPr="00803D20">
              <w:rPr>
                <w:rFonts w:ascii="宋体" w:hAnsi="宋体"/>
                <w:sz w:val="21"/>
                <w:szCs w:val="21"/>
                <w:u w:val="single"/>
              </w:rPr>
              <w:t xml:space="preserve">      ）</w:t>
            </w:r>
            <w:r w:rsidRPr="00803D20">
              <w:rPr>
                <w:rFonts w:ascii="宋体" w:hAnsi="宋体"/>
                <w:sz w:val="21"/>
                <w:szCs w:val="21"/>
              </w:rPr>
              <w:t>。</w:t>
            </w:r>
          </w:p>
        </w:tc>
      </w:tr>
      <w:tr w:rsidR="00020D87" w:rsidRPr="00803D20" w14:paraId="4E94DF4A" w14:textId="77777777">
        <w:tblPrEx>
          <w:tblCellMar>
            <w:top w:w="73" w:type="dxa"/>
            <w:bottom w:w="25" w:type="dxa"/>
            <w:right w:w="115" w:type="dxa"/>
          </w:tblCellMar>
        </w:tblPrEx>
        <w:trPr>
          <w:jc w:val="center"/>
        </w:trPr>
        <w:tc>
          <w:tcPr>
            <w:tcW w:w="1003" w:type="dxa"/>
            <w:tcMar>
              <w:top w:w="57" w:type="dxa"/>
              <w:left w:w="85" w:type="dxa"/>
              <w:bottom w:w="57" w:type="dxa"/>
              <w:right w:w="85" w:type="dxa"/>
            </w:tcMar>
            <w:vAlign w:val="center"/>
          </w:tcPr>
          <w:p w14:paraId="32B8DD81"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1.12.1</w:t>
            </w:r>
          </w:p>
        </w:tc>
        <w:tc>
          <w:tcPr>
            <w:tcW w:w="2154" w:type="dxa"/>
            <w:tcMar>
              <w:top w:w="57" w:type="dxa"/>
              <w:left w:w="85" w:type="dxa"/>
              <w:bottom w:w="57" w:type="dxa"/>
              <w:right w:w="85" w:type="dxa"/>
            </w:tcMar>
            <w:vAlign w:val="center"/>
          </w:tcPr>
          <w:p w14:paraId="79166890"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实质性要求和条件</w:t>
            </w:r>
          </w:p>
        </w:tc>
        <w:tc>
          <w:tcPr>
            <w:tcW w:w="6378" w:type="dxa"/>
            <w:tcMar>
              <w:top w:w="57" w:type="dxa"/>
              <w:left w:w="85" w:type="dxa"/>
              <w:bottom w:w="57" w:type="dxa"/>
              <w:right w:w="85" w:type="dxa"/>
            </w:tcMar>
            <w:vAlign w:val="center"/>
          </w:tcPr>
          <w:p w14:paraId="6BB6602F"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u w:val="single"/>
              </w:rPr>
              <w:t xml:space="preserve">   </w:t>
            </w:r>
            <w:bookmarkStart w:id="52" w:name="OLE_LINK1"/>
            <w:r w:rsidRPr="00803D20">
              <w:rPr>
                <w:rFonts w:ascii="宋体" w:hAnsi="宋体" w:hint="eastAsia"/>
                <w:sz w:val="21"/>
                <w:szCs w:val="21"/>
                <w:u w:val="single"/>
              </w:rPr>
              <w:t xml:space="preserve">      /     </w:t>
            </w:r>
            <w:r w:rsidRPr="00803D20">
              <w:rPr>
                <w:rFonts w:ascii="宋体" w:hAnsi="宋体"/>
                <w:sz w:val="21"/>
                <w:szCs w:val="21"/>
                <w:u w:val="single"/>
              </w:rPr>
              <w:t xml:space="preserve">        </w:t>
            </w:r>
            <w:bookmarkEnd w:id="52"/>
            <w:r w:rsidRPr="00803D20">
              <w:rPr>
                <w:rFonts w:ascii="宋体" w:hAnsi="宋体"/>
                <w:sz w:val="21"/>
                <w:szCs w:val="21"/>
                <w:u w:val="single"/>
              </w:rPr>
              <w:t xml:space="preserve">       </w:t>
            </w:r>
            <w:r w:rsidRPr="00803D20">
              <w:rPr>
                <w:rFonts w:ascii="宋体" w:hAnsi="宋体"/>
                <w:sz w:val="21"/>
                <w:szCs w:val="21"/>
              </w:rPr>
              <w:t>。</w:t>
            </w:r>
          </w:p>
        </w:tc>
      </w:tr>
      <w:tr w:rsidR="00020D87" w:rsidRPr="00803D20" w14:paraId="711F4643" w14:textId="77777777">
        <w:tblPrEx>
          <w:tblCellMar>
            <w:top w:w="73" w:type="dxa"/>
            <w:bottom w:w="25" w:type="dxa"/>
            <w:right w:w="115" w:type="dxa"/>
          </w:tblCellMar>
        </w:tblPrEx>
        <w:trPr>
          <w:jc w:val="center"/>
        </w:trPr>
        <w:tc>
          <w:tcPr>
            <w:tcW w:w="1003" w:type="dxa"/>
            <w:tcMar>
              <w:top w:w="57" w:type="dxa"/>
              <w:left w:w="85" w:type="dxa"/>
              <w:bottom w:w="57" w:type="dxa"/>
              <w:right w:w="85" w:type="dxa"/>
            </w:tcMar>
            <w:vAlign w:val="center"/>
          </w:tcPr>
          <w:p w14:paraId="4046E93B"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lastRenderedPageBreak/>
              <w:t>1.12.3</w:t>
            </w:r>
          </w:p>
        </w:tc>
        <w:tc>
          <w:tcPr>
            <w:tcW w:w="2154" w:type="dxa"/>
            <w:tcMar>
              <w:top w:w="57" w:type="dxa"/>
              <w:left w:w="85" w:type="dxa"/>
              <w:bottom w:w="57" w:type="dxa"/>
              <w:right w:w="85" w:type="dxa"/>
            </w:tcMar>
            <w:vAlign w:val="center"/>
          </w:tcPr>
          <w:p w14:paraId="7B6E63FB"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偏差</w:t>
            </w:r>
          </w:p>
        </w:tc>
        <w:tc>
          <w:tcPr>
            <w:tcW w:w="6378" w:type="dxa"/>
            <w:tcMar>
              <w:top w:w="57" w:type="dxa"/>
              <w:left w:w="85" w:type="dxa"/>
              <w:bottom w:w="57" w:type="dxa"/>
              <w:right w:w="85" w:type="dxa"/>
            </w:tcMar>
            <w:vAlign w:val="center"/>
          </w:tcPr>
          <w:p w14:paraId="54FE956F" w14:textId="77777777" w:rsidR="00020D87" w:rsidRPr="00803D20" w:rsidRDefault="00020D87" w:rsidP="00020D87">
            <w:pPr>
              <w:widowControl/>
              <w:spacing w:line="400" w:lineRule="exact"/>
              <w:rPr>
                <w:rFonts w:ascii="宋体" w:hAnsi="宋体" w:hint="eastAsia"/>
                <w:sz w:val="21"/>
                <w:szCs w:val="21"/>
              </w:rPr>
            </w:pPr>
            <w:r w:rsidRPr="00803D20">
              <w:rPr>
                <w:sz w:val="21"/>
                <w:szCs w:val="21"/>
              </w:rPr>
              <w:fldChar w:fldCharType="begin"/>
            </w:r>
            <w:r w:rsidRPr="00803D20">
              <w:rPr>
                <w:sz w:val="21"/>
                <w:szCs w:val="21"/>
              </w:rPr>
              <w:instrText xml:space="preserve"> </w:instrText>
            </w:r>
            <w:r w:rsidRPr="00803D20">
              <w:rPr>
                <w:rFonts w:hint="eastAsia"/>
                <w:sz w:val="21"/>
                <w:szCs w:val="21"/>
              </w:rPr>
              <w:instrText>eq \o\ac(</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sz w:val="21"/>
                <w:szCs w:val="21"/>
              </w:rPr>
              <w:fldChar w:fldCharType="end"/>
            </w:r>
            <w:r w:rsidRPr="00803D20">
              <w:rPr>
                <w:rFonts w:ascii="宋体" w:hAnsi="宋体"/>
                <w:sz w:val="21"/>
                <w:szCs w:val="21"/>
              </w:rPr>
              <w:t>不允许</w:t>
            </w:r>
          </w:p>
          <w:p w14:paraId="45B7A9E7" w14:textId="77777777" w:rsidR="00020D87" w:rsidRPr="00803D20" w:rsidRDefault="00020D87" w:rsidP="00020D87">
            <w:pPr>
              <w:widowControl/>
              <w:spacing w:line="400" w:lineRule="exact"/>
              <w:rPr>
                <w:rFonts w:ascii="宋体" w:hAnsi="宋体" w:hint="eastAsia"/>
                <w:sz w:val="21"/>
                <w:szCs w:val="21"/>
                <w:u w:val="single"/>
              </w:rPr>
            </w:pPr>
            <w:r w:rsidRPr="00803D20">
              <w:rPr>
                <w:rFonts w:ascii="宋体" w:hAnsi="宋体" w:hint="eastAsia"/>
                <w:sz w:val="21"/>
                <w:szCs w:val="21"/>
              </w:rPr>
              <w:t>□</w:t>
            </w:r>
            <w:r w:rsidRPr="00803D20">
              <w:rPr>
                <w:rFonts w:ascii="宋体" w:hAnsi="宋体"/>
                <w:sz w:val="21"/>
                <w:szCs w:val="21"/>
              </w:rPr>
              <w:t>允许，偏差范围：</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u w:val="single"/>
              </w:rPr>
              <w:t xml:space="preserve"> </w:t>
            </w:r>
            <w:r w:rsidRPr="00803D20">
              <w:rPr>
                <w:rFonts w:ascii="宋体" w:hAnsi="宋体"/>
                <w:sz w:val="21"/>
                <w:szCs w:val="21"/>
              </w:rPr>
              <w:t>。</w:t>
            </w:r>
          </w:p>
          <w:p w14:paraId="31FDCFF2" w14:textId="77777777" w:rsidR="00020D87" w:rsidRPr="00803D20" w:rsidRDefault="00020D87" w:rsidP="00020D87">
            <w:pPr>
              <w:widowControl/>
              <w:spacing w:line="400" w:lineRule="exact"/>
              <w:ind w:firstLineChars="400" w:firstLine="840"/>
              <w:rPr>
                <w:rFonts w:ascii="宋体" w:hAnsi="宋体" w:hint="eastAsia"/>
                <w:sz w:val="21"/>
                <w:szCs w:val="21"/>
                <w:u w:val="single"/>
              </w:rPr>
            </w:pPr>
            <w:r w:rsidRPr="00803D20">
              <w:rPr>
                <w:rFonts w:ascii="宋体" w:hAnsi="宋体"/>
                <w:sz w:val="21"/>
                <w:szCs w:val="21"/>
              </w:rPr>
              <w:t>偏差幅度：</w:t>
            </w:r>
            <w:r w:rsidRPr="00803D20">
              <w:rPr>
                <w:rFonts w:ascii="宋体" w:hAnsi="宋体" w:hint="eastAsia"/>
                <w:sz w:val="21"/>
                <w:szCs w:val="21"/>
                <w:u w:val="single"/>
              </w:rPr>
              <w:t xml:space="preserve">              </w:t>
            </w:r>
            <w:r w:rsidRPr="00803D20">
              <w:rPr>
                <w:rFonts w:ascii="宋体" w:hAnsi="宋体"/>
                <w:sz w:val="21"/>
                <w:szCs w:val="21"/>
              </w:rPr>
              <w:t>。</w:t>
            </w:r>
          </w:p>
        </w:tc>
      </w:tr>
      <w:tr w:rsidR="00020D87" w:rsidRPr="00803D20" w14:paraId="6199EF89" w14:textId="77777777">
        <w:tblPrEx>
          <w:tblCellMar>
            <w:top w:w="73" w:type="dxa"/>
            <w:bottom w:w="25" w:type="dxa"/>
            <w:right w:w="115" w:type="dxa"/>
          </w:tblCellMar>
        </w:tblPrEx>
        <w:trPr>
          <w:jc w:val="center"/>
        </w:trPr>
        <w:tc>
          <w:tcPr>
            <w:tcW w:w="1003" w:type="dxa"/>
            <w:tcMar>
              <w:top w:w="57" w:type="dxa"/>
              <w:left w:w="85" w:type="dxa"/>
              <w:bottom w:w="57" w:type="dxa"/>
              <w:right w:w="85" w:type="dxa"/>
            </w:tcMar>
            <w:vAlign w:val="center"/>
          </w:tcPr>
          <w:p w14:paraId="57D75FE4"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2.1</w:t>
            </w:r>
          </w:p>
        </w:tc>
        <w:tc>
          <w:tcPr>
            <w:tcW w:w="2154" w:type="dxa"/>
            <w:tcMar>
              <w:top w:w="57" w:type="dxa"/>
              <w:left w:w="85" w:type="dxa"/>
              <w:bottom w:w="57" w:type="dxa"/>
              <w:right w:w="85" w:type="dxa"/>
            </w:tcMar>
            <w:vAlign w:val="center"/>
          </w:tcPr>
          <w:p w14:paraId="7C8688DD"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构成招标文件的其他资料</w:t>
            </w:r>
          </w:p>
        </w:tc>
        <w:tc>
          <w:tcPr>
            <w:tcW w:w="6378" w:type="dxa"/>
            <w:tcMar>
              <w:top w:w="57" w:type="dxa"/>
              <w:left w:w="85" w:type="dxa"/>
              <w:bottom w:w="57" w:type="dxa"/>
              <w:right w:w="85" w:type="dxa"/>
            </w:tcMar>
            <w:vAlign w:val="center"/>
          </w:tcPr>
          <w:p w14:paraId="503D7AB9" w14:textId="77777777" w:rsidR="00020D87" w:rsidRPr="00803D20" w:rsidRDefault="00020D87" w:rsidP="00020D87">
            <w:pPr>
              <w:widowControl/>
              <w:spacing w:line="400" w:lineRule="exact"/>
              <w:rPr>
                <w:rFonts w:ascii="宋体" w:hAnsi="宋体" w:hint="eastAsia"/>
                <w:sz w:val="21"/>
                <w:szCs w:val="21"/>
                <w:u w:val="single"/>
              </w:rPr>
            </w:pPr>
            <w:r w:rsidRPr="00803D20">
              <w:rPr>
                <w:rFonts w:ascii="宋体" w:hAnsi="宋体" w:cs="宋体" w:hint="eastAsia"/>
                <w:sz w:val="21"/>
                <w:szCs w:val="21"/>
              </w:rPr>
              <w:t>对招标文件所作的澄清、修改文件</w:t>
            </w:r>
          </w:p>
        </w:tc>
      </w:tr>
      <w:tr w:rsidR="00020D87" w:rsidRPr="00803D20" w14:paraId="2195E928" w14:textId="77777777">
        <w:tblPrEx>
          <w:tblCellMar>
            <w:top w:w="73" w:type="dxa"/>
            <w:bottom w:w="25" w:type="dxa"/>
            <w:right w:w="115" w:type="dxa"/>
          </w:tblCellMar>
        </w:tblPrEx>
        <w:trPr>
          <w:jc w:val="center"/>
        </w:trPr>
        <w:tc>
          <w:tcPr>
            <w:tcW w:w="1003" w:type="dxa"/>
            <w:vMerge w:val="restart"/>
            <w:tcMar>
              <w:top w:w="57" w:type="dxa"/>
              <w:left w:w="85" w:type="dxa"/>
              <w:bottom w:w="57" w:type="dxa"/>
              <w:right w:w="85" w:type="dxa"/>
            </w:tcMar>
            <w:vAlign w:val="center"/>
          </w:tcPr>
          <w:p w14:paraId="69873CEC"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2.2.1</w:t>
            </w:r>
          </w:p>
        </w:tc>
        <w:tc>
          <w:tcPr>
            <w:tcW w:w="2154" w:type="dxa"/>
            <w:vMerge w:val="restart"/>
            <w:tcMar>
              <w:top w:w="57" w:type="dxa"/>
              <w:left w:w="85" w:type="dxa"/>
              <w:bottom w:w="57" w:type="dxa"/>
              <w:right w:w="85" w:type="dxa"/>
            </w:tcMar>
            <w:vAlign w:val="center"/>
          </w:tcPr>
          <w:p w14:paraId="043927FE"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投标人要求澄清招标文件的截止时间和提问</w:t>
            </w:r>
            <w:r w:rsidRPr="00803D20">
              <w:rPr>
                <w:rFonts w:ascii="宋体" w:hAnsi="宋体" w:hint="eastAsia"/>
                <w:sz w:val="21"/>
                <w:szCs w:val="21"/>
              </w:rPr>
              <w:t>形式</w:t>
            </w:r>
          </w:p>
        </w:tc>
        <w:tc>
          <w:tcPr>
            <w:tcW w:w="6378" w:type="dxa"/>
            <w:tcMar>
              <w:top w:w="57" w:type="dxa"/>
              <w:left w:w="85" w:type="dxa"/>
              <w:bottom w:w="57" w:type="dxa"/>
              <w:right w:w="85" w:type="dxa"/>
            </w:tcMar>
            <w:vAlign w:val="center"/>
          </w:tcPr>
          <w:p w14:paraId="1FBFF139"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时间：在投标截止时间</w:t>
            </w:r>
            <w:r w:rsidRPr="00803D20">
              <w:rPr>
                <w:rFonts w:ascii="宋体" w:hAnsi="宋体"/>
                <w:sz w:val="21"/>
                <w:szCs w:val="21"/>
                <w:u w:val="single"/>
              </w:rPr>
              <w:t xml:space="preserve">  </w:t>
            </w:r>
            <w:r w:rsidRPr="00803D20">
              <w:rPr>
                <w:rFonts w:ascii="宋体" w:hAnsi="宋体" w:hint="eastAsia"/>
                <w:sz w:val="21"/>
                <w:szCs w:val="21"/>
                <w:u w:val="single"/>
              </w:rPr>
              <w:t>10</w:t>
            </w:r>
            <w:r w:rsidRPr="00803D20">
              <w:rPr>
                <w:rFonts w:ascii="宋体" w:hAnsi="宋体"/>
                <w:sz w:val="21"/>
                <w:szCs w:val="21"/>
                <w:u w:val="single"/>
              </w:rPr>
              <w:t xml:space="preserve"> </w:t>
            </w:r>
            <w:r w:rsidRPr="00803D20">
              <w:rPr>
                <w:rFonts w:ascii="宋体" w:hAnsi="宋体"/>
                <w:sz w:val="21"/>
                <w:szCs w:val="21"/>
              </w:rPr>
              <w:t>天前。</w:t>
            </w:r>
          </w:p>
        </w:tc>
      </w:tr>
      <w:tr w:rsidR="00020D87" w:rsidRPr="00803D20" w14:paraId="110F9CAC" w14:textId="77777777">
        <w:tblPrEx>
          <w:tblCellMar>
            <w:top w:w="73" w:type="dxa"/>
            <w:bottom w:w="25" w:type="dxa"/>
            <w:right w:w="115" w:type="dxa"/>
          </w:tblCellMar>
        </w:tblPrEx>
        <w:trPr>
          <w:jc w:val="center"/>
        </w:trPr>
        <w:tc>
          <w:tcPr>
            <w:tcW w:w="1003" w:type="dxa"/>
            <w:vMerge/>
            <w:tcMar>
              <w:top w:w="57" w:type="dxa"/>
              <w:left w:w="85" w:type="dxa"/>
              <w:bottom w:w="57" w:type="dxa"/>
              <w:right w:w="85" w:type="dxa"/>
            </w:tcMar>
            <w:vAlign w:val="center"/>
          </w:tcPr>
          <w:p w14:paraId="0F1E6805" w14:textId="77777777" w:rsidR="00020D87" w:rsidRPr="00803D20" w:rsidRDefault="00020D87" w:rsidP="00020D87">
            <w:pPr>
              <w:widowControl/>
              <w:spacing w:line="400" w:lineRule="exact"/>
              <w:jc w:val="center"/>
              <w:rPr>
                <w:rFonts w:ascii="宋体" w:hAnsi="宋体" w:hint="eastAsia"/>
                <w:sz w:val="21"/>
                <w:szCs w:val="21"/>
              </w:rPr>
            </w:pPr>
          </w:p>
        </w:tc>
        <w:tc>
          <w:tcPr>
            <w:tcW w:w="2154" w:type="dxa"/>
            <w:vMerge/>
            <w:tcMar>
              <w:top w:w="57" w:type="dxa"/>
              <w:left w:w="85" w:type="dxa"/>
              <w:bottom w:w="57" w:type="dxa"/>
              <w:right w:w="85" w:type="dxa"/>
            </w:tcMar>
            <w:vAlign w:val="center"/>
          </w:tcPr>
          <w:p w14:paraId="1C893C0B" w14:textId="77777777" w:rsidR="00020D87" w:rsidRPr="00803D20" w:rsidRDefault="00020D87" w:rsidP="00020D87">
            <w:pPr>
              <w:widowControl/>
              <w:snapToGrid w:val="0"/>
              <w:spacing w:line="400" w:lineRule="exact"/>
              <w:rPr>
                <w:rFonts w:ascii="宋体" w:hAnsi="宋体" w:hint="eastAsia"/>
                <w:sz w:val="21"/>
                <w:szCs w:val="21"/>
              </w:rPr>
            </w:pPr>
          </w:p>
        </w:tc>
        <w:tc>
          <w:tcPr>
            <w:tcW w:w="6378" w:type="dxa"/>
            <w:tcMar>
              <w:top w:w="57" w:type="dxa"/>
              <w:left w:w="85" w:type="dxa"/>
              <w:bottom w:w="57" w:type="dxa"/>
              <w:right w:w="85" w:type="dxa"/>
            </w:tcMar>
            <w:vAlign w:val="center"/>
          </w:tcPr>
          <w:p w14:paraId="57D13CA0" w14:textId="77777777" w:rsidR="00020D87" w:rsidRPr="00803D20" w:rsidRDefault="00020D87" w:rsidP="00020D87">
            <w:pPr>
              <w:widowControl/>
              <w:snapToGrid w:val="0"/>
              <w:spacing w:line="400" w:lineRule="exact"/>
              <w:rPr>
                <w:rFonts w:ascii="宋体" w:hAnsi="宋体" w:hint="eastAsia"/>
                <w:sz w:val="21"/>
                <w:szCs w:val="21"/>
              </w:rPr>
            </w:pPr>
            <w:r w:rsidRPr="00803D20">
              <w:rPr>
                <w:rFonts w:ascii="宋体" w:hAnsi="宋体" w:hint="eastAsia"/>
                <w:sz w:val="21"/>
                <w:szCs w:val="21"/>
              </w:rPr>
              <w:t>形式</w:t>
            </w:r>
            <w:r w:rsidRPr="00803D20">
              <w:rPr>
                <w:rFonts w:ascii="宋体" w:hAnsi="宋体"/>
                <w:sz w:val="21"/>
                <w:szCs w:val="21"/>
              </w:rPr>
              <w:t>：</w:t>
            </w:r>
            <w:r w:rsidRPr="00803D20">
              <w:rPr>
                <w:rFonts w:ascii="宋体" w:hAnsi="宋体" w:hint="eastAsia"/>
                <w:sz w:val="21"/>
                <w:szCs w:val="21"/>
                <w:u w:val="single"/>
              </w:rPr>
              <w:t>书面形式</w:t>
            </w:r>
            <w:r w:rsidRPr="00803D20">
              <w:rPr>
                <w:rFonts w:ascii="宋体" w:hAnsi="宋体"/>
                <w:sz w:val="21"/>
                <w:szCs w:val="21"/>
              </w:rPr>
              <w:t>。</w:t>
            </w:r>
          </w:p>
        </w:tc>
      </w:tr>
      <w:tr w:rsidR="00020D87" w:rsidRPr="00803D20" w14:paraId="219AF0CB" w14:textId="77777777">
        <w:tblPrEx>
          <w:tblCellMar>
            <w:top w:w="73" w:type="dxa"/>
            <w:bottom w:w="25" w:type="dxa"/>
            <w:right w:w="115" w:type="dxa"/>
          </w:tblCellMar>
        </w:tblPrEx>
        <w:trPr>
          <w:trHeight w:val="484"/>
          <w:jc w:val="center"/>
        </w:trPr>
        <w:tc>
          <w:tcPr>
            <w:tcW w:w="1003" w:type="dxa"/>
            <w:tcMar>
              <w:top w:w="57" w:type="dxa"/>
              <w:left w:w="85" w:type="dxa"/>
              <w:bottom w:w="57" w:type="dxa"/>
              <w:right w:w="85" w:type="dxa"/>
            </w:tcMar>
            <w:vAlign w:val="center"/>
          </w:tcPr>
          <w:p w14:paraId="1EFA1E18"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2.2.2</w:t>
            </w:r>
          </w:p>
        </w:tc>
        <w:tc>
          <w:tcPr>
            <w:tcW w:w="2154" w:type="dxa"/>
            <w:tcMar>
              <w:top w:w="57" w:type="dxa"/>
              <w:left w:w="85" w:type="dxa"/>
              <w:bottom w:w="57" w:type="dxa"/>
              <w:right w:w="85" w:type="dxa"/>
            </w:tcMar>
            <w:vAlign w:val="center"/>
          </w:tcPr>
          <w:p w14:paraId="7C614D9D" w14:textId="77777777" w:rsidR="00020D87" w:rsidRPr="00803D20" w:rsidRDefault="00020D87" w:rsidP="00020D87">
            <w:pPr>
              <w:widowControl/>
              <w:snapToGrid w:val="0"/>
              <w:spacing w:line="400" w:lineRule="exact"/>
              <w:jc w:val="center"/>
              <w:rPr>
                <w:rFonts w:ascii="宋体" w:hAnsi="宋体" w:hint="eastAsia"/>
                <w:sz w:val="21"/>
                <w:szCs w:val="21"/>
              </w:rPr>
            </w:pPr>
            <w:r w:rsidRPr="00803D20">
              <w:rPr>
                <w:rFonts w:ascii="宋体" w:hAnsi="宋体"/>
                <w:sz w:val="21"/>
                <w:szCs w:val="21"/>
              </w:rPr>
              <w:t>招标文件澄清发出的</w:t>
            </w:r>
            <w:r w:rsidRPr="00803D20">
              <w:rPr>
                <w:rFonts w:ascii="宋体" w:hAnsi="宋体" w:hint="eastAsia"/>
                <w:sz w:val="21"/>
                <w:szCs w:val="21"/>
              </w:rPr>
              <w:t>形式</w:t>
            </w:r>
          </w:p>
        </w:tc>
        <w:tc>
          <w:tcPr>
            <w:tcW w:w="6378" w:type="dxa"/>
            <w:tcMar>
              <w:top w:w="57" w:type="dxa"/>
              <w:left w:w="85" w:type="dxa"/>
              <w:bottom w:w="57" w:type="dxa"/>
              <w:right w:w="85" w:type="dxa"/>
            </w:tcMar>
            <w:vAlign w:val="center"/>
          </w:tcPr>
          <w:p w14:paraId="3BEB8A81" w14:textId="7E009E5B" w:rsidR="00020D87" w:rsidRPr="00803D20" w:rsidRDefault="00020D87" w:rsidP="00020D87">
            <w:pPr>
              <w:pStyle w:val="CM91"/>
              <w:widowControl/>
              <w:snapToGrid w:val="0"/>
              <w:spacing w:after="0" w:line="400" w:lineRule="exact"/>
              <w:rPr>
                <w:rFonts w:hAnsi="宋体" w:cs="Times New Roman" w:hint="eastAsia"/>
                <w:sz w:val="21"/>
                <w:szCs w:val="21"/>
              </w:rPr>
            </w:pPr>
            <w:r w:rsidRPr="00803D20">
              <w:rPr>
                <w:rFonts w:hAnsi="宋体"/>
                <w:sz w:val="21"/>
                <w:szCs w:val="21"/>
              </w:rPr>
              <w:t>网上发布：</w:t>
            </w:r>
            <w:r w:rsidRPr="00803D20">
              <w:rPr>
                <w:rFonts w:hAnsi="宋体" w:hint="eastAsia"/>
                <w:color w:val="000000"/>
                <w:sz w:val="21"/>
                <w:szCs w:val="21"/>
              </w:rPr>
              <w:t>辽宁省公共资源交易一张网电子化平台</w:t>
            </w:r>
            <w:r w:rsidRPr="00803D20">
              <w:rPr>
                <w:rFonts w:hAnsi="宋体" w:cs="Times New Roman"/>
                <w:sz w:val="21"/>
                <w:szCs w:val="21"/>
              </w:rPr>
              <w:t>（网址：</w:t>
            </w:r>
            <w:r w:rsidRPr="00803D20">
              <w:rPr>
                <w:rFonts w:hAnsi="宋体"/>
                <w:color w:val="000000"/>
                <w:sz w:val="21"/>
                <w:szCs w:val="21"/>
              </w:rPr>
              <w:t>https://www.lnsggzy.com/EpointSSO/login/oauth2login</w:t>
            </w:r>
            <w:r w:rsidRPr="00803D20">
              <w:rPr>
                <w:rFonts w:hAnsi="宋体" w:cs="Times New Roman"/>
                <w:sz w:val="21"/>
                <w:szCs w:val="21"/>
              </w:rPr>
              <w:t>）</w:t>
            </w:r>
            <w:r w:rsidRPr="00803D20">
              <w:rPr>
                <w:rFonts w:hAnsi="宋体" w:cs="Times New Roman" w:hint="eastAsia"/>
                <w:sz w:val="21"/>
                <w:szCs w:val="21"/>
              </w:rPr>
              <w:t>。</w:t>
            </w:r>
          </w:p>
          <w:p w14:paraId="562D441D" w14:textId="77777777" w:rsidR="00020D87" w:rsidRPr="00803D20" w:rsidRDefault="00020D87" w:rsidP="00020D87">
            <w:pPr>
              <w:spacing w:line="400" w:lineRule="exact"/>
              <w:rPr>
                <w:rFonts w:ascii="宋体" w:hAnsi="宋体" w:hint="eastAsia"/>
                <w:sz w:val="21"/>
                <w:szCs w:val="21"/>
              </w:rPr>
            </w:pPr>
            <w:r w:rsidRPr="00803D20">
              <w:rPr>
                <w:rFonts w:ascii="宋体" w:hAnsi="宋体" w:hint="eastAsia"/>
                <w:sz w:val="21"/>
                <w:szCs w:val="21"/>
              </w:rPr>
              <w:t>投标人未留意该澄清通知而造成的后果由投标人自行承担。</w:t>
            </w:r>
          </w:p>
        </w:tc>
      </w:tr>
      <w:tr w:rsidR="00020D87" w:rsidRPr="00803D20" w14:paraId="7FB80FDF" w14:textId="77777777">
        <w:tblPrEx>
          <w:tblCellMar>
            <w:top w:w="73" w:type="dxa"/>
            <w:bottom w:w="25" w:type="dxa"/>
            <w:right w:w="115" w:type="dxa"/>
          </w:tblCellMar>
        </w:tblPrEx>
        <w:trPr>
          <w:trHeight w:val="968"/>
          <w:jc w:val="center"/>
        </w:trPr>
        <w:tc>
          <w:tcPr>
            <w:tcW w:w="1003" w:type="dxa"/>
            <w:tcMar>
              <w:top w:w="57" w:type="dxa"/>
              <w:left w:w="85" w:type="dxa"/>
              <w:bottom w:w="57" w:type="dxa"/>
              <w:right w:w="85" w:type="dxa"/>
            </w:tcMar>
            <w:vAlign w:val="center"/>
          </w:tcPr>
          <w:p w14:paraId="50145092"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2.3.1</w:t>
            </w:r>
          </w:p>
        </w:tc>
        <w:tc>
          <w:tcPr>
            <w:tcW w:w="2154" w:type="dxa"/>
            <w:tcMar>
              <w:top w:w="57" w:type="dxa"/>
              <w:left w:w="85" w:type="dxa"/>
              <w:bottom w:w="57" w:type="dxa"/>
              <w:right w:w="85" w:type="dxa"/>
            </w:tcMar>
            <w:vAlign w:val="center"/>
          </w:tcPr>
          <w:p w14:paraId="3663CD0D" w14:textId="77777777" w:rsidR="00020D87" w:rsidRPr="00803D20" w:rsidRDefault="00020D87" w:rsidP="00020D87">
            <w:pPr>
              <w:widowControl/>
              <w:snapToGrid w:val="0"/>
              <w:spacing w:line="400" w:lineRule="exact"/>
              <w:jc w:val="center"/>
              <w:rPr>
                <w:rFonts w:ascii="宋体" w:hAnsi="宋体" w:hint="eastAsia"/>
                <w:sz w:val="21"/>
                <w:szCs w:val="21"/>
              </w:rPr>
            </w:pPr>
            <w:r w:rsidRPr="00803D20">
              <w:rPr>
                <w:rFonts w:ascii="宋体" w:hAnsi="宋体"/>
                <w:sz w:val="21"/>
                <w:szCs w:val="21"/>
              </w:rPr>
              <w:t>招标文件修改发出的</w:t>
            </w:r>
            <w:r w:rsidRPr="00803D20">
              <w:rPr>
                <w:rFonts w:ascii="宋体" w:hAnsi="宋体" w:hint="eastAsia"/>
                <w:sz w:val="21"/>
                <w:szCs w:val="21"/>
              </w:rPr>
              <w:t>形式</w:t>
            </w:r>
          </w:p>
        </w:tc>
        <w:tc>
          <w:tcPr>
            <w:tcW w:w="6378" w:type="dxa"/>
            <w:tcMar>
              <w:top w:w="57" w:type="dxa"/>
              <w:left w:w="85" w:type="dxa"/>
              <w:bottom w:w="57" w:type="dxa"/>
              <w:right w:w="85" w:type="dxa"/>
            </w:tcMar>
            <w:vAlign w:val="center"/>
          </w:tcPr>
          <w:p w14:paraId="2DBE47A9" w14:textId="14B1F9DE" w:rsidR="00020D87" w:rsidRPr="00803D20" w:rsidRDefault="00020D87" w:rsidP="00020D87">
            <w:pPr>
              <w:pStyle w:val="CM91"/>
              <w:widowControl/>
              <w:autoSpaceDE/>
              <w:autoSpaceDN/>
              <w:snapToGrid w:val="0"/>
              <w:spacing w:after="0" w:line="400" w:lineRule="exact"/>
              <w:rPr>
                <w:rFonts w:hAnsi="宋体" w:cs="Times New Roman" w:hint="eastAsia"/>
                <w:sz w:val="21"/>
                <w:szCs w:val="21"/>
              </w:rPr>
            </w:pPr>
            <w:r w:rsidRPr="00803D20">
              <w:rPr>
                <w:rFonts w:hAnsi="宋体"/>
                <w:sz w:val="21"/>
                <w:szCs w:val="21"/>
              </w:rPr>
              <w:t>网上发布</w:t>
            </w:r>
            <w:r w:rsidRPr="00803D20">
              <w:rPr>
                <w:rFonts w:hAnsi="宋体" w:hint="eastAsia"/>
                <w:sz w:val="21"/>
                <w:szCs w:val="21"/>
              </w:rPr>
              <w:t>：</w:t>
            </w:r>
            <w:r w:rsidRPr="00803D20">
              <w:rPr>
                <w:rFonts w:hAnsi="宋体" w:hint="eastAsia"/>
                <w:color w:val="000000"/>
                <w:sz w:val="21"/>
                <w:szCs w:val="21"/>
              </w:rPr>
              <w:t>辽宁省公共资源交易一张网电子化平台</w:t>
            </w:r>
            <w:r w:rsidRPr="00803D20">
              <w:rPr>
                <w:rFonts w:hAnsi="宋体" w:cs="Times New Roman"/>
                <w:sz w:val="21"/>
                <w:szCs w:val="21"/>
              </w:rPr>
              <w:t>（网址：</w:t>
            </w:r>
            <w:r w:rsidRPr="00803D20">
              <w:rPr>
                <w:rFonts w:hAnsi="宋体"/>
                <w:color w:val="000000"/>
                <w:sz w:val="21"/>
                <w:szCs w:val="21"/>
              </w:rPr>
              <w:t>https://www.lnsggzy.com/EpointSSO/login/oauth2login</w:t>
            </w:r>
            <w:r w:rsidRPr="00803D20">
              <w:rPr>
                <w:rFonts w:hAnsi="宋体" w:cs="Times New Roman"/>
                <w:sz w:val="21"/>
                <w:szCs w:val="21"/>
              </w:rPr>
              <w:t>）</w:t>
            </w:r>
            <w:r w:rsidRPr="00803D20">
              <w:rPr>
                <w:rFonts w:hAnsi="宋体" w:cs="Times New Roman" w:hint="eastAsia"/>
                <w:sz w:val="21"/>
                <w:szCs w:val="21"/>
              </w:rPr>
              <w:t>。</w:t>
            </w:r>
          </w:p>
          <w:p w14:paraId="77CFF35C" w14:textId="77777777" w:rsidR="00020D87" w:rsidRPr="00803D20" w:rsidRDefault="00020D87" w:rsidP="00020D87">
            <w:pPr>
              <w:spacing w:line="400" w:lineRule="exact"/>
              <w:rPr>
                <w:rFonts w:ascii="宋体" w:hAnsi="宋体" w:hint="eastAsia"/>
                <w:sz w:val="21"/>
                <w:szCs w:val="21"/>
              </w:rPr>
            </w:pPr>
            <w:r w:rsidRPr="00803D20">
              <w:rPr>
                <w:rFonts w:ascii="宋体" w:hAnsi="宋体" w:hint="eastAsia"/>
                <w:sz w:val="21"/>
                <w:szCs w:val="21"/>
              </w:rPr>
              <w:t>投标人未留意该修改通知而造成的后果由投标人自行承担。</w:t>
            </w:r>
          </w:p>
        </w:tc>
      </w:tr>
      <w:tr w:rsidR="00020D87" w:rsidRPr="00803D20" w14:paraId="079491BB"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5345DD2A"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3.1.1</w:t>
            </w:r>
          </w:p>
        </w:tc>
        <w:tc>
          <w:tcPr>
            <w:tcW w:w="2154" w:type="dxa"/>
            <w:tcMar>
              <w:top w:w="57" w:type="dxa"/>
              <w:left w:w="85" w:type="dxa"/>
              <w:bottom w:w="57" w:type="dxa"/>
              <w:right w:w="85" w:type="dxa"/>
            </w:tcMar>
            <w:vAlign w:val="center"/>
          </w:tcPr>
          <w:p w14:paraId="3A42778A"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构成投标文件的其他资料</w:t>
            </w:r>
          </w:p>
        </w:tc>
        <w:tc>
          <w:tcPr>
            <w:tcW w:w="6378" w:type="dxa"/>
            <w:tcMar>
              <w:top w:w="57" w:type="dxa"/>
              <w:left w:w="85" w:type="dxa"/>
              <w:bottom w:w="57" w:type="dxa"/>
              <w:right w:w="85" w:type="dxa"/>
            </w:tcMar>
            <w:vAlign w:val="center"/>
          </w:tcPr>
          <w:p w14:paraId="22F0B676"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澄清文件、投标人提交的其他文件等</w:t>
            </w:r>
          </w:p>
        </w:tc>
      </w:tr>
      <w:tr w:rsidR="00020D87" w:rsidRPr="00803D20" w14:paraId="08F7AC27"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69A763A3"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3.2.1</w:t>
            </w:r>
          </w:p>
        </w:tc>
        <w:tc>
          <w:tcPr>
            <w:tcW w:w="2154" w:type="dxa"/>
            <w:tcMar>
              <w:top w:w="57" w:type="dxa"/>
              <w:left w:w="85" w:type="dxa"/>
              <w:bottom w:w="57" w:type="dxa"/>
              <w:right w:w="85" w:type="dxa"/>
            </w:tcMar>
            <w:vAlign w:val="center"/>
          </w:tcPr>
          <w:p w14:paraId="55A6409A"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增值税税金的计算方法</w:t>
            </w:r>
          </w:p>
        </w:tc>
        <w:tc>
          <w:tcPr>
            <w:tcW w:w="6378" w:type="dxa"/>
            <w:tcMar>
              <w:top w:w="57" w:type="dxa"/>
              <w:left w:w="85" w:type="dxa"/>
              <w:bottom w:w="57" w:type="dxa"/>
              <w:right w:w="85" w:type="dxa"/>
            </w:tcMar>
            <w:vAlign w:val="center"/>
          </w:tcPr>
          <w:p w14:paraId="66092C5C"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cs="宋体" w:hint="eastAsia"/>
                <w:sz w:val="21"/>
                <w:szCs w:val="21"/>
              </w:rPr>
              <w:t>按现行计税办法</w:t>
            </w:r>
          </w:p>
        </w:tc>
      </w:tr>
      <w:tr w:rsidR="00020D87" w:rsidRPr="00803D20" w14:paraId="1128205C"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209408C5"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3.2.3</w:t>
            </w:r>
          </w:p>
        </w:tc>
        <w:tc>
          <w:tcPr>
            <w:tcW w:w="2154" w:type="dxa"/>
            <w:tcMar>
              <w:top w:w="57" w:type="dxa"/>
              <w:left w:w="85" w:type="dxa"/>
              <w:bottom w:w="57" w:type="dxa"/>
              <w:right w:w="85" w:type="dxa"/>
            </w:tcMar>
            <w:vAlign w:val="center"/>
          </w:tcPr>
          <w:p w14:paraId="6A2134AC"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报价方式</w:t>
            </w:r>
          </w:p>
        </w:tc>
        <w:tc>
          <w:tcPr>
            <w:tcW w:w="6378" w:type="dxa"/>
            <w:tcMar>
              <w:top w:w="57" w:type="dxa"/>
              <w:left w:w="85" w:type="dxa"/>
              <w:bottom w:w="57" w:type="dxa"/>
              <w:right w:w="85" w:type="dxa"/>
            </w:tcMar>
            <w:vAlign w:val="center"/>
          </w:tcPr>
          <w:p w14:paraId="16EE92CA" w14:textId="77777777" w:rsidR="00020D87" w:rsidRPr="00803D20" w:rsidRDefault="00020D87" w:rsidP="00020D87">
            <w:pPr>
              <w:widowControl/>
              <w:spacing w:line="400" w:lineRule="exact"/>
              <w:rPr>
                <w:rFonts w:ascii="宋体" w:hAnsi="宋体" w:hint="eastAsia"/>
                <w:sz w:val="21"/>
                <w:szCs w:val="21"/>
              </w:rPr>
            </w:pPr>
            <w:r w:rsidRPr="00803D20">
              <w:rPr>
                <w:sz w:val="21"/>
                <w:szCs w:val="21"/>
              </w:rPr>
              <w:fldChar w:fldCharType="begin"/>
            </w:r>
            <w:r w:rsidRPr="00803D20">
              <w:rPr>
                <w:sz w:val="21"/>
                <w:szCs w:val="21"/>
              </w:rPr>
              <w:instrText xml:space="preserve"> </w:instrText>
            </w:r>
            <w:r w:rsidRPr="00803D20">
              <w:rPr>
                <w:rFonts w:hint="eastAsia"/>
                <w:sz w:val="21"/>
                <w:szCs w:val="21"/>
              </w:rPr>
              <w:instrText>eq \o\ac(</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sz w:val="21"/>
                <w:szCs w:val="21"/>
              </w:rPr>
              <w:fldChar w:fldCharType="end"/>
            </w:r>
            <w:r w:rsidRPr="00803D20">
              <w:rPr>
                <w:rFonts w:ascii="宋体" w:hAnsi="宋体"/>
                <w:sz w:val="21"/>
                <w:szCs w:val="21"/>
              </w:rPr>
              <w:t xml:space="preserve"> 采用货币报价</w:t>
            </w:r>
          </w:p>
          <w:p w14:paraId="5981FCDD"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w:t>
            </w:r>
            <w:r w:rsidRPr="00803D20">
              <w:rPr>
                <w:rFonts w:ascii="宋体" w:hAnsi="宋体"/>
                <w:sz w:val="21"/>
                <w:szCs w:val="21"/>
              </w:rPr>
              <w:t xml:space="preserve"> 采用费率报价</w:t>
            </w:r>
            <w:r w:rsidRPr="00803D20">
              <w:rPr>
                <w:rFonts w:ascii="宋体" w:hAnsi="宋体" w:hint="eastAsia"/>
                <w:sz w:val="21"/>
                <w:szCs w:val="21"/>
              </w:rPr>
              <w:t>，其取费基数为：</w:t>
            </w:r>
            <w:r w:rsidRPr="00803D20">
              <w:rPr>
                <w:rFonts w:ascii="宋体" w:hAnsi="宋体" w:hint="eastAsia"/>
                <w:sz w:val="21"/>
                <w:szCs w:val="21"/>
                <w:u w:val="single"/>
              </w:rPr>
              <w:t xml:space="preserve"> </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u w:val="single"/>
              </w:rPr>
              <w:t xml:space="preserve"> </w:t>
            </w:r>
          </w:p>
          <w:p w14:paraId="6ACE8DF0"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 其他</w:t>
            </w:r>
            <w:r w:rsidRPr="00803D20">
              <w:rPr>
                <w:rFonts w:ascii="宋体" w:hAnsi="宋体"/>
                <w:sz w:val="21"/>
                <w:szCs w:val="21"/>
              </w:rPr>
              <w:t>：</w:t>
            </w:r>
            <w:r w:rsidRPr="00803D20">
              <w:rPr>
                <w:rFonts w:ascii="宋体" w:hAnsi="宋体"/>
                <w:sz w:val="21"/>
                <w:szCs w:val="21"/>
                <w:u w:val="single"/>
              </w:rPr>
              <w:t xml:space="preserve">                </w:t>
            </w:r>
            <w:r w:rsidRPr="00803D20">
              <w:rPr>
                <w:rFonts w:ascii="宋体" w:hAnsi="宋体"/>
                <w:sz w:val="21"/>
                <w:szCs w:val="21"/>
              </w:rPr>
              <w:t>。</w:t>
            </w:r>
          </w:p>
        </w:tc>
      </w:tr>
      <w:tr w:rsidR="00020D87" w:rsidRPr="00803D20" w14:paraId="0C371AFA"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4B6E19C0"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3.2.4</w:t>
            </w:r>
          </w:p>
        </w:tc>
        <w:tc>
          <w:tcPr>
            <w:tcW w:w="2154" w:type="dxa"/>
            <w:tcMar>
              <w:top w:w="57" w:type="dxa"/>
              <w:left w:w="85" w:type="dxa"/>
              <w:bottom w:w="57" w:type="dxa"/>
              <w:right w:w="85" w:type="dxa"/>
            </w:tcMar>
            <w:vAlign w:val="center"/>
          </w:tcPr>
          <w:p w14:paraId="59DEBAA8"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最高投标限价</w:t>
            </w:r>
          </w:p>
        </w:tc>
        <w:tc>
          <w:tcPr>
            <w:tcW w:w="6378" w:type="dxa"/>
            <w:tcMar>
              <w:top w:w="57" w:type="dxa"/>
              <w:left w:w="85" w:type="dxa"/>
              <w:bottom w:w="57" w:type="dxa"/>
              <w:right w:w="85" w:type="dxa"/>
            </w:tcMar>
            <w:vAlign w:val="center"/>
          </w:tcPr>
          <w:p w14:paraId="50ABAC0D"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w:t>
            </w:r>
            <w:r w:rsidRPr="00803D20">
              <w:rPr>
                <w:rFonts w:ascii="宋体" w:hAnsi="宋体"/>
                <w:sz w:val="21"/>
                <w:szCs w:val="21"/>
              </w:rPr>
              <w:t>无</w:t>
            </w:r>
          </w:p>
          <w:p w14:paraId="64F45393" w14:textId="1EC09478" w:rsidR="00020D87" w:rsidRPr="00803D20" w:rsidRDefault="00020D87" w:rsidP="00020D87">
            <w:pPr>
              <w:widowControl/>
              <w:spacing w:line="400" w:lineRule="exact"/>
              <w:rPr>
                <w:rFonts w:ascii="宋体" w:hAnsi="宋体" w:hint="eastAsia"/>
                <w:sz w:val="21"/>
                <w:szCs w:val="21"/>
                <w:u w:val="single"/>
              </w:rPr>
            </w:pPr>
            <w:r w:rsidRPr="00803D20">
              <w:rPr>
                <w:sz w:val="21"/>
                <w:szCs w:val="21"/>
              </w:rPr>
              <w:fldChar w:fldCharType="begin"/>
            </w:r>
            <w:r w:rsidRPr="00803D20">
              <w:rPr>
                <w:sz w:val="21"/>
                <w:szCs w:val="21"/>
              </w:rPr>
              <w:instrText xml:space="preserve"> </w:instrText>
            </w:r>
            <w:r w:rsidRPr="00803D20">
              <w:rPr>
                <w:rFonts w:hint="eastAsia"/>
                <w:sz w:val="21"/>
                <w:szCs w:val="21"/>
              </w:rPr>
              <w:instrText>eq \o\ac(</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sz w:val="21"/>
                <w:szCs w:val="21"/>
              </w:rPr>
              <w:fldChar w:fldCharType="end"/>
            </w:r>
            <w:r w:rsidRPr="00803D20">
              <w:rPr>
                <w:rFonts w:ascii="宋体" w:hAnsi="宋体"/>
                <w:sz w:val="21"/>
                <w:szCs w:val="21"/>
              </w:rPr>
              <w:t>有，最高投标限价：</w:t>
            </w:r>
            <w:r w:rsidRPr="00803D20">
              <w:rPr>
                <w:rFonts w:ascii="宋体" w:hAnsi="宋体" w:hint="eastAsia"/>
                <w:sz w:val="21"/>
                <w:szCs w:val="21"/>
                <w:u w:val="single"/>
              </w:rPr>
              <w:t>1601200.00元</w:t>
            </w:r>
            <w:r w:rsidRPr="00803D20">
              <w:rPr>
                <w:rFonts w:ascii="宋体" w:hAnsi="宋体"/>
                <w:sz w:val="21"/>
                <w:szCs w:val="21"/>
              </w:rPr>
              <w:t>。</w:t>
            </w:r>
          </w:p>
        </w:tc>
      </w:tr>
      <w:tr w:rsidR="00020D87" w:rsidRPr="00803D20" w14:paraId="225D7517"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3912A3DD"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3.2.5</w:t>
            </w:r>
          </w:p>
        </w:tc>
        <w:tc>
          <w:tcPr>
            <w:tcW w:w="2154" w:type="dxa"/>
            <w:tcMar>
              <w:top w:w="57" w:type="dxa"/>
              <w:left w:w="85" w:type="dxa"/>
              <w:bottom w:w="57" w:type="dxa"/>
              <w:right w:w="85" w:type="dxa"/>
            </w:tcMar>
            <w:vAlign w:val="center"/>
          </w:tcPr>
          <w:p w14:paraId="1B253439"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投标报价的其他要求</w:t>
            </w:r>
          </w:p>
        </w:tc>
        <w:tc>
          <w:tcPr>
            <w:tcW w:w="6378" w:type="dxa"/>
            <w:tcMar>
              <w:top w:w="57" w:type="dxa"/>
              <w:left w:w="85" w:type="dxa"/>
              <w:bottom w:w="57" w:type="dxa"/>
              <w:right w:w="85" w:type="dxa"/>
            </w:tcMar>
            <w:vAlign w:val="center"/>
          </w:tcPr>
          <w:p w14:paraId="7D512780" w14:textId="77777777" w:rsidR="00020D87" w:rsidRPr="00803D20" w:rsidRDefault="00020D87" w:rsidP="00020D87">
            <w:pPr>
              <w:spacing w:line="400" w:lineRule="exact"/>
              <w:rPr>
                <w:rFonts w:ascii="宋体" w:hAnsi="宋体" w:cs="宋体" w:hint="eastAsia"/>
                <w:sz w:val="21"/>
                <w:szCs w:val="21"/>
              </w:rPr>
            </w:pPr>
            <w:r w:rsidRPr="00803D20">
              <w:rPr>
                <w:rFonts w:ascii="宋体" w:hAnsi="宋体" w:cs="宋体" w:hint="eastAsia"/>
                <w:sz w:val="21"/>
                <w:szCs w:val="21"/>
              </w:rPr>
              <w:t>投标人的投标报价超过该标段最高投标限价的按无效标处理。</w:t>
            </w:r>
          </w:p>
          <w:p w14:paraId="2D654D91"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cs="宋体" w:hint="eastAsia"/>
                <w:sz w:val="21"/>
                <w:szCs w:val="21"/>
              </w:rPr>
              <w:t>投标报价小数点后保留两位有效数字。</w:t>
            </w:r>
          </w:p>
        </w:tc>
      </w:tr>
      <w:tr w:rsidR="00020D87" w:rsidRPr="00803D20" w14:paraId="3455910B"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7661BCC8"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3.3.1</w:t>
            </w:r>
          </w:p>
        </w:tc>
        <w:tc>
          <w:tcPr>
            <w:tcW w:w="2154" w:type="dxa"/>
            <w:tcMar>
              <w:top w:w="57" w:type="dxa"/>
              <w:left w:w="85" w:type="dxa"/>
              <w:bottom w:w="57" w:type="dxa"/>
              <w:right w:w="85" w:type="dxa"/>
            </w:tcMar>
            <w:vAlign w:val="center"/>
          </w:tcPr>
          <w:p w14:paraId="1E944529"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投标有效期</w:t>
            </w:r>
          </w:p>
        </w:tc>
        <w:tc>
          <w:tcPr>
            <w:tcW w:w="6378" w:type="dxa"/>
            <w:tcMar>
              <w:top w:w="57" w:type="dxa"/>
              <w:left w:w="85" w:type="dxa"/>
              <w:bottom w:w="57" w:type="dxa"/>
              <w:right w:w="85" w:type="dxa"/>
            </w:tcMar>
            <w:vAlign w:val="center"/>
          </w:tcPr>
          <w:p w14:paraId="392DFD27"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bCs/>
                <w:sz w:val="21"/>
                <w:szCs w:val="21"/>
              </w:rPr>
              <w:t>自提</w:t>
            </w:r>
            <w:r w:rsidRPr="00803D20">
              <w:rPr>
                <w:rFonts w:ascii="宋体" w:hAnsi="宋体" w:hint="eastAsia"/>
                <w:bCs/>
                <w:sz w:val="21"/>
                <w:szCs w:val="21"/>
              </w:rPr>
              <w:t>交投标文件的截止之日</w:t>
            </w:r>
            <w:r w:rsidRPr="00803D20">
              <w:rPr>
                <w:rFonts w:ascii="宋体" w:hAnsi="宋体"/>
                <w:bCs/>
                <w:sz w:val="21"/>
                <w:szCs w:val="21"/>
              </w:rPr>
              <w:t>起</w:t>
            </w:r>
            <w:r w:rsidRPr="00803D20">
              <w:rPr>
                <w:rFonts w:ascii="宋体" w:hAnsi="宋体"/>
                <w:sz w:val="21"/>
                <w:szCs w:val="21"/>
                <w:u w:val="single"/>
              </w:rPr>
              <w:t xml:space="preserve"> </w:t>
            </w:r>
            <w:r w:rsidRPr="00803D20">
              <w:rPr>
                <w:rFonts w:ascii="宋体" w:hAnsi="宋体" w:hint="eastAsia"/>
                <w:sz w:val="21"/>
                <w:szCs w:val="21"/>
                <w:u w:val="single"/>
              </w:rPr>
              <w:t>90</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rPr>
              <w:t>日历天</w:t>
            </w:r>
          </w:p>
        </w:tc>
      </w:tr>
      <w:tr w:rsidR="00020D87" w:rsidRPr="00803D20" w14:paraId="293DC7BC"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51AA1E99"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3.4.1</w:t>
            </w:r>
          </w:p>
        </w:tc>
        <w:tc>
          <w:tcPr>
            <w:tcW w:w="2154" w:type="dxa"/>
            <w:tcMar>
              <w:top w:w="57" w:type="dxa"/>
              <w:left w:w="85" w:type="dxa"/>
              <w:bottom w:w="57" w:type="dxa"/>
              <w:right w:w="85" w:type="dxa"/>
            </w:tcMar>
            <w:vAlign w:val="center"/>
          </w:tcPr>
          <w:p w14:paraId="0664B7FD"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hint="eastAsia"/>
                <w:sz w:val="21"/>
                <w:szCs w:val="21"/>
              </w:rPr>
              <w:t>投标保证金</w:t>
            </w:r>
          </w:p>
        </w:tc>
        <w:tc>
          <w:tcPr>
            <w:tcW w:w="6378" w:type="dxa"/>
            <w:tcMar>
              <w:top w:w="57" w:type="dxa"/>
              <w:left w:w="85" w:type="dxa"/>
              <w:bottom w:w="57" w:type="dxa"/>
              <w:right w:w="85" w:type="dxa"/>
            </w:tcMar>
            <w:vAlign w:val="center"/>
          </w:tcPr>
          <w:p w14:paraId="60F327AB"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是否要求投标人递交</w:t>
            </w:r>
            <w:r w:rsidRPr="00803D20">
              <w:rPr>
                <w:rFonts w:ascii="宋体" w:hAnsi="宋体" w:hint="eastAsia"/>
                <w:sz w:val="21"/>
                <w:szCs w:val="21"/>
              </w:rPr>
              <w:t>投标保证金</w:t>
            </w:r>
            <w:r w:rsidRPr="00803D20">
              <w:rPr>
                <w:rFonts w:ascii="宋体" w:hAnsi="宋体"/>
                <w:sz w:val="21"/>
                <w:szCs w:val="21"/>
              </w:rPr>
              <w:t>：</w:t>
            </w:r>
          </w:p>
          <w:p w14:paraId="6B45C540" w14:textId="77777777" w:rsidR="00020D87" w:rsidRPr="00803D20" w:rsidRDefault="00020D87" w:rsidP="00020D87">
            <w:pPr>
              <w:pStyle w:val="Default"/>
              <w:widowControl/>
              <w:spacing w:line="400" w:lineRule="exact"/>
              <w:rPr>
                <w:rFonts w:hAnsi="宋体" w:cs="Times New Roman" w:hint="eastAsia"/>
                <w:color w:val="auto"/>
                <w:sz w:val="21"/>
                <w:szCs w:val="21"/>
              </w:rPr>
            </w:pPr>
            <w:r w:rsidRPr="00803D20">
              <w:rPr>
                <w:rFonts w:hAnsi="宋体" w:cs="Times New Roman" w:hint="eastAsia"/>
                <w:color w:val="auto"/>
                <w:sz w:val="21"/>
                <w:szCs w:val="21"/>
              </w:rPr>
              <w:t>□</w:t>
            </w:r>
            <w:r w:rsidRPr="00803D20">
              <w:rPr>
                <w:rFonts w:hAnsi="宋体" w:cs="Times New Roman"/>
                <w:color w:val="auto"/>
                <w:sz w:val="21"/>
                <w:szCs w:val="21"/>
              </w:rPr>
              <w:t xml:space="preserve"> 不要求</w:t>
            </w:r>
          </w:p>
          <w:p w14:paraId="6EAD2B4C" w14:textId="77777777" w:rsidR="00020D87" w:rsidRPr="00803D20" w:rsidRDefault="00020D87" w:rsidP="00020D87">
            <w:pPr>
              <w:pStyle w:val="Default"/>
              <w:widowControl/>
              <w:spacing w:line="400" w:lineRule="exact"/>
              <w:rPr>
                <w:rFonts w:hAnsi="宋体" w:cs="Times New Roman" w:hint="eastAsia"/>
                <w:color w:val="auto"/>
                <w:sz w:val="21"/>
                <w:szCs w:val="21"/>
              </w:rPr>
            </w:pPr>
            <w:r w:rsidRPr="00803D20">
              <w:rPr>
                <w:rFonts w:hAnsi="宋体" w:hint="eastAsia"/>
                <w:sz w:val="21"/>
                <w:szCs w:val="21"/>
              </w:rPr>
              <w:fldChar w:fldCharType="begin"/>
            </w:r>
            <w:r w:rsidRPr="00803D20">
              <w:rPr>
                <w:rFonts w:hAnsi="宋体" w:hint="eastAsia"/>
                <w:sz w:val="21"/>
                <w:szCs w:val="21"/>
              </w:rPr>
              <w:instrText xml:space="preserve"> eq \o\ac(□,√)</w:instrText>
            </w:r>
            <w:r w:rsidRPr="00803D20">
              <w:rPr>
                <w:rFonts w:hAnsi="宋体" w:hint="eastAsia"/>
                <w:sz w:val="21"/>
                <w:szCs w:val="21"/>
              </w:rPr>
              <w:fldChar w:fldCharType="end"/>
            </w:r>
            <w:r w:rsidRPr="00803D20">
              <w:rPr>
                <w:rFonts w:hAnsi="宋体" w:cs="Times New Roman"/>
                <w:color w:val="auto"/>
                <w:sz w:val="21"/>
                <w:szCs w:val="21"/>
              </w:rPr>
              <w:t xml:space="preserve"> 要求</w:t>
            </w:r>
          </w:p>
          <w:p w14:paraId="0462F6FA" w14:textId="77777777" w:rsidR="00020D87" w:rsidRPr="00803D20" w:rsidRDefault="00020D87" w:rsidP="00020D87">
            <w:pPr>
              <w:pStyle w:val="Default"/>
              <w:widowControl/>
              <w:spacing w:line="400" w:lineRule="exact"/>
              <w:rPr>
                <w:rFonts w:hAnsi="宋体" w:cs="Times New Roman" w:hint="eastAsia"/>
                <w:color w:val="auto"/>
                <w:sz w:val="21"/>
                <w:szCs w:val="21"/>
              </w:rPr>
            </w:pPr>
            <w:r w:rsidRPr="00803D20">
              <w:rPr>
                <w:rFonts w:hAnsi="宋体" w:cs="Times New Roman"/>
                <w:color w:val="auto"/>
                <w:sz w:val="21"/>
                <w:szCs w:val="21"/>
              </w:rPr>
              <w:lastRenderedPageBreak/>
              <w:t>1.</w:t>
            </w:r>
            <w:r w:rsidRPr="00803D20">
              <w:rPr>
                <w:rFonts w:hAnsi="宋体" w:cs="Times New Roman" w:hint="eastAsia"/>
                <w:color w:val="auto"/>
                <w:sz w:val="21"/>
                <w:szCs w:val="21"/>
              </w:rPr>
              <w:t>投标保证金</w:t>
            </w:r>
            <w:r w:rsidRPr="00803D20">
              <w:rPr>
                <w:rFonts w:hAnsi="宋体" w:cs="Times New Roman"/>
                <w:color w:val="auto"/>
                <w:sz w:val="21"/>
                <w:szCs w:val="21"/>
              </w:rPr>
              <w:t>有效期：与投标有效期一致。</w:t>
            </w:r>
          </w:p>
          <w:p w14:paraId="63A98BBE" w14:textId="77777777" w:rsidR="00020D87" w:rsidRPr="00803D20" w:rsidRDefault="00020D87" w:rsidP="00020D87">
            <w:pPr>
              <w:pStyle w:val="Default"/>
              <w:widowControl/>
              <w:spacing w:line="400" w:lineRule="exact"/>
              <w:rPr>
                <w:rFonts w:hAnsi="宋体" w:cs="Times New Roman" w:hint="eastAsia"/>
                <w:color w:val="auto"/>
                <w:sz w:val="21"/>
                <w:szCs w:val="21"/>
              </w:rPr>
            </w:pPr>
            <w:r w:rsidRPr="00803D20">
              <w:rPr>
                <w:rFonts w:hAnsi="宋体" w:cs="Times New Roman"/>
                <w:color w:val="auto"/>
                <w:sz w:val="21"/>
                <w:szCs w:val="21"/>
              </w:rPr>
              <w:t>2.</w:t>
            </w:r>
            <w:r w:rsidRPr="00803D20">
              <w:rPr>
                <w:rFonts w:hAnsi="宋体" w:cs="Times New Roman" w:hint="eastAsia"/>
                <w:color w:val="auto"/>
                <w:sz w:val="21"/>
                <w:szCs w:val="21"/>
              </w:rPr>
              <w:t>投标保证金</w:t>
            </w:r>
            <w:r w:rsidRPr="00803D20">
              <w:rPr>
                <w:rFonts w:hAnsi="宋体" w:cs="Times New Roman"/>
                <w:color w:val="auto"/>
                <w:sz w:val="21"/>
                <w:szCs w:val="21"/>
              </w:rPr>
              <w:t>的形式：</w:t>
            </w:r>
          </w:p>
          <w:p w14:paraId="7A62D754" w14:textId="77777777" w:rsidR="00020D87" w:rsidRPr="00803D20" w:rsidRDefault="00020D87" w:rsidP="00020D87">
            <w:pPr>
              <w:pStyle w:val="Default"/>
              <w:widowControl/>
              <w:spacing w:line="400" w:lineRule="exact"/>
              <w:rPr>
                <w:rFonts w:hAnsi="宋体" w:cs="Times New Roman" w:hint="eastAsia"/>
                <w:color w:val="auto"/>
                <w:sz w:val="21"/>
                <w:szCs w:val="21"/>
                <w:u w:val="single"/>
              </w:rPr>
            </w:pPr>
            <w:r w:rsidRPr="00803D20">
              <w:rPr>
                <w:rFonts w:hAnsi="宋体" w:hint="eastAsia"/>
                <w:sz w:val="21"/>
                <w:szCs w:val="21"/>
              </w:rPr>
              <w:fldChar w:fldCharType="begin"/>
            </w:r>
            <w:r w:rsidRPr="00803D20">
              <w:rPr>
                <w:rFonts w:hAnsi="宋体" w:hint="eastAsia"/>
                <w:sz w:val="21"/>
                <w:szCs w:val="21"/>
              </w:rPr>
              <w:instrText xml:space="preserve"> eq \o\ac(□,√)</w:instrText>
            </w:r>
            <w:r w:rsidRPr="00803D20">
              <w:rPr>
                <w:rFonts w:hAnsi="宋体" w:hint="eastAsia"/>
                <w:sz w:val="21"/>
                <w:szCs w:val="21"/>
              </w:rPr>
              <w:fldChar w:fldCharType="end"/>
            </w:r>
            <w:r w:rsidRPr="00803D20">
              <w:rPr>
                <w:rFonts w:hAnsi="宋体" w:cs="Times New Roman"/>
                <w:color w:val="auto"/>
                <w:sz w:val="21"/>
                <w:szCs w:val="21"/>
              </w:rPr>
              <w:t xml:space="preserve"> </w:t>
            </w:r>
            <w:r w:rsidRPr="00803D20">
              <w:rPr>
                <w:rFonts w:hAnsi="宋体" w:cs="Times New Roman" w:hint="eastAsia"/>
                <w:color w:val="auto"/>
                <w:sz w:val="21"/>
                <w:szCs w:val="21"/>
              </w:rPr>
              <w:t>电汇、</w:t>
            </w:r>
            <w:r w:rsidRPr="00803D20">
              <w:rPr>
                <w:rFonts w:hAnsi="宋体" w:hint="eastAsia"/>
                <w:sz w:val="21"/>
                <w:szCs w:val="21"/>
              </w:rPr>
              <w:fldChar w:fldCharType="begin"/>
            </w:r>
            <w:r w:rsidRPr="00803D20">
              <w:rPr>
                <w:rFonts w:hAnsi="宋体" w:hint="eastAsia"/>
                <w:sz w:val="21"/>
                <w:szCs w:val="21"/>
              </w:rPr>
              <w:instrText xml:space="preserve"> eq \o\ac(□,√)</w:instrText>
            </w:r>
            <w:r w:rsidRPr="00803D20">
              <w:rPr>
                <w:rFonts w:hAnsi="宋体" w:hint="eastAsia"/>
                <w:sz w:val="21"/>
                <w:szCs w:val="21"/>
              </w:rPr>
              <w:fldChar w:fldCharType="end"/>
            </w:r>
            <w:r w:rsidRPr="00803D20">
              <w:rPr>
                <w:rFonts w:hAnsi="宋体" w:cs="Times New Roman"/>
                <w:color w:val="auto"/>
                <w:sz w:val="21"/>
                <w:szCs w:val="21"/>
              </w:rPr>
              <w:t xml:space="preserve"> </w:t>
            </w:r>
            <w:r w:rsidRPr="00803D20">
              <w:rPr>
                <w:rFonts w:hAnsi="宋体" w:cs="Times New Roman" w:hint="eastAsia"/>
                <w:color w:val="auto"/>
                <w:sz w:val="21"/>
                <w:szCs w:val="21"/>
              </w:rPr>
              <w:t>保函、□支票、□其他：</w:t>
            </w:r>
            <w:r w:rsidRPr="00803D20">
              <w:rPr>
                <w:rFonts w:hAnsi="宋体" w:cs="Times New Roman"/>
                <w:color w:val="auto"/>
                <w:sz w:val="21"/>
                <w:szCs w:val="21"/>
                <w:u w:val="single"/>
              </w:rPr>
              <w:t xml:space="preserve">        </w:t>
            </w:r>
          </w:p>
          <w:p w14:paraId="3CEBB384" w14:textId="12974D03" w:rsidR="00020D87" w:rsidRPr="00803D20" w:rsidRDefault="00020D87" w:rsidP="00020D87">
            <w:pPr>
              <w:widowControl/>
              <w:spacing w:line="400" w:lineRule="exact"/>
              <w:jc w:val="left"/>
              <w:rPr>
                <w:rFonts w:ascii="宋体" w:hAnsi="宋体" w:hint="eastAsia"/>
                <w:sz w:val="21"/>
                <w:szCs w:val="21"/>
              </w:rPr>
            </w:pPr>
            <w:r w:rsidRPr="00803D20">
              <w:rPr>
                <w:rFonts w:ascii="宋体" w:hAnsi="宋体" w:hint="eastAsia"/>
                <w:sz w:val="21"/>
                <w:szCs w:val="21"/>
              </w:rPr>
              <w:t>3.投标保证金金额：</w:t>
            </w:r>
            <w:r w:rsidRPr="00803D20">
              <w:rPr>
                <w:rFonts w:ascii="宋体" w:hAnsi="宋体"/>
                <w:sz w:val="21"/>
                <w:szCs w:val="21"/>
              </w:rPr>
              <w:t>人民币</w:t>
            </w:r>
            <w:r w:rsidRPr="00803D20">
              <w:rPr>
                <w:rFonts w:ascii="宋体" w:hAnsi="宋体"/>
                <w:sz w:val="21"/>
                <w:szCs w:val="21"/>
                <w:u w:val="single"/>
              </w:rPr>
              <w:t xml:space="preserve"> </w:t>
            </w:r>
            <w:r w:rsidRPr="00803D20">
              <w:rPr>
                <w:rFonts w:ascii="宋体" w:hAnsi="宋体" w:hint="eastAsia"/>
                <w:sz w:val="21"/>
                <w:szCs w:val="21"/>
                <w:u w:val="single"/>
              </w:rPr>
              <w:t>10000.00</w:t>
            </w:r>
            <w:r w:rsidRPr="00803D20">
              <w:rPr>
                <w:rFonts w:ascii="宋体" w:hAnsi="宋体"/>
                <w:sz w:val="21"/>
                <w:szCs w:val="21"/>
                <w:u w:val="single"/>
              </w:rPr>
              <w:t xml:space="preserve"> </w:t>
            </w:r>
            <w:r w:rsidRPr="00803D20">
              <w:rPr>
                <w:rFonts w:ascii="宋体" w:hAnsi="宋体"/>
                <w:sz w:val="21"/>
                <w:szCs w:val="21"/>
              </w:rPr>
              <w:t>元</w:t>
            </w:r>
            <w:r w:rsidRPr="00803D20">
              <w:rPr>
                <w:rFonts w:ascii="宋体" w:hAnsi="宋体" w:hint="eastAsia"/>
                <w:sz w:val="21"/>
                <w:szCs w:val="21"/>
              </w:rPr>
              <w:t>。</w:t>
            </w:r>
          </w:p>
          <w:p w14:paraId="3952AE7D" w14:textId="77777777" w:rsidR="00020D87" w:rsidRPr="00803D20" w:rsidRDefault="00020D87" w:rsidP="00020D87">
            <w:pPr>
              <w:pStyle w:val="p0"/>
              <w:spacing w:line="400" w:lineRule="exact"/>
              <w:rPr>
                <w:rFonts w:ascii="宋体" w:hAnsi="宋体" w:hint="eastAsia"/>
              </w:rPr>
            </w:pPr>
            <w:r w:rsidRPr="00803D20">
              <w:rPr>
                <w:rFonts w:ascii="宋体" w:hAnsi="宋体" w:hint="eastAsia"/>
              </w:rPr>
              <w:t>（1）电汇：</w:t>
            </w:r>
            <w:r w:rsidRPr="00803D20">
              <w:rPr>
                <w:rFonts w:ascii="宋体" w:hAnsi="宋体"/>
              </w:rPr>
              <w:t>投标保证金必须是从投标人单位的基本账户转入收取投标保证金的账户。</w:t>
            </w:r>
          </w:p>
          <w:p w14:paraId="33FCBB97" w14:textId="77777777" w:rsidR="00020D87" w:rsidRPr="00803D20" w:rsidRDefault="00020D87" w:rsidP="00020D87">
            <w:pPr>
              <w:widowControl/>
              <w:spacing w:line="400" w:lineRule="exact"/>
              <w:rPr>
                <w:rFonts w:ascii="宋体" w:hAnsi="宋体" w:hint="eastAsia"/>
                <w:kern w:val="0"/>
                <w:sz w:val="21"/>
                <w:szCs w:val="21"/>
              </w:rPr>
            </w:pPr>
            <w:r w:rsidRPr="00803D20">
              <w:rPr>
                <w:rFonts w:ascii="宋体" w:hAnsi="宋体"/>
                <w:kern w:val="0"/>
                <w:sz w:val="21"/>
                <w:szCs w:val="21"/>
              </w:rPr>
              <w:t>收取投标保证金账号：</w:t>
            </w:r>
          </w:p>
          <w:p w14:paraId="00D783BC" w14:textId="77777777" w:rsidR="00020D87" w:rsidRPr="00803D20" w:rsidRDefault="00020D87" w:rsidP="00020D87">
            <w:pPr>
              <w:autoSpaceDE w:val="0"/>
              <w:autoSpaceDN w:val="0"/>
              <w:spacing w:line="400" w:lineRule="exact"/>
              <w:ind w:rightChars="50" w:right="120"/>
              <w:jc w:val="left"/>
              <w:rPr>
                <w:rFonts w:ascii="宋体" w:hAnsi="宋体" w:cs="宋体" w:hint="eastAsia"/>
                <w:kern w:val="0"/>
                <w:sz w:val="21"/>
                <w:szCs w:val="21"/>
                <w:lang w:val="zh-CN"/>
              </w:rPr>
            </w:pPr>
            <w:r w:rsidRPr="00803D20">
              <w:rPr>
                <w:rFonts w:ascii="宋体" w:hAnsi="宋体" w:cs="宋体" w:hint="eastAsia"/>
                <w:kern w:val="0"/>
                <w:sz w:val="21"/>
                <w:szCs w:val="21"/>
                <w:lang w:val="zh-CN"/>
              </w:rPr>
              <w:t>开户银行：中国农业银行股份有限公司沈阳浑南支行</w:t>
            </w:r>
          </w:p>
          <w:p w14:paraId="66E56443" w14:textId="77777777" w:rsidR="00020D87" w:rsidRPr="00803D20" w:rsidRDefault="00020D87" w:rsidP="00020D87">
            <w:pPr>
              <w:autoSpaceDE w:val="0"/>
              <w:autoSpaceDN w:val="0"/>
              <w:spacing w:line="400" w:lineRule="exact"/>
              <w:ind w:rightChars="50" w:right="120"/>
              <w:jc w:val="left"/>
              <w:rPr>
                <w:rFonts w:ascii="宋体" w:hAnsi="宋体" w:cs="宋体" w:hint="eastAsia"/>
                <w:kern w:val="0"/>
                <w:sz w:val="21"/>
                <w:szCs w:val="21"/>
                <w:lang w:val="zh-CN"/>
              </w:rPr>
            </w:pPr>
            <w:r w:rsidRPr="00803D20">
              <w:rPr>
                <w:rFonts w:ascii="宋体" w:hAnsi="宋体" w:cs="宋体" w:hint="eastAsia"/>
                <w:kern w:val="0"/>
                <w:sz w:val="21"/>
                <w:szCs w:val="21"/>
                <w:lang w:val="zh-CN"/>
              </w:rPr>
              <w:t>账户名称：辽宁金卓工程咨询有限公司</w:t>
            </w:r>
          </w:p>
          <w:p w14:paraId="2D59B97A" w14:textId="09445B8D" w:rsidR="00020D87" w:rsidRPr="00803D20" w:rsidRDefault="00020D87" w:rsidP="00020D87">
            <w:pPr>
              <w:pStyle w:val="Default"/>
              <w:widowControl/>
              <w:snapToGrid w:val="0"/>
              <w:spacing w:line="400" w:lineRule="exact"/>
              <w:rPr>
                <w:rFonts w:hAnsi="宋体" w:hint="eastAsia"/>
                <w:color w:val="auto"/>
                <w:sz w:val="21"/>
                <w:szCs w:val="21"/>
                <w:lang w:val="zh-CN"/>
              </w:rPr>
            </w:pPr>
            <w:r w:rsidRPr="00803D20">
              <w:rPr>
                <w:rFonts w:hAnsi="宋体" w:hint="eastAsia"/>
                <w:sz w:val="21"/>
                <w:szCs w:val="21"/>
                <w:lang w:val="zh-CN"/>
              </w:rPr>
              <w:t>账    号：06181601040001287</w:t>
            </w:r>
          </w:p>
          <w:p w14:paraId="662D40D4"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a.</w:t>
            </w:r>
            <w:r w:rsidRPr="00803D20">
              <w:rPr>
                <w:rFonts w:ascii="宋体" w:hAnsi="宋体"/>
                <w:sz w:val="21"/>
                <w:szCs w:val="21"/>
              </w:rPr>
              <w:t>请将投标保证金</w:t>
            </w:r>
            <w:r w:rsidRPr="00803D20">
              <w:rPr>
                <w:rFonts w:ascii="宋体" w:hAnsi="宋体" w:hint="eastAsia"/>
                <w:sz w:val="21"/>
                <w:szCs w:val="21"/>
              </w:rPr>
              <w:t>在投标截止时间</w:t>
            </w:r>
            <w:r w:rsidRPr="00803D20">
              <w:rPr>
                <w:rFonts w:ascii="宋体" w:hAnsi="宋体"/>
                <w:sz w:val="21"/>
                <w:szCs w:val="21"/>
              </w:rPr>
              <w:t>前转入收取投标保证金的账户，以到账时间为准。</w:t>
            </w:r>
          </w:p>
          <w:p w14:paraId="711CF81A"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b.</w:t>
            </w:r>
            <w:r w:rsidRPr="00803D20">
              <w:rPr>
                <w:rFonts w:ascii="宋体" w:hAnsi="宋体"/>
                <w:sz w:val="21"/>
                <w:szCs w:val="21"/>
              </w:rPr>
              <w:t>投标保证金退还时一律以银行转账方式退回，不退现金。</w:t>
            </w:r>
          </w:p>
          <w:p w14:paraId="7F66FDA5"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c.</w:t>
            </w:r>
            <w:r w:rsidRPr="00803D20">
              <w:rPr>
                <w:rFonts w:ascii="宋体" w:hAnsi="宋体"/>
                <w:sz w:val="21"/>
                <w:szCs w:val="21"/>
              </w:rPr>
              <w:t>投标保证金的退还事宜请与招标代理机构联系，电话：</w:t>
            </w:r>
            <w:r w:rsidRPr="00803D20">
              <w:rPr>
                <w:rFonts w:ascii="宋体" w:hAnsi="宋体"/>
                <w:sz w:val="21"/>
                <w:szCs w:val="21"/>
                <w:u w:val="single"/>
              </w:rPr>
              <w:t xml:space="preserve"> </w:t>
            </w:r>
            <w:r w:rsidRPr="00803D20">
              <w:rPr>
                <w:rFonts w:ascii="宋体" w:hAnsi="宋体" w:hint="eastAsia"/>
                <w:sz w:val="21"/>
                <w:szCs w:val="21"/>
                <w:u w:val="single"/>
              </w:rPr>
              <w:t>024-83810796</w:t>
            </w:r>
            <w:r w:rsidRPr="00803D20">
              <w:rPr>
                <w:rFonts w:ascii="宋体" w:hAnsi="宋体"/>
                <w:sz w:val="21"/>
                <w:szCs w:val="21"/>
                <w:u w:val="single"/>
              </w:rPr>
              <w:t xml:space="preserve">  </w:t>
            </w:r>
            <w:r w:rsidRPr="00803D20">
              <w:rPr>
                <w:rFonts w:ascii="宋体" w:hAnsi="宋体"/>
                <w:sz w:val="21"/>
                <w:szCs w:val="21"/>
              </w:rPr>
              <w:t>。</w:t>
            </w:r>
          </w:p>
          <w:p w14:paraId="2D1D9B0E"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（2）</w:t>
            </w:r>
            <w:r w:rsidRPr="00803D20">
              <w:rPr>
                <w:rFonts w:ascii="宋体" w:hAnsi="宋体"/>
                <w:sz w:val="21"/>
                <w:szCs w:val="21"/>
              </w:rPr>
              <w:t>保函（包括：银行业金融机构保函、担保公司担保保函</w:t>
            </w:r>
            <w:r w:rsidRPr="00803D20">
              <w:rPr>
                <w:rFonts w:ascii="宋体" w:hAnsi="宋体" w:hint="eastAsia"/>
                <w:sz w:val="21"/>
                <w:szCs w:val="21"/>
              </w:rPr>
              <w:t>等</w:t>
            </w:r>
            <w:r w:rsidRPr="00803D20">
              <w:rPr>
                <w:rFonts w:ascii="宋体" w:hAnsi="宋体"/>
                <w:sz w:val="21"/>
                <w:szCs w:val="21"/>
              </w:rPr>
              <w:t>）</w:t>
            </w:r>
          </w:p>
          <w:p w14:paraId="63D22227" w14:textId="77777777" w:rsidR="00020D87" w:rsidRPr="00803D20" w:rsidRDefault="00020D87" w:rsidP="00020D87">
            <w:pPr>
              <w:widowControl/>
              <w:spacing w:line="400" w:lineRule="exact"/>
              <w:rPr>
                <w:rFonts w:ascii="宋体" w:hAnsi="宋体" w:hint="eastAsia"/>
                <w:sz w:val="21"/>
                <w:szCs w:val="21"/>
                <w:u w:val="single"/>
              </w:rPr>
            </w:pPr>
            <w:r w:rsidRPr="00803D20">
              <w:rPr>
                <w:rFonts w:ascii="宋体" w:hAnsi="宋体"/>
                <w:sz w:val="21"/>
                <w:szCs w:val="21"/>
              </w:rPr>
              <w:t>递交</w:t>
            </w:r>
            <w:r w:rsidRPr="00803D20">
              <w:rPr>
                <w:rFonts w:ascii="宋体" w:hAnsi="宋体" w:hint="eastAsia"/>
                <w:sz w:val="21"/>
                <w:szCs w:val="21"/>
              </w:rPr>
              <w:t>要求</w:t>
            </w:r>
            <w:r w:rsidRPr="00803D20">
              <w:rPr>
                <w:rFonts w:ascii="宋体" w:hAnsi="宋体"/>
                <w:sz w:val="21"/>
                <w:szCs w:val="21"/>
              </w:rPr>
              <w:t>：</w:t>
            </w:r>
            <w:r w:rsidRPr="00803D20">
              <w:rPr>
                <w:rFonts w:ascii="宋体" w:hAnsi="宋体" w:hint="eastAsia"/>
                <w:sz w:val="21"/>
                <w:szCs w:val="21"/>
                <w:u w:val="single"/>
              </w:rPr>
              <w:t>支持使用电子保函缴纳投标保证金。投标人选择使用电子投标保函的，建议通过公共资源交易中心保证金系统办理。使用投标保函的需提供保函验真渠道和保函财务费用支付信息。</w:t>
            </w:r>
          </w:p>
          <w:p w14:paraId="0F75299B" w14:textId="77777777" w:rsidR="00020D87" w:rsidRPr="00803D20" w:rsidRDefault="00020D87" w:rsidP="00020D87">
            <w:pPr>
              <w:widowControl/>
              <w:spacing w:line="400" w:lineRule="exact"/>
              <w:rPr>
                <w:rFonts w:ascii="宋体" w:hAnsi="宋体" w:hint="eastAsia"/>
                <w:sz w:val="21"/>
                <w:szCs w:val="21"/>
                <w:u w:val="single"/>
              </w:rPr>
            </w:pPr>
            <w:r w:rsidRPr="00803D20">
              <w:rPr>
                <w:rFonts w:ascii="宋体" w:hAnsi="宋体" w:hint="eastAsia"/>
                <w:sz w:val="21"/>
                <w:szCs w:val="21"/>
                <w:u w:val="single"/>
              </w:rPr>
              <w:t>保函在有效期结束后，自动失效。</w:t>
            </w:r>
          </w:p>
          <w:p w14:paraId="1CC9E751" w14:textId="77777777" w:rsidR="00020D87" w:rsidRPr="00803D20" w:rsidRDefault="00020D87" w:rsidP="00020D87">
            <w:pPr>
              <w:pStyle w:val="Default"/>
              <w:widowControl/>
              <w:spacing w:line="400" w:lineRule="exact"/>
              <w:rPr>
                <w:rFonts w:hAnsi="宋体" w:cs="Times New Roman" w:hint="eastAsia"/>
                <w:color w:val="auto"/>
                <w:sz w:val="21"/>
                <w:szCs w:val="21"/>
              </w:rPr>
            </w:pPr>
            <w:r w:rsidRPr="00803D20">
              <w:rPr>
                <w:rFonts w:hAnsi="宋体" w:cs="Times New Roman" w:hint="eastAsia"/>
                <w:color w:val="auto"/>
                <w:sz w:val="21"/>
                <w:szCs w:val="21"/>
              </w:rPr>
              <w:t>4</w:t>
            </w:r>
            <w:r w:rsidRPr="00803D20">
              <w:rPr>
                <w:rFonts w:hAnsi="宋体" w:cs="Times New Roman"/>
                <w:color w:val="auto"/>
                <w:sz w:val="21"/>
                <w:szCs w:val="21"/>
              </w:rPr>
              <w:t>.联合体投标的，</w:t>
            </w:r>
            <w:r w:rsidRPr="00803D20">
              <w:rPr>
                <w:rFonts w:hAnsi="宋体" w:cs="Times New Roman" w:hint="eastAsia"/>
                <w:color w:val="auto"/>
                <w:sz w:val="21"/>
                <w:szCs w:val="21"/>
              </w:rPr>
              <w:t>可以</w:t>
            </w:r>
            <w:r w:rsidRPr="00803D20">
              <w:rPr>
                <w:rFonts w:hAnsi="宋体" w:cs="Times New Roman"/>
                <w:color w:val="auto"/>
                <w:sz w:val="21"/>
                <w:szCs w:val="21"/>
              </w:rPr>
              <w:t>由</w:t>
            </w:r>
            <w:r w:rsidRPr="00803D20">
              <w:rPr>
                <w:rFonts w:hAnsi="宋体" w:cs="Times New Roman" w:hint="eastAsia"/>
                <w:color w:val="auto"/>
                <w:sz w:val="21"/>
                <w:szCs w:val="21"/>
              </w:rPr>
              <w:t>牵头人</w:t>
            </w:r>
            <w:r w:rsidRPr="00803D20">
              <w:rPr>
                <w:rFonts w:hAnsi="宋体" w:cs="Times New Roman"/>
                <w:color w:val="auto"/>
                <w:sz w:val="21"/>
                <w:szCs w:val="21"/>
              </w:rPr>
              <w:t>递交</w:t>
            </w:r>
            <w:r w:rsidRPr="00803D20">
              <w:rPr>
                <w:rFonts w:hAnsi="宋体" w:cs="Times New Roman" w:hint="eastAsia"/>
                <w:color w:val="auto"/>
                <w:sz w:val="21"/>
                <w:szCs w:val="21"/>
              </w:rPr>
              <w:t>投标保证金</w:t>
            </w:r>
            <w:r w:rsidRPr="00803D20">
              <w:rPr>
                <w:rFonts w:hAnsi="宋体" w:cs="Times New Roman"/>
                <w:color w:val="auto"/>
                <w:sz w:val="21"/>
                <w:szCs w:val="21"/>
              </w:rPr>
              <w:t>。</w:t>
            </w:r>
          </w:p>
          <w:p w14:paraId="08BBD743" w14:textId="77777777" w:rsidR="00020D87" w:rsidRPr="00803D20" w:rsidRDefault="00020D87" w:rsidP="00020D87">
            <w:pPr>
              <w:widowControl/>
              <w:spacing w:line="400" w:lineRule="exact"/>
              <w:rPr>
                <w:rFonts w:ascii="宋体" w:hAnsi="宋体" w:hint="eastAsia"/>
                <w:b/>
                <w:sz w:val="21"/>
                <w:szCs w:val="21"/>
                <w:u w:val="single"/>
              </w:rPr>
            </w:pPr>
            <w:r w:rsidRPr="00803D20">
              <w:rPr>
                <w:rFonts w:hAnsi="宋体" w:hint="eastAsia"/>
                <w:sz w:val="21"/>
                <w:szCs w:val="21"/>
              </w:rPr>
              <w:t>5</w:t>
            </w:r>
            <w:r w:rsidRPr="00803D20">
              <w:rPr>
                <w:rFonts w:hAnsi="宋体"/>
                <w:sz w:val="21"/>
                <w:szCs w:val="21"/>
              </w:rPr>
              <w:t>.</w:t>
            </w:r>
            <w:r w:rsidRPr="00803D20">
              <w:rPr>
                <w:rFonts w:hAnsi="宋体"/>
                <w:sz w:val="21"/>
                <w:szCs w:val="21"/>
              </w:rPr>
              <w:t>其他：</w:t>
            </w:r>
            <w:r w:rsidRPr="00803D20">
              <w:rPr>
                <w:rFonts w:hAnsi="宋体" w:hint="eastAsia"/>
                <w:sz w:val="21"/>
                <w:szCs w:val="21"/>
                <w:u w:val="single"/>
              </w:rPr>
              <w:t>投标保证金需注明标段名称及款项用途。</w:t>
            </w:r>
          </w:p>
        </w:tc>
      </w:tr>
      <w:tr w:rsidR="00020D87" w:rsidRPr="00803D20" w14:paraId="616E9832"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42243916"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lastRenderedPageBreak/>
              <w:t>3.4.4</w:t>
            </w:r>
          </w:p>
        </w:tc>
        <w:tc>
          <w:tcPr>
            <w:tcW w:w="2154" w:type="dxa"/>
            <w:tcMar>
              <w:top w:w="57" w:type="dxa"/>
              <w:left w:w="85" w:type="dxa"/>
              <w:bottom w:w="57" w:type="dxa"/>
              <w:right w:w="85" w:type="dxa"/>
            </w:tcMar>
            <w:vAlign w:val="center"/>
          </w:tcPr>
          <w:p w14:paraId="02AEC6E8"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其他可以不予退还投标保证金的情形</w:t>
            </w:r>
          </w:p>
        </w:tc>
        <w:tc>
          <w:tcPr>
            <w:tcW w:w="6378" w:type="dxa"/>
            <w:tcMar>
              <w:top w:w="57" w:type="dxa"/>
              <w:left w:w="85" w:type="dxa"/>
              <w:bottom w:w="57" w:type="dxa"/>
              <w:right w:w="85" w:type="dxa"/>
            </w:tcMar>
            <w:vAlign w:val="center"/>
          </w:tcPr>
          <w:p w14:paraId="06115175"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cs="宋体" w:hint="eastAsia"/>
                <w:sz w:val="21"/>
                <w:szCs w:val="21"/>
              </w:rPr>
              <w:t>发生弄虚作假骗取中标的情形</w:t>
            </w:r>
          </w:p>
        </w:tc>
      </w:tr>
      <w:tr w:rsidR="00020D87" w:rsidRPr="00803D20" w14:paraId="31D7BB9E"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6AD1AAD1"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3.5</w:t>
            </w:r>
          </w:p>
        </w:tc>
        <w:tc>
          <w:tcPr>
            <w:tcW w:w="2154" w:type="dxa"/>
            <w:tcMar>
              <w:top w:w="57" w:type="dxa"/>
              <w:left w:w="85" w:type="dxa"/>
              <w:bottom w:w="57" w:type="dxa"/>
              <w:right w:w="85" w:type="dxa"/>
            </w:tcMar>
            <w:vAlign w:val="center"/>
          </w:tcPr>
          <w:p w14:paraId="0892FDBA"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资格审查资料的特殊要求</w:t>
            </w:r>
          </w:p>
        </w:tc>
        <w:tc>
          <w:tcPr>
            <w:tcW w:w="6378" w:type="dxa"/>
            <w:tcMar>
              <w:top w:w="57" w:type="dxa"/>
              <w:left w:w="85" w:type="dxa"/>
              <w:bottom w:w="57" w:type="dxa"/>
              <w:right w:w="85" w:type="dxa"/>
            </w:tcMar>
            <w:vAlign w:val="center"/>
          </w:tcPr>
          <w:p w14:paraId="0A1C8E55" w14:textId="77777777" w:rsidR="00020D87" w:rsidRPr="00803D20" w:rsidRDefault="00020D87" w:rsidP="00020D87">
            <w:pPr>
              <w:widowControl/>
              <w:spacing w:line="400" w:lineRule="exact"/>
              <w:rPr>
                <w:rFonts w:ascii="宋体" w:hAnsi="宋体" w:hint="eastAsia"/>
                <w:sz w:val="21"/>
                <w:szCs w:val="21"/>
              </w:rPr>
            </w:pPr>
            <w:r w:rsidRPr="00803D20">
              <w:rPr>
                <w:rFonts w:hAnsi="宋体" w:hint="eastAsia"/>
                <w:sz w:val="21"/>
                <w:szCs w:val="21"/>
              </w:rPr>
              <w:fldChar w:fldCharType="begin"/>
            </w:r>
            <w:r w:rsidRPr="00803D20">
              <w:rPr>
                <w:rFonts w:hAnsi="宋体" w:hint="eastAsia"/>
                <w:sz w:val="21"/>
                <w:szCs w:val="21"/>
              </w:rPr>
              <w:instrText xml:space="preserve"> eq \o\ac(</w:instrText>
            </w:r>
            <w:r w:rsidRPr="00803D20">
              <w:rPr>
                <w:rFonts w:hAnsi="宋体" w:hint="eastAsia"/>
                <w:sz w:val="21"/>
                <w:szCs w:val="21"/>
              </w:rPr>
              <w:instrText>□</w:instrText>
            </w:r>
            <w:r w:rsidRPr="00803D20">
              <w:rPr>
                <w:rFonts w:hAnsi="宋体" w:hint="eastAsia"/>
                <w:sz w:val="21"/>
                <w:szCs w:val="21"/>
              </w:rPr>
              <w:instrText>,</w:instrText>
            </w:r>
            <w:r w:rsidRPr="00803D20">
              <w:rPr>
                <w:rFonts w:hAnsi="宋体" w:hint="eastAsia"/>
                <w:sz w:val="21"/>
                <w:szCs w:val="21"/>
              </w:rPr>
              <w:instrText>√</w:instrText>
            </w:r>
            <w:r w:rsidRPr="00803D20">
              <w:rPr>
                <w:rFonts w:hAnsi="宋体" w:hint="eastAsia"/>
                <w:sz w:val="21"/>
                <w:szCs w:val="21"/>
              </w:rPr>
              <w:instrText>)</w:instrText>
            </w:r>
            <w:r w:rsidRPr="00803D20">
              <w:rPr>
                <w:rFonts w:hAnsi="宋体" w:hint="eastAsia"/>
                <w:sz w:val="21"/>
                <w:szCs w:val="21"/>
              </w:rPr>
              <w:fldChar w:fldCharType="end"/>
            </w:r>
            <w:r w:rsidRPr="00803D20">
              <w:rPr>
                <w:rFonts w:ascii="宋体" w:hAnsi="宋体"/>
                <w:sz w:val="21"/>
                <w:szCs w:val="21"/>
              </w:rPr>
              <w:t>无</w:t>
            </w:r>
          </w:p>
          <w:p w14:paraId="048D0A7B"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w:t>
            </w:r>
            <w:r w:rsidRPr="00803D20">
              <w:rPr>
                <w:rFonts w:ascii="宋体" w:hAnsi="宋体"/>
                <w:sz w:val="21"/>
                <w:szCs w:val="21"/>
              </w:rPr>
              <w:t>有，具体要求：</w:t>
            </w:r>
          </w:p>
        </w:tc>
      </w:tr>
      <w:tr w:rsidR="00020D87" w:rsidRPr="00803D20" w14:paraId="1F680B1B"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3C45794F"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3.5.2</w:t>
            </w:r>
          </w:p>
        </w:tc>
        <w:tc>
          <w:tcPr>
            <w:tcW w:w="2154" w:type="dxa"/>
            <w:tcMar>
              <w:top w:w="57" w:type="dxa"/>
              <w:left w:w="85" w:type="dxa"/>
              <w:bottom w:w="57" w:type="dxa"/>
              <w:right w:w="85" w:type="dxa"/>
            </w:tcMar>
            <w:vAlign w:val="center"/>
          </w:tcPr>
          <w:p w14:paraId="504BAE87" w14:textId="77777777" w:rsidR="00020D87" w:rsidRPr="00803D20" w:rsidRDefault="00020D87" w:rsidP="00020D87">
            <w:pPr>
              <w:pStyle w:val="Default"/>
              <w:widowControl/>
              <w:spacing w:line="400" w:lineRule="exact"/>
              <w:jc w:val="center"/>
              <w:rPr>
                <w:rFonts w:hAnsi="宋体" w:hint="eastAsia"/>
                <w:color w:val="auto"/>
                <w:sz w:val="21"/>
                <w:szCs w:val="21"/>
              </w:rPr>
            </w:pPr>
            <w:r w:rsidRPr="00803D20">
              <w:rPr>
                <w:rFonts w:hAnsi="宋体" w:cs="Times New Roman"/>
                <w:color w:val="auto"/>
                <w:sz w:val="21"/>
                <w:szCs w:val="21"/>
              </w:rPr>
              <w:t>近年财务状况的</w:t>
            </w:r>
            <w:r w:rsidRPr="00803D20">
              <w:rPr>
                <w:rFonts w:hAnsi="宋体" w:cs="Times New Roman" w:hint="eastAsia"/>
                <w:color w:val="auto"/>
                <w:sz w:val="21"/>
                <w:szCs w:val="21"/>
              </w:rPr>
              <w:t>时间</w:t>
            </w:r>
            <w:r w:rsidRPr="00803D20">
              <w:rPr>
                <w:rFonts w:hAnsi="宋体" w:cs="Times New Roman"/>
                <w:color w:val="auto"/>
                <w:sz w:val="21"/>
                <w:szCs w:val="21"/>
              </w:rPr>
              <w:t>要求</w:t>
            </w:r>
          </w:p>
        </w:tc>
        <w:tc>
          <w:tcPr>
            <w:tcW w:w="6378" w:type="dxa"/>
            <w:tcMar>
              <w:top w:w="57" w:type="dxa"/>
              <w:left w:w="85" w:type="dxa"/>
              <w:bottom w:w="57" w:type="dxa"/>
              <w:right w:w="85" w:type="dxa"/>
            </w:tcMar>
            <w:vAlign w:val="center"/>
          </w:tcPr>
          <w:p w14:paraId="0273614A" w14:textId="55BF160D" w:rsidR="00020D87" w:rsidRPr="00803D20" w:rsidRDefault="00020D87" w:rsidP="00020D87">
            <w:pPr>
              <w:widowControl/>
              <w:spacing w:line="400" w:lineRule="exact"/>
              <w:jc w:val="left"/>
              <w:rPr>
                <w:rFonts w:ascii="宋体" w:hAnsi="宋体" w:hint="eastAsia"/>
                <w:sz w:val="21"/>
                <w:szCs w:val="21"/>
              </w:rPr>
            </w:pPr>
            <w:r w:rsidRPr="00803D20">
              <w:rPr>
                <w:rFonts w:ascii="宋体" w:hAnsi="宋体" w:hint="eastAsia"/>
                <w:sz w:val="21"/>
                <w:szCs w:val="21"/>
              </w:rPr>
              <w:t>202</w:t>
            </w:r>
            <w:r w:rsidR="00F93559" w:rsidRPr="00803D20">
              <w:rPr>
                <w:rFonts w:ascii="宋体" w:hAnsi="宋体" w:hint="eastAsia"/>
                <w:sz w:val="21"/>
                <w:szCs w:val="21"/>
              </w:rPr>
              <w:t>0</w:t>
            </w:r>
            <w:r w:rsidRPr="00803D20">
              <w:rPr>
                <w:rFonts w:ascii="宋体" w:hAnsi="宋体" w:hint="eastAsia"/>
                <w:sz w:val="21"/>
                <w:szCs w:val="21"/>
              </w:rPr>
              <w:t>年1月1日至</w:t>
            </w:r>
            <w:r w:rsidRPr="00803D20">
              <w:rPr>
                <w:rFonts w:ascii="宋体" w:hAnsi="宋体"/>
                <w:sz w:val="21"/>
                <w:szCs w:val="21"/>
              </w:rPr>
              <w:t>投标截止</w:t>
            </w:r>
            <w:r w:rsidRPr="00803D20">
              <w:rPr>
                <w:rFonts w:ascii="宋体" w:hAnsi="宋体" w:hint="eastAsia"/>
                <w:sz w:val="21"/>
                <w:szCs w:val="21"/>
              </w:rPr>
              <w:t>日</w:t>
            </w:r>
          </w:p>
        </w:tc>
      </w:tr>
      <w:tr w:rsidR="00020D87" w:rsidRPr="00803D20" w14:paraId="6299216E"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757EDFA0"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3.5.3</w:t>
            </w:r>
          </w:p>
        </w:tc>
        <w:tc>
          <w:tcPr>
            <w:tcW w:w="2154" w:type="dxa"/>
            <w:tcMar>
              <w:top w:w="57" w:type="dxa"/>
              <w:left w:w="85" w:type="dxa"/>
              <w:bottom w:w="57" w:type="dxa"/>
              <w:right w:w="85" w:type="dxa"/>
            </w:tcMar>
            <w:vAlign w:val="center"/>
          </w:tcPr>
          <w:p w14:paraId="1F5605A6" w14:textId="77777777" w:rsidR="00020D87" w:rsidRPr="00803D20" w:rsidRDefault="00020D87" w:rsidP="00020D87">
            <w:pPr>
              <w:pStyle w:val="Default"/>
              <w:widowControl/>
              <w:spacing w:line="400" w:lineRule="exact"/>
              <w:jc w:val="center"/>
              <w:rPr>
                <w:rFonts w:hAnsi="宋体" w:hint="eastAsia"/>
                <w:color w:val="auto"/>
                <w:sz w:val="21"/>
                <w:szCs w:val="21"/>
              </w:rPr>
            </w:pPr>
            <w:r w:rsidRPr="00803D20">
              <w:rPr>
                <w:rFonts w:hAnsi="宋体" w:cs="Times New Roman"/>
                <w:color w:val="auto"/>
                <w:sz w:val="21"/>
                <w:szCs w:val="21"/>
              </w:rPr>
              <w:t>近年完成的类似项目的</w:t>
            </w:r>
            <w:r w:rsidRPr="00803D20">
              <w:rPr>
                <w:rFonts w:hAnsi="宋体" w:cs="Times New Roman" w:hint="eastAsia"/>
                <w:color w:val="auto"/>
                <w:sz w:val="21"/>
                <w:szCs w:val="21"/>
              </w:rPr>
              <w:t>时间</w:t>
            </w:r>
            <w:r w:rsidRPr="00803D20">
              <w:rPr>
                <w:rFonts w:hAnsi="宋体" w:cs="Times New Roman"/>
                <w:color w:val="auto"/>
                <w:sz w:val="21"/>
                <w:szCs w:val="21"/>
              </w:rPr>
              <w:t>要求</w:t>
            </w:r>
          </w:p>
        </w:tc>
        <w:tc>
          <w:tcPr>
            <w:tcW w:w="6378" w:type="dxa"/>
            <w:tcMar>
              <w:top w:w="57" w:type="dxa"/>
              <w:left w:w="85" w:type="dxa"/>
              <w:bottom w:w="57" w:type="dxa"/>
              <w:right w:w="85" w:type="dxa"/>
            </w:tcMar>
            <w:vAlign w:val="center"/>
          </w:tcPr>
          <w:p w14:paraId="422362FB" w14:textId="74300F8A"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202</w:t>
            </w:r>
            <w:r w:rsidR="00F93559" w:rsidRPr="00803D20">
              <w:rPr>
                <w:rFonts w:ascii="宋体" w:hAnsi="宋体" w:hint="eastAsia"/>
                <w:sz w:val="21"/>
                <w:szCs w:val="21"/>
              </w:rPr>
              <w:t>0</w:t>
            </w:r>
            <w:r w:rsidRPr="00803D20">
              <w:rPr>
                <w:rFonts w:ascii="宋体" w:hAnsi="宋体" w:hint="eastAsia"/>
                <w:sz w:val="21"/>
                <w:szCs w:val="21"/>
              </w:rPr>
              <w:t>年1月1日至</w:t>
            </w:r>
            <w:r w:rsidRPr="00803D20">
              <w:rPr>
                <w:rFonts w:ascii="宋体" w:hAnsi="宋体"/>
                <w:sz w:val="21"/>
                <w:szCs w:val="21"/>
              </w:rPr>
              <w:t>投标截止</w:t>
            </w:r>
            <w:r w:rsidRPr="00803D20">
              <w:rPr>
                <w:rFonts w:ascii="宋体" w:hAnsi="宋体" w:hint="eastAsia"/>
                <w:sz w:val="21"/>
                <w:szCs w:val="21"/>
              </w:rPr>
              <w:t>日</w:t>
            </w:r>
          </w:p>
        </w:tc>
      </w:tr>
      <w:tr w:rsidR="00020D87" w:rsidRPr="00803D20" w14:paraId="147CDC69"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27A46888"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lastRenderedPageBreak/>
              <w:t>3.5.5</w:t>
            </w:r>
          </w:p>
        </w:tc>
        <w:tc>
          <w:tcPr>
            <w:tcW w:w="2154" w:type="dxa"/>
            <w:tcMar>
              <w:top w:w="57" w:type="dxa"/>
              <w:left w:w="85" w:type="dxa"/>
              <w:bottom w:w="57" w:type="dxa"/>
              <w:right w:w="85" w:type="dxa"/>
            </w:tcMar>
            <w:vAlign w:val="center"/>
          </w:tcPr>
          <w:p w14:paraId="694AEEA3" w14:textId="77777777" w:rsidR="00020D87" w:rsidRPr="00803D20" w:rsidRDefault="00020D87" w:rsidP="00020D87">
            <w:pPr>
              <w:pStyle w:val="Default"/>
              <w:widowControl/>
              <w:spacing w:line="400" w:lineRule="exact"/>
              <w:jc w:val="center"/>
              <w:rPr>
                <w:rFonts w:hAnsi="宋体" w:hint="eastAsia"/>
                <w:color w:val="auto"/>
                <w:sz w:val="21"/>
                <w:szCs w:val="21"/>
              </w:rPr>
            </w:pPr>
            <w:r w:rsidRPr="00803D20">
              <w:rPr>
                <w:rFonts w:hAnsi="宋体" w:cs="Times New Roman"/>
                <w:color w:val="auto"/>
                <w:sz w:val="21"/>
                <w:szCs w:val="21"/>
              </w:rPr>
              <w:t>近年发生的诉讼及仲裁情况的</w:t>
            </w:r>
            <w:r w:rsidRPr="00803D20">
              <w:rPr>
                <w:rFonts w:hAnsi="宋体" w:cs="Times New Roman" w:hint="eastAsia"/>
                <w:color w:val="auto"/>
                <w:sz w:val="21"/>
                <w:szCs w:val="21"/>
              </w:rPr>
              <w:t>时间</w:t>
            </w:r>
            <w:r w:rsidRPr="00803D20">
              <w:rPr>
                <w:rFonts w:hAnsi="宋体" w:cs="Times New Roman"/>
                <w:color w:val="auto"/>
                <w:sz w:val="21"/>
                <w:szCs w:val="21"/>
              </w:rPr>
              <w:t>要求</w:t>
            </w:r>
          </w:p>
        </w:tc>
        <w:tc>
          <w:tcPr>
            <w:tcW w:w="6378" w:type="dxa"/>
            <w:tcMar>
              <w:top w:w="57" w:type="dxa"/>
              <w:left w:w="85" w:type="dxa"/>
              <w:bottom w:w="57" w:type="dxa"/>
              <w:right w:w="85" w:type="dxa"/>
            </w:tcMar>
            <w:vAlign w:val="center"/>
          </w:tcPr>
          <w:p w14:paraId="7AB1DD1F" w14:textId="5A29E6E2"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202</w:t>
            </w:r>
            <w:r w:rsidR="00F93559" w:rsidRPr="00803D20">
              <w:rPr>
                <w:rFonts w:ascii="宋体" w:hAnsi="宋体" w:hint="eastAsia"/>
                <w:sz w:val="21"/>
                <w:szCs w:val="21"/>
              </w:rPr>
              <w:t>0</w:t>
            </w:r>
            <w:r w:rsidRPr="00803D20">
              <w:rPr>
                <w:rFonts w:ascii="宋体" w:hAnsi="宋体" w:hint="eastAsia"/>
                <w:sz w:val="21"/>
                <w:szCs w:val="21"/>
              </w:rPr>
              <w:t>年1月1日至</w:t>
            </w:r>
            <w:r w:rsidRPr="00803D20">
              <w:rPr>
                <w:rFonts w:ascii="宋体" w:hAnsi="宋体"/>
                <w:sz w:val="21"/>
                <w:szCs w:val="21"/>
              </w:rPr>
              <w:t>投标截止</w:t>
            </w:r>
            <w:r w:rsidRPr="00803D20">
              <w:rPr>
                <w:rFonts w:ascii="宋体" w:hAnsi="宋体" w:hint="eastAsia"/>
                <w:sz w:val="21"/>
                <w:szCs w:val="21"/>
              </w:rPr>
              <w:t>日</w:t>
            </w:r>
          </w:p>
        </w:tc>
      </w:tr>
      <w:tr w:rsidR="00020D87" w:rsidRPr="00803D20" w14:paraId="4502CF75"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15205C39"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3.6.1</w:t>
            </w:r>
          </w:p>
        </w:tc>
        <w:tc>
          <w:tcPr>
            <w:tcW w:w="2154" w:type="dxa"/>
            <w:tcMar>
              <w:top w:w="57" w:type="dxa"/>
              <w:left w:w="85" w:type="dxa"/>
              <w:bottom w:w="57" w:type="dxa"/>
              <w:right w:w="85" w:type="dxa"/>
            </w:tcMar>
            <w:vAlign w:val="center"/>
          </w:tcPr>
          <w:p w14:paraId="157EB367"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是否允许递交备选投标方案</w:t>
            </w:r>
          </w:p>
        </w:tc>
        <w:tc>
          <w:tcPr>
            <w:tcW w:w="6378" w:type="dxa"/>
            <w:tcMar>
              <w:top w:w="57" w:type="dxa"/>
              <w:left w:w="85" w:type="dxa"/>
              <w:bottom w:w="57" w:type="dxa"/>
              <w:right w:w="85" w:type="dxa"/>
            </w:tcMar>
            <w:vAlign w:val="center"/>
          </w:tcPr>
          <w:p w14:paraId="38B52ED7" w14:textId="77777777" w:rsidR="00020D87" w:rsidRPr="00803D20" w:rsidRDefault="00020D87" w:rsidP="00020D87">
            <w:pPr>
              <w:widowControl/>
              <w:spacing w:line="400" w:lineRule="exact"/>
              <w:rPr>
                <w:rFonts w:ascii="宋体" w:hAnsi="宋体" w:hint="eastAsia"/>
                <w:sz w:val="21"/>
                <w:szCs w:val="21"/>
              </w:rPr>
            </w:pPr>
            <w:r w:rsidRPr="00803D20">
              <w:rPr>
                <w:sz w:val="21"/>
                <w:szCs w:val="21"/>
              </w:rPr>
              <w:fldChar w:fldCharType="begin"/>
            </w:r>
            <w:r w:rsidRPr="00803D20">
              <w:rPr>
                <w:sz w:val="21"/>
                <w:szCs w:val="21"/>
              </w:rPr>
              <w:instrText xml:space="preserve"> </w:instrText>
            </w:r>
            <w:r w:rsidRPr="00803D20">
              <w:rPr>
                <w:rFonts w:hint="eastAsia"/>
                <w:sz w:val="21"/>
                <w:szCs w:val="21"/>
              </w:rPr>
              <w:instrText>eq \o\ac(</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rFonts w:hint="eastAsia"/>
                <w:sz w:val="21"/>
                <w:szCs w:val="21"/>
              </w:rPr>
              <w:instrText>)</w:instrText>
            </w:r>
            <w:r w:rsidRPr="00803D20">
              <w:rPr>
                <w:sz w:val="21"/>
                <w:szCs w:val="21"/>
              </w:rPr>
              <w:fldChar w:fldCharType="end"/>
            </w:r>
            <w:r w:rsidRPr="00803D20">
              <w:rPr>
                <w:rFonts w:ascii="宋体" w:hAnsi="宋体"/>
                <w:sz w:val="21"/>
                <w:szCs w:val="21"/>
              </w:rPr>
              <w:t>不允许</w:t>
            </w:r>
          </w:p>
          <w:p w14:paraId="19D2BF55"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w:t>
            </w:r>
            <w:r w:rsidRPr="00803D20">
              <w:rPr>
                <w:rFonts w:ascii="宋体" w:hAnsi="宋体"/>
                <w:sz w:val="21"/>
                <w:szCs w:val="21"/>
              </w:rPr>
              <w:t>允许</w:t>
            </w:r>
          </w:p>
        </w:tc>
      </w:tr>
      <w:tr w:rsidR="00020D87" w:rsidRPr="00803D20" w14:paraId="06E3941B" w14:textId="77777777">
        <w:tblPrEx>
          <w:tblCellMar>
            <w:top w:w="142" w:type="dxa"/>
            <w:right w:w="0" w:type="dxa"/>
          </w:tblCellMar>
        </w:tblPrEx>
        <w:trPr>
          <w:jc w:val="center"/>
        </w:trPr>
        <w:tc>
          <w:tcPr>
            <w:tcW w:w="1003" w:type="dxa"/>
            <w:tcMar>
              <w:top w:w="57" w:type="dxa"/>
              <w:left w:w="85" w:type="dxa"/>
              <w:bottom w:w="57" w:type="dxa"/>
              <w:right w:w="85" w:type="dxa"/>
            </w:tcMar>
            <w:vAlign w:val="center"/>
          </w:tcPr>
          <w:p w14:paraId="17DDA275"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hint="eastAsia"/>
                <w:sz w:val="21"/>
                <w:szCs w:val="21"/>
              </w:rPr>
              <w:t>3.7.3</w:t>
            </w:r>
          </w:p>
        </w:tc>
        <w:tc>
          <w:tcPr>
            <w:tcW w:w="2154" w:type="dxa"/>
            <w:tcMar>
              <w:top w:w="57" w:type="dxa"/>
              <w:left w:w="85" w:type="dxa"/>
              <w:bottom w:w="57" w:type="dxa"/>
              <w:right w:w="85" w:type="dxa"/>
            </w:tcMar>
            <w:vAlign w:val="center"/>
          </w:tcPr>
          <w:p w14:paraId="2CAE2C03"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hint="eastAsia"/>
                <w:sz w:val="21"/>
                <w:szCs w:val="21"/>
              </w:rPr>
              <w:t>投标文件</w:t>
            </w:r>
            <w:r w:rsidRPr="00803D20">
              <w:rPr>
                <w:rFonts w:ascii="宋体" w:hAnsi="宋体"/>
                <w:sz w:val="21"/>
                <w:szCs w:val="21"/>
              </w:rPr>
              <w:t>签章要求</w:t>
            </w:r>
          </w:p>
        </w:tc>
        <w:tc>
          <w:tcPr>
            <w:tcW w:w="6378" w:type="dxa"/>
            <w:tcMar>
              <w:top w:w="57" w:type="dxa"/>
              <w:left w:w="85" w:type="dxa"/>
              <w:bottom w:w="57" w:type="dxa"/>
              <w:right w:w="85" w:type="dxa"/>
            </w:tcMar>
            <w:vAlign w:val="center"/>
          </w:tcPr>
          <w:p w14:paraId="30DB29D6"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（1）第六章“投标文件格式”中要求盖单位公章、</w:t>
            </w:r>
            <w:r w:rsidRPr="00803D20">
              <w:rPr>
                <w:rFonts w:ascii="宋体" w:hAnsi="宋体"/>
                <w:sz w:val="21"/>
                <w:szCs w:val="21"/>
              </w:rPr>
              <w:t>法定代表人或</w:t>
            </w:r>
            <w:r w:rsidRPr="00803D20">
              <w:rPr>
                <w:rFonts w:ascii="宋体" w:hAnsi="宋体" w:hint="eastAsia"/>
                <w:sz w:val="21"/>
                <w:szCs w:val="21"/>
              </w:rPr>
              <w:t>其委托代理人</w:t>
            </w:r>
            <w:r w:rsidRPr="00803D20">
              <w:rPr>
                <w:rFonts w:ascii="宋体" w:hAnsi="宋体"/>
                <w:sz w:val="21"/>
                <w:szCs w:val="21"/>
              </w:rPr>
              <w:t>签章</w:t>
            </w:r>
            <w:r w:rsidRPr="00803D20">
              <w:rPr>
                <w:rFonts w:ascii="宋体" w:hAnsi="宋体" w:hint="eastAsia"/>
                <w:sz w:val="21"/>
                <w:szCs w:val="21"/>
              </w:rPr>
              <w:t>的地方，投标人均应使用</w:t>
            </w:r>
            <w:r w:rsidRPr="00803D20">
              <w:rPr>
                <w:rFonts w:ascii="宋体" w:hAnsi="宋体"/>
                <w:sz w:val="21"/>
                <w:szCs w:val="21"/>
              </w:rPr>
              <w:t>CA</w:t>
            </w:r>
            <w:r w:rsidRPr="00803D20">
              <w:rPr>
                <w:rFonts w:ascii="宋体" w:hAnsi="宋体" w:hint="eastAsia"/>
                <w:sz w:val="21"/>
                <w:szCs w:val="21"/>
              </w:rPr>
              <w:t>数字证书进行签章。</w:t>
            </w:r>
          </w:p>
          <w:p w14:paraId="62E0B9CD"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（2）</w:t>
            </w:r>
            <w:r w:rsidRPr="00803D20">
              <w:rPr>
                <w:rFonts w:ascii="宋体" w:hAnsi="宋体"/>
                <w:sz w:val="21"/>
                <w:szCs w:val="21"/>
              </w:rPr>
              <w:t>以联合体形式投标的，</w:t>
            </w:r>
            <w:r w:rsidRPr="00803D20">
              <w:rPr>
                <w:rFonts w:ascii="宋体" w:hAnsi="宋体" w:hint="eastAsia"/>
                <w:sz w:val="21"/>
                <w:szCs w:val="21"/>
              </w:rPr>
              <w:t>联合体协议书由联合体各方使用</w:t>
            </w:r>
            <w:r w:rsidRPr="00803D20">
              <w:rPr>
                <w:rFonts w:ascii="宋体" w:hAnsi="宋体"/>
                <w:sz w:val="21"/>
                <w:szCs w:val="21"/>
              </w:rPr>
              <w:t>CA</w:t>
            </w:r>
            <w:r w:rsidRPr="00803D20">
              <w:rPr>
                <w:rFonts w:ascii="宋体" w:hAnsi="宋体" w:hint="eastAsia"/>
                <w:sz w:val="21"/>
                <w:szCs w:val="21"/>
              </w:rPr>
              <w:t>数字证书进行签章。投标文件中要求盖单位公章、</w:t>
            </w:r>
            <w:r w:rsidRPr="00803D20">
              <w:rPr>
                <w:rFonts w:ascii="宋体" w:hAnsi="宋体"/>
                <w:sz w:val="21"/>
                <w:szCs w:val="21"/>
              </w:rPr>
              <w:t>法定代表人或</w:t>
            </w:r>
            <w:r w:rsidRPr="00803D20">
              <w:rPr>
                <w:rFonts w:ascii="宋体" w:hAnsi="宋体" w:hint="eastAsia"/>
                <w:sz w:val="21"/>
                <w:szCs w:val="21"/>
              </w:rPr>
              <w:t>其委托代理人</w:t>
            </w:r>
            <w:r w:rsidRPr="00803D20">
              <w:rPr>
                <w:rFonts w:ascii="宋体" w:hAnsi="宋体"/>
                <w:sz w:val="21"/>
                <w:szCs w:val="21"/>
              </w:rPr>
              <w:t>签章</w:t>
            </w:r>
            <w:r w:rsidRPr="00803D20">
              <w:rPr>
                <w:rFonts w:ascii="宋体" w:hAnsi="宋体" w:hint="eastAsia"/>
                <w:sz w:val="21"/>
                <w:szCs w:val="21"/>
              </w:rPr>
              <w:t>的地方，由联合体牵头人使用</w:t>
            </w:r>
            <w:r w:rsidRPr="00803D20">
              <w:rPr>
                <w:rFonts w:ascii="宋体" w:hAnsi="宋体"/>
                <w:sz w:val="21"/>
                <w:szCs w:val="21"/>
              </w:rPr>
              <w:t>CA</w:t>
            </w:r>
            <w:r w:rsidRPr="00803D20">
              <w:rPr>
                <w:rFonts w:ascii="宋体" w:hAnsi="宋体" w:hint="eastAsia"/>
                <w:sz w:val="21"/>
                <w:szCs w:val="21"/>
              </w:rPr>
              <w:t>数字证书进行签章即可。</w:t>
            </w:r>
          </w:p>
          <w:p w14:paraId="6244DD1D"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（3）其他：</w:t>
            </w:r>
            <w:r w:rsidRPr="00803D20">
              <w:rPr>
                <w:rFonts w:ascii="宋体" w:hAnsi="宋体" w:hint="eastAsia"/>
                <w:sz w:val="21"/>
                <w:szCs w:val="21"/>
                <w:u w:val="single"/>
              </w:rPr>
              <w:t>由投标人的法定代表人签字和（或）加盖电子印章的，应附法定代表人身份证明，由委托代理人签字和（或）加盖电子印章的，应附由法定代表人签署的授权委托书。</w:t>
            </w:r>
          </w:p>
        </w:tc>
      </w:tr>
      <w:tr w:rsidR="00020D87" w:rsidRPr="00803D20" w14:paraId="6E0547D7"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63B578DE"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4.2.1</w:t>
            </w:r>
          </w:p>
        </w:tc>
        <w:tc>
          <w:tcPr>
            <w:tcW w:w="2154" w:type="dxa"/>
            <w:tcMar>
              <w:top w:w="57" w:type="dxa"/>
              <w:left w:w="85" w:type="dxa"/>
              <w:bottom w:w="57" w:type="dxa"/>
              <w:right w:w="85" w:type="dxa"/>
            </w:tcMar>
            <w:vAlign w:val="center"/>
          </w:tcPr>
          <w:p w14:paraId="43EACB2B"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投标截止时间</w:t>
            </w:r>
          </w:p>
        </w:tc>
        <w:tc>
          <w:tcPr>
            <w:tcW w:w="6378" w:type="dxa"/>
            <w:tcMar>
              <w:top w:w="57" w:type="dxa"/>
              <w:left w:w="85" w:type="dxa"/>
              <w:bottom w:w="57" w:type="dxa"/>
              <w:right w:w="85" w:type="dxa"/>
            </w:tcMar>
            <w:vAlign w:val="center"/>
          </w:tcPr>
          <w:p w14:paraId="21810764" w14:textId="4EFC7006" w:rsidR="00020D87" w:rsidRPr="00803D20" w:rsidRDefault="00020D87" w:rsidP="00020D87">
            <w:pPr>
              <w:widowControl/>
              <w:spacing w:line="400" w:lineRule="exact"/>
              <w:rPr>
                <w:rFonts w:ascii="宋体" w:hAnsi="宋体" w:hint="eastAsia"/>
                <w:sz w:val="21"/>
                <w:szCs w:val="21"/>
              </w:rPr>
            </w:pPr>
            <w:r w:rsidRPr="00803D20">
              <w:rPr>
                <w:rFonts w:ascii="宋体" w:hAnsi="宋体" w:hint="eastAsia"/>
                <w:sz w:val="21"/>
                <w:szCs w:val="21"/>
              </w:rPr>
              <w:t>2025</w:t>
            </w:r>
            <w:r w:rsidRPr="00803D20">
              <w:rPr>
                <w:rFonts w:ascii="宋体" w:hAnsi="宋体"/>
                <w:sz w:val="21"/>
                <w:szCs w:val="21"/>
              </w:rPr>
              <w:t>年</w:t>
            </w:r>
            <w:r w:rsidRPr="00803D20">
              <w:rPr>
                <w:rFonts w:ascii="宋体" w:hAnsi="宋体" w:hint="eastAsia"/>
                <w:sz w:val="21"/>
                <w:szCs w:val="21"/>
              </w:rPr>
              <w:t>10</w:t>
            </w:r>
            <w:r w:rsidRPr="00803D20">
              <w:rPr>
                <w:rFonts w:ascii="宋体" w:hAnsi="宋体"/>
                <w:sz w:val="21"/>
                <w:szCs w:val="21"/>
              </w:rPr>
              <w:t>月</w:t>
            </w:r>
            <w:r w:rsidRPr="00803D20">
              <w:rPr>
                <w:rFonts w:ascii="宋体" w:hAnsi="宋体" w:hint="eastAsia"/>
                <w:sz w:val="21"/>
                <w:szCs w:val="21"/>
              </w:rPr>
              <w:t>10</w:t>
            </w:r>
            <w:r w:rsidRPr="00803D20">
              <w:rPr>
                <w:rFonts w:ascii="宋体" w:hAnsi="宋体"/>
                <w:sz w:val="21"/>
                <w:szCs w:val="21"/>
              </w:rPr>
              <w:t>日</w:t>
            </w:r>
            <w:r w:rsidRPr="00803D20">
              <w:rPr>
                <w:rFonts w:ascii="宋体" w:hAnsi="宋体" w:hint="eastAsia"/>
                <w:sz w:val="21"/>
                <w:szCs w:val="21"/>
              </w:rPr>
              <w:t>10</w:t>
            </w:r>
            <w:r w:rsidRPr="00803D20">
              <w:rPr>
                <w:rFonts w:ascii="宋体" w:hAnsi="宋体"/>
                <w:sz w:val="21"/>
                <w:szCs w:val="21"/>
              </w:rPr>
              <w:t>时</w:t>
            </w:r>
            <w:r w:rsidRPr="00803D20">
              <w:rPr>
                <w:rFonts w:ascii="宋体" w:hAnsi="宋体" w:hint="eastAsia"/>
                <w:sz w:val="21"/>
                <w:szCs w:val="21"/>
              </w:rPr>
              <w:t>00</w:t>
            </w:r>
            <w:r w:rsidRPr="00803D20">
              <w:rPr>
                <w:rFonts w:ascii="宋体" w:hAnsi="宋体"/>
                <w:sz w:val="21"/>
                <w:szCs w:val="21"/>
              </w:rPr>
              <w:t>分</w:t>
            </w:r>
          </w:p>
        </w:tc>
      </w:tr>
      <w:tr w:rsidR="00020D87" w:rsidRPr="00803D20" w14:paraId="1F54953C"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5BA1EC01"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hint="eastAsia"/>
                <w:sz w:val="21"/>
                <w:szCs w:val="21"/>
              </w:rPr>
              <w:t>4.2.2</w:t>
            </w:r>
          </w:p>
        </w:tc>
        <w:tc>
          <w:tcPr>
            <w:tcW w:w="2154" w:type="dxa"/>
            <w:tcMar>
              <w:top w:w="57" w:type="dxa"/>
              <w:left w:w="85" w:type="dxa"/>
              <w:bottom w:w="57" w:type="dxa"/>
              <w:right w:w="85" w:type="dxa"/>
            </w:tcMar>
            <w:vAlign w:val="center"/>
          </w:tcPr>
          <w:p w14:paraId="6DE7C797"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hint="eastAsia"/>
                <w:sz w:val="21"/>
                <w:szCs w:val="21"/>
              </w:rPr>
              <w:t>投标文件的递交</w:t>
            </w:r>
          </w:p>
        </w:tc>
        <w:tc>
          <w:tcPr>
            <w:tcW w:w="6378" w:type="dxa"/>
            <w:tcMar>
              <w:top w:w="57" w:type="dxa"/>
              <w:left w:w="85" w:type="dxa"/>
              <w:bottom w:w="57" w:type="dxa"/>
              <w:right w:w="85" w:type="dxa"/>
            </w:tcMar>
            <w:vAlign w:val="center"/>
          </w:tcPr>
          <w:p w14:paraId="6FE0D4E7" w14:textId="2FE6136C" w:rsidR="00020D87" w:rsidRPr="00803D20" w:rsidRDefault="00020D87" w:rsidP="00020D87">
            <w:pPr>
              <w:widowControl/>
              <w:spacing w:line="400" w:lineRule="exact"/>
              <w:rPr>
                <w:rFonts w:ascii="宋体" w:hAnsi="宋体" w:hint="eastAsia"/>
                <w:sz w:val="21"/>
                <w:szCs w:val="21"/>
                <w:u w:val="single"/>
              </w:rPr>
            </w:pPr>
            <w:r w:rsidRPr="00803D20">
              <w:rPr>
                <w:rFonts w:ascii="宋体" w:hAnsi="宋体" w:hint="eastAsia"/>
                <w:color w:val="000000"/>
                <w:sz w:val="21"/>
                <w:szCs w:val="21"/>
              </w:rPr>
              <w:t>在“辽宁省公共资源交易一张网电子化平台（https://www.lnsggzy.com/EpointSSO/login/oauth2login）”递交投标文件。</w:t>
            </w:r>
          </w:p>
        </w:tc>
      </w:tr>
      <w:tr w:rsidR="00020D87" w:rsidRPr="00803D20" w14:paraId="77C2B329"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0AEDE742"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4.3</w:t>
            </w:r>
            <w:r w:rsidRPr="00803D20">
              <w:rPr>
                <w:rFonts w:ascii="宋体" w:hAnsi="宋体" w:hint="eastAsia"/>
                <w:sz w:val="21"/>
                <w:szCs w:val="21"/>
              </w:rPr>
              <w:t>.1</w:t>
            </w:r>
          </w:p>
        </w:tc>
        <w:tc>
          <w:tcPr>
            <w:tcW w:w="2154" w:type="dxa"/>
            <w:tcMar>
              <w:top w:w="57" w:type="dxa"/>
              <w:left w:w="85" w:type="dxa"/>
              <w:bottom w:w="57" w:type="dxa"/>
              <w:right w:w="85" w:type="dxa"/>
            </w:tcMar>
            <w:vAlign w:val="center"/>
          </w:tcPr>
          <w:p w14:paraId="63CD74E3"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投标文件的修改与撤回</w:t>
            </w:r>
          </w:p>
        </w:tc>
        <w:tc>
          <w:tcPr>
            <w:tcW w:w="6378" w:type="dxa"/>
            <w:tcMar>
              <w:top w:w="57" w:type="dxa"/>
              <w:left w:w="85" w:type="dxa"/>
              <w:bottom w:w="57" w:type="dxa"/>
              <w:right w:w="85" w:type="dxa"/>
            </w:tcMar>
            <w:vAlign w:val="center"/>
          </w:tcPr>
          <w:p w14:paraId="5C0A2538"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在</w:t>
            </w:r>
            <w:r w:rsidRPr="00803D20">
              <w:rPr>
                <w:rFonts w:ascii="宋体" w:hAnsi="宋体"/>
                <w:sz w:val="21"/>
                <w:szCs w:val="21"/>
              </w:rPr>
              <w:t>招标文件规定</w:t>
            </w:r>
            <w:r w:rsidRPr="00803D20">
              <w:rPr>
                <w:rFonts w:ascii="宋体" w:hAnsi="宋体" w:hint="eastAsia"/>
                <w:sz w:val="21"/>
                <w:szCs w:val="21"/>
              </w:rPr>
              <w:t>的投标截止时间前，投标人可以修改或撤回已递交的投标文件。</w:t>
            </w:r>
          </w:p>
          <w:p w14:paraId="0C42BFBF"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2</w:t>
            </w:r>
            <w:r w:rsidRPr="00803D20">
              <w:rPr>
                <w:rFonts w:ascii="宋体" w:hAnsi="宋体"/>
                <w:sz w:val="21"/>
                <w:szCs w:val="21"/>
              </w:rPr>
              <w:t>）</w:t>
            </w:r>
            <w:r w:rsidRPr="00803D20">
              <w:rPr>
                <w:rFonts w:ascii="宋体" w:hAnsi="宋体" w:hint="eastAsia"/>
                <w:sz w:val="21"/>
                <w:szCs w:val="21"/>
              </w:rPr>
              <w:t xml:space="preserve">投标人修改投标文件的，应使用“投标文件制作工具”制作成完整的投标文件，并按照本章第3条、第4条规定进行编制、加密和递交。 </w:t>
            </w:r>
          </w:p>
        </w:tc>
      </w:tr>
      <w:tr w:rsidR="00020D87" w:rsidRPr="00803D20" w14:paraId="71D9F0DA"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0360359E"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5.1</w:t>
            </w:r>
          </w:p>
        </w:tc>
        <w:tc>
          <w:tcPr>
            <w:tcW w:w="2154" w:type="dxa"/>
            <w:tcMar>
              <w:top w:w="57" w:type="dxa"/>
              <w:left w:w="85" w:type="dxa"/>
              <w:bottom w:w="57" w:type="dxa"/>
              <w:right w:w="85" w:type="dxa"/>
            </w:tcMar>
            <w:vAlign w:val="center"/>
          </w:tcPr>
          <w:p w14:paraId="1CF59C7B"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hint="eastAsia"/>
                <w:sz w:val="21"/>
                <w:szCs w:val="21"/>
              </w:rPr>
              <w:t>开标时间和</w:t>
            </w:r>
            <w:r w:rsidRPr="00803D20">
              <w:rPr>
                <w:rFonts w:ascii="宋体" w:hAnsi="宋体"/>
                <w:sz w:val="21"/>
                <w:szCs w:val="21"/>
              </w:rPr>
              <w:t>地点</w:t>
            </w:r>
          </w:p>
        </w:tc>
        <w:tc>
          <w:tcPr>
            <w:tcW w:w="6378" w:type="dxa"/>
            <w:tcMar>
              <w:top w:w="57" w:type="dxa"/>
              <w:left w:w="85" w:type="dxa"/>
              <w:bottom w:w="57" w:type="dxa"/>
              <w:right w:w="85" w:type="dxa"/>
            </w:tcMar>
            <w:vAlign w:val="center"/>
          </w:tcPr>
          <w:p w14:paraId="1580E95C" w14:textId="529D48FA"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开标时间</w:t>
            </w:r>
            <w:r w:rsidRPr="00803D20">
              <w:rPr>
                <w:rFonts w:ascii="宋体" w:hAnsi="宋体"/>
                <w:sz w:val="21"/>
                <w:szCs w:val="21"/>
              </w:rPr>
              <w:t>：</w:t>
            </w:r>
            <w:r w:rsidRPr="00803D20">
              <w:rPr>
                <w:rFonts w:ascii="宋体" w:hAnsi="宋体" w:hint="eastAsia"/>
                <w:sz w:val="21"/>
                <w:szCs w:val="21"/>
              </w:rPr>
              <w:t>2025</w:t>
            </w:r>
            <w:r w:rsidRPr="00803D20">
              <w:rPr>
                <w:rFonts w:ascii="宋体" w:hAnsi="宋体"/>
                <w:sz w:val="21"/>
                <w:szCs w:val="21"/>
              </w:rPr>
              <w:t>年</w:t>
            </w:r>
            <w:r w:rsidRPr="00803D20">
              <w:rPr>
                <w:rFonts w:ascii="宋体" w:hAnsi="宋体" w:hint="eastAsia"/>
                <w:sz w:val="21"/>
                <w:szCs w:val="21"/>
              </w:rPr>
              <w:t>10</w:t>
            </w:r>
            <w:r w:rsidRPr="00803D20">
              <w:rPr>
                <w:rFonts w:ascii="宋体" w:hAnsi="宋体"/>
                <w:sz w:val="21"/>
                <w:szCs w:val="21"/>
              </w:rPr>
              <w:t>月</w:t>
            </w:r>
            <w:r w:rsidRPr="00803D20">
              <w:rPr>
                <w:rFonts w:ascii="宋体" w:hAnsi="宋体" w:hint="eastAsia"/>
                <w:sz w:val="21"/>
                <w:szCs w:val="21"/>
              </w:rPr>
              <w:t>10</w:t>
            </w:r>
            <w:r w:rsidRPr="00803D20">
              <w:rPr>
                <w:rFonts w:ascii="宋体" w:hAnsi="宋体"/>
                <w:sz w:val="21"/>
                <w:szCs w:val="21"/>
              </w:rPr>
              <w:t>日</w:t>
            </w:r>
            <w:r w:rsidRPr="00803D20">
              <w:rPr>
                <w:rFonts w:ascii="宋体" w:hAnsi="宋体" w:hint="eastAsia"/>
                <w:sz w:val="21"/>
                <w:szCs w:val="21"/>
              </w:rPr>
              <w:t>10</w:t>
            </w:r>
            <w:r w:rsidRPr="00803D20">
              <w:rPr>
                <w:rFonts w:ascii="宋体" w:hAnsi="宋体"/>
                <w:sz w:val="21"/>
                <w:szCs w:val="21"/>
              </w:rPr>
              <w:t>时</w:t>
            </w:r>
            <w:r w:rsidRPr="00803D20">
              <w:rPr>
                <w:rFonts w:ascii="宋体" w:hAnsi="宋体" w:hint="eastAsia"/>
                <w:sz w:val="21"/>
                <w:szCs w:val="21"/>
              </w:rPr>
              <w:t>00</w:t>
            </w:r>
            <w:r w:rsidRPr="00803D20">
              <w:rPr>
                <w:rFonts w:ascii="宋体" w:hAnsi="宋体"/>
                <w:sz w:val="21"/>
                <w:szCs w:val="21"/>
              </w:rPr>
              <w:t>分。</w:t>
            </w:r>
          </w:p>
          <w:p w14:paraId="0D853DA0" w14:textId="77777777" w:rsidR="00020D87" w:rsidRPr="00803D20" w:rsidRDefault="00020D87" w:rsidP="00020D87">
            <w:pPr>
              <w:widowControl/>
              <w:spacing w:line="400" w:lineRule="exact"/>
              <w:ind w:left="630" w:hangingChars="300" w:hanging="630"/>
              <w:rPr>
                <w:rFonts w:ascii="宋体" w:hAnsi="宋体" w:hint="eastAsia"/>
                <w:sz w:val="21"/>
                <w:szCs w:val="21"/>
              </w:rPr>
            </w:pPr>
            <w:r w:rsidRPr="00803D20">
              <w:rPr>
                <w:rFonts w:ascii="宋体" w:hAnsi="宋体"/>
                <w:sz w:val="21"/>
                <w:szCs w:val="21"/>
              </w:rPr>
              <w:t>（2）开标</w:t>
            </w:r>
            <w:r w:rsidRPr="00803D20">
              <w:rPr>
                <w:rFonts w:ascii="宋体" w:hAnsi="宋体" w:hint="eastAsia"/>
                <w:sz w:val="21"/>
                <w:szCs w:val="21"/>
              </w:rPr>
              <w:t>方式</w:t>
            </w:r>
            <w:r w:rsidRPr="00803D20">
              <w:rPr>
                <w:rFonts w:ascii="宋体" w:hAnsi="宋体"/>
                <w:sz w:val="21"/>
                <w:szCs w:val="21"/>
              </w:rPr>
              <w:t>：</w:t>
            </w:r>
            <w:r w:rsidRPr="00803D20">
              <w:rPr>
                <w:rFonts w:ascii="宋体" w:hAnsi="宋体" w:hint="eastAsia"/>
                <w:sz w:val="21"/>
                <w:szCs w:val="21"/>
              </w:rPr>
              <w:t>采用不见面开标，</w:t>
            </w:r>
          </w:p>
          <w:p w14:paraId="0E246584" w14:textId="77777777" w:rsidR="00020D87" w:rsidRPr="00803D20" w:rsidRDefault="00020D87" w:rsidP="00020D87">
            <w:pPr>
              <w:widowControl/>
              <w:spacing w:line="400" w:lineRule="exact"/>
              <w:jc w:val="left"/>
              <w:rPr>
                <w:rFonts w:ascii="宋体" w:hAnsi="宋体" w:hint="eastAsia"/>
                <w:sz w:val="21"/>
                <w:szCs w:val="21"/>
              </w:rPr>
            </w:pPr>
            <w:r w:rsidRPr="00803D20">
              <w:rPr>
                <w:rFonts w:ascii="宋体" w:hAnsi="宋体" w:hint="eastAsia"/>
                <w:sz w:val="21"/>
                <w:szCs w:val="21"/>
              </w:rPr>
              <w:t>开标地点名称：盖州市财政事务中心（营口市公共资源交易服务中心盖州分中心）(营口盖州市市府路西段盖州市财政局1楼)。</w:t>
            </w:r>
          </w:p>
          <w:p w14:paraId="67C20401" w14:textId="25573D37" w:rsidR="00020D87" w:rsidRPr="00803D20" w:rsidRDefault="00020D87" w:rsidP="00020D87">
            <w:pPr>
              <w:widowControl/>
              <w:spacing w:line="400" w:lineRule="exact"/>
              <w:jc w:val="left"/>
              <w:rPr>
                <w:rFonts w:ascii="宋体" w:hAnsi="宋体" w:hint="eastAsia"/>
                <w:b/>
                <w:bCs/>
                <w:sz w:val="21"/>
                <w:szCs w:val="21"/>
              </w:rPr>
            </w:pPr>
            <w:r w:rsidRPr="00803D20">
              <w:rPr>
                <w:rFonts w:ascii="宋体" w:hAnsi="宋体" w:hint="eastAsia"/>
                <w:sz w:val="21"/>
                <w:szCs w:val="21"/>
              </w:rPr>
              <w:t>开标网址：https://www.lnsggzy.com/BidOpeningHall/bidhall/dqliaoning/login。</w:t>
            </w:r>
          </w:p>
          <w:p w14:paraId="1920801E" w14:textId="77777777" w:rsidR="00020D87" w:rsidRPr="00803D20" w:rsidRDefault="00020D87" w:rsidP="00020D87">
            <w:pPr>
              <w:widowControl/>
              <w:spacing w:line="400" w:lineRule="exact"/>
              <w:ind w:firstLineChars="100" w:firstLine="210"/>
              <w:rPr>
                <w:rFonts w:ascii="宋体" w:hAnsi="宋体" w:hint="eastAsia"/>
                <w:sz w:val="21"/>
                <w:szCs w:val="21"/>
              </w:rPr>
            </w:pPr>
            <w:r w:rsidRPr="00803D20">
              <w:rPr>
                <w:rFonts w:ascii="宋体" w:hAnsi="宋体" w:hint="eastAsia"/>
                <w:sz w:val="21"/>
                <w:szCs w:val="21"/>
              </w:rPr>
              <w:t>1</w:t>
            </w:r>
            <w:r w:rsidRPr="00803D20">
              <w:rPr>
                <w:rFonts w:ascii="宋体" w:hAnsi="宋体"/>
                <w:sz w:val="21"/>
                <w:szCs w:val="21"/>
              </w:rPr>
              <w:t>）电子投标文件解密时间为发出解密指令后（</w:t>
            </w:r>
            <w:r w:rsidRPr="00803D20">
              <w:rPr>
                <w:rFonts w:ascii="宋体" w:hAnsi="宋体"/>
                <w:sz w:val="21"/>
                <w:szCs w:val="21"/>
                <w:u w:val="single"/>
              </w:rPr>
              <w:t xml:space="preserve"> </w:t>
            </w:r>
            <w:r w:rsidRPr="00803D20">
              <w:rPr>
                <w:rFonts w:ascii="宋体" w:hAnsi="宋体" w:hint="eastAsia"/>
                <w:sz w:val="21"/>
                <w:szCs w:val="21"/>
                <w:u w:val="single"/>
              </w:rPr>
              <w:t>30</w:t>
            </w:r>
            <w:r w:rsidRPr="00803D20">
              <w:rPr>
                <w:rFonts w:ascii="宋体" w:hAnsi="宋体"/>
                <w:sz w:val="21"/>
                <w:szCs w:val="21"/>
                <w:u w:val="single"/>
              </w:rPr>
              <w:t xml:space="preserve"> </w:t>
            </w:r>
            <w:r w:rsidRPr="00803D20">
              <w:rPr>
                <w:rFonts w:ascii="宋体" w:hAnsi="宋体"/>
                <w:sz w:val="21"/>
                <w:szCs w:val="21"/>
              </w:rPr>
              <w:t>）分钟内完成。</w:t>
            </w:r>
          </w:p>
          <w:p w14:paraId="0EDFCC01" w14:textId="77777777" w:rsidR="00020D87" w:rsidRPr="00803D20" w:rsidRDefault="00020D87" w:rsidP="00020D87">
            <w:pPr>
              <w:widowControl/>
              <w:spacing w:line="400" w:lineRule="exact"/>
              <w:ind w:firstLineChars="100" w:firstLine="210"/>
              <w:rPr>
                <w:rFonts w:ascii="宋体" w:hAnsi="宋体" w:hint="eastAsia"/>
                <w:sz w:val="21"/>
                <w:szCs w:val="21"/>
              </w:rPr>
            </w:pPr>
            <w:r w:rsidRPr="00803D20">
              <w:rPr>
                <w:rFonts w:ascii="宋体" w:hAnsi="宋体" w:hint="eastAsia"/>
                <w:sz w:val="21"/>
                <w:szCs w:val="21"/>
              </w:rPr>
              <w:lastRenderedPageBreak/>
              <w:t>2</w:t>
            </w:r>
            <w:r w:rsidRPr="00803D20">
              <w:rPr>
                <w:rFonts w:ascii="宋体" w:hAnsi="宋体"/>
                <w:sz w:val="21"/>
                <w:szCs w:val="21"/>
              </w:rPr>
              <w:t>）电子投标开标解密时，必须使用生成投标文件时的CA</w:t>
            </w:r>
            <w:r w:rsidRPr="00803D20">
              <w:rPr>
                <w:rFonts w:ascii="宋体" w:hAnsi="宋体" w:hint="eastAsia"/>
                <w:sz w:val="21"/>
                <w:szCs w:val="21"/>
              </w:rPr>
              <w:t>数字证书</w:t>
            </w:r>
            <w:r w:rsidRPr="00803D20">
              <w:rPr>
                <w:rFonts w:ascii="宋体" w:hAnsi="宋体"/>
                <w:sz w:val="21"/>
                <w:szCs w:val="21"/>
              </w:rPr>
              <w:t>进行解密，因无法解密造成的一切后果由投标人自行承担</w:t>
            </w:r>
            <w:r w:rsidRPr="00803D20">
              <w:rPr>
                <w:rFonts w:ascii="宋体" w:hAnsi="宋体" w:hint="eastAsia"/>
                <w:sz w:val="21"/>
                <w:szCs w:val="21"/>
              </w:rPr>
              <w:t>。</w:t>
            </w:r>
          </w:p>
          <w:p w14:paraId="3AA1F251" w14:textId="77777777" w:rsidR="00020D87" w:rsidRPr="00803D20" w:rsidRDefault="00020D87" w:rsidP="00020D87">
            <w:pPr>
              <w:widowControl/>
              <w:spacing w:line="400" w:lineRule="exact"/>
              <w:ind w:firstLineChars="100" w:firstLine="210"/>
              <w:rPr>
                <w:rFonts w:ascii="宋体" w:hAnsi="宋体" w:hint="eastAsia"/>
                <w:sz w:val="21"/>
                <w:szCs w:val="21"/>
                <w:u w:val="single"/>
              </w:rPr>
            </w:pPr>
            <w:r w:rsidRPr="00803D20">
              <w:rPr>
                <w:rFonts w:ascii="宋体" w:hAnsi="宋体" w:hint="eastAsia"/>
                <w:sz w:val="21"/>
                <w:szCs w:val="21"/>
              </w:rPr>
              <w:t>3</w:t>
            </w:r>
            <w:r w:rsidRPr="00803D20">
              <w:rPr>
                <w:rFonts w:ascii="宋体" w:hAnsi="宋体"/>
                <w:sz w:val="21"/>
                <w:szCs w:val="21"/>
              </w:rPr>
              <w:t>）</w:t>
            </w:r>
            <w:r w:rsidRPr="00803D20">
              <w:rPr>
                <w:rFonts w:ascii="宋体" w:hAnsi="宋体" w:hint="eastAsia"/>
                <w:sz w:val="21"/>
                <w:szCs w:val="21"/>
              </w:rPr>
              <w:t>其他：</w:t>
            </w:r>
            <w:r w:rsidRPr="00803D20">
              <w:rPr>
                <w:rFonts w:ascii="宋体" w:hAnsi="宋体" w:hint="eastAsia"/>
                <w:sz w:val="21"/>
                <w:szCs w:val="21"/>
                <w:u w:val="single"/>
              </w:rPr>
              <w:t>因开标系统发生不可抗力延误解密时间的，招标人将延长相应的解密时长，其他原因不予延长解密时间。</w:t>
            </w:r>
          </w:p>
        </w:tc>
      </w:tr>
      <w:tr w:rsidR="00020D87" w:rsidRPr="00803D20" w14:paraId="4D54790A"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50F9DCD2"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lastRenderedPageBreak/>
              <w:t>5.2</w:t>
            </w:r>
          </w:p>
        </w:tc>
        <w:tc>
          <w:tcPr>
            <w:tcW w:w="2154" w:type="dxa"/>
            <w:tcMar>
              <w:top w:w="57" w:type="dxa"/>
              <w:left w:w="85" w:type="dxa"/>
              <w:bottom w:w="57" w:type="dxa"/>
              <w:right w:w="85" w:type="dxa"/>
            </w:tcMar>
            <w:vAlign w:val="center"/>
          </w:tcPr>
          <w:p w14:paraId="1C99476C" w14:textId="77777777" w:rsidR="00020D87" w:rsidRPr="00803D20" w:rsidRDefault="00020D87" w:rsidP="00020D87">
            <w:pPr>
              <w:widowControl/>
              <w:spacing w:line="400" w:lineRule="exact"/>
              <w:jc w:val="center"/>
              <w:rPr>
                <w:rFonts w:ascii="宋体" w:hAnsi="宋体" w:hint="eastAsia"/>
                <w:sz w:val="21"/>
                <w:szCs w:val="21"/>
              </w:rPr>
            </w:pPr>
            <w:r w:rsidRPr="00803D20">
              <w:rPr>
                <w:rFonts w:ascii="宋体" w:hAnsi="宋体"/>
                <w:sz w:val="21"/>
                <w:szCs w:val="21"/>
              </w:rPr>
              <w:t>开标程序</w:t>
            </w:r>
          </w:p>
        </w:tc>
        <w:tc>
          <w:tcPr>
            <w:tcW w:w="6378" w:type="dxa"/>
            <w:tcMar>
              <w:top w:w="57" w:type="dxa"/>
              <w:left w:w="85" w:type="dxa"/>
              <w:bottom w:w="57" w:type="dxa"/>
              <w:right w:w="85" w:type="dxa"/>
            </w:tcMar>
            <w:vAlign w:val="center"/>
          </w:tcPr>
          <w:p w14:paraId="3F55B9A0"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（1）宣布开标；</w:t>
            </w:r>
          </w:p>
          <w:p w14:paraId="56BEFC3A"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公布</w:t>
            </w:r>
            <w:r w:rsidRPr="00803D20">
              <w:rPr>
                <w:rFonts w:ascii="宋体" w:hAnsi="宋体"/>
                <w:sz w:val="21"/>
                <w:szCs w:val="21"/>
              </w:rPr>
              <w:t>在投标截止时间前递交投标文件的投标人</w:t>
            </w:r>
            <w:r w:rsidRPr="00803D20">
              <w:rPr>
                <w:rFonts w:ascii="宋体" w:hAnsi="宋体" w:hint="eastAsia"/>
                <w:sz w:val="21"/>
                <w:szCs w:val="21"/>
              </w:rPr>
              <w:t>名单</w:t>
            </w:r>
            <w:r w:rsidRPr="00803D20">
              <w:rPr>
                <w:rFonts w:ascii="宋体" w:hAnsi="宋体"/>
                <w:sz w:val="21"/>
                <w:szCs w:val="21"/>
              </w:rPr>
              <w:t>；</w:t>
            </w:r>
          </w:p>
          <w:p w14:paraId="77DF1362"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3</w:t>
            </w:r>
            <w:r w:rsidRPr="00803D20">
              <w:rPr>
                <w:rFonts w:ascii="宋体" w:hAnsi="宋体"/>
                <w:sz w:val="21"/>
                <w:szCs w:val="21"/>
              </w:rPr>
              <w:t>）设置解密时间；</w:t>
            </w:r>
          </w:p>
          <w:p w14:paraId="43F7A065"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4</w:t>
            </w:r>
            <w:r w:rsidRPr="00803D20">
              <w:rPr>
                <w:rFonts w:ascii="宋体" w:hAnsi="宋体"/>
                <w:sz w:val="21"/>
                <w:szCs w:val="21"/>
              </w:rPr>
              <w:t>）投标人解密投标文件；</w:t>
            </w:r>
          </w:p>
          <w:p w14:paraId="0DD11E08"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5</w:t>
            </w:r>
            <w:r w:rsidRPr="00803D20">
              <w:rPr>
                <w:rFonts w:ascii="宋体" w:hAnsi="宋体"/>
                <w:sz w:val="21"/>
                <w:szCs w:val="21"/>
              </w:rPr>
              <w:t>）导入投标文件；</w:t>
            </w:r>
          </w:p>
          <w:p w14:paraId="2A79DC7E"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6</w:t>
            </w:r>
            <w:r w:rsidRPr="00803D20">
              <w:rPr>
                <w:rFonts w:ascii="宋体" w:hAnsi="宋体"/>
                <w:sz w:val="21"/>
                <w:szCs w:val="21"/>
              </w:rPr>
              <w:t>）公布标段名称、投标人名称、投标报价、</w:t>
            </w:r>
            <w:r w:rsidRPr="00803D20">
              <w:rPr>
                <w:rFonts w:ascii="宋体" w:hAnsi="宋体" w:hint="eastAsia"/>
                <w:sz w:val="21"/>
                <w:szCs w:val="21"/>
              </w:rPr>
              <w:t>服务期限和招标文件规定的其他</w:t>
            </w:r>
            <w:r w:rsidRPr="00803D20">
              <w:rPr>
                <w:rFonts w:ascii="宋体" w:hAnsi="宋体"/>
                <w:sz w:val="21"/>
                <w:szCs w:val="21"/>
              </w:rPr>
              <w:t>内容；</w:t>
            </w:r>
          </w:p>
          <w:p w14:paraId="200CA178"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7</w:t>
            </w:r>
            <w:r w:rsidRPr="00803D20">
              <w:rPr>
                <w:rFonts w:ascii="宋体" w:hAnsi="宋体"/>
                <w:sz w:val="21"/>
                <w:szCs w:val="21"/>
              </w:rPr>
              <w:t>）投标人对开标结果进行确认；</w:t>
            </w:r>
          </w:p>
          <w:p w14:paraId="1F9B4E50" w14:textId="77777777" w:rsidR="00020D87" w:rsidRPr="00803D20" w:rsidRDefault="00020D87" w:rsidP="00020D87">
            <w:pPr>
              <w:widowControl/>
              <w:spacing w:line="400" w:lineRule="exact"/>
              <w:rPr>
                <w:rFonts w:ascii="宋体" w:hAnsi="宋体" w:hint="eastAsia"/>
                <w:sz w:val="21"/>
                <w:szCs w:val="21"/>
                <w:u w:val="single"/>
              </w:rPr>
            </w:pPr>
            <w:r w:rsidRPr="00803D20">
              <w:rPr>
                <w:rFonts w:ascii="宋体" w:hAnsi="宋体"/>
                <w:sz w:val="21"/>
                <w:szCs w:val="21"/>
              </w:rPr>
              <w:t>（</w:t>
            </w:r>
            <w:r w:rsidRPr="00803D20">
              <w:rPr>
                <w:rFonts w:ascii="宋体" w:hAnsi="宋体" w:hint="eastAsia"/>
                <w:sz w:val="21"/>
                <w:szCs w:val="21"/>
              </w:rPr>
              <w:t>8</w:t>
            </w:r>
            <w:r w:rsidRPr="00803D20">
              <w:rPr>
                <w:rFonts w:ascii="宋体" w:hAnsi="宋体"/>
                <w:sz w:val="21"/>
                <w:szCs w:val="21"/>
              </w:rPr>
              <w:t>）</w:t>
            </w:r>
            <w:r w:rsidRPr="00803D20">
              <w:rPr>
                <w:rFonts w:ascii="宋体" w:hAnsi="宋体" w:hint="eastAsia"/>
                <w:sz w:val="21"/>
                <w:szCs w:val="21"/>
              </w:rPr>
              <w:t>系统随机抽取评标基准价下浮系数（如有）</w:t>
            </w:r>
            <w:r w:rsidRPr="00803D20">
              <w:rPr>
                <w:rFonts w:ascii="宋体" w:hAnsi="宋体"/>
                <w:sz w:val="21"/>
                <w:szCs w:val="21"/>
              </w:rPr>
              <w:t>；</w:t>
            </w:r>
          </w:p>
          <w:p w14:paraId="2418251C"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9</w:t>
            </w:r>
            <w:r w:rsidRPr="00803D20">
              <w:rPr>
                <w:rFonts w:ascii="宋体" w:hAnsi="宋体"/>
                <w:sz w:val="21"/>
                <w:szCs w:val="21"/>
              </w:rPr>
              <w:t>）开标结束。</w:t>
            </w:r>
          </w:p>
        </w:tc>
      </w:tr>
      <w:tr w:rsidR="00020D87" w:rsidRPr="00803D20" w14:paraId="3E42EA9D"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3CB4549E"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6.1.1</w:t>
            </w:r>
          </w:p>
        </w:tc>
        <w:tc>
          <w:tcPr>
            <w:tcW w:w="2154" w:type="dxa"/>
            <w:tcMar>
              <w:top w:w="57" w:type="dxa"/>
              <w:left w:w="85" w:type="dxa"/>
              <w:bottom w:w="57" w:type="dxa"/>
              <w:right w:w="85" w:type="dxa"/>
            </w:tcMar>
            <w:vAlign w:val="center"/>
          </w:tcPr>
          <w:p w14:paraId="6D1EFF06"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sz w:val="21"/>
                <w:szCs w:val="21"/>
              </w:rPr>
              <w:t>评标委员会的组建</w:t>
            </w:r>
          </w:p>
        </w:tc>
        <w:tc>
          <w:tcPr>
            <w:tcW w:w="6378" w:type="dxa"/>
            <w:tcMar>
              <w:top w:w="57" w:type="dxa"/>
              <w:left w:w="85" w:type="dxa"/>
              <w:bottom w:w="57" w:type="dxa"/>
              <w:right w:w="85" w:type="dxa"/>
            </w:tcMar>
            <w:vAlign w:val="center"/>
          </w:tcPr>
          <w:p w14:paraId="592A69E9" w14:textId="10DC4929"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评标委员会构成：</w:t>
            </w:r>
            <w:r w:rsidRPr="00803D20">
              <w:rPr>
                <w:rFonts w:ascii="宋体" w:hAnsi="宋体"/>
                <w:sz w:val="21"/>
                <w:szCs w:val="21"/>
                <w:u w:val="single"/>
              </w:rPr>
              <w:t xml:space="preserve"> </w:t>
            </w:r>
            <w:r w:rsidRPr="00803D20">
              <w:rPr>
                <w:rFonts w:ascii="宋体" w:hAnsi="宋体" w:hint="eastAsia"/>
                <w:sz w:val="21"/>
                <w:szCs w:val="21"/>
                <w:u w:val="single"/>
              </w:rPr>
              <w:t>5</w:t>
            </w:r>
            <w:r w:rsidRPr="00803D20">
              <w:rPr>
                <w:rFonts w:ascii="宋体" w:hAnsi="宋体"/>
                <w:sz w:val="21"/>
                <w:szCs w:val="21"/>
                <w:u w:val="single"/>
              </w:rPr>
              <w:t xml:space="preserve"> </w:t>
            </w:r>
            <w:r w:rsidRPr="00803D20">
              <w:rPr>
                <w:rFonts w:ascii="宋体" w:hAnsi="宋体"/>
                <w:sz w:val="21"/>
                <w:szCs w:val="21"/>
              </w:rPr>
              <w:t>人，其中招标人代表</w:t>
            </w:r>
            <w:r w:rsidRPr="00803D20">
              <w:rPr>
                <w:rFonts w:ascii="宋体" w:hAnsi="宋体"/>
                <w:sz w:val="21"/>
                <w:szCs w:val="21"/>
                <w:u w:val="single"/>
              </w:rPr>
              <w:t xml:space="preserve"> </w:t>
            </w:r>
            <w:r w:rsidRPr="00803D20">
              <w:rPr>
                <w:rFonts w:ascii="宋体" w:hAnsi="宋体" w:hint="eastAsia"/>
                <w:sz w:val="21"/>
                <w:szCs w:val="21"/>
                <w:u w:val="single"/>
              </w:rPr>
              <w:t>0</w:t>
            </w:r>
            <w:r w:rsidRPr="00803D20">
              <w:rPr>
                <w:rFonts w:ascii="宋体" w:hAnsi="宋体"/>
                <w:sz w:val="21"/>
                <w:szCs w:val="21"/>
                <w:u w:val="single"/>
              </w:rPr>
              <w:t xml:space="preserve"> </w:t>
            </w:r>
            <w:r w:rsidRPr="00803D20">
              <w:rPr>
                <w:rFonts w:ascii="宋体" w:hAnsi="宋体"/>
                <w:sz w:val="21"/>
                <w:szCs w:val="21"/>
              </w:rPr>
              <w:t>人，</w:t>
            </w:r>
            <w:r w:rsidRPr="00803D20">
              <w:rPr>
                <w:rFonts w:ascii="宋体" w:hAnsi="宋体" w:hint="eastAsia"/>
                <w:sz w:val="21"/>
                <w:szCs w:val="21"/>
              </w:rPr>
              <w:t>技术、经济等方面的</w:t>
            </w:r>
            <w:r w:rsidRPr="00803D20">
              <w:rPr>
                <w:rFonts w:ascii="宋体" w:hAnsi="宋体"/>
                <w:sz w:val="21"/>
                <w:szCs w:val="21"/>
              </w:rPr>
              <w:t>专家</w:t>
            </w:r>
            <w:r w:rsidRPr="00803D20">
              <w:rPr>
                <w:rFonts w:ascii="宋体" w:hAnsi="宋体"/>
                <w:sz w:val="21"/>
                <w:szCs w:val="21"/>
                <w:u w:val="single"/>
              </w:rPr>
              <w:t xml:space="preserve"> </w:t>
            </w:r>
            <w:r w:rsidRPr="00803D20">
              <w:rPr>
                <w:rFonts w:ascii="宋体" w:hAnsi="宋体" w:hint="eastAsia"/>
                <w:sz w:val="21"/>
                <w:szCs w:val="21"/>
                <w:u w:val="single"/>
              </w:rPr>
              <w:t>5</w:t>
            </w:r>
            <w:r w:rsidRPr="00803D20">
              <w:rPr>
                <w:rFonts w:ascii="宋体" w:hAnsi="宋体"/>
                <w:sz w:val="21"/>
                <w:szCs w:val="21"/>
                <w:u w:val="single"/>
              </w:rPr>
              <w:t xml:space="preserve"> </w:t>
            </w:r>
            <w:r w:rsidRPr="00803D20">
              <w:rPr>
                <w:rFonts w:ascii="宋体" w:hAnsi="宋体"/>
                <w:sz w:val="21"/>
                <w:szCs w:val="21"/>
              </w:rPr>
              <w:t>人；</w:t>
            </w:r>
            <w:r w:rsidRPr="00803D20">
              <w:rPr>
                <w:rFonts w:ascii="宋体" w:hAnsi="宋体" w:hint="eastAsia"/>
                <w:b/>
                <w:bCs/>
                <w:sz w:val="21"/>
                <w:szCs w:val="21"/>
              </w:rPr>
              <w:t>（成员人数为五人以上单数，其中技术、经济等方面的专家不得少于成员总数的三分之二）</w:t>
            </w:r>
          </w:p>
          <w:p w14:paraId="4B2DFCAA" w14:textId="77777777" w:rsidR="00020D87" w:rsidRPr="00803D20" w:rsidRDefault="00020D87" w:rsidP="00020D87">
            <w:pPr>
              <w:widowControl/>
              <w:spacing w:line="400" w:lineRule="exact"/>
              <w:rPr>
                <w:rFonts w:ascii="宋体" w:hAnsi="宋体" w:cs="仿宋" w:hint="eastAsia"/>
                <w:sz w:val="21"/>
                <w:szCs w:val="21"/>
              </w:rPr>
            </w:pPr>
            <w:r w:rsidRPr="00803D20">
              <w:rPr>
                <w:rFonts w:ascii="宋体" w:hAnsi="宋体"/>
                <w:sz w:val="21"/>
                <w:szCs w:val="21"/>
              </w:rPr>
              <w:t>评标专家确定方式：</w:t>
            </w:r>
            <w:r w:rsidRPr="00803D20">
              <w:rPr>
                <w:rFonts w:ascii="宋体" w:hAnsi="宋体" w:hint="eastAsia"/>
                <w:sz w:val="21"/>
                <w:szCs w:val="21"/>
              </w:rPr>
              <w:t>在</w:t>
            </w:r>
            <w:r w:rsidRPr="00803D20">
              <w:rPr>
                <w:rFonts w:ascii="宋体" w:hAnsi="宋体" w:cs="宋体" w:hint="eastAsia"/>
                <w:sz w:val="21"/>
                <w:szCs w:val="21"/>
                <w:u w:val="single"/>
              </w:rPr>
              <w:t>辽宁省综合</w:t>
            </w:r>
            <w:r w:rsidRPr="00803D20">
              <w:rPr>
                <w:rFonts w:ascii="宋体" w:hAnsi="宋体" w:hint="eastAsia"/>
                <w:sz w:val="21"/>
                <w:szCs w:val="21"/>
              </w:rPr>
              <w:t>专家库中随机抽取</w:t>
            </w:r>
            <w:r w:rsidRPr="00803D20">
              <w:rPr>
                <w:rFonts w:ascii="宋体" w:hAnsi="宋体"/>
                <w:sz w:val="21"/>
                <w:szCs w:val="21"/>
              </w:rPr>
              <w:t>。</w:t>
            </w:r>
          </w:p>
        </w:tc>
      </w:tr>
      <w:tr w:rsidR="00020D87" w:rsidRPr="00803D20" w14:paraId="42DF14DA"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282F4F3F"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6.3.2</w:t>
            </w:r>
          </w:p>
        </w:tc>
        <w:tc>
          <w:tcPr>
            <w:tcW w:w="2154" w:type="dxa"/>
            <w:tcMar>
              <w:top w:w="57" w:type="dxa"/>
              <w:left w:w="85" w:type="dxa"/>
              <w:bottom w:w="57" w:type="dxa"/>
              <w:right w:w="85" w:type="dxa"/>
            </w:tcMar>
            <w:vAlign w:val="center"/>
          </w:tcPr>
          <w:p w14:paraId="39FFDEEE"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评标委员会推荐中标候选人的人数</w:t>
            </w:r>
          </w:p>
        </w:tc>
        <w:tc>
          <w:tcPr>
            <w:tcW w:w="6378" w:type="dxa"/>
            <w:tcMar>
              <w:top w:w="57" w:type="dxa"/>
              <w:left w:w="85" w:type="dxa"/>
              <w:bottom w:w="57" w:type="dxa"/>
              <w:right w:w="85" w:type="dxa"/>
            </w:tcMar>
            <w:vAlign w:val="center"/>
          </w:tcPr>
          <w:p w14:paraId="28182F66" w14:textId="77777777" w:rsidR="00020D87" w:rsidRPr="00803D20" w:rsidRDefault="00020D87" w:rsidP="00020D87">
            <w:pPr>
              <w:widowControl/>
              <w:spacing w:line="400" w:lineRule="exact"/>
              <w:ind w:firstLineChars="100" w:firstLine="210"/>
              <w:rPr>
                <w:rFonts w:ascii="宋体" w:hAnsi="宋体" w:cs="仿宋" w:hint="eastAsia"/>
                <w:sz w:val="21"/>
                <w:szCs w:val="21"/>
              </w:rPr>
            </w:pPr>
            <w:r w:rsidRPr="00803D20">
              <w:rPr>
                <w:rFonts w:ascii="宋体" w:hAnsi="宋体" w:cs="仿宋" w:hint="eastAsia"/>
                <w:sz w:val="21"/>
                <w:szCs w:val="21"/>
                <w:u w:val="single" w:color="000000"/>
              </w:rPr>
              <w:t xml:space="preserve"> 3 </w:t>
            </w:r>
            <w:r w:rsidRPr="00803D20">
              <w:rPr>
                <w:rFonts w:ascii="宋体" w:hAnsi="宋体" w:cs="仿宋" w:hint="eastAsia"/>
                <w:sz w:val="21"/>
                <w:szCs w:val="21"/>
              </w:rPr>
              <w:t>个</w:t>
            </w:r>
          </w:p>
        </w:tc>
      </w:tr>
      <w:tr w:rsidR="00020D87" w:rsidRPr="00803D20" w14:paraId="43843CA4"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032FBCE6"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7.1</w:t>
            </w:r>
          </w:p>
        </w:tc>
        <w:tc>
          <w:tcPr>
            <w:tcW w:w="2154" w:type="dxa"/>
            <w:tcMar>
              <w:top w:w="57" w:type="dxa"/>
              <w:left w:w="85" w:type="dxa"/>
              <w:bottom w:w="57" w:type="dxa"/>
              <w:right w:w="85" w:type="dxa"/>
            </w:tcMar>
            <w:vAlign w:val="center"/>
          </w:tcPr>
          <w:p w14:paraId="596E84E4" w14:textId="77777777" w:rsidR="00020D87" w:rsidRPr="00803D20" w:rsidRDefault="00020D87" w:rsidP="00020D87">
            <w:pPr>
              <w:adjustRightInd w:val="0"/>
              <w:snapToGrid w:val="0"/>
              <w:spacing w:line="400" w:lineRule="exact"/>
              <w:jc w:val="center"/>
              <w:rPr>
                <w:rFonts w:ascii="宋体" w:hAnsi="宋体" w:cs="仿宋" w:hint="eastAsia"/>
                <w:sz w:val="21"/>
                <w:szCs w:val="21"/>
              </w:rPr>
            </w:pPr>
            <w:r w:rsidRPr="00803D20">
              <w:rPr>
                <w:rFonts w:ascii="宋体" w:hAnsi="宋体" w:hint="eastAsia"/>
                <w:sz w:val="21"/>
                <w:szCs w:val="21"/>
              </w:rPr>
              <w:t>中标候选人公示媒介及期限</w:t>
            </w:r>
          </w:p>
        </w:tc>
        <w:tc>
          <w:tcPr>
            <w:tcW w:w="6378" w:type="dxa"/>
            <w:tcMar>
              <w:top w:w="57" w:type="dxa"/>
              <w:left w:w="85" w:type="dxa"/>
              <w:bottom w:w="57" w:type="dxa"/>
              <w:right w:w="85" w:type="dxa"/>
            </w:tcMar>
            <w:vAlign w:val="center"/>
          </w:tcPr>
          <w:p w14:paraId="7FED07A7" w14:textId="77777777" w:rsidR="00020D87" w:rsidRPr="00803D20" w:rsidRDefault="00020D87" w:rsidP="00020D87">
            <w:pPr>
              <w:adjustRightInd w:val="0"/>
              <w:snapToGrid w:val="0"/>
              <w:spacing w:line="400" w:lineRule="exact"/>
              <w:rPr>
                <w:rFonts w:ascii="宋体" w:hAnsi="宋体" w:hint="eastAsia"/>
                <w:sz w:val="21"/>
                <w:szCs w:val="21"/>
              </w:rPr>
            </w:pPr>
            <w:r w:rsidRPr="00803D20">
              <w:rPr>
                <w:rFonts w:ascii="宋体" w:hAnsi="宋体" w:hint="eastAsia"/>
                <w:sz w:val="21"/>
                <w:szCs w:val="21"/>
              </w:rPr>
              <w:t>公示媒介：</w:t>
            </w:r>
            <w:r w:rsidRPr="00803D20">
              <w:rPr>
                <w:rFonts w:ascii="宋体" w:hAnsi="宋体" w:hint="eastAsia"/>
                <w:sz w:val="21"/>
                <w:szCs w:val="21"/>
                <w:u w:val="single"/>
              </w:rPr>
              <w:t>同招标公告发布媒介</w:t>
            </w:r>
          </w:p>
          <w:p w14:paraId="434B86EE" w14:textId="77777777" w:rsidR="00020D87" w:rsidRPr="00803D20" w:rsidRDefault="00020D87" w:rsidP="00020D87">
            <w:pPr>
              <w:adjustRightInd w:val="0"/>
              <w:snapToGrid w:val="0"/>
              <w:spacing w:line="400" w:lineRule="exact"/>
              <w:rPr>
                <w:rFonts w:ascii="宋体" w:hAnsi="宋体" w:cs="仿宋" w:hint="eastAsia"/>
                <w:sz w:val="21"/>
                <w:szCs w:val="21"/>
              </w:rPr>
            </w:pPr>
            <w:r w:rsidRPr="00803D20">
              <w:rPr>
                <w:rFonts w:ascii="宋体" w:hAnsi="宋体" w:hint="eastAsia"/>
                <w:sz w:val="21"/>
                <w:szCs w:val="21"/>
              </w:rPr>
              <w:t>公示期限：</w:t>
            </w:r>
            <w:r w:rsidRPr="00803D20">
              <w:rPr>
                <w:rFonts w:ascii="宋体" w:hAnsi="宋体" w:hint="eastAsia"/>
                <w:sz w:val="21"/>
                <w:szCs w:val="21"/>
                <w:u w:val="single"/>
              </w:rPr>
              <w:t xml:space="preserve"> 3 </w:t>
            </w:r>
            <w:r w:rsidRPr="00803D20">
              <w:rPr>
                <w:rFonts w:ascii="宋体" w:hAnsi="宋体" w:hint="eastAsia"/>
                <w:sz w:val="21"/>
                <w:szCs w:val="21"/>
              </w:rPr>
              <w:t xml:space="preserve"> 日</w:t>
            </w:r>
          </w:p>
        </w:tc>
      </w:tr>
      <w:tr w:rsidR="00020D87" w:rsidRPr="00803D20" w14:paraId="2A5273A2"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431733CC"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hint="eastAsia"/>
                <w:sz w:val="21"/>
                <w:szCs w:val="21"/>
              </w:rPr>
              <w:t>7.2</w:t>
            </w:r>
          </w:p>
        </w:tc>
        <w:tc>
          <w:tcPr>
            <w:tcW w:w="2154" w:type="dxa"/>
            <w:tcMar>
              <w:top w:w="57" w:type="dxa"/>
              <w:left w:w="85" w:type="dxa"/>
              <w:bottom w:w="57" w:type="dxa"/>
              <w:right w:w="85" w:type="dxa"/>
            </w:tcMar>
            <w:vAlign w:val="center"/>
          </w:tcPr>
          <w:p w14:paraId="6C2AF93D" w14:textId="77777777" w:rsidR="00020D87" w:rsidRPr="00803D20" w:rsidRDefault="00020D87" w:rsidP="00020D87">
            <w:pPr>
              <w:adjustRightInd w:val="0"/>
              <w:snapToGrid w:val="0"/>
              <w:spacing w:line="400" w:lineRule="exact"/>
              <w:jc w:val="center"/>
              <w:rPr>
                <w:rFonts w:ascii="宋体" w:hAnsi="宋体" w:cs="仿宋" w:hint="eastAsia"/>
                <w:sz w:val="21"/>
                <w:szCs w:val="21"/>
              </w:rPr>
            </w:pPr>
            <w:r w:rsidRPr="00803D20">
              <w:rPr>
                <w:rFonts w:ascii="宋体" w:hAnsi="宋体" w:hint="eastAsia"/>
                <w:sz w:val="21"/>
                <w:szCs w:val="21"/>
              </w:rPr>
              <w:t>评标结果异议提出形式</w:t>
            </w:r>
          </w:p>
        </w:tc>
        <w:tc>
          <w:tcPr>
            <w:tcW w:w="6378" w:type="dxa"/>
            <w:tcMar>
              <w:top w:w="57" w:type="dxa"/>
              <w:left w:w="85" w:type="dxa"/>
              <w:bottom w:w="57" w:type="dxa"/>
              <w:right w:w="85" w:type="dxa"/>
            </w:tcMar>
            <w:vAlign w:val="center"/>
          </w:tcPr>
          <w:p w14:paraId="47A89B16" w14:textId="77777777" w:rsidR="00020D87" w:rsidRPr="00803D20" w:rsidRDefault="00020D87" w:rsidP="00020D87">
            <w:pPr>
              <w:widowControl/>
              <w:spacing w:line="400" w:lineRule="exact"/>
              <w:rPr>
                <w:rFonts w:ascii="宋体" w:hAnsi="宋体" w:cs="仿宋" w:hint="eastAsia"/>
                <w:sz w:val="21"/>
                <w:szCs w:val="21"/>
              </w:rPr>
            </w:pPr>
            <w:r w:rsidRPr="00803D20">
              <w:rPr>
                <w:rFonts w:ascii="宋体" w:hAnsi="宋体" w:hint="eastAsia"/>
                <w:sz w:val="21"/>
                <w:szCs w:val="21"/>
              </w:rPr>
              <w:t>形式</w:t>
            </w:r>
            <w:r w:rsidRPr="00803D20">
              <w:rPr>
                <w:rFonts w:ascii="宋体" w:hAnsi="宋体"/>
                <w:sz w:val="21"/>
                <w:szCs w:val="21"/>
              </w:rPr>
              <w:t>：</w:t>
            </w:r>
            <w:r w:rsidRPr="00803D20">
              <w:rPr>
                <w:rFonts w:ascii="宋体" w:hAnsi="宋体" w:hint="eastAsia"/>
                <w:sz w:val="21"/>
                <w:szCs w:val="21"/>
                <w:u w:val="single"/>
              </w:rPr>
              <w:t xml:space="preserve">书面形式 </w:t>
            </w:r>
            <w:r w:rsidRPr="00803D20">
              <w:rPr>
                <w:rFonts w:ascii="宋体" w:hAnsi="宋体"/>
                <w:sz w:val="21"/>
                <w:szCs w:val="21"/>
              </w:rPr>
              <w:t>提出。</w:t>
            </w:r>
          </w:p>
        </w:tc>
      </w:tr>
      <w:tr w:rsidR="00020D87" w:rsidRPr="00803D20" w14:paraId="10E05BB2"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382AE31F"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7.4</w:t>
            </w:r>
          </w:p>
        </w:tc>
        <w:tc>
          <w:tcPr>
            <w:tcW w:w="2154" w:type="dxa"/>
            <w:tcMar>
              <w:top w:w="57" w:type="dxa"/>
              <w:left w:w="85" w:type="dxa"/>
              <w:bottom w:w="57" w:type="dxa"/>
              <w:right w:w="85" w:type="dxa"/>
            </w:tcMar>
            <w:vAlign w:val="center"/>
          </w:tcPr>
          <w:p w14:paraId="6057EADC"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是否授权评标委员会确定中标人</w:t>
            </w:r>
          </w:p>
        </w:tc>
        <w:tc>
          <w:tcPr>
            <w:tcW w:w="6378" w:type="dxa"/>
            <w:tcMar>
              <w:top w:w="57" w:type="dxa"/>
              <w:left w:w="85" w:type="dxa"/>
              <w:bottom w:w="57" w:type="dxa"/>
              <w:right w:w="85" w:type="dxa"/>
            </w:tcMar>
            <w:vAlign w:val="center"/>
          </w:tcPr>
          <w:p w14:paraId="27D9E885" w14:textId="77777777" w:rsidR="00020D87" w:rsidRPr="00803D20" w:rsidRDefault="00020D87" w:rsidP="00020D87">
            <w:pPr>
              <w:widowControl/>
              <w:spacing w:line="400" w:lineRule="exact"/>
              <w:rPr>
                <w:rFonts w:ascii="宋体" w:hAnsi="宋体" w:cs="仿宋" w:hint="eastAsia"/>
                <w:sz w:val="21"/>
                <w:szCs w:val="21"/>
              </w:rPr>
            </w:pPr>
            <w:r w:rsidRPr="00803D20">
              <w:rPr>
                <w:rFonts w:ascii="宋体" w:hAnsi="宋体" w:cs="仿宋" w:hint="eastAsia"/>
                <w:sz w:val="21"/>
                <w:szCs w:val="21"/>
              </w:rPr>
              <w:t>□是</w:t>
            </w:r>
          </w:p>
          <w:p w14:paraId="6DB9EDB0" w14:textId="77777777" w:rsidR="00020D87" w:rsidRPr="00803D20" w:rsidRDefault="00020D87" w:rsidP="00020D87">
            <w:pPr>
              <w:widowControl/>
              <w:spacing w:line="400" w:lineRule="exact"/>
              <w:rPr>
                <w:rFonts w:ascii="宋体" w:hAnsi="宋体" w:cs="仿宋" w:hint="eastAsia"/>
                <w:sz w:val="21"/>
                <w:szCs w:val="21"/>
              </w:rPr>
            </w:pPr>
            <w:r w:rsidRPr="00803D20">
              <w:rPr>
                <w:rFonts w:ascii="宋体" w:hAnsi="宋体" w:cs="宋体" w:hint="eastAsia"/>
                <w:sz w:val="21"/>
                <w:szCs w:val="21"/>
              </w:rPr>
              <w:fldChar w:fldCharType="begin"/>
            </w:r>
            <w:r w:rsidRPr="00803D20">
              <w:rPr>
                <w:rFonts w:ascii="宋体" w:hAnsi="宋体" w:cs="宋体" w:hint="eastAsia"/>
                <w:sz w:val="21"/>
                <w:szCs w:val="21"/>
              </w:rPr>
              <w:instrText xml:space="preserve"> eq \o\ac(□,√)</w:instrText>
            </w:r>
            <w:r w:rsidRPr="00803D20">
              <w:rPr>
                <w:rFonts w:ascii="宋体" w:hAnsi="宋体" w:cs="宋体" w:hint="eastAsia"/>
                <w:sz w:val="21"/>
                <w:szCs w:val="21"/>
              </w:rPr>
              <w:fldChar w:fldCharType="end"/>
            </w:r>
            <w:r w:rsidRPr="00803D20">
              <w:rPr>
                <w:rFonts w:ascii="宋体" w:hAnsi="宋体" w:cs="仿宋" w:hint="eastAsia"/>
                <w:sz w:val="21"/>
                <w:szCs w:val="21"/>
              </w:rPr>
              <w:t>否</w:t>
            </w:r>
          </w:p>
        </w:tc>
      </w:tr>
      <w:tr w:rsidR="00020D87" w:rsidRPr="00803D20" w14:paraId="12D542E4"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0A2A7EBA"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7.6.1</w:t>
            </w:r>
          </w:p>
        </w:tc>
        <w:tc>
          <w:tcPr>
            <w:tcW w:w="2154" w:type="dxa"/>
            <w:tcMar>
              <w:top w:w="57" w:type="dxa"/>
              <w:left w:w="85" w:type="dxa"/>
              <w:bottom w:w="57" w:type="dxa"/>
              <w:right w:w="85" w:type="dxa"/>
            </w:tcMar>
            <w:vAlign w:val="center"/>
          </w:tcPr>
          <w:p w14:paraId="1B4C6EDA" w14:textId="77777777" w:rsidR="00020D87" w:rsidRPr="00803D20" w:rsidRDefault="00020D87" w:rsidP="00020D87">
            <w:pPr>
              <w:adjustRightInd w:val="0"/>
              <w:snapToGrid w:val="0"/>
              <w:spacing w:line="400" w:lineRule="exact"/>
              <w:jc w:val="center"/>
              <w:rPr>
                <w:rFonts w:ascii="宋体" w:hAnsi="宋体" w:cs="仿宋" w:hint="eastAsia"/>
                <w:sz w:val="21"/>
                <w:szCs w:val="21"/>
              </w:rPr>
            </w:pPr>
            <w:r w:rsidRPr="00803D20">
              <w:rPr>
                <w:rFonts w:ascii="宋体" w:hAnsi="宋体" w:hint="eastAsia"/>
                <w:sz w:val="21"/>
                <w:szCs w:val="21"/>
              </w:rPr>
              <w:t>履约保证金</w:t>
            </w:r>
          </w:p>
        </w:tc>
        <w:tc>
          <w:tcPr>
            <w:tcW w:w="6378" w:type="dxa"/>
            <w:tcMar>
              <w:top w:w="57" w:type="dxa"/>
              <w:left w:w="85" w:type="dxa"/>
              <w:bottom w:w="57" w:type="dxa"/>
              <w:right w:w="85" w:type="dxa"/>
            </w:tcMar>
            <w:vAlign w:val="center"/>
          </w:tcPr>
          <w:p w14:paraId="5E456D65" w14:textId="77777777" w:rsidR="00020D87" w:rsidRPr="00803D20" w:rsidRDefault="00020D87" w:rsidP="00020D87">
            <w:pPr>
              <w:adjustRightInd w:val="0"/>
              <w:snapToGrid w:val="0"/>
              <w:spacing w:line="400" w:lineRule="exact"/>
              <w:rPr>
                <w:rFonts w:ascii="宋体" w:hAnsi="宋体" w:hint="eastAsia"/>
                <w:sz w:val="21"/>
                <w:szCs w:val="21"/>
              </w:rPr>
            </w:pPr>
            <w:r w:rsidRPr="00803D20">
              <w:rPr>
                <w:rFonts w:ascii="宋体" w:hAnsi="宋体" w:hint="eastAsia"/>
                <w:sz w:val="21"/>
                <w:szCs w:val="21"/>
              </w:rPr>
              <w:t>是否要求中标人提交履约保证金：</w:t>
            </w:r>
          </w:p>
          <w:p w14:paraId="2882B17B" w14:textId="3587728F" w:rsidR="00020D87" w:rsidRPr="00803D20" w:rsidRDefault="00020D87" w:rsidP="00020D87">
            <w:pPr>
              <w:adjustRightInd w:val="0"/>
              <w:snapToGrid w:val="0"/>
              <w:spacing w:line="400" w:lineRule="exact"/>
              <w:rPr>
                <w:rFonts w:ascii="宋体" w:hAnsi="宋体" w:hint="eastAsia"/>
                <w:sz w:val="21"/>
                <w:szCs w:val="21"/>
              </w:rPr>
            </w:pPr>
            <w:r w:rsidRPr="00803D20">
              <w:rPr>
                <w:rFonts w:ascii="宋体" w:hAnsi="宋体" w:hint="eastAsia"/>
                <w:sz w:val="21"/>
                <w:szCs w:val="21"/>
              </w:rPr>
              <w:t>□要求，履约保证金的形式：</w:t>
            </w:r>
          </w:p>
          <w:p w14:paraId="38DF83D7" w14:textId="2842A62D" w:rsidR="00020D87" w:rsidRPr="00803D20" w:rsidRDefault="00020D87" w:rsidP="00020D87">
            <w:pPr>
              <w:adjustRightInd w:val="0"/>
              <w:snapToGrid w:val="0"/>
              <w:spacing w:line="400" w:lineRule="exact"/>
              <w:ind w:firstLineChars="400" w:firstLine="840"/>
              <w:rPr>
                <w:rFonts w:ascii="宋体" w:hAnsi="宋体" w:hint="eastAsia"/>
                <w:sz w:val="21"/>
                <w:szCs w:val="21"/>
              </w:rPr>
            </w:pPr>
            <w:r w:rsidRPr="00803D20">
              <w:rPr>
                <w:rFonts w:ascii="宋体" w:hAnsi="宋体" w:hint="eastAsia"/>
                <w:sz w:val="21"/>
                <w:szCs w:val="21"/>
              </w:rPr>
              <w:t>履约保证金的金额：</w:t>
            </w:r>
          </w:p>
          <w:p w14:paraId="71D1A5DF" w14:textId="3D59B527" w:rsidR="00020D87" w:rsidRPr="00803D20" w:rsidRDefault="00020D87" w:rsidP="00020D87">
            <w:pPr>
              <w:adjustRightInd w:val="0"/>
              <w:snapToGrid w:val="0"/>
              <w:spacing w:line="400" w:lineRule="exact"/>
              <w:rPr>
                <w:rFonts w:ascii="宋体" w:hAnsi="宋体" w:cs="仿宋" w:hint="eastAsia"/>
                <w:b/>
                <w:sz w:val="21"/>
                <w:szCs w:val="21"/>
              </w:rPr>
            </w:pPr>
            <w:r w:rsidRPr="00803D20">
              <w:rPr>
                <w:rFonts w:ascii="宋体" w:hAnsi="宋体" w:cs="宋体" w:hint="eastAsia"/>
                <w:sz w:val="21"/>
                <w:szCs w:val="21"/>
              </w:rPr>
              <w:fldChar w:fldCharType="begin"/>
            </w:r>
            <w:r w:rsidRPr="00803D20">
              <w:rPr>
                <w:rFonts w:ascii="宋体" w:hAnsi="宋体" w:cs="宋体" w:hint="eastAsia"/>
                <w:sz w:val="21"/>
                <w:szCs w:val="21"/>
              </w:rPr>
              <w:instrText xml:space="preserve"> eq \o\ac(□,√)</w:instrText>
            </w:r>
            <w:r w:rsidRPr="00803D20">
              <w:rPr>
                <w:rFonts w:ascii="宋体" w:hAnsi="宋体" w:cs="宋体" w:hint="eastAsia"/>
                <w:sz w:val="21"/>
                <w:szCs w:val="21"/>
              </w:rPr>
              <w:fldChar w:fldCharType="end"/>
            </w:r>
            <w:r w:rsidRPr="00803D20">
              <w:rPr>
                <w:rFonts w:ascii="宋体" w:hAnsi="宋体" w:hint="eastAsia"/>
                <w:sz w:val="21"/>
                <w:szCs w:val="21"/>
              </w:rPr>
              <w:t>不要求</w:t>
            </w:r>
          </w:p>
        </w:tc>
      </w:tr>
      <w:tr w:rsidR="00020D87" w:rsidRPr="00803D20" w14:paraId="0D3C8609"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1A73E771"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lastRenderedPageBreak/>
              <w:t>9</w:t>
            </w:r>
          </w:p>
        </w:tc>
        <w:tc>
          <w:tcPr>
            <w:tcW w:w="8532" w:type="dxa"/>
            <w:gridSpan w:val="2"/>
            <w:tcMar>
              <w:top w:w="57" w:type="dxa"/>
              <w:left w:w="85" w:type="dxa"/>
              <w:bottom w:w="57" w:type="dxa"/>
              <w:right w:w="85" w:type="dxa"/>
            </w:tcMar>
            <w:vAlign w:val="center"/>
          </w:tcPr>
          <w:p w14:paraId="6B829FE2"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需要补充的其他内容</w:t>
            </w:r>
          </w:p>
        </w:tc>
      </w:tr>
      <w:tr w:rsidR="00020D87" w:rsidRPr="00803D20" w14:paraId="7639338B"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65EEAE28"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9.1</w:t>
            </w:r>
          </w:p>
        </w:tc>
        <w:tc>
          <w:tcPr>
            <w:tcW w:w="2154" w:type="dxa"/>
            <w:tcMar>
              <w:top w:w="57" w:type="dxa"/>
              <w:left w:w="85" w:type="dxa"/>
              <w:bottom w:w="57" w:type="dxa"/>
              <w:right w:w="85" w:type="dxa"/>
            </w:tcMar>
            <w:vAlign w:val="center"/>
          </w:tcPr>
          <w:p w14:paraId="109C18CA" w14:textId="77777777" w:rsidR="00020D87" w:rsidRPr="00803D20" w:rsidRDefault="00020D87" w:rsidP="00020D87">
            <w:pPr>
              <w:pStyle w:val="Default"/>
              <w:widowControl/>
              <w:adjustRightInd/>
              <w:spacing w:line="400" w:lineRule="exact"/>
              <w:jc w:val="center"/>
              <w:rPr>
                <w:rFonts w:hAnsi="宋体" w:cs="仿宋" w:hint="eastAsia"/>
                <w:color w:val="auto"/>
                <w:sz w:val="21"/>
                <w:szCs w:val="21"/>
              </w:rPr>
            </w:pPr>
            <w:r w:rsidRPr="00803D20">
              <w:rPr>
                <w:rFonts w:hAnsi="宋体" w:cs="仿宋" w:hint="eastAsia"/>
                <w:color w:val="auto"/>
                <w:sz w:val="21"/>
                <w:szCs w:val="21"/>
              </w:rPr>
              <w:t>类似项目业绩</w:t>
            </w:r>
          </w:p>
        </w:tc>
        <w:tc>
          <w:tcPr>
            <w:tcW w:w="6378" w:type="dxa"/>
            <w:tcMar>
              <w:top w:w="57" w:type="dxa"/>
              <w:left w:w="85" w:type="dxa"/>
              <w:bottom w:w="57" w:type="dxa"/>
              <w:right w:w="85" w:type="dxa"/>
            </w:tcMar>
            <w:vAlign w:val="center"/>
          </w:tcPr>
          <w:p w14:paraId="4F6FB235" w14:textId="41C15549" w:rsidR="00020D87" w:rsidRPr="00803D20" w:rsidRDefault="00020D87" w:rsidP="00020D87">
            <w:pPr>
              <w:widowControl/>
              <w:spacing w:line="400" w:lineRule="exact"/>
              <w:rPr>
                <w:rFonts w:ascii="宋体" w:hAnsi="宋体" w:cs="仿宋" w:hint="eastAsia"/>
                <w:sz w:val="21"/>
                <w:szCs w:val="21"/>
              </w:rPr>
            </w:pPr>
            <w:r w:rsidRPr="00803D20">
              <w:rPr>
                <w:rFonts w:ascii="宋体" w:hAnsi="宋体" w:cs="仿宋" w:hint="eastAsia"/>
                <w:sz w:val="21"/>
                <w:szCs w:val="21"/>
              </w:rPr>
              <w:t>指</w:t>
            </w:r>
            <w:r w:rsidRPr="00803D20">
              <w:rPr>
                <w:rFonts w:ascii="宋体" w:hAnsi="宋体" w:cs="仿宋" w:hint="eastAsia"/>
                <w:sz w:val="21"/>
                <w:szCs w:val="21"/>
                <w:u w:val="single"/>
              </w:rPr>
              <w:t>与本标段招标内容类似的全过程</w:t>
            </w:r>
            <w:r w:rsidR="00F93559" w:rsidRPr="00803D20">
              <w:rPr>
                <w:rFonts w:ascii="宋体" w:hAnsi="宋体" w:cs="仿宋" w:hint="eastAsia"/>
                <w:sz w:val="21"/>
                <w:szCs w:val="21"/>
                <w:u w:val="single"/>
              </w:rPr>
              <w:t>工程</w:t>
            </w:r>
            <w:r w:rsidRPr="00803D20">
              <w:rPr>
                <w:rFonts w:ascii="宋体" w:hAnsi="宋体" w:cs="仿宋" w:hint="eastAsia"/>
                <w:sz w:val="21"/>
                <w:szCs w:val="21"/>
                <w:u w:val="single"/>
              </w:rPr>
              <w:t>咨询服务（或项目管理+</w:t>
            </w:r>
            <w:r w:rsidR="00497271" w:rsidRPr="00803D20">
              <w:rPr>
                <w:rFonts w:ascii="宋体" w:hAnsi="宋体" w:cs="仿宋" w:hint="eastAsia"/>
                <w:sz w:val="21"/>
                <w:szCs w:val="21"/>
                <w:u w:val="single"/>
              </w:rPr>
              <w:t>工程建设</w:t>
            </w:r>
            <w:r w:rsidRPr="00803D20">
              <w:rPr>
                <w:rFonts w:ascii="宋体" w:hAnsi="宋体" w:cs="仿宋" w:hint="eastAsia"/>
                <w:sz w:val="21"/>
                <w:szCs w:val="21"/>
                <w:u w:val="single"/>
              </w:rPr>
              <w:t>监理</w:t>
            </w:r>
            <w:r w:rsidRPr="00803D20">
              <w:rPr>
                <w:rFonts w:ascii="宋体" w:hAnsi="宋体" w:cs="仿宋"/>
                <w:sz w:val="21"/>
                <w:szCs w:val="21"/>
                <w:u w:val="single"/>
              </w:rPr>
              <w:t>）</w:t>
            </w:r>
            <w:r w:rsidRPr="00803D20">
              <w:rPr>
                <w:rFonts w:ascii="宋体" w:hAnsi="宋体" w:cs="仿宋" w:hint="eastAsia"/>
                <w:sz w:val="21"/>
                <w:szCs w:val="21"/>
                <w:u w:val="single"/>
              </w:rPr>
              <w:t>项目。</w:t>
            </w:r>
          </w:p>
          <w:p w14:paraId="0B147745" w14:textId="6F8DD191" w:rsidR="00020D87" w:rsidRPr="00803D20" w:rsidRDefault="00020D87" w:rsidP="00020D87">
            <w:pPr>
              <w:widowControl/>
              <w:spacing w:line="400" w:lineRule="exact"/>
              <w:rPr>
                <w:rFonts w:ascii="宋体" w:hAnsi="宋体" w:cs="仿宋" w:hint="eastAsia"/>
                <w:sz w:val="21"/>
                <w:szCs w:val="21"/>
              </w:rPr>
            </w:pPr>
            <w:r w:rsidRPr="00803D20">
              <w:rPr>
                <w:rFonts w:ascii="宋体" w:hAnsi="宋体" w:cs="仿宋" w:hint="eastAsia"/>
                <w:sz w:val="21"/>
                <w:szCs w:val="21"/>
              </w:rPr>
              <w:t>要求业绩证明资料：</w:t>
            </w:r>
            <w:r w:rsidRPr="00803D20">
              <w:rPr>
                <w:rFonts w:ascii="宋体" w:hAnsi="宋体" w:cs="仿宋" w:hint="eastAsia"/>
                <w:sz w:val="21"/>
                <w:szCs w:val="21"/>
                <w:u w:val="single"/>
              </w:rPr>
              <w:t xml:space="preserve">  以市场主体数据库业绩信息为准  </w:t>
            </w:r>
            <w:r w:rsidRPr="00803D20">
              <w:rPr>
                <w:rFonts w:ascii="宋体" w:hAnsi="宋体" w:cs="仿宋" w:hint="eastAsia"/>
                <w:sz w:val="21"/>
                <w:szCs w:val="21"/>
              </w:rPr>
              <w:t>。</w:t>
            </w:r>
          </w:p>
          <w:p w14:paraId="2B3047A4" w14:textId="3DBFD931" w:rsidR="00020D87" w:rsidRPr="00803D20" w:rsidRDefault="00020D87" w:rsidP="00020D87">
            <w:pPr>
              <w:widowControl/>
              <w:spacing w:line="400" w:lineRule="exact"/>
              <w:rPr>
                <w:rFonts w:ascii="宋体" w:hAnsi="宋体" w:cs="仿宋" w:hint="eastAsia"/>
                <w:sz w:val="21"/>
                <w:szCs w:val="21"/>
              </w:rPr>
            </w:pPr>
            <w:r w:rsidRPr="00803D20">
              <w:rPr>
                <w:rFonts w:ascii="宋体" w:hAnsi="宋体" w:cs="仿宋" w:hint="eastAsia"/>
                <w:sz w:val="21"/>
                <w:szCs w:val="21"/>
              </w:rPr>
              <w:t>时间要求：</w:t>
            </w:r>
            <w:r w:rsidRPr="00803D20">
              <w:rPr>
                <w:rFonts w:ascii="宋体" w:hAnsi="宋体" w:cs="仿宋" w:hint="eastAsia"/>
                <w:sz w:val="21"/>
                <w:szCs w:val="21"/>
                <w:u w:val="single"/>
              </w:rPr>
              <w:t>以合同协议书签订时间为准</w:t>
            </w:r>
            <w:r w:rsidRPr="00803D20">
              <w:rPr>
                <w:rFonts w:ascii="宋体" w:hAnsi="宋体" w:cs="仿宋" w:hint="eastAsia"/>
                <w:sz w:val="21"/>
                <w:szCs w:val="21"/>
              </w:rPr>
              <w:t>。</w:t>
            </w:r>
          </w:p>
        </w:tc>
      </w:tr>
      <w:tr w:rsidR="00020D87" w:rsidRPr="00803D20" w14:paraId="4ED09C66"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0B7B5AF4"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9.2</w:t>
            </w:r>
          </w:p>
        </w:tc>
        <w:tc>
          <w:tcPr>
            <w:tcW w:w="2154" w:type="dxa"/>
            <w:tcMar>
              <w:top w:w="57" w:type="dxa"/>
              <w:left w:w="85" w:type="dxa"/>
              <w:bottom w:w="57" w:type="dxa"/>
              <w:right w:w="85" w:type="dxa"/>
            </w:tcMar>
            <w:vAlign w:val="center"/>
          </w:tcPr>
          <w:p w14:paraId="165CF512"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hint="eastAsia"/>
                <w:sz w:val="21"/>
                <w:szCs w:val="21"/>
              </w:rPr>
              <w:t>特殊情况处置</w:t>
            </w:r>
          </w:p>
        </w:tc>
        <w:tc>
          <w:tcPr>
            <w:tcW w:w="6378" w:type="dxa"/>
            <w:tcMar>
              <w:top w:w="57" w:type="dxa"/>
              <w:left w:w="85" w:type="dxa"/>
              <w:bottom w:w="57" w:type="dxa"/>
              <w:right w:w="85" w:type="dxa"/>
            </w:tcMar>
            <w:vAlign w:val="center"/>
          </w:tcPr>
          <w:p w14:paraId="07327062"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如遇</w:t>
            </w:r>
            <w:r w:rsidRPr="00803D20">
              <w:rPr>
                <w:rFonts w:ascii="宋体" w:hAnsi="宋体"/>
                <w:sz w:val="21"/>
                <w:szCs w:val="21"/>
              </w:rPr>
              <w:t>断网、断电</w:t>
            </w:r>
            <w:r w:rsidRPr="00803D20">
              <w:rPr>
                <w:rFonts w:ascii="宋体" w:hAnsi="宋体" w:hint="eastAsia"/>
                <w:sz w:val="21"/>
                <w:szCs w:val="21"/>
              </w:rPr>
              <w:t>、网络安全问题等意外情况，所有投标人均无法解密，招标人应向监管部门申请并征得同意后可延长开标时间或推迟时间重新开标，具体安排另行通知。</w:t>
            </w:r>
          </w:p>
          <w:p w14:paraId="350E25F6"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因电子交易系统故障、投标人数量过多等非投标人原因，导致投标文件不能在规定时间内完成解密的，招标人可延长解密时间。</w:t>
            </w:r>
          </w:p>
          <w:p w14:paraId="7AD31758" w14:textId="77777777" w:rsidR="00020D87" w:rsidRPr="00803D20" w:rsidRDefault="00020D87" w:rsidP="00020D87">
            <w:pPr>
              <w:widowControl/>
              <w:spacing w:line="400" w:lineRule="exact"/>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3</w:t>
            </w:r>
            <w:r w:rsidRPr="00803D20">
              <w:rPr>
                <w:rFonts w:ascii="宋体" w:hAnsi="宋体"/>
                <w:sz w:val="21"/>
                <w:szCs w:val="21"/>
              </w:rPr>
              <w:t>）其他原因，按以下原则处理：</w:t>
            </w:r>
          </w:p>
          <w:p w14:paraId="0F338807" w14:textId="77777777" w:rsidR="00020D87" w:rsidRPr="00803D20" w:rsidRDefault="00020D87" w:rsidP="00020D87">
            <w:pPr>
              <w:widowControl/>
              <w:spacing w:line="400" w:lineRule="exact"/>
              <w:ind w:firstLineChars="100" w:firstLine="210"/>
              <w:rPr>
                <w:rFonts w:ascii="宋体" w:hAnsi="宋体" w:hint="eastAsia"/>
                <w:sz w:val="21"/>
                <w:szCs w:val="21"/>
              </w:rPr>
            </w:pPr>
            <w:r w:rsidRPr="00803D20">
              <w:rPr>
                <w:rFonts w:ascii="宋体" w:hAnsi="宋体"/>
                <w:sz w:val="21"/>
                <w:szCs w:val="21"/>
              </w:rPr>
              <w:t>a、投标截止时间前未完成投标文件传输递交，视为撤回投标文件。</w:t>
            </w:r>
          </w:p>
          <w:p w14:paraId="46F62E2A" w14:textId="77777777" w:rsidR="00020D87" w:rsidRPr="00803D20" w:rsidRDefault="00020D87" w:rsidP="00020D87">
            <w:pPr>
              <w:widowControl/>
              <w:spacing w:line="400" w:lineRule="exact"/>
              <w:ind w:firstLineChars="100" w:firstLine="210"/>
              <w:rPr>
                <w:rFonts w:ascii="宋体" w:hAnsi="宋体" w:hint="eastAsia"/>
                <w:sz w:val="21"/>
                <w:szCs w:val="21"/>
              </w:rPr>
            </w:pPr>
            <w:r w:rsidRPr="00803D20">
              <w:rPr>
                <w:rFonts w:ascii="宋体" w:hAnsi="宋体"/>
                <w:sz w:val="21"/>
                <w:szCs w:val="21"/>
              </w:rPr>
              <w:t>b、因投标人之外的原因造成投标文件未解密的，视为撤回其投标文件。</w:t>
            </w:r>
          </w:p>
          <w:p w14:paraId="6D55CEE2" w14:textId="77777777" w:rsidR="00020D87" w:rsidRPr="00803D20" w:rsidRDefault="00020D87" w:rsidP="00020D87">
            <w:pPr>
              <w:widowControl/>
              <w:spacing w:line="400" w:lineRule="exact"/>
              <w:ind w:firstLineChars="100" w:firstLine="210"/>
              <w:rPr>
                <w:rFonts w:ascii="宋体" w:hAnsi="宋体" w:hint="eastAsia"/>
                <w:sz w:val="21"/>
                <w:szCs w:val="21"/>
              </w:rPr>
            </w:pPr>
            <w:r w:rsidRPr="00803D20">
              <w:rPr>
                <w:rFonts w:ascii="宋体" w:hAnsi="宋体" w:hint="eastAsia"/>
                <w:sz w:val="21"/>
                <w:szCs w:val="21"/>
              </w:rPr>
              <w:t>c</w:t>
            </w:r>
            <w:r w:rsidRPr="00803D20">
              <w:rPr>
                <w:rFonts w:ascii="宋体" w:hAnsi="宋体"/>
                <w:sz w:val="21"/>
                <w:szCs w:val="21"/>
              </w:rPr>
              <w:t>、因投标人原因造成投标文件未</w:t>
            </w:r>
            <w:r w:rsidRPr="00803D20">
              <w:rPr>
                <w:rFonts w:ascii="宋体" w:hAnsi="宋体" w:hint="eastAsia"/>
                <w:sz w:val="21"/>
                <w:szCs w:val="21"/>
              </w:rPr>
              <w:t>在规定时间内</w:t>
            </w:r>
            <w:r w:rsidRPr="00803D20">
              <w:rPr>
                <w:rFonts w:ascii="宋体" w:hAnsi="宋体"/>
                <w:sz w:val="21"/>
                <w:szCs w:val="21"/>
              </w:rPr>
              <w:t>解密的，视为撤销其投标文件。</w:t>
            </w:r>
          </w:p>
          <w:p w14:paraId="0FEE94D6" w14:textId="77777777" w:rsidR="00020D87" w:rsidRPr="00803D20" w:rsidRDefault="00020D87" w:rsidP="00020D87">
            <w:pPr>
              <w:widowControl/>
              <w:spacing w:line="400" w:lineRule="exact"/>
              <w:rPr>
                <w:rFonts w:ascii="宋体" w:hAnsi="宋体" w:cs="仿宋" w:hint="eastAsia"/>
                <w:sz w:val="21"/>
                <w:szCs w:val="21"/>
              </w:rPr>
            </w:pPr>
            <w:r w:rsidRPr="00803D20">
              <w:rPr>
                <w:rFonts w:ascii="宋体" w:hAnsi="宋体" w:hint="eastAsia"/>
                <w:sz w:val="21"/>
                <w:szCs w:val="21"/>
              </w:rPr>
              <w:t>（4）其他：</w:t>
            </w:r>
            <w:r w:rsidRPr="00803D20">
              <w:rPr>
                <w:rFonts w:ascii="宋体" w:hAnsi="宋体" w:hint="eastAsia"/>
                <w:sz w:val="21"/>
                <w:szCs w:val="21"/>
                <w:u w:val="single"/>
              </w:rPr>
              <w:t>逾期递交的或者未按要求递交的投标文件，招标人不予受理。如果投标人对开标及CA锁解密过程有异议，请投标人在规定时间内提出，否则视为对开标及CA锁解密过程无异议，后续不予受理对开标及CA锁解密过程提出的异议和投诉。</w:t>
            </w:r>
            <w:r w:rsidRPr="00803D20">
              <w:rPr>
                <w:rFonts w:ascii="宋体" w:hAnsi="宋体" w:hint="eastAsia"/>
                <w:sz w:val="21"/>
                <w:szCs w:val="21"/>
              </w:rPr>
              <w:t>。</w:t>
            </w:r>
          </w:p>
        </w:tc>
      </w:tr>
      <w:tr w:rsidR="00020D87" w:rsidRPr="00803D20" w14:paraId="4F10A350"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340CD9E9"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9.3</w:t>
            </w:r>
          </w:p>
        </w:tc>
        <w:tc>
          <w:tcPr>
            <w:tcW w:w="2154" w:type="dxa"/>
            <w:tcMar>
              <w:top w:w="57" w:type="dxa"/>
              <w:left w:w="85" w:type="dxa"/>
              <w:bottom w:w="57" w:type="dxa"/>
              <w:right w:w="85" w:type="dxa"/>
            </w:tcMar>
            <w:vAlign w:val="center"/>
          </w:tcPr>
          <w:p w14:paraId="6C1085DA"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hint="eastAsia"/>
                <w:sz w:val="21"/>
                <w:szCs w:val="21"/>
              </w:rPr>
              <w:t>服务方案</w:t>
            </w:r>
          </w:p>
        </w:tc>
        <w:tc>
          <w:tcPr>
            <w:tcW w:w="6378" w:type="dxa"/>
            <w:tcMar>
              <w:top w:w="57" w:type="dxa"/>
              <w:left w:w="85" w:type="dxa"/>
              <w:bottom w:w="57" w:type="dxa"/>
              <w:right w:w="85" w:type="dxa"/>
            </w:tcMar>
            <w:vAlign w:val="center"/>
          </w:tcPr>
          <w:p w14:paraId="50EBDD9A" w14:textId="77777777" w:rsidR="00020D87" w:rsidRPr="00803D20" w:rsidRDefault="00020D87" w:rsidP="00020D87">
            <w:pPr>
              <w:spacing w:line="400" w:lineRule="exact"/>
              <w:rPr>
                <w:rFonts w:ascii="宋体" w:hAnsi="宋体" w:cs="宋体" w:hint="eastAsia"/>
                <w:sz w:val="21"/>
                <w:szCs w:val="21"/>
              </w:rPr>
            </w:pPr>
            <w:r w:rsidRPr="00803D20">
              <w:rPr>
                <w:rFonts w:ascii="宋体" w:hAnsi="宋体" w:cs="宋体" w:hint="eastAsia"/>
                <w:sz w:val="21"/>
                <w:szCs w:val="21"/>
              </w:rPr>
              <w:t>是否暗标</w:t>
            </w:r>
          </w:p>
          <w:p w14:paraId="03A13BE2" w14:textId="31EBF42E" w:rsidR="00020D87" w:rsidRPr="00803D20" w:rsidRDefault="000361B8" w:rsidP="00020D87">
            <w:pPr>
              <w:spacing w:line="400" w:lineRule="exact"/>
              <w:rPr>
                <w:rFonts w:ascii="宋体" w:hAnsi="宋体" w:cs="宋体" w:hint="eastAsia"/>
                <w:sz w:val="21"/>
                <w:szCs w:val="21"/>
              </w:rPr>
            </w:pPr>
            <w:r w:rsidRPr="00803D20">
              <w:rPr>
                <w:rFonts w:ascii="宋体" w:hAnsi="宋体" w:cs="宋体" w:hint="eastAsia"/>
                <w:szCs w:val="21"/>
              </w:rPr>
              <w:t>□</w:t>
            </w:r>
            <w:r w:rsidR="00020D87" w:rsidRPr="00803D20">
              <w:rPr>
                <w:rFonts w:hAnsi="宋体" w:hint="eastAsia"/>
                <w:szCs w:val="21"/>
              </w:rPr>
              <w:t xml:space="preserve"> </w:t>
            </w:r>
            <w:r w:rsidR="00020D87" w:rsidRPr="00803D20">
              <w:rPr>
                <w:rFonts w:ascii="宋体" w:hAnsi="宋体" w:cs="宋体" w:hint="eastAsia"/>
                <w:sz w:val="21"/>
                <w:szCs w:val="21"/>
              </w:rPr>
              <w:t>是</w:t>
            </w:r>
          </w:p>
          <w:p w14:paraId="5B8305E5" w14:textId="77777777" w:rsidR="00020D87" w:rsidRPr="00803D20" w:rsidRDefault="00020D87" w:rsidP="00020D87">
            <w:pPr>
              <w:spacing w:line="400" w:lineRule="exact"/>
              <w:rPr>
                <w:rFonts w:ascii="宋体" w:hAnsi="宋体" w:cs="宋体" w:hint="eastAsia"/>
                <w:b/>
                <w:sz w:val="21"/>
                <w:szCs w:val="21"/>
              </w:rPr>
            </w:pPr>
            <w:r w:rsidRPr="00803D20">
              <w:rPr>
                <w:rFonts w:ascii="宋体" w:hAnsi="宋体" w:hint="eastAsia"/>
                <w:sz w:val="21"/>
                <w:szCs w:val="21"/>
              </w:rPr>
              <w:t>投标人应严格按照第六章“投标文件格式”</w:t>
            </w:r>
            <w:r w:rsidRPr="00803D20">
              <w:rPr>
                <w:rFonts w:ascii="宋体" w:hAnsi="宋体" w:cs="仿宋" w:hint="eastAsia"/>
                <w:bCs/>
                <w:sz w:val="21"/>
                <w:szCs w:val="21"/>
              </w:rPr>
              <w:t>的暗标</w:t>
            </w:r>
            <w:r w:rsidRPr="00803D20">
              <w:rPr>
                <w:rFonts w:ascii="宋体" w:hAnsi="宋体" w:hint="eastAsia"/>
                <w:sz w:val="21"/>
                <w:szCs w:val="21"/>
              </w:rPr>
              <w:t>要求编制。</w:t>
            </w:r>
            <w:r w:rsidRPr="00803D20">
              <w:rPr>
                <w:rFonts w:ascii="宋体" w:hAnsi="宋体" w:cs="宋体" w:hint="eastAsia"/>
                <w:b/>
                <w:sz w:val="21"/>
                <w:szCs w:val="21"/>
              </w:rPr>
              <w:t>否则，将否决其投标。</w:t>
            </w:r>
          </w:p>
          <w:p w14:paraId="4C861641" w14:textId="3FB2E834" w:rsidR="00020D87" w:rsidRPr="00803D20" w:rsidRDefault="000361B8" w:rsidP="00020D87">
            <w:pPr>
              <w:pStyle w:val="af"/>
              <w:spacing w:line="400" w:lineRule="exact"/>
              <w:ind w:firstLine="0"/>
              <w:rPr>
                <w:rFonts w:ascii="宋体" w:hAnsi="宋体" w:cs="仿宋" w:hint="eastAsia"/>
                <w:szCs w:val="21"/>
              </w:rPr>
            </w:pPr>
            <w:r w:rsidRPr="00803D20">
              <w:rPr>
                <w:rFonts w:hAnsi="宋体" w:hint="eastAsia"/>
                <w:szCs w:val="21"/>
              </w:rPr>
              <w:fldChar w:fldCharType="begin"/>
            </w:r>
            <w:r w:rsidRPr="00803D20">
              <w:rPr>
                <w:rFonts w:hAnsi="宋体" w:hint="eastAsia"/>
                <w:szCs w:val="21"/>
              </w:rPr>
              <w:instrText xml:space="preserve"> eq \o\ac(</w:instrText>
            </w:r>
            <w:r w:rsidRPr="00803D20">
              <w:rPr>
                <w:rFonts w:hAnsi="宋体" w:hint="eastAsia"/>
                <w:szCs w:val="21"/>
              </w:rPr>
              <w:instrText>□</w:instrText>
            </w:r>
            <w:r w:rsidRPr="00803D20">
              <w:rPr>
                <w:rFonts w:hAnsi="宋体" w:hint="eastAsia"/>
                <w:szCs w:val="21"/>
              </w:rPr>
              <w:instrText>,</w:instrText>
            </w:r>
            <w:r w:rsidRPr="00803D20">
              <w:rPr>
                <w:rFonts w:hAnsi="宋体" w:hint="eastAsia"/>
                <w:szCs w:val="21"/>
              </w:rPr>
              <w:instrText>√</w:instrText>
            </w:r>
            <w:r w:rsidRPr="00803D20">
              <w:rPr>
                <w:rFonts w:hAnsi="宋体" w:hint="eastAsia"/>
                <w:szCs w:val="21"/>
              </w:rPr>
              <w:instrText>)</w:instrText>
            </w:r>
            <w:r w:rsidRPr="00803D20">
              <w:rPr>
                <w:rFonts w:hAnsi="宋体" w:hint="eastAsia"/>
                <w:szCs w:val="21"/>
              </w:rPr>
              <w:fldChar w:fldCharType="end"/>
            </w:r>
            <w:r w:rsidR="00020D87" w:rsidRPr="00803D20">
              <w:rPr>
                <w:rFonts w:ascii="宋体" w:hAnsi="宋体" w:cs="宋体" w:hint="eastAsia"/>
                <w:szCs w:val="21"/>
              </w:rPr>
              <w:t xml:space="preserve"> </w:t>
            </w:r>
            <w:r w:rsidR="00020D87" w:rsidRPr="00803D20">
              <w:rPr>
                <w:rFonts w:hAnsi="宋体" w:hint="eastAsia"/>
                <w:szCs w:val="21"/>
              </w:rPr>
              <w:t>否</w:t>
            </w:r>
          </w:p>
        </w:tc>
      </w:tr>
      <w:tr w:rsidR="00020D87" w:rsidRPr="00803D20" w14:paraId="27864BE8"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4C561CE3"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9.4</w:t>
            </w:r>
          </w:p>
        </w:tc>
        <w:tc>
          <w:tcPr>
            <w:tcW w:w="2154" w:type="dxa"/>
            <w:tcMar>
              <w:top w:w="57" w:type="dxa"/>
              <w:left w:w="85" w:type="dxa"/>
              <w:bottom w:w="57" w:type="dxa"/>
              <w:right w:w="85" w:type="dxa"/>
            </w:tcMar>
            <w:vAlign w:val="center"/>
          </w:tcPr>
          <w:p w14:paraId="1E9F0EBA" w14:textId="77777777" w:rsidR="00020D87" w:rsidRPr="00803D20" w:rsidRDefault="00020D87" w:rsidP="00020D87">
            <w:pPr>
              <w:pStyle w:val="Default"/>
              <w:widowControl/>
              <w:adjustRightInd/>
              <w:spacing w:line="400" w:lineRule="exact"/>
              <w:jc w:val="center"/>
              <w:rPr>
                <w:rFonts w:hAnsi="宋体" w:cs="仿宋" w:hint="eastAsia"/>
                <w:color w:val="auto"/>
                <w:sz w:val="21"/>
                <w:szCs w:val="21"/>
              </w:rPr>
            </w:pPr>
            <w:r w:rsidRPr="00803D20">
              <w:rPr>
                <w:rFonts w:hAnsi="宋体" w:cs="仿宋" w:hint="eastAsia"/>
                <w:color w:val="auto"/>
                <w:sz w:val="21"/>
                <w:szCs w:val="21"/>
              </w:rPr>
              <w:t>招标代理费</w:t>
            </w:r>
          </w:p>
        </w:tc>
        <w:tc>
          <w:tcPr>
            <w:tcW w:w="6378" w:type="dxa"/>
            <w:tcMar>
              <w:top w:w="57" w:type="dxa"/>
              <w:left w:w="85" w:type="dxa"/>
              <w:bottom w:w="57" w:type="dxa"/>
              <w:right w:w="85" w:type="dxa"/>
            </w:tcMar>
            <w:vAlign w:val="center"/>
          </w:tcPr>
          <w:p w14:paraId="5704BC60" w14:textId="77777777" w:rsidR="00020D87" w:rsidRPr="00803D20" w:rsidRDefault="00020D87" w:rsidP="00020D87">
            <w:pPr>
              <w:pStyle w:val="Default"/>
              <w:snapToGrid w:val="0"/>
              <w:spacing w:line="400" w:lineRule="exact"/>
              <w:rPr>
                <w:rFonts w:hAnsi="宋体" w:hint="eastAsia"/>
                <w:color w:val="auto"/>
                <w:sz w:val="21"/>
                <w:szCs w:val="21"/>
              </w:rPr>
            </w:pPr>
            <w:r w:rsidRPr="00803D20">
              <w:rPr>
                <w:rFonts w:hAnsi="宋体" w:hint="eastAsia"/>
                <w:color w:val="auto"/>
                <w:sz w:val="21"/>
                <w:szCs w:val="21"/>
              </w:rPr>
              <w:t>招标代理服务费：由中标人支付。招标代理服务费应分摊到相应项目的单价或总价中，不得单列。</w:t>
            </w:r>
          </w:p>
          <w:p w14:paraId="6BBBA1AA" w14:textId="4B258241" w:rsidR="00020D87" w:rsidRPr="00803D20" w:rsidRDefault="00020D87" w:rsidP="00020D87">
            <w:pPr>
              <w:pStyle w:val="Default"/>
              <w:snapToGrid w:val="0"/>
              <w:spacing w:line="400" w:lineRule="exact"/>
              <w:rPr>
                <w:rFonts w:hAnsi="宋体" w:hint="eastAsia"/>
                <w:color w:val="auto"/>
                <w:sz w:val="21"/>
                <w:szCs w:val="21"/>
              </w:rPr>
            </w:pPr>
            <w:r w:rsidRPr="00803D20">
              <w:rPr>
                <w:rFonts w:hAnsi="宋体" w:hint="eastAsia"/>
                <w:color w:val="auto"/>
                <w:sz w:val="21"/>
                <w:szCs w:val="21"/>
              </w:rPr>
              <w:t>支付标准：以合同估算价为取费基数，参照国家计价格【2002】1980号文件的取费标准收取。</w:t>
            </w:r>
          </w:p>
          <w:p w14:paraId="1835DB17" w14:textId="77777777" w:rsidR="00020D87" w:rsidRPr="00803D20" w:rsidRDefault="00020D87" w:rsidP="00020D87">
            <w:pPr>
              <w:pStyle w:val="Default"/>
              <w:snapToGrid w:val="0"/>
              <w:spacing w:line="400" w:lineRule="exact"/>
              <w:rPr>
                <w:rFonts w:hAnsi="宋体" w:hint="eastAsia"/>
                <w:color w:val="auto"/>
                <w:sz w:val="21"/>
                <w:szCs w:val="21"/>
              </w:rPr>
            </w:pPr>
            <w:r w:rsidRPr="00803D20">
              <w:rPr>
                <w:rFonts w:hAnsi="宋体" w:hint="eastAsia"/>
                <w:color w:val="auto"/>
                <w:sz w:val="21"/>
                <w:szCs w:val="21"/>
              </w:rPr>
              <w:t>支付形式：现金或银行汇款、网银。</w:t>
            </w:r>
          </w:p>
          <w:p w14:paraId="6522BD39" w14:textId="45422AB5" w:rsidR="00020D87" w:rsidRPr="00803D20" w:rsidRDefault="00020D87" w:rsidP="00020D87">
            <w:pPr>
              <w:pStyle w:val="Default"/>
              <w:snapToGrid w:val="0"/>
              <w:spacing w:line="400" w:lineRule="exact"/>
              <w:rPr>
                <w:rFonts w:hAnsi="宋体" w:hint="eastAsia"/>
                <w:color w:val="auto"/>
                <w:sz w:val="21"/>
                <w:szCs w:val="21"/>
              </w:rPr>
            </w:pPr>
            <w:r w:rsidRPr="00803D20">
              <w:rPr>
                <w:rFonts w:hAnsi="宋体" w:hint="eastAsia"/>
                <w:color w:val="auto"/>
                <w:sz w:val="21"/>
                <w:szCs w:val="21"/>
              </w:rPr>
              <w:t>支付时间：领取中标通知书前。</w:t>
            </w:r>
          </w:p>
          <w:p w14:paraId="00C21292" w14:textId="02332D03" w:rsidR="00020D87" w:rsidRPr="00803D20" w:rsidRDefault="00020D87" w:rsidP="00020D87">
            <w:pPr>
              <w:spacing w:line="400" w:lineRule="exact"/>
              <w:rPr>
                <w:rFonts w:ascii="宋体" w:hAnsi="宋体" w:cs="宋体" w:hint="eastAsia"/>
                <w:sz w:val="21"/>
                <w:szCs w:val="21"/>
              </w:rPr>
            </w:pPr>
            <w:r w:rsidRPr="00803D20">
              <w:rPr>
                <w:rFonts w:ascii="宋体" w:hAnsi="宋体" w:cs="宋体" w:hint="eastAsia"/>
                <w:sz w:val="21"/>
                <w:szCs w:val="21"/>
              </w:rPr>
              <w:lastRenderedPageBreak/>
              <w:t>其他要求：无</w:t>
            </w:r>
          </w:p>
          <w:p w14:paraId="304F1CDE" w14:textId="77777777" w:rsidR="00020D87" w:rsidRPr="00803D20" w:rsidRDefault="00020D87" w:rsidP="00020D87">
            <w:pPr>
              <w:spacing w:line="400" w:lineRule="exact"/>
              <w:rPr>
                <w:rFonts w:ascii="宋体" w:hAnsi="宋体" w:cs="宋体" w:hint="eastAsia"/>
                <w:kern w:val="0"/>
                <w:sz w:val="21"/>
                <w:szCs w:val="21"/>
                <w:lang w:val="zh-CN"/>
              </w:rPr>
            </w:pPr>
            <w:r w:rsidRPr="00803D20">
              <w:rPr>
                <w:rFonts w:ascii="宋体" w:hAnsi="宋体" w:cs="宋体" w:hint="eastAsia"/>
                <w:sz w:val="21"/>
                <w:szCs w:val="21"/>
              </w:rPr>
              <w:t>收</w:t>
            </w:r>
            <w:r w:rsidRPr="00803D20">
              <w:rPr>
                <w:rFonts w:ascii="宋体" w:hAnsi="宋体" w:cs="宋体" w:hint="eastAsia"/>
                <w:kern w:val="0"/>
                <w:sz w:val="21"/>
                <w:szCs w:val="21"/>
                <w:lang w:val="zh-CN"/>
              </w:rPr>
              <w:t xml:space="preserve">款单位：辽宁金卓工程咨询有限公司  </w:t>
            </w:r>
          </w:p>
          <w:p w14:paraId="66134278" w14:textId="77777777" w:rsidR="00020D87" w:rsidRPr="00803D20" w:rsidRDefault="00020D87" w:rsidP="00020D87">
            <w:pPr>
              <w:spacing w:line="400" w:lineRule="exact"/>
              <w:rPr>
                <w:rFonts w:ascii="宋体" w:hAnsi="宋体" w:cs="宋体" w:hint="eastAsia"/>
                <w:kern w:val="0"/>
                <w:sz w:val="21"/>
                <w:szCs w:val="21"/>
                <w:lang w:val="zh-CN"/>
              </w:rPr>
            </w:pPr>
            <w:r w:rsidRPr="00803D20">
              <w:rPr>
                <w:rFonts w:ascii="宋体" w:hAnsi="宋体" w:cs="宋体" w:hint="eastAsia"/>
                <w:kern w:val="0"/>
                <w:sz w:val="21"/>
                <w:szCs w:val="21"/>
                <w:lang w:val="zh-CN"/>
              </w:rPr>
              <w:t xml:space="preserve">开 户 行：中国农业银行股份有限公司沈阳浑南支行  </w:t>
            </w:r>
          </w:p>
          <w:p w14:paraId="0BE9E86D" w14:textId="77777777" w:rsidR="00020D87" w:rsidRPr="00803D20" w:rsidRDefault="00020D87" w:rsidP="00020D87">
            <w:pPr>
              <w:pStyle w:val="Default"/>
              <w:widowControl/>
              <w:adjustRightInd/>
              <w:spacing w:line="400" w:lineRule="exact"/>
              <w:rPr>
                <w:rFonts w:hAnsi="宋体" w:cs="仿宋" w:hint="eastAsia"/>
                <w:color w:val="auto"/>
                <w:sz w:val="21"/>
                <w:szCs w:val="21"/>
              </w:rPr>
            </w:pPr>
            <w:r w:rsidRPr="00803D20">
              <w:rPr>
                <w:rFonts w:hAnsi="宋体" w:hint="eastAsia"/>
                <w:color w:val="auto"/>
                <w:sz w:val="21"/>
                <w:szCs w:val="21"/>
                <w:lang w:val="zh-CN"/>
              </w:rPr>
              <w:t>账    号：06181601040001287</w:t>
            </w:r>
          </w:p>
        </w:tc>
      </w:tr>
      <w:tr w:rsidR="00020D87" w:rsidRPr="00803D20" w14:paraId="1A2117C0"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661AC07F"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lastRenderedPageBreak/>
              <w:t>9.5</w:t>
            </w:r>
          </w:p>
        </w:tc>
        <w:tc>
          <w:tcPr>
            <w:tcW w:w="2154" w:type="dxa"/>
            <w:tcMar>
              <w:top w:w="57" w:type="dxa"/>
              <w:left w:w="85" w:type="dxa"/>
              <w:bottom w:w="57" w:type="dxa"/>
              <w:right w:w="85" w:type="dxa"/>
            </w:tcMar>
            <w:vAlign w:val="center"/>
          </w:tcPr>
          <w:p w14:paraId="2B57B156" w14:textId="77777777" w:rsidR="00020D87" w:rsidRPr="00803D20" w:rsidRDefault="00020D87" w:rsidP="00020D87">
            <w:pPr>
              <w:pStyle w:val="Default"/>
              <w:widowControl/>
              <w:spacing w:line="400" w:lineRule="exact"/>
              <w:jc w:val="center"/>
              <w:rPr>
                <w:rFonts w:hAnsi="宋体" w:cs="仿宋" w:hint="eastAsia"/>
                <w:color w:val="auto"/>
                <w:sz w:val="21"/>
                <w:szCs w:val="21"/>
              </w:rPr>
            </w:pPr>
            <w:r w:rsidRPr="00803D20">
              <w:rPr>
                <w:rFonts w:hAnsi="宋体" w:hint="eastAsia"/>
                <w:sz w:val="21"/>
                <w:szCs w:val="21"/>
              </w:rPr>
              <w:t>信用记录</w:t>
            </w:r>
          </w:p>
        </w:tc>
        <w:tc>
          <w:tcPr>
            <w:tcW w:w="6378" w:type="dxa"/>
            <w:tcMar>
              <w:top w:w="57" w:type="dxa"/>
              <w:left w:w="85" w:type="dxa"/>
              <w:bottom w:w="57" w:type="dxa"/>
              <w:right w:w="85" w:type="dxa"/>
            </w:tcMar>
            <w:vAlign w:val="center"/>
          </w:tcPr>
          <w:p w14:paraId="5E3B0AFB" w14:textId="77777777" w:rsidR="00020D87" w:rsidRPr="00803D20" w:rsidRDefault="00020D87" w:rsidP="00020D87">
            <w:pPr>
              <w:adjustRightInd w:val="0"/>
              <w:snapToGrid w:val="0"/>
              <w:spacing w:line="400" w:lineRule="exact"/>
              <w:rPr>
                <w:rFonts w:ascii="宋体" w:hAnsi="宋体" w:cs="仿宋" w:hint="eastAsia"/>
                <w:sz w:val="21"/>
                <w:szCs w:val="21"/>
              </w:rPr>
            </w:pPr>
            <w:r w:rsidRPr="00803D20">
              <w:rPr>
                <w:rFonts w:ascii="宋体" w:hAnsi="宋体" w:hint="eastAsia"/>
                <w:sz w:val="21"/>
                <w:szCs w:val="21"/>
              </w:rPr>
              <w:t>根据投标人须知1</w:t>
            </w:r>
            <w:r w:rsidRPr="00803D20">
              <w:rPr>
                <w:rFonts w:ascii="宋体" w:hAnsi="宋体"/>
                <w:sz w:val="21"/>
                <w:szCs w:val="21"/>
              </w:rPr>
              <w:t>.4</w:t>
            </w:r>
            <w:r w:rsidRPr="00803D20">
              <w:rPr>
                <w:rFonts w:ascii="宋体" w:hAnsi="宋体" w:hint="eastAsia"/>
                <w:sz w:val="21"/>
                <w:szCs w:val="21"/>
              </w:rPr>
              <w:t>的信用要求，提供投标截止时间前7天内的查询结果截图。</w:t>
            </w:r>
          </w:p>
        </w:tc>
      </w:tr>
      <w:tr w:rsidR="00020D87" w:rsidRPr="00803D20" w14:paraId="191C8E73"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0298EF0E"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9.6</w:t>
            </w:r>
          </w:p>
        </w:tc>
        <w:tc>
          <w:tcPr>
            <w:tcW w:w="2154" w:type="dxa"/>
            <w:tcMar>
              <w:top w:w="57" w:type="dxa"/>
              <w:left w:w="85" w:type="dxa"/>
              <w:bottom w:w="57" w:type="dxa"/>
              <w:right w:w="85" w:type="dxa"/>
            </w:tcMar>
            <w:vAlign w:val="center"/>
          </w:tcPr>
          <w:p w14:paraId="40179872" w14:textId="77777777" w:rsidR="00020D87" w:rsidRPr="00803D20" w:rsidRDefault="00020D87" w:rsidP="00020D87">
            <w:pPr>
              <w:pStyle w:val="Default"/>
              <w:widowControl/>
              <w:spacing w:line="400" w:lineRule="exact"/>
              <w:jc w:val="center"/>
              <w:rPr>
                <w:rFonts w:hAnsi="宋体" w:cs="仿宋" w:hint="eastAsia"/>
                <w:color w:val="auto"/>
                <w:sz w:val="21"/>
                <w:szCs w:val="21"/>
              </w:rPr>
            </w:pPr>
            <w:r w:rsidRPr="00803D20">
              <w:rPr>
                <w:rFonts w:hAnsi="宋体" w:cs="仿宋" w:hint="eastAsia"/>
                <w:color w:val="auto"/>
                <w:sz w:val="21"/>
                <w:szCs w:val="21"/>
              </w:rPr>
              <w:t>监督</w:t>
            </w:r>
          </w:p>
        </w:tc>
        <w:tc>
          <w:tcPr>
            <w:tcW w:w="6378" w:type="dxa"/>
            <w:tcMar>
              <w:top w:w="57" w:type="dxa"/>
              <w:left w:w="85" w:type="dxa"/>
              <w:bottom w:w="57" w:type="dxa"/>
              <w:right w:w="85" w:type="dxa"/>
            </w:tcMar>
            <w:vAlign w:val="center"/>
          </w:tcPr>
          <w:p w14:paraId="64401545" w14:textId="291C721C" w:rsidR="00020D87" w:rsidRPr="00803D20" w:rsidRDefault="00020D87" w:rsidP="00020D87">
            <w:pPr>
              <w:pStyle w:val="Default"/>
              <w:widowControl/>
              <w:adjustRightInd/>
              <w:spacing w:line="400" w:lineRule="exact"/>
              <w:rPr>
                <w:rFonts w:hAnsi="宋体" w:cs="仿宋" w:hint="eastAsia"/>
                <w:color w:val="auto"/>
                <w:sz w:val="21"/>
                <w:szCs w:val="21"/>
              </w:rPr>
            </w:pPr>
            <w:r w:rsidRPr="00803D20">
              <w:rPr>
                <w:rFonts w:hAnsi="宋体" w:cs="仿宋" w:hint="eastAsia"/>
                <w:color w:val="auto"/>
                <w:sz w:val="21"/>
                <w:szCs w:val="21"/>
              </w:rPr>
              <w:t>监督部门名称：</w:t>
            </w:r>
            <w:r w:rsidRPr="00803D20">
              <w:rPr>
                <w:rFonts w:hAnsi="宋体" w:cs="Times New Roman" w:hint="eastAsia"/>
                <w:kern w:val="2"/>
                <w:sz w:val="21"/>
                <w:szCs w:val="21"/>
              </w:rPr>
              <w:t xml:space="preserve">盖州市发展和改革局  </w:t>
            </w:r>
          </w:p>
          <w:p w14:paraId="097CF054" w14:textId="6457970F" w:rsidR="00020D87" w:rsidRPr="00803D20" w:rsidRDefault="00020D87" w:rsidP="00020D87">
            <w:pPr>
              <w:pStyle w:val="Default"/>
              <w:widowControl/>
              <w:adjustRightInd/>
              <w:spacing w:line="400" w:lineRule="exact"/>
              <w:rPr>
                <w:rFonts w:hAnsi="宋体" w:cs="仿宋" w:hint="eastAsia"/>
                <w:color w:val="auto"/>
                <w:sz w:val="21"/>
                <w:szCs w:val="21"/>
                <w:lang w:bidi="ar"/>
              </w:rPr>
            </w:pPr>
            <w:r w:rsidRPr="00803D20">
              <w:rPr>
                <w:rFonts w:hAnsi="宋体" w:cs="仿宋" w:hint="eastAsia"/>
                <w:color w:val="auto"/>
                <w:sz w:val="21"/>
                <w:szCs w:val="21"/>
              </w:rPr>
              <w:t>电话：</w:t>
            </w:r>
            <w:r w:rsidRPr="00803D20">
              <w:rPr>
                <w:rFonts w:hAnsi="宋体" w:cs="Helvetica"/>
                <w:sz w:val="21"/>
                <w:szCs w:val="21"/>
                <w:shd w:val="clear" w:color="auto" w:fill="FFFFFF"/>
              </w:rPr>
              <w:t>0417-7689191</w:t>
            </w:r>
          </w:p>
        </w:tc>
      </w:tr>
      <w:tr w:rsidR="00020D87" w:rsidRPr="00803D20" w14:paraId="008D9A66"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779193A3"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9.7</w:t>
            </w:r>
          </w:p>
        </w:tc>
        <w:tc>
          <w:tcPr>
            <w:tcW w:w="2154" w:type="dxa"/>
            <w:tcMar>
              <w:top w:w="57" w:type="dxa"/>
              <w:left w:w="85" w:type="dxa"/>
              <w:bottom w:w="57" w:type="dxa"/>
              <w:right w:w="85" w:type="dxa"/>
            </w:tcMar>
            <w:vAlign w:val="center"/>
          </w:tcPr>
          <w:p w14:paraId="26D9C775" w14:textId="77777777" w:rsidR="00020D87" w:rsidRPr="00803D20" w:rsidRDefault="00020D87" w:rsidP="00020D87">
            <w:pPr>
              <w:pStyle w:val="Default"/>
              <w:widowControl/>
              <w:spacing w:line="400" w:lineRule="exact"/>
              <w:jc w:val="center"/>
              <w:rPr>
                <w:rFonts w:hAnsi="宋体" w:cs="Times New Roman" w:hint="eastAsia"/>
                <w:color w:val="auto"/>
                <w:sz w:val="21"/>
                <w:szCs w:val="21"/>
              </w:rPr>
            </w:pPr>
            <w:r w:rsidRPr="00803D20">
              <w:rPr>
                <w:rFonts w:hAnsi="宋体" w:hint="eastAsia"/>
                <w:sz w:val="21"/>
                <w:szCs w:val="21"/>
              </w:rPr>
              <w:t>异议</w:t>
            </w:r>
          </w:p>
        </w:tc>
        <w:tc>
          <w:tcPr>
            <w:tcW w:w="6378" w:type="dxa"/>
            <w:tcMar>
              <w:top w:w="57" w:type="dxa"/>
              <w:left w:w="85" w:type="dxa"/>
              <w:bottom w:w="57" w:type="dxa"/>
              <w:right w:w="85" w:type="dxa"/>
            </w:tcMar>
            <w:vAlign w:val="center"/>
          </w:tcPr>
          <w:p w14:paraId="0BC59512" w14:textId="6D0AE80E" w:rsidR="00020D87" w:rsidRPr="00803D20" w:rsidRDefault="00020D87" w:rsidP="00020D87">
            <w:pPr>
              <w:widowControl/>
              <w:autoSpaceDE w:val="0"/>
              <w:autoSpaceDN w:val="0"/>
              <w:spacing w:line="400" w:lineRule="exact"/>
              <w:jc w:val="left"/>
              <w:rPr>
                <w:rFonts w:ascii="宋体" w:hAnsi="宋体" w:cs="宋体" w:hint="eastAsia"/>
                <w:kern w:val="0"/>
                <w:sz w:val="21"/>
                <w:szCs w:val="21"/>
              </w:rPr>
            </w:pPr>
            <w:r w:rsidRPr="00803D20">
              <w:rPr>
                <w:rFonts w:ascii="宋体" w:hAnsi="宋体" w:cs="宋体" w:hint="eastAsia"/>
                <w:kern w:val="0"/>
                <w:sz w:val="21"/>
                <w:szCs w:val="21"/>
              </w:rPr>
              <w:t>异议处理联系人：温福起</w:t>
            </w:r>
          </w:p>
          <w:p w14:paraId="35F4848B" w14:textId="5406F9D8" w:rsidR="00020D87" w:rsidRPr="00803D20" w:rsidRDefault="00020D87" w:rsidP="00020D87">
            <w:pPr>
              <w:pStyle w:val="Default"/>
              <w:widowControl/>
              <w:adjustRightInd/>
              <w:spacing w:line="400" w:lineRule="exact"/>
              <w:rPr>
                <w:rFonts w:hAnsi="宋体" w:cs="Times New Roman" w:hint="eastAsia"/>
                <w:color w:val="auto"/>
                <w:sz w:val="21"/>
                <w:szCs w:val="21"/>
                <w:u w:val="single"/>
              </w:rPr>
            </w:pPr>
            <w:r w:rsidRPr="00803D20">
              <w:rPr>
                <w:rFonts w:hAnsi="宋体" w:cs="仿宋" w:hint="eastAsia"/>
                <w:sz w:val="21"/>
                <w:szCs w:val="21"/>
              </w:rPr>
              <w:t>电话：</w:t>
            </w:r>
            <w:r w:rsidRPr="00803D20">
              <w:rPr>
                <w:rFonts w:hAnsi="宋体"/>
                <w:sz w:val="21"/>
                <w:szCs w:val="21"/>
              </w:rPr>
              <w:t>0417-7689310</w:t>
            </w:r>
          </w:p>
        </w:tc>
      </w:tr>
      <w:tr w:rsidR="00020D87" w:rsidRPr="00803D20" w14:paraId="59251015"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5368DC9F"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9.8</w:t>
            </w:r>
          </w:p>
        </w:tc>
        <w:tc>
          <w:tcPr>
            <w:tcW w:w="2154" w:type="dxa"/>
            <w:tcMar>
              <w:top w:w="57" w:type="dxa"/>
              <w:left w:w="85" w:type="dxa"/>
              <w:bottom w:w="57" w:type="dxa"/>
              <w:right w:w="85" w:type="dxa"/>
            </w:tcMar>
            <w:vAlign w:val="center"/>
          </w:tcPr>
          <w:p w14:paraId="78E4A7FC" w14:textId="77777777" w:rsidR="00020D87" w:rsidRPr="00803D20" w:rsidRDefault="00020D87" w:rsidP="00020D87">
            <w:pPr>
              <w:pStyle w:val="Default"/>
              <w:widowControl/>
              <w:spacing w:line="400" w:lineRule="exact"/>
              <w:jc w:val="center"/>
              <w:rPr>
                <w:rFonts w:hAnsi="宋体" w:cs="Times New Roman" w:hint="eastAsia"/>
                <w:color w:val="auto"/>
                <w:sz w:val="21"/>
                <w:szCs w:val="21"/>
              </w:rPr>
            </w:pPr>
            <w:r w:rsidRPr="00803D20">
              <w:rPr>
                <w:rFonts w:hAnsi="宋体" w:hint="eastAsia"/>
                <w:sz w:val="21"/>
                <w:szCs w:val="21"/>
              </w:rPr>
              <w:t>交易平台技术支持</w:t>
            </w:r>
          </w:p>
        </w:tc>
        <w:tc>
          <w:tcPr>
            <w:tcW w:w="6378" w:type="dxa"/>
            <w:tcMar>
              <w:top w:w="57" w:type="dxa"/>
              <w:left w:w="85" w:type="dxa"/>
              <w:bottom w:w="57" w:type="dxa"/>
              <w:right w:w="85" w:type="dxa"/>
            </w:tcMar>
            <w:vAlign w:val="center"/>
          </w:tcPr>
          <w:p w14:paraId="770D6D3F" w14:textId="1C9DD95F" w:rsidR="00020D87" w:rsidRPr="00803D20" w:rsidRDefault="00020D87" w:rsidP="00020D87">
            <w:pPr>
              <w:pStyle w:val="Default"/>
              <w:widowControl/>
              <w:adjustRightInd/>
              <w:spacing w:line="400" w:lineRule="exact"/>
              <w:rPr>
                <w:rFonts w:hAnsi="宋体" w:cs="Times New Roman" w:hint="eastAsia"/>
                <w:color w:val="auto"/>
                <w:sz w:val="21"/>
                <w:szCs w:val="21"/>
                <w:u w:val="single"/>
              </w:rPr>
            </w:pPr>
            <w:r w:rsidRPr="00803D20">
              <w:rPr>
                <w:rFonts w:hAnsi="宋体" w:cs="仿宋" w:hint="eastAsia"/>
                <w:sz w:val="21"/>
                <w:szCs w:val="21"/>
              </w:rPr>
              <w:t>电话：</w:t>
            </w:r>
            <w:r w:rsidRPr="00803D20">
              <w:rPr>
                <w:rFonts w:hAnsi="宋体" w:cs="仿宋"/>
                <w:sz w:val="21"/>
                <w:szCs w:val="21"/>
              </w:rPr>
              <w:t xml:space="preserve">0512-58188091 </w:t>
            </w:r>
            <w:r w:rsidRPr="00803D20">
              <w:rPr>
                <w:rFonts w:hAnsi="宋体" w:cs="仿宋" w:hint="eastAsia"/>
                <w:sz w:val="21"/>
                <w:szCs w:val="21"/>
              </w:rPr>
              <w:t xml:space="preserve">   </w:t>
            </w:r>
            <w:r w:rsidRPr="00803D20">
              <w:rPr>
                <w:rFonts w:hAnsi="宋体"/>
                <w:sz w:val="21"/>
                <w:szCs w:val="21"/>
              </w:rPr>
              <w:t>024-23447977</w:t>
            </w:r>
          </w:p>
        </w:tc>
      </w:tr>
      <w:tr w:rsidR="00020D87" w:rsidRPr="00803D20" w14:paraId="152AD967" w14:textId="77777777" w:rsidTr="00497271">
        <w:tblPrEx>
          <w:tblCellMar>
            <w:top w:w="59" w:type="dxa"/>
            <w:left w:w="0" w:type="dxa"/>
            <w:bottom w:w="37" w:type="dxa"/>
            <w:right w:w="0" w:type="dxa"/>
          </w:tblCellMar>
        </w:tblPrEx>
        <w:trPr>
          <w:trHeight w:val="5137"/>
          <w:jc w:val="center"/>
        </w:trPr>
        <w:tc>
          <w:tcPr>
            <w:tcW w:w="1003" w:type="dxa"/>
            <w:tcMar>
              <w:top w:w="57" w:type="dxa"/>
              <w:left w:w="85" w:type="dxa"/>
              <w:bottom w:w="57" w:type="dxa"/>
              <w:right w:w="85" w:type="dxa"/>
            </w:tcMar>
            <w:vAlign w:val="center"/>
          </w:tcPr>
          <w:p w14:paraId="7DE6DBC1" w14:textId="77777777"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t>9.9</w:t>
            </w:r>
          </w:p>
        </w:tc>
        <w:tc>
          <w:tcPr>
            <w:tcW w:w="2154" w:type="dxa"/>
            <w:tcMar>
              <w:top w:w="57" w:type="dxa"/>
              <w:left w:w="85" w:type="dxa"/>
              <w:bottom w:w="57" w:type="dxa"/>
              <w:right w:w="85" w:type="dxa"/>
            </w:tcMar>
            <w:vAlign w:val="center"/>
          </w:tcPr>
          <w:p w14:paraId="1C896B0F" w14:textId="2B90979D" w:rsidR="00020D87" w:rsidRPr="00803D20" w:rsidRDefault="00020D87" w:rsidP="00020D87">
            <w:pPr>
              <w:pStyle w:val="Default"/>
              <w:widowControl/>
              <w:spacing w:line="400" w:lineRule="exact"/>
              <w:jc w:val="center"/>
              <w:rPr>
                <w:rFonts w:hAnsi="宋体" w:hint="eastAsia"/>
                <w:sz w:val="21"/>
                <w:szCs w:val="21"/>
              </w:rPr>
            </w:pPr>
            <w:r w:rsidRPr="00803D20">
              <w:rPr>
                <w:rFonts w:hAnsi="宋体" w:hint="eastAsia"/>
                <w:bCs/>
                <w:sz w:val="21"/>
                <w:szCs w:val="21"/>
              </w:rPr>
              <w:t>中标人的投标文件</w:t>
            </w:r>
          </w:p>
        </w:tc>
        <w:tc>
          <w:tcPr>
            <w:tcW w:w="6378" w:type="dxa"/>
            <w:tcMar>
              <w:top w:w="57" w:type="dxa"/>
              <w:left w:w="85" w:type="dxa"/>
              <w:bottom w:w="57" w:type="dxa"/>
              <w:right w:w="85" w:type="dxa"/>
            </w:tcMar>
            <w:vAlign w:val="center"/>
          </w:tcPr>
          <w:p w14:paraId="27E3C547" w14:textId="77777777" w:rsidR="00020D87" w:rsidRPr="00803D20" w:rsidRDefault="00020D87" w:rsidP="00020D87">
            <w:pPr>
              <w:autoSpaceDE w:val="0"/>
              <w:autoSpaceDN w:val="0"/>
              <w:spacing w:line="400" w:lineRule="exact"/>
              <w:rPr>
                <w:rFonts w:ascii="宋体" w:hAnsi="宋体" w:cs="宋体" w:hint="eastAsia"/>
                <w:bCs/>
                <w:color w:val="000000"/>
                <w:kern w:val="0"/>
                <w:sz w:val="21"/>
                <w:szCs w:val="21"/>
              </w:rPr>
            </w:pPr>
            <w:r w:rsidRPr="00803D20">
              <w:rPr>
                <w:rFonts w:ascii="宋体" w:hAnsi="宋体" w:cs="宋体" w:hint="eastAsia"/>
                <w:bCs/>
                <w:color w:val="000000"/>
                <w:kern w:val="0"/>
                <w:sz w:val="21"/>
                <w:szCs w:val="21"/>
              </w:rPr>
              <w:t>1、投标人中标后，应按要求提供纸质投标文件，具体以招标代理公司通知为准。投标文件正本必须为</w:t>
            </w:r>
            <w:r w:rsidRPr="00803D20">
              <w:rPr>
                <w:rFonts w:ascii="宋体" w:hAnsi="宋体" w:cs="宋体"/>
                <w:bCs/>
                <w:color w:val="000000"/>
                <w:kern w:val="0"/>
                <w:sz w:val="21"/>
                <w:szCs w:val="21"/>
              </w:rPr>
              <w:t>CA</w:t>
            </w:r>
            <w:r w:rsidRPr="00803D20">
              <w:rPr>
                <w:rFonts w:ascii="宋体" w:hAnsi="宋体" w:cs="宋体" w:hint="eastAsia"/>
                <w:bCs/>
                <w:color w:val="000000"/>
                <w:kern w:val="0"/>
                <w:sz w:val="21"/>
                <w:szCs w:val="21"/>
              </w:rPr>
              <w:t>数字证书签章后的网络电子投标文件下载打印，并在签章位置另行加盖投标人</w:t>
            </w:r>
            <w:r w:rsidRPr="00803D20">
              <w:rPr>
                <w:rFonts w:ascii="宋体" w:hAnsi="宋体" w:cs="宋体"/>
                <w:bCs/>
                <w:color w:val="000000"/>
                <w:kern w:val="0"/>
                <w:sz w:val="21"/>
                <w:szCs w:val="21"/>
              </w:rPr>
              <w:t>单位公章</w:t>
            </w:r>
            <w:r w:rsidRPr="00803D20">
              <w:rPr>
                <w:rFonts w:ascii="宋体" w:hAnsi="宋体" w:cs="宋体" w:hint="eastAsia"/>
                <w:bCs/>
                <w:color w:val="000000"/>
                <w:kern w:val="0"/>
                <w:sz w:val="21"/>
                <w:szCs w:val="21"/>
              </w:rPr>
              <w:t>（红章）或彩色打印（红章）。</w:t>
            </w:r>
            <w:r w:rsidRPr="00803D20">
              <w:rPr>
                <w:rFonts w:ascii="宋体" w:hAnsi="宋体" w:cs="宋体"/>
                <w:bCs/>
                <w:color w:val="000000"/>
                <w:kern w:val="0"/>
                <w:sz w:val="21"/>
                <w:szCs w:val="21"/>
              </w:rPr>
              <w:t>副本</w:t>
            </w:r>
            <w:r w:rsidRPr="00803D20">
              <w:rPr>
                <w:rFonts w:ascii="宋体" w:hAnsi="宋体" w:cs="宋体" w:hint="eastAsia"/>
                <w:bCs/>
                <w:color w:val="000000"/>
                <w:kern w:val="0"/>
                <w:sz w:val="21"/>
                <w:szCs w:val="21"/>
              </w:rPr>
              <w:t>可由</w:t>
            </w:r>
            <w:r w:rsidRPr="00803D20">
              <w:rPr>
                <w:rFonts w:ascii="宋体" w:hAnsi="宋体" w:cs="宋体"/>
                <w:bCs/>
                <w:color w:val="000000"/>
                <w:kern w:val="0"/>
                <w:sz w:val="21"/>
                <w:szCs w:val="21"/>
              </w:rPr>
              <w:t>CA</w:t>
            </w:r>
            <w:r w:rsidRPr="00803D20">
              <w:rPr>
                <w:rFonts w:ascii="宋体" w:hAnsi="宋体" w:cs="宋体" w:hint="eastAsia"/>
                <w:bCs/>
                <w:color w:val="000000"/>
                <w:kern w:val="0"/>
                <w:sz w:val="21"/>
                <w:szCs w:val="21"/>
              </w:rPr>
              <w:t>数字证书签章后的网络电子投标文件下载打印，彩色打印或黑白打印均可。纸质投标文件与网络电子投标文件不一致时以网络电子投标文件为准，因不一致产生的一切后果由投标人自行负责。</w:t>
            </w:r>
          </w:p>
          <w:p w14:paraId="40D06120" w14:textId="6813FD52" w:rsidR="00020D87" w:rsidRPr="00803D20" w:rsidRDefault="00020D87" w:rsidP="00020D87">
            <w:pPr>
              <w:pStyle w:val="Default"/>
              <w:widowControl/>
              <w:adjustRightInd/>
              <w:spacing w:line="400" w:lineRule="exact"/>
              <w:rPr>
                <w:rFonts w:hAnsi="宋体" w:cs="仿宋" w:hint="eastAsia"/>
                <w:sz w:val="21"/>
                <w:szCs w:val="21"/>
              </w:rPr>
            </w:pPr>
            <w:r w:rsidRPr="00803D20">
              <w:rPr>
                <w:rFonts w:hAnsi="宋体" w:hint="eastAsia"/>
                <w:bCs/>
                <w:sz w:val="21"/>
                <w:szCs w:val="21"/>
              </w:rPr>
              <w:t>2、投标文件纸质版的正本与副本应采用</w:t>
            </w:r>
            <w:r w:rsidRPr="00803D20">
              <w:rPr>
                <w:rFonts w:hAnsi="宋体"/>
                <w:bCs/>
                <w:sz w:val="21"/>
                <w:szCs w:val="21"/>
              </w:rPr>
              <w:t>A4</w:t>
            </w:r>
            <w:r w:rsidRPr="00803D20">
              <w:rPr>
                <w:rFonts w:hAnsi="宋体" w:hint="eastAsia"/>
                <w:bCs/>
                <w:sz w:val="21"/>
                <w:szCs w:val="21"/>
              </w:rPr>
              <w:t>纸印刷（建议投标文件双面印刷，图表页可例外）并分别装订成册。投标文件应编制目录，并且逐页标注连续页码，不得采用活页装订（建议胶装），否则，因投标文件装订松散而造成的丢失或其它后果由投标人自行承担一切责任。</w:t>
            </w:r>
          </w:p>
        </w:tc>
      </w:tr>
      <w:tr w:rsidR="00020D87" w:rsidRPr="00803D20" w14:paraId="626F7A30" w14:textId="77777777" w:rsidTr="00497271">
        <w:tblPrEx>
          <w:tblCellMar>
            <w:top w:w="59" w:type="dxa"/>
            <w:left w:w="0" w:type="dxa"/>
            <w:bottom w:w="37" w:type="dxa"/>
            <w:right w:w="0" w:type="dxa"/>
          </w:tblCellMar>
        </w:tblPrEx>
        <w:trPr>
          <w:trHeight w:val="2554"/>
          <w:jc w:val="center"/>
        </w:trPr>
        <w:tc>
          <w:tcPr>
            <w:tcW w:w="1003" w:type="dxa"/>
            <w:tcMar>
              <w:top w:w="57" w:type="dxa"/>
              <w:left w:w="85" w:type="dxa"/>
              <w:bottom w:w="57" w:type="dxa"/>
              <w:right w:w="85" w:type="dxa"/>
            </w:tcMar>
            <w:vAlign w:val="center"/>
          </w:tcPr>
          <w:p w14:paraId="67C77642" w14:textId="1624FFC2" w:rsidR="00020D87" w:rsidRPr="00803D20" w:rsidRDefault="00020D87" w:rsidP="00020D87">
            <w:pPr>
              <w:widowControl/>
              <w:spacing w:line="400" w:lineRule="exact"/>
              <w:jc w:val="center"/>
              <w:rPr>
                <w:rFonts w:ascii="宋体" w:hAnsi="宋体" w:cs="宋体" w:hint="eastAsia"/>
                <w:b/>
                <w:color w:val="000000"/>
                <w:kern w:val="0"/>
                <w:sz w:val="21"/>
                <w:szCs w:val="21"/>
              </w:rPr>
            </w:pPr>
            <w:r w:rsidRPr="00803D20">
              <w:rPr>
                <w:rFonts w:ascii="宋体" w:hAnsi="宋体" w:cs="宋体" w:hint="eastAsia"/>
                <w:b/>
                <w:color w:val="000000"/>
                <w:kern w:val="0"/>
                <w:sz w:val="21"/>
                <w:szCs w:val="21"/>
              </w:rPr>
              <w:t>9.10</w:t>
            </w:r>
          </w:p>
        </w:tc>
        <w:tc>
          <w:tcPr>
            <w:tcW w:w="2154" w:type="dxa"/>
            <w:tcMar>
              <w:top w:w="57" w:type="dxa"/>
              <w:left w:w="85" w:type="dxa"/>
              <w:bottom w:w="57" w:type="dxa"/>
              <w:right w:w="85" w:type="dxa"/>
            </w:tcMar>
            <w:vAlign w:val="center"/>
          </w:tcPr>
          <w:p w14:paraId="6A10B7C3" w14:textId="63D113A9" w:rsidR="00020D87" w:rsidRPr="00803D20" w:rsidRDefault="00020D87" w:rsidP="00020D87">
            <w:pPr>
              <w:pStyle w:val="Default"/>
              <w:widowControl/>
              <w:spacing w:line="400" w:lineRule="exact"/>
              <w:jc w:val="center"/>
              <w:rPr>
                <w:rFonts w:hAnsi="宋体" w:hint="eastAsia"/>
                <w:b/>
                <w:sz w:val="21"/>
                <w:szCs w:val="21"/>
              </w:rPr>
            </w:pPr>
            <w:r w:rsidRPr="00803D20">
              <w:rPr>
                <w:rFonts w:hAnsi="宋体" w:hint="eastAsia"/>
                <w:b/>
                <w:sz w:val="21"/>
                <w:szCs w:val="21"/>
              </w:rPr>
              <w:t>重点提示</w:t>
            </w:r>
          </w:p>
        </w:tc>
        <w:tc>
          <w:tcPr>
            <w:tcW w:w="6378" w:type="dxa"/>
            <w:tcMar>
              <w:top w:w="57" w:type="dxa"/>
              <w:left w:w="85" w:type="dxa"/>
              <w:bottom w:w="57" w:type="dxa"/>
              <w:right w:w="85" w:type="dxa"/>
            </w:tcMar>
            <w:vAlign w:val="center"/>
          </w:tcPr>
          <w:p w14:paraId="66EC1CD9" w14:textId="77777777" w:rsidR="00020D87" w:rsidRPr="00803D20" w:rsidRDefault="00020D87" w:rsidP="00020D87">
            <w:pPr>
              <w:autoSpaceDE w:val="0"/>
              <w:autoSpaceDN w:val="0"/>
              <w:spacing w:line="400" w:lineRule="exact"/>
              <w:jc w:val="left"/>
              <w:rPr>
                <w:rFonts w:ascii="宋体" w:hAnsi="宋体" w:cs="宋体" w:hint="eastAsia"/>
                <w:b/>
                <w:color w:val="000000"/>
                <w:kern w:val="0"/>
                <w:sz w:val="21"/>
                <w:szCs w:val="21"/>
              </w:rPr>
            </w:pPr>
            <w:r w:rsidRPr="00803D20">
              <w:rPr>
                <w:rFonts w:ascii="宋体" w:hAnsi="宋体" w:cs="宋体" w:hint="eastAsia"/>
                <w:b/>
                <w:color w:val="000000"/>
                <w:kern w:val="0"/>
                <w:sz w:val="21"/>
                <w:szCs w:val="21"/>
              </w:rPr>
              <w:t>投标人应确保在本合同履约期限内，具有满足招标文件要求的资格条件。</w:t>
            </w:r>
          </w:p>
          <w:p w14:paraId="1E66A25D" w14:textId="62C37B8A" w:rsidR="00020D87" w:rsidRPr="00803D20" w:rsidRDefault="00020D87" w:rsidP="00020D87">
            <w:pPr>
              <w:pStyle w:val="Default"/>
              <w:autoSpaceDE/>
              <w:autoSpaceDN/>
              <w:adjustRightInd/>
              <w:spacing w:line="400" w:lineRule="exact"/>
              <w:rPr>
                <w:rFonts w:hAnsi="宋体" w:hint="eastAsia"/>
                <w:b/>
                <w:sz w:val="21"/>
                <w:szCs w:val="21"/>
              </w:rPr>
            </w:pPr>
            <w:r w:rsidRPr="00803D20">
              <w:rPr>
                <w:rFonts w:hAnsi="宋体" w:hint="eastAsia"/>
                <w:b/>
                <w:sz w:val="21"/>
                <w:szCs w:val="21"/>
              </w:rPr>
              <w:t>因受</w:t>
            </w:r>
            <w:r w:rsidR="00375336" w:rsidRPr="00803D20">
              <w:rPr>
                <w:rFonts w:hAnsi="宋体" w:hint="eastAsia"/>
                <w:b/>
                <w:sz w:val="21"/>
                <w:szCs w:val="21"/>
              </w:rPr>
              <w:t>托</w:t>
            </w:r>
            <w:r w:rsidRPr="00803D20">
              <w:rPr>
                <w:rFonts w:hAnsi="宋体" w:hint="eastAsia"/>
                <w:b/>
                <w:sz w:val="21"/>
                <w:szCs w:val="21"/>
              </w:rPr>
              <w:t>人自身原因导致在本合同履约期限内不具备相应资格条件的，视为</w:t>
            </w:r>
            <w:r w:rsidR="00375336" w:rsidRPr="00803D20">
              <w:rPr>
                <w:rFonts w:hAnsi="宋体" w:hint="eastAsia"/>
                <w:b/>
                <w:sz w:val="21"/>
                <w:szCs w:val="21"/>
              </w:rPr>
              <w:t>受托</w:t>
            </w:r>
            <w:r w:rsidRPr="00803D20">
              <w:rPr>
                <w:rFonts w:hAnsi="宋体" w:hint="eastAsia"/>
                <w:b/>
                <w:sz w:val="21"/>
                <w:szCs w:val="21"/>
              </w:rPr>
              <w:t>人违约，</w:t>
            </w:r>
            <w:r w:rsidR="00375336" w:rsidRPr="00803D20">
              <w:rPr>
                <w:rFonts w:hAnsi="宋体" w:hint="eastAsia"/>
                <w:b/>
                <w:sz w:val="21"/>
                <w:szCs w:val="21"/>
              </w:rPr>
              <w:t>委托</w:t>
            </w:r>
            <w:r w:rsidRPr="00803D20">
              <w:rPr>
                <w:rFonts w:hAnsi="宋体" w:hint="eastAsia"/>
                <w:b/>
                <w:sz w:val="21"/>
                <w:szCs w:val="21"/>
              </w:rPr>
              <w:t>人有权与其解除合同关系，由此产生的一切后果由</w:t>
            </w:r>
            <w:r w:rsidR="00375336" w:rsidRPr="00803D20">
              <w:rPr>
                <w:rFonts w:hAnsi="宋体" w:hint="eastAsia"/>
                <w:b/>
                <w:sz w:val="21"/>
                <w:szCs w:val="21"/>
              </w:rPr>
              <w:t>受托人</w:t>
            </w:r>
            <w:r w:rsidRPr="00803D20">
              <w:rPr>
                <w:rFonts w:hAnsi="宋体" w:hint="eastAsia"/>
                <w:b/>
                <w:sz w:val="21"/>
                <w:szCs w:val="21"/>
              </w:rPr>
              <w:t>自行承担。</w:t>
            </w:r>
          </w:p>
        </w:tc>
      </w:tr>
      <w:tr w:rsidR="00020D87" w:rsidRPr="00803D20" w14:paraId="39CF4734" w14:textId="77777777">
        <w:tblPrEx>
          <w:tblCellMar>
            <w:top w:w="59" w:type="dxa"/>
            <w:left w:w="0" w:type="dxa"/>
            <w:bottom w:w="37" w:type="dxa"/>
            <w:right w:w="0" w:type="dxa"/>
          </w:tblCellMar>
        </w:tblPrEx>
        <w:trPr>
          <w:jc w:val="center"/>
        </w:trPr>
        <w:tc>
          <w:tcPr>
            <w:tcW w:w="1003" w:type="dxa"/>
            <w:tcMar>
              <w:top w:w="57" w:type="dxa"/>
              <w:left w:w="85" w:type="dxa"/>
              <w:bottom w:w="57" w:type="dxa"/>
              <w:right w:w="85" w:type="dxa"/>
            </w:tcMar>
            <w:vAlign w:val="center"/>
          </w:tcPr>
          <w:p w14:paraId="27E2F08D" w14:textId="21A601E9" w:rsidR="00020D87" w:rsidRPr="00803D20" w:rsidRDefault="00020D87" w:rsidP="00020D87">
            <w:pPr>
              <w:widowControl/>
              <w:spacing w:line="400" w:lineRule="exact"/>
              <w:jc w:val="center"/>
              <w:rPr>
                <w:rFonts w:ascii="宋体" w:hAnsi="宋体" w:cs="仿宋" w:hint="eastAsia"/>
                <w:sz w:val="21"/>
                <w:szCs w:val="21"/>
              </w:rPr>
            </w:pPr>
            <w:r w:rsidRPr="00803D20">
              <w:rPr>
                <w:rFonts w:ascii="宋体" w:hAnsi="宋体" w:cs="仿宋" w:hint="eastAsia"/>
                <w:sz w:val="21"/>
                <w:szCs w:val="21"/>
              </w:rPr>
              <w:lastRenderedPageBreak/>
              <w:t>9.11</w:t>
            </w:r>
          </w:p>
        </w:tc>
        <w:tc>
          <w:tcPr>
            <w:tcW w:w="2154" w:type="dxa"/>
            <w:tcMar>
              <w:top w:w="57" w:type="dxa"/>
              <w:left w:w="85" w:type="dxa"/>
              <w:bottom w:w="57" w:type="dxa"/>
              <w:right w:w="85" w:type="dxa"/>
            </w:tcMar>
            <w:vAlign w:val="center"/>
          </w:tcPr>
          <w:p w14:paraId="48332A89" w14:textId="77777777" w:rsidR="00020D87" w:rsidRPr="00803D20" w:rsidRDefault="00020D87" w:rsidP="00020D87">
            <w:pPr>
              <w:pStyle w:val="Default"/>
              <w:widowControl/>
              <w:spacing w:line="400" w:lineRule="exact"/>
              <w:jc w:val="center"/>
              <w:rPr>
                <w:rFonts w:hAnsi="宋体" w:hint="eastAsia"/>
                <w:bCs/>
                <w:sz w:val="21"/>
                <w:szCs w:val="21"/>
              </w:rPr>
            </w:pPr>
            <w:r w:rsidRPr="00803D20">
              <w:rPr>
                <w:rFonts w:hAnsi="宋体" w:hint="eastAsia"/>
                <w:sz w:val="21"/>
                <w:szCs w:val="21"/>
              </w:rPr>
              <w:t>未尽事宜</w:t>
            </w:r>
          </w:p>
        </w:tc>
        <w:tc>
          <w:tcPr>
            <w:tcW w:w="6378" w:type="dxa"/>
            <w:tcMar>
              <w:top w:w="57" w:type="dxa"/>
              <w:left w:w="85" w:type="dxa"/>
              <w:bottom w:w="57" w:type="dxa"/>
              <w:right w:w="85" w:type="dxa"/>
            </w:tcMar>
            <w:vAlign w:val="center"/>
          </w:tcPr>
          <w:p w14:paraId="6DF3B763" w14:textId="77777777" w:rsidR="00020D87" w:rsidRPr="00803D20" w:rsidRDefault="00020D87" w:rsidP="00020D87">
            <w:pPr>
              <w:pStyle w:val="Default"/>
              <w:autoSpaceDE/>
              <w:autoSpaceDN/>
              <w:adjustRightInd/>
              <w:spacing w:line="400" w:lineRule="exact"/>
              <w:rPr>
                <w:rFonts w:hAnsi="宋体" w:hint="eastAsia"/>
                <w:color w:val="auto"/>
                <w:sz w:val="21"/>
                <w:szCs w:val="21"/>
              </w:rPr>
            </w:pPr>
            <w:r w:rsidRPr="00803D20">
              <w:rPr>
                <w:rFonts w:hint="eastAsia"/>
                <w:color w:val="auto"/>
                <w:sz w:val="21"/>
                <w:szCs w:val="21"/>
              </w:rPr>
              <w:t>投标人须知前附表与投标人须知不一致时，以投标人须知前附表为准。未尽事宜将依照《中华人民共和国招标投标法》、《招标投标法实施条例》及相关法律、法规执行。</w:t>
            </w:r>
          </w:p>
        </w:tc>
      </w:tr>
    </w:tbl>
    <w:p w14:paraId="5FEB61A4" w14:textId="77777777" w:rsidR="006252D8" w:rsidRPr="00803D20" w:rsidRDefault="00000000">
      <w:pPr>
        <w:spacing w:line="360" w:lineRule="auto"/>
        <w:rPr>
          <w:rFonts w:ascii="宋体" w:hAnsi="宋体" w:hint="eastAsia"/>
          <w:b/>
          <w:bCs/>
          <w:sz w:val="21"/>
          <w:szCs w:val="21"/>
        </w:rPr>
      </w:pPr>
      <w:bookmarkStart w:id="53" w:name="_Toc525902622"/>
      <w:bookmarkStart w:id="54" w:name="_Toc198802776"/>
      <w:bookmarkStart w:id="55" w:name="_Toc198807899"/>
      <w:bookmarkStart w:id="56" w:name="_Toc198808544"/>
      <w:bookmarkStart w:id="57" w:name="_Toc198802621"/>
      <w:r w:rsidRPr="00803D20">
        <w:rPr>
          <w:bCs/>
          <w:sz w:val="32"/>
          <w:szCs w:val="32"/>
        </w:rPr>
        <w:br w:type="page"/>
      </w:r>
      <w:bookmarkStart w:id="58" w:name="_Toc15408"/>
      <w:bookmarkStart w:id="59" w:name="_Toc512257474"/>
      <w:bookmarkStart w:id="60" w:name="_Toc9802"/>
      <w:bookmarkStart w:id="61" w:name="_Toc362250695"/>
      <w:bookmarkStart w:id="62" w:name="_Toc435084182"/>
      <w:r w:rsidRPr="00803D20">
        <w:rPr>
          <w:rFonts w:ascii="宋体" w:hAnsi="宋体"/>
          <w:b/>
          <w:bCs/>
          <w:sz w:val="21"/>
          <w:szCs w:val="21"/>
        </w:rPr>
        <w:lastRenderedPageBreak/>
        <w:t>1</w:t>
      </w:r>
      <w:r w:rsidRPr="00803D20">
        <w:rPr>
          <w:rFonts w:ascii="宋体" w:hAnsi="宋体" w:hint="eastAsia"/>
          <w:b/>
          <w:bCs/>
          <w:sz w:val="21"/>
          <w:szCs w:val="21"/>
        </w:rPr>
        <w:t>.</w:t>
      </w:r>
      <w:r w:rsidRPr="00803D20">
        <w:rPr>
          <w:rFonts w:ascii="宋体" w:hAnsi="宋体"/>
          <w:b/>
          <w:bCs/>
          <w:sz w:val="21"/>
          <w:szCs w:val="21"/>
        </w:rPr>
        <w:t>总则</w:t>
      </w:r>
      <w:bookmarkEnd w:id="58"/>
      <w:bookmarkEnd w:id="59"/>
      <w:bookmarkEnd w:id="60"/>
    </w:p>
    <w:p w14:paraId="640DC2EB" w14:textId="77777777" w:rsidR="006252D8" w:rsidRPr="00803D20" w:rsidRDefault="00000000">
      <w:pPr>
        <w:spacing w:line="360" w:lineRule="auto"/>
        <w:ind w:firstLineChars="200" w:firstLine="422"/>
        <w:rPr>
          <w:rFonts w:ascii="宋体" w:hAnsi="宋体" w:hint="eastAsia"/>
          <w:b/>
          <w:sz w:val="21"/>
          <w:szCs w:val="21"/>
        </w:rPr>
      </w:pPr>
      <w:bookmarkStart w:id="63" w:name="_Toc1557"/>
      <w:r w:rsidRPr="00803D20">
        <w:rPr>
          <w:rFonts w:ascii="宋体" w:hAnsi="宋体"/>
          <w:b/>
          <w:sz w:val="21"/>
          <w:szCs w:val="21"/>
        </w:rPr>
        <w:t>1.1 招标项目概况</w:t>
      </w:r>
      <w:bookmarkEnd w:id="63"/>
      <w:r w:rsidRPr="00803D20">
        <w:rPr>
          <w:rFonts w:ascii="宋体" w:hAnsi="宋体"/>
          <w:b/>
          <w:sz w:val="21"/>
          <w:szCs w:val="21"/>
        </w:rPr>
        <w:t xml:space="preserve"> </w:t>
      </w:r>
    </w:p>
    <w:p w14:paraId="7EFB9240" w14:textId="0FF1AA5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1.1.1 根据《中华人民共和国招标投标法》、《中华人民共和国招标投标法实施条例》等有关法律、法规和规章的规定，本招标项目已具备招标条件，现对</w:t>
      </w:r>
      <w:r w:rsidRPr="00803D20">
        <w:rPr>
          <w:rFonts w:ascii="宋体" w:hAnsi="宋体" w:hint="eastAsia"/>
          <w:sz w:val="21"/>
          <w:szCs w:val="21"/>
        </w:rPr>
        <w:t>本</w:t>
      </w:r>
      <w:r w:rsidR="00594EC5" w:rsidRPr="00803D20">
        <w:rPr>
          <w:rFonts w:ascii="宋体" w:hAnsi="宋体" w:hint="eastAsia"/>
          <w:sz w:val="21"/>
          <w:szCs w:val="21"/>
        </w:rPr>
        <w:t>项目全过程</w:t>
      </w:r>
      <w:r w:rsidR="00907382" w:rsidRPr="00803D20">
        <w:rPr>
          <w:rFonts w:ascii="宋体" w:hAnsi="宋体" w:hint="eastAsia"/>
          <w:sz w:val="21"/>
          <w:szCs w:val="21"/>
        </w:rPr>
        <w:t>工程</w:t>
      </w:r>
      <w:r w:rsidR="00594EC5" w:rsidRPr="00803D20">
        <w:rPr>
          <w:rFonts w:ascii="宋体" w:hAnsi="宋体" w:hint="eastAsia"/>
          <w:sz w:val="21"/>
          <w:szCs w:val="21"/>
        </w:rPr>
        <w:t>咨询服务</w:t>
      </w:r>
      <w:r w:rsidRPr="00803D20">
        <w:rPr>
          <w:rFonts w:ascii="宋体" w:hAnsi="宋体"/>
          <w:sz w:val="21"/>
          <w:szCs w:val="21"/>
        </w:rPr>
        <w:t xml:space="preserve">进行招标。 </w:t>
      </w:r>
    </w:p>
    <w:p w14:paraId="14269C2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1.1.2 招标人：见投标人须知前附表。 </w:t>
      </w:r>
    </w:p>
    <w:p w14:paraId="284099F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1.1.3 招标代理机构：见投标人须知前附表。 </w:t>
      </w:r>
    </w:p>
    <w:p w14:paraId="516096B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1.1.4 项目名称</w:t>
      </w:r>
      <w:r w:rsidRPr="00803D20">
        <w:rPr>
          <w:rFonts w:ascii="宋体" w:hAnsi="宋体" w:hint="eastAsia"/>
          <w:sz w:val="21"/>
          <w:szCs w:val="21"/>
        </w:rPr>
        <w:t>及标段名称</w:t>
      </w:r>
      <w:r w:rsidRPr="00803D20">
        <w:rPr>
          <w:rFonts w:ascii="宋体" w:hAnsi="宋体"/>
          <w:sz w:val="21"/>
          <w:szCs w:val="21"/>
        </w:rPr>
        <w:t xml:space="preserve">：见投标人须知前附表。 </w:t>
      </w:r>
    </w:p>
    <w:p w14:paraId="0182C47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w:t>
      </w:r>
      <w:r w:rsidRPr="00803D20">
        <w:rPr>
          <w:rFonts w:ascii="宋体" w:hAnsi="宋体" w:hint="eastAsia"/>
          <w:sz w:val="21"/>
          <w:szCs w:val="21"/>
        </w:rPr>
        <w:t>5</w:t>
      </w:r>
      <w:r w:rsidRPr="00803D20">
        <w:rPr>
          <w:rFonts w:ascii="宋体" w:hAnsi="宋体"/>
          <w:sz w:val="21"/>
          <w:szCs w:val="21"/>
        </w:rPr>
        <w:t xml:space="preserve"> 项目建设地点：见投标人须知前附表。 </w:t>
      </w:r>
    </w:p>
    <w:p w14:paraId="10B80F3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w:t>
      </w:r>
      <w:r w:rsidRPr="00803D20">
        <w:rPr>
          <w:rFonts w:ascii="宋体" w:hAnsi="宋体" w:hint="eastAsia"/>
          <w:sz w:val="21"/>
          <w:szCs w:val="21"/>
        </w:rPr>
        <w:t>6</w:t>
      </w:r>
      <w:r w:rsidRPr="00803D20">
        <w:rPr>
          <w:rFonts w:ascii="宋体" w:hAnsi="宋体"/>
          <w:sz w:val="21"/>
          <w:szCs w:val="21"/>
        </w:rPr>
        <w:t xml:space="preserve"> 项目建设规模：见投标人须知前附表。 </w:t>
      </w:r>
    </w:p>
    <w:p w14:paraId="002C0F0B" w14:textId="77777777" w:rsidR="006252D8" w:rsidRPr="00803D20" w:rsidRDefault="00000000">
      <w:pPr>
        <w:spacing w:line="360" w:lineRule="auto"/>
        <w:ind w:firstLineChars="200" w:firstLine="422"/>
        <w:rPr>
          <w:rFonts w:ascii="宋体" w:hAnsi="宋体" w:hint="eastAsia"/>
          <w:b/>
          <w:sz w:val="21"/>
          <w:szCs w:val="21"/>
        </w:rPr>
      </w:pPr>
      <w:bookmarkStart w:id="64" w:name="_Toc21111"/>
      <w:r w:rsidRPr="00803D20">
        <w:rPr>
          <w:rFonts w:ascii="宋体" w:hAnsi="宋体"/>
          <w:b/>
          <w:sz w:val="21"/>
          <w:szCs w:val="21"/>
        </w:rPr>
        <w:t>1.2 招标项目的资金来源和落实情况</w:t>
      </w:r>
      <w:bookmarkEnd w:id="64"/>
      <w:r w:rsidRPr="00803D20">
        <w:rPr>
          <w:rFonts w:ascii="宋体" w:hAnsi="宋体"/>
          <w:b/>
          <w:sz w:val="21"/>
          <w:szCs w:val="21"/>
        </w:rPr>
        <w:t xml:space="preserve"> </w:t>
      </w:r>
    </w:p>
    <w:p w14:paraId="3549CD1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1.2.1 资金来源及比例：见投标人须知前附表。 </w:t>
      </w:r>
    </w:p>
    <w:p w14:paraId="6B4E7E8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1.2.2 资金落实情况：见投标人须知前附表。 </w:t>
      </w:r>
    </w:p>
    <w:p w14:paraId="3D58FF56" w14:textId="77777777" w:rsidR="006252D8" w:rsidRPr="00803D20" w:rsidRDefault="00000000">
      <w:pPr>
        <w:spacing w:line="360" w:lineRule="auto"/>
        <w:ind w:firstLineChars="200" w:firstLine="422"/>
        <w:rPr>
          <w:rFonts w:ascii="宋体" w:hAnsi="宋体" w:hint="eastAsia"/>
          <w:b/>
          <w:sz w:val="21"/>
          <w:szCs w:val="21"/>
        </w:rPr>
      </w:pPr>
      <w:bookmarkStart w:id="65" w:name="_Toc718"/>
      <w:r w:rsidRPr="00803D20">
        <w:rPr>
          <w:rFonts w:ascii="宋体" w:hAnsi="宋体"/>
          <w:b/>
          <w:sz w:val="21"/>
          <w:szCs w:val="21"/>
        </w:rPr>
        <w:t>1.3 招标范围、服务期限和质量标准</w:t>
      </w:r>
      <w:bookmarkEnd w:id="65"/>
      <w:r w:rsidRPr="00803D20">
        <w:rPr>
          <w:rFonts w:ascii="宋体" w:hAnsi="宋体"/>
          <w:b/>
          <w:sz w:val="21"/>
          <w:szCs w:val="21"/>
        </w:rPr>
        <w:t xml:space="preserve"> </w:t>
      </w:r>
    </w:p>
    <w:p w14:paraId="1A4852E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1.3.1 招标范围：见投标人须知前附表。 </w:t>
      </w:r>
    </w:p>
    <w:p w14:paraId="63A0EE0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1.3.2服务期限：见投标人须知前附表。 </w:t>
      </w:r>
    </w:p>
    <w:p w14:paraId="2FD9B19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1.3.3 质量标准：见投标人须知前附表。 </w:t>
      </w:r>
    </w:p>
    <w:p w14:paraId="4D7F6053" w14:textId="77777777" w:rsidR="006252D8" w:rsidRPr="00803D20" w:rsidRDefault="00000000">
      <w:pPr>
        <w:spacing w:line="360" w:lineRule="auto"/>
        <w:ind w:firstLineChars="200" w:firstLine="422"/>
        <w:rPr>
          <w:rFonts w:ascii="宋体" w:hAnsi="宋体" w:hint="eastAsia"/>
          <w:b/>
          <w:sz w:val="21"/>
          <w:szCs w:val="21"/>
        </w:rPr>
      </w:pPr>
      <w:bookmarkStart w:id="66" w:name="_Toc13892"/>
      <w:r w:rsidRPr="00803D20">
        <w:rPr>
          <w:rFonts w:ascii="宋体" w:hAnsi="宋体"/>
          <w:b/>
          <w:sz w:val="21"/>
          <w:szCs w:val="21"/>
        </w:rPr>
        <w:t>1.4 投标人资格要求</w:t>
      </w:r>
      <w:bookmarkEnd w:id="66"/>
      <w:r w:rsidRPr="00803D20">
        <w:rPr>
          <w:rFonts w:ascii="宋体" w:hAnsi="宋体"/>
          <w:b/>
          <w:sz w:val="21"/>
          <w:szCs w:val="21"/>
        </w:rPr>
        <w:t xml:space="preserve"> </w:t>
      </w:r>
    </w:p>
    <w:p w14:paraId="2A9F21E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1.4.1 投标人应具备承担本招标项目资质条件、能力和信誉： </w:t>
      </w:r>
    </w:p>
    <w:p w14:paraId="35E454E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（1）资质要求：见投标人须知前附表； </w:t>
      </w:r>
    </w:p>
    <w:p w14:paraId="139A5F1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财务要求：</w:t>
      </w:r>
      <w:r w:rsidRPr="00803D20">
        <w:rPr>
          <w:rFonts w:ascii="宋体" w:hAnsi="宋体"/>
          <w:sz w:val="21"/>
          <w:szCs w:val="21"/>
        </w:rPr>
        <w:t xml:space="preserve">见投标人须知前附表； </w:t>
      </w:r>
    </w:p>
    <w:p w14:paraId="243FA7A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3</w:t>
      </w:r>
      <w:r w:rsidRPr="00803D20">
        <w:rPr>
          <w:rFonts w:ascii="宋体" w:hAnsi="宋体"/>
          <w:sz w:val="21"/>
          <w:szCs w:val="21"/>
        </w:rPr>
        <w:t xml:space="preserve">）业绩要求：见投标人须知前附表； </w:t>
      </w:r>
    </w:p>
    <w:p w14:paraId="390FED3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4</w:t>
      </w:r>
      <w:r w:rsidRPr="00803D20">
        <w:rPr>
          <w:rFonts w:ascii="宋体" w:hAnsi="宋体"/>
          <w:sz w:val="21"/>
          <w:szCs w:val="21"/>
        </w:rPr>
        <w:t xml:space="preserve">）信誉要求：见投标人须知前附表； </w:t>
      </w:r>
    </w:p>
    <w:p w14:paraId="330C234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5</w:t>
      </w:r>
      <w:r w:rsidRPr="00803D20">
        <w:rPr>
          <w:rFonts w:ascii="宋体" w:hAnsi="宋体"/>
          <w:sz w:val="21"/>
          <w:szCs w:val="21"/>
        </w:rPr>
        <w:t>）</w:t>
      </w:r>
      <w:r w:rsidRPr="00803D20">
        <w:rPr>
          <w:rFonts w:ascii="宋体" w:hAnsi="宋体" w:hint="eastAsia"/>
          <w:sz w:val="21"/>
          <w:szCs w:val="21"/>
        </w:rPr>
        <w:t>主要人员要求</w:t>
      </w:r>
      <w:r w:rsidRPr="00803D20">
        <w:rPr>
          <w:rFonts w:ascii="宋体" w:hAnsi="宋体"/>
          <w:sz w:val="21"/>
          <w:szCs w:val="21"/>
        </w:rPr>
        <w:t>：</w:t>
      </w:r>
      <w:r w:rsidRPr="00803D20">
        <w:rPr>
          <w:rFonts w:ascii="宋体" w:hAnsi="宋体" w:hint="eastAsia"/>
          <w:sz w:val="21"/>
          <w:szCs w:val="21"/>
        </w:rPr>
        <w:t>具体要求见投标人须知前附表</w:t>
      </w:r>
      <w:r w:rsidRPr="00803D20">
        <w:rPr>
          <w:rFonts w:ascii="宋体" w:hAnsi="宋体"/>
          <w:sz w:val="21"/>
          <w:szCs w:val="21"/>
        </w:rPr>
        <w:t xml:space="preserve">； </w:t>
      </w:r>
    </w:p>
    <w:p w14:paraId="73B1715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 xml:space="preserve">（6）设备要求：见投标人须知前附表。 </w:t>
      </w:r>
    </w:p>
    <w:p w14:paraId="79570D8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 xml:space="preserve">（7）其他要求：见投标人须知前附表。 </w:t>
      </w:r>
    </w:p>
    <w:p w14:paraId="1BAF8B0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需要提交的相关证明材料见本章第3.5款的规定。 </w:t>
      </w:r>
    </w:p>
    <w:p w14:paraId="3874626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1.4.2 投标人须知前附表规定接受联合体投标的，联合体除应符合本章第1.4.1项和投标人须知前附表的要求外，还应遵守以下规定： </w:t>
      </w:r>
    </w:p>
    <w:p w14:paraId="63F0F13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（1）联合体各方应按招标文件提供的格式签订联合体协议书，明确联合体牵头人和各方权利义务，并承诺就中标项目向招标人承担连带责任； </w:t>
      </w:r>
    </w:p>
    <w:p w14:paraId="2D62FAB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（2）由同一专业的单位组成的联合体，按照资质等级较低的单位确定资质等级； </w:t>
      </w:r>
    </w:p>
    <w:p w14:paraId="493809C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（3）联合体各方不得再以自己名义单独或参加其他联合体在本招标项目中投标，否则各相关投标均无效。 </w:t>
      </w:r>
    </w:p>
    <w:p w14:paraId="05DB067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lastRenderedPageBreak/>
        <w:t xml:space="preserve">1.4.3 投标人不得存在下列情形之一： </w:t>
      </w:r>
    </w:p>
    <w:p w14:paraId="3E938C1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（1）为招标人不具有独立法人资格的附属机构（单位）； </w:t>
      </w:r>
    </w:p>
    <w:p w14:paraId="3D71790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（2）与招标人存在利害关系且可能影响招标公正性； </w:t>
      </w:r>
    </w:p>
    <w:p w14:paraId="453C463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w:t>
      </w:r>
      <w:r w:rsidRPr="00803D20">
        <w:rPr>
          <w:rFonts w:ascii="宋体" w:hAnsi="宋体" w:hint="eastAsia"/>
          <w:sz w:val="21"/>
          <w:szCs w:val="21"/>
        </w:rPr>
        <w:t>与本招标项目的其他投标人的单位负责人为同一人</w:t>
      </w:r>
      <w:r w:rsidRPr="00803D20">
        <w:rPr>
          <w:rFonts w:ascii="宋体" w:hAnsi="宋体"/>
          <w:sz w:val="21"/>
          <w:szCs w:val="21"/>
        </w:rPr>
        <w:t xml:space="preserve">； </w:t>
      </w:r>
    </w:p>
    <w:p w14:paraId="345DF1C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（4）与本招标项目的其他投标人存在控股、管理关系； </w:t>
      </w:r>
    </w:p>
    <w:p w14:paraId="13109A8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（5）为本招标项目的</w:t>
      </w:r>
      <w:r w:rsidRPr="00803D20">
        <w:rPr>
          <w:rFonts w:ascii="宋体" w:hAnsi="宋体" w:hint="eastAsia"/>
          <w:color w:val="000000" w:themeColor="text1"/>
          <w:sz w:val="21"/>
          <w:szCs w:val="21"/>
        </w:rPr>
        <w:t>监理人或</w:t>
      </w:r>
      <w:r w:rsidRPr="00803D20">
        <w:rPr>
          <w:rFonts w:ascii="宋体" w:hAnsi="宋体"/>
          <w:sz w:val="21"/>
          <w:szCs w:val="21"/>
        </w:rPr>
        <w:t xml:space="preserve">代建人； </w:t>
      </w:r>
    </w:p>
    <w:p w14:paraId="7F0450C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（6）为本招标项目的招标代理机构； </w:t>
      </w:r>
    </w:p>
    <w:p w14:paraId="639CD80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（7）与本招标项目的</w:t>
      </w:r>
      <w:r w:rsidRPr="00803D20">
        <w:rPr>
          <w:rFonts w:ascii="宋体" w:hAnsi="宋体" w:hint="eastAsia"/>
          <w:color w:val="000000" w:themeColor="text1"/>
          <w:sz w:val="21"/>
          <w:szCs w:val="21"/>
        </w:rPr>
        <w:t>监理人或</w:t>
      </w:r>
      <w:r w:rsidRPr="00803D20">
        <w:rPr>
          <w:rFonts w:ascii="宋体" w:hAnsi="宋体"/>
          <w:sz w:val="21"/>
          <w:szCs w:val="21"/>
        </w:rPr>
        <w:t xml:space="preserve">代建人或招标代理机构同为一个法定代表人； </w:t>
      </w:r>
    </w:p>
    <w:p w14:paraId="1318AC0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（8）与本招标项目的</w:t>
      </w:r>
      <w:r w:rsidRPr="00803D20">
        <w:rPr>
          <w:rFonts w:ascii="宋体" w:hAnsi="宋体" w:hint="eastAsia"/>
          <w:color w:val="000000" w:themeColor="text1"/>
          <w:sz w:val="21"/>
          <w:szCs w:val="21"/>
        </w:rPr>
        <w:t>监理人或</w:t>
      </w:r>
      <w:r w:rsidRPr="00803D20">
        <w:rPr>
          <w:rFonts w:ascii="宋体" w:hAnsi="宋体"/>
          <w:sz w:val="21"/>
          <w:szCs w:val="21"/>
        </w:rPr>
        <w:t xml:space="preserve">代建人或招标代理机构存在控股或参股关系； </w:t>
      </w:r>
    </w:p>
    <w:p w14:paraId="348BA14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（9）与本招标项目的施工承包人以及建筑材料、建筑构配件和设备供应商有隶属关系或者其他利害关系； </w:t>
      </w:r>
    </w:p>
    <w:p w14:paraId="6BB7888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（10）被依法暂停或者取消投标资格； </w:t>
      </w:r>
    </w:p>
    <w:p w14:paraId="7AFE359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（11）被责令停产停业、暂扣或者吊销许可证、暂扣或者吊销执照； </w:t>
      </w:r>
    </w:p>
    <w:p w14:paraId="055A5CF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（12）进入清算程序，或被宣告破产，或其他丧失履约能力的情形； </w:t>
      </w:r>
    </w:p>
    <w:p w14:paraId="76AE10E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（13）在最近三年内发生重大</w:t>
      </w:r>
      <w:r w:rsidRPr="00803D20">
        <w:rPr>
          <w:rFonts w:ascii="宋体" w:hAnsi="宋体" w:hint="eastAsia"/>
          <w:sz w:val="21"/>
          <w:szCs w:val="21"/>
        </w:rPr>
        <w:t>服务</w:t>
      </w:r>
      <w:r w:rsidRPr="00803D20">
        <w:rPr>
          <w:rFonts w:ascii="宋体" w:hAnsi="宋体"/>
          <w:sz w:val="21"/>
          <w:szCs w:val="21"/>
        </w:rPr>
        <w:t xml:space="preserve">质量问题（以相关行业主管部门的行政处罚决定或司法机关出具的有关法律文书为准）； </w:t>
      </w:r>
    </w:p>
    <w:p w14:paraId="0ECA5FB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（14）被工商行政管理机关在全国企业信用信息公示系统</w:t>
      </w:r>
      <w:r w:rsidRPr="00803D20">
        <w:rPr>
          <w:rFonts w:ascii="宋体" w:hAnsi="宋体" w:hint="eastAsia"/>
          <w:sz w:val="21"/>
          <w:szCs w:val="21"/>
        </w:rPr>
        <w:t>（</w:t>
      </w:r>
      <w:r w:rsidRPr="00803D20">
        <w:rPr>
          <w:rFonts w:ascii="宋体" w:hAnsi="宋体"/>
          <w:sz w:val="21"/>
          <w:szCs w:val="21"/>
        </w:rPr>
        <w:t>www.gsxt.gov.cn</w:t>
      </w:r>
      <w:r w:rsidRPr="00803D20">
        <w:rPr>
          <w:rFonts w:ascii="宋体" w:hAnsi="宋体" w:hint="eastAsia"/>
          <w:sz w:val="21"/>
          <w:szCs w:val="21"/>
        </w:rPr>
        <w:t>）</w:t>
      </w:r>
      <w:r w:rsidRPr="00803D20">
        <w:rPr>
          <w:rFonts w:ascii="宋体" w:hAnsi="宋体"/>
          <w:sz w:val="21"/>
          <w:szCs w:val="21"/>
        </w:rPr>
        <w:t xml:space="preserve">中列入严重违法失信企业名单； </w:t>
      </w:r>
    </w:p>
    <w:p w14:paraId="04C65FD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（15）在</w:t>
      </w:r>
      <w:r w:rsidRPr="00803D20">
        <w:rPr>
          <w:rFonts w:ascii="宋体" w:hAnsi="宋体" w:hint="eastAsia"/>
          <w:sz w:val="21"/>
          <w:szCs w:val="21"/>
        </w:rPr>
        <w:t>“</w:t>
      </w:r>
      <w:r w:rsidRPr="00803D20">
        <w:rPr>
          <w:rFonts w:ascii="宋体" w:hAnsi="宋体"/>
          <w:sz w:val="21"/>
          <w:szCs w:val="21"/>
        </w:rPr>
        <w:t>信用中国</w:t>
      </w:r>
      <w:r w:rsidRPr="00803D20">
        <w:rPr>
          <w:rFonts w:ascii="宋体" w:hAnsi="宋体" w:hint="eastAsia"/>
          <w:sz w:val="21"/>
          <w:szCs w:val="21"/>
        </w:rPr>
        <w:t>”</w:t>
      </w:r>
      <w:r w:rsidRPr="00803D20">
        <w:rPr>
          <w:rFonts w:ascii="宋体" w:hAnsi="宋体"/>
          <w:sz w:val="21"/>
          <w:szCs w:val="21"/>
        </w:rPr>
        <w:t>网站（www.creditchina.gov.cn）列入失信被执行人名单；</w:t>
      </w:r>
    </w:p>
    <w:p w14:paraId="4956D68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6</w:t>
      </w:r>
      <w:r w:rsidRPr="00803D20">
        <w:rPr>
          <w:rFonts w:ascii="宋体" w:hAnsi="宋体"/>
          <w:sz w:val="21"/>
          <w:szCs w:val="21"/>
        </w:rPr>
        <w:t>）在近三年内投标人、投标人法定代表人、拟任</w:t>
      </w:r>
      <w:r w:rsidRPr="00803D20">
        <w:rPr>
          <w:rFonts w:ascii="宋体" w:hAnsi="宋体" w:hint="eastAsia"/>
          <w:sz w:val="21"/>
          <w:szCs w:val="21"/>
        </w:rPr>
        <w:t>项目负责人</w:t>
      </w:r>
      <w:r w:rsidRPr="00803D20">
        <w:rPr>
          <w:rFonts w:ascii="宋体" w:hAnsi="宋体"/>
          <w:sz w:val="21"/>
          <w:szCs w:val="21"/>
        </w:rPr>
        <w:t>有行贿受贿犯罪行为的；</w:t>
      </w:r>
    </w:p>
    <w:p w14:paraId="2371C234" w14:textId="77777777" w:rsidR="006252D8" w:rsidRPr="00803D20" w:rsidRDefault="00000000">
      <w:pPr>
        <w:spacing w:line="360" w:lineRule="auto"/>
        <w:ind w:firstLineChars="200" w:firstLine="420"/>
        <w:rPr>
          <w:sz w:val="28"/>
          <w:szCs w:val="32"/>
        </w:rPr>
      </w:pPr>
      <w:r w:rsidRPr="00803D20">
        <w:rPr>
          <w:rFonts w:ascii="宋体" w:hAnsi="宋体"/>
          <w:sz w:val="21"/>
          <w:szCs w:val="21"/>
        </w:rPr>
        <w:t>（1</w:t>
      </w:r>
      <w:r w:rsidRPr="00803D20">
        <w:rPr>
          <w:rFonts w:ascii="宋体" w:hAnsi="宋体" w:hint="eastAsia"/>
          <w:sz w:val="21"/>
          <w:szCs w:val="21"/>
        </w:rPr>
        <w:t>7</w:t>
      </w:r>
      <w:r w:rsidRPr="00803D20">
        <w:rPr>
          <w:rFonts w:ascii="宋体" w:hAnsi="宋体"/>
          <w:sz w:val="21"/>
          <w:szCs w:val="21"/>
        </w:rPr>
        <w:t>）法律法规或投标人须知前附表规定的其他情形。</w:t>
      </w:r>
    </w:p>
    <w:p w14:paraId="5E341CB4" w14:textId="77777777" w:rsidR="006252D8" w:rsidRPr="00803D20" w:rsidRDefault="00000000">
      <w:pPr>
        <w:spacing w:line="360" w:lineRule="auto"/>
        <w:ind w:firstLineChars="200" w:firstLine="422"/>
        <w:rPr>
          <w:rFonts w:ascii="宋体" w:hAnsi="宋体" w:hint="eastAsia"/>
          <w:b/>
          <w:sz w:val="21"/>
          <w:szCs w:val="21"/>
        </w:rPr>
      </w:pPr>
      <w:bookmarkStart w:id="67" w:name="_Toc32675"/>
      <w:r w:rsidRPr="00803D20">
        <w:rPr>
          <w:rFonts w:ascii="宋体" w:hAnsi="宋体"/>
          <w:b/>
          <w:sz w:val="21"/>
          <w:szCs w:val="21"/>
        </w:rPr>
        <w:t>1.5 费用承担</w:t>
      </w:r>
      <w:bookmarkEnd w:id="67"/>
      <w:r w:rsidRPr="00803D20">
        <w:rPr>
          <w:rFonts w:ascii="宋体" w:hAnsi="宋体"/>
          <w:b/>
          <w:sz w:val="21"/>
          <w:szCs w:val="21"/>
        </w:rPr>
        <w:t xml:space="preserve"> </w:t>
      </w:r>
    </w:p>
    <w:p w14:paraId="103E211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投标人准备和参加投标活动发生的费用自理。 </w:t>
      </w:r>
    </w:p>
    <w:p w14:paraId="3A8891A7" w14:textId="77777777" w:rsidR="006252D8" w:rsidRPr="00803D20" w:rsidRDefault="00000000">
      <w:pPr>
        <w:spacing w:line="360" w:lineRule="auto"/>
        <w:ind w:firstLineChars="200" w:firstLine="422"/>
        <w:rPr>
          <w:rFonts w:ascii="宋体" w:hAnsi="宋体" w:hint="eastAsia"/>
          <w:b/>
          <w:sz w:val="21"/>
          <w:szCs w:val="21"/>
        </w:rPr>
      </w:pPr>
      <w:bookmarkStart w:id="68" w:name="_Toc9397"/>
      <w:r w:rsidRPr="00803D20">
        <w:rPr>
          <w:rFonts w:ascii="宋体" w:hAnsi="宋体"/>
          <w:b/>
          <w:sz w:val="21"/>
          <w:szCs w:val="21"/>
        </w:rPr>
        <w:t>1.6 保密</w:t>
      </w:r>
      <w:bookmarkEnd w:id="68"/>
      <w:r w:rsidRPr="00803D20">
        <w:rPr>
          <w:rFonts w:ascii="宋体" w:hAnsi="宋体"/>
          <w:b/>
          <w:sz w:val="21"/>
          <w:szCs w:val="21"/>
        </w:rPr>
        <w:t xml:space="preserve"> </w:t>
      </w:r>
    </w:p>
    <w:p w14:paraId="244877C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参与招标投标活动的各方应对招标文件和投标文件中的商业和技术等秘密保密，否则应承担相应的法律责任。</w:t>
      </w:r>
    </w:p>
    <w:p w14:paraId="0B27EB68" w14:textId="77777777" w:rsidR="006252D8" w:rsidRPr="00803D20" w:rsidRDefault="00000000">
      <w:pPr>
        <w:spacing w:line="360" w:lineRule="auto"/>
        <w:ind w:firstLineChars="200" w:firstLine="422"/>
        <w:rPr>
          <w:rFonts w:ascii="宋体" w:hAnsi="宋体" w:hint="eastAsia"/>
          <w:b/>
          <w:sz w:val="21"/>
          <w:szCs w:val="21"/>
        </w:rPr>
      </w:pPr>
      <w:bookmarkStart w:id="69" w:name="_Toc27809"/>
      <w:r w:rsidRPr="00803D20">
        <w:rPr>
          <w:rFonts w:ascii="宋体" w:hAnsi="宋体"/>
          <w:b/>
          <w:sz w:val="21"/>
          <w:szCs w:val="21"/>
        </w:rPr>
        <w:t>1.7 语言文字</w:t>
      </w:r>
      <w:bookmarkEnd w:id="69"/>
      <w:r w:rsidRPr="00803D20">
        <w:rPr>
          <w:rFonts w:ascii="宋体" w:hAnsi="宋体"/>
          <w:b/>
          <w:sz w:val="21"/>
          <w:szCs w:val="21"/>
        </w:rPr>
        <w:t xml:space="preserve"> </w:t>
      </w:r>
    </w:p>
    <w:p w14:paraId="157EADA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招标投标文件使用的语言文字为中文。专用术语使用外文的，应附有中文注释。 </w:t>
      </w:r>
    </w:p>
    <w:p w14:paraId="37D8B456" w14:textId="77777777" w:rsidR="006252D8" w:rsidRPr="00803D20" w:rsidRDefault="00000000">
      <w:pPr>
        <w:spacing w:line="360" w:lineRule="auto"/>
        <w:ind w:firstLineChars="200" w:firstLine="422"/>
        <w:rPr>
          <w:rFonts w:ascii="宋体" w:hAnsi="宋体" w:hint="eastAsia"/>
          <w:b/>
          <w:sz w:val="21"/>
          <w:szCs w:val="21"/>
        </w:rPr>
      </w:pPr>
      <w:bookmarkStart w:id="70" w:name="_Toc32613"/>
      <w:r w:rsidRPr="00803D20">
        <w:rPr>
          <w:rFonts w:ascii="宋体" w:hAnsi="宋体"/>
          <w:b/>
          <w:sz w:val="21"/>
          <w:szCs w:val="21"/>
        </w:rPr>
        <w:t>1.8 计量单位</w:t>
      </w:r>
      <w:bookmarkEnd w:id="70"/>
      <w:r w:rsidRPr="00803D20">
        <w:rPr>
          <w:rFonts w:ascii="宋体" w:hAnsi="宋体"/>
          <w:b/>
          <w:sz w:val="21"/>
          <w:szCs w:val="21"/>
        </w:rPr>
        <w:t xml:space="preserve"> </w:t>
      </w:r>
    </w:p>
    <w:p w14:paraId="0F8B2AD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所有计量均采用中华人民共和国法定计量单位。 </w:t>
      </w:r>
    </w:p>
    <w:p w14:paraId="68F6A37C" w14:textId="77777777" w:rsidR="006252D8" w:rsidRPr="00803D20" w:rsidRDefault="00000000">
      <w:pPr>
        <w:spacing w:line="360" w:lineRule="auto"/>
        <w:ind w:firstLineChars="200" w:firstLine="422"/>
        <w:rPr>
          <w:rFonts w:ascii="宋体" w:hAnsi="宋体" w:hint="eastAsia"/>
          <w:b/>
          <w:sz w:val="21"/>
          <w:szCs w:val="21"/>
        </w:rPr>
      </w:pPr>
      <w:bookmarkStart w:id="71" w:name="_Toc6070"/>
      <w:r w:rsidRPr="00803D20">
        <w:rPr>
          <w:rFonts w:ascii="宋体" w:hAnsi="宋体"/>
          <w:b/>
          <w:sz w:val="21"/>
          <w:szCs w:val="21"/>
        </w:rPr>
        <w:t>1.9 踏勘现场</w:t>
      </w:r>
      <w:bookmarkEnd w:id="71"/>
      <w:r w:rsidRPr="00803D20">
        <w:rPr>
          <w:rFonts w:ascii="宋体" w:hAnsi="宋体"/>
          <w:b/>
          <w:sz w:val="21"/>
          <w:szCs w:val="21"/>
        </w:rPr>
        <w:t xml:space="preserve"> </w:t>
      </w:r>
    </w:p>
    <w:p w14:paraId="58EACD2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1.9.1 投标人须知前附表规定组织踏勘现场的，招标人按投标人须知前附表规定的时间、地点组织投标人踏勘项目现场。部分投标人未按时参加踏勘现场的，不影响踏勘现场的正常进行。 </w:t>
      </w:r>
    </w:p>
    <w:p w14:paraId="42CD035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lastRenderedPageBreak/>
        <w:t xml:space="preserve">1.9.2 投标人踏勘现场发生的费用自理。 </w:t>
      </w:r>
    </w:p>
    <w:p w14:paraId="4E0721D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1.9.3 除招标人的原因外，投标人自行负责在踏勘现场中所发生的人员伤亡和财产损失。 </w:t>
      </w:r>
    </w:p>
    <w:p w14:paraId="02A8FB4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1.9.4 招标人在踏勘现场中介绍的工程场地和相关的周边环境情况，供投标人在编制投标文件时参考，招标人不对投标人据此作出的判断和决策负责。 </w:t>
      </w:r>
    </w:p>
    <w:p w14:paraId="27BCE761" w14:textId="77777777" w:rsidR="006252D8" w:rsidRPr="00803D20" w:rsidRDefault="00000000">
      <w:pPr>
        <w:spacing w:line="360" w:lineRule="auto"/>
        <w:ind w:firstLineChars="200" w:firstLine="422"/>
        <w:rPr>
          <w:rFonts w:ascii="宋体" w:hAnsi="宋体" w:hint="eastAsia"/>
          <w:b/>
          <w:sz w:val="21"/>
          <w:szCs w:val="21"/>
        </w:rPr>
      </w:pPr>
      <w:bookmarkStart w:id="72" w:name="_Toc27739"/>
      <w:r w:rsidRPr="00803D20">
        <w:rPr>
          <w:rFonts w:ascii="宋体" w:hAnsi="宋体"/>
          <w:b/>
          <w:sz w:val="21"/>
          <w:szCs w:val="21"/>
        </w:rPr>
        <w:t>1.10 投标预备会</w:t>
      </w:r>
      <w:bookmarkEnd w:id="72"/>
      <w:r w:rsidRPr="00803D20">
        <w:rPr>
          <w:rFonts w:ascii="宋体" w:hAnsi="宋体"/>
          <w:b/>
          <w:sz w:val="21"/>
          <w:szCs w:val="21"/>
        </w:rPr>
        <w:t xml:space="preserve"> </w:t>
      </w:r>
    </w:p>
    <w:p w14:paraId="15052F2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1.10.1 投标人须知前附表规定召开投标预备会的，招标人按投标人须知前附表规定的时间和地点召开投标预备会，澄清投标人提出的问题。 </w:t>
      </w:r>
    </w:p>
    <w:p w14:paraId="02EE135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1.10.2 投标人应按投标人须知前附表规定的时间和形式将提出的问题送达招标人，以便招标人在会议期间澄清。 </w:t>
      </w:r>
    </w:p>
    <w:p w14:paraId="0269420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1.10.3 投标预备会后，招标人将对投标人所提问题的澄清，以投标人须知前附表规定的形式通知所有</w:t>
      </w:r>
      <w:r w:rsidRPr="00803D20">
        <w:rPr>
          <w:rFonts w:ascii="宋体" w:hAnsi="宋体" w:hint="eastAsia"/>
          <w:sz w:val="21"/>
          <w:szCs w:val="21"/>
        </w:rPr>
        <w:t>已下载招标文件的潜在投标人</w:t>
      </w:r>
      <w:r w:rsidRPr="00803D20">
        <w:rPr>
          <w:rFonts w:ascii="宋体" w:hAnsi="宋体"/>
          <w:sz w:val="21"/>
          <w:szCs w:val="21"/>
        </w:rPr>
        <w:t xml:space="preserve">。该澄清内容为招标文件的组成部分。 </w:t>
      </w:r>
    </w:p>
    <w:p w14:paraId="1B16FAB0" w14:textId="77777777" w:rsidR="006252D8" w:rsidRPr="00803D20" w:rsidRDefault="00000000">
      <w:pPr>
        <w:spacing w:line="360" w:lineRule="auto"/>
        <w:ind w:firstLineChars="200" w:firstLine="422"/>
        <w:rPr>
          <w:rFonts w:ascii="宋体" w:hAnsi="宋体" w:hint="eastAsia"/>
          <w:b/>
          <w:sz w:val="21"/>
          <w:szCs w:val="21"/>
        </w:rPr>
      </w:pPr>
      <w:bookmarkStart w:id="73" w:name="_Toc10067"/>
      <w:r w:rsidRPr="00803D20">
        <w:rPr>
          <w:rFonts w:ascii="宋体" w:hAnsi="宋体"/>
          <w:b/>
          <w:sz w:val="21"/>
          <w:szCs w:val="21"/>
        </w:rPr>
        <w:t>1.11 分包</w:t>
      </w:r>
      <w:bookmarkEnd w:id="73"/>
      <w:r w:rsidRPr="00803D20">
        <w:rPr>
          <w:rFonts w:ascii="宋体" w:hAnsi="宋体"/>
          <w:b/>
          <w:sz w:val="21"/>
          <w:szCs w:val="21"/>
        </w:rPr>
        <w:t xml:space="preserve"> </w:t>
      </w:r>
    </w:p>
    <w:p w14:paraId="5B9BEAE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本项目严禁分包。</w:t>
      </w:r>
      <w:r w:rsidRPr="00803D20">
        <w:rPr>
          <w:rFonts w:ascii="宋体" w:hAnsi="宋体"/>
          <w:sz w:val="21"/>
          <w:szCs w:val="21"/>
        </w:rPr>
        <w:t xml:space="preserve"> </w:t>
      </w:r>
    </w:p>
    <w:p w14:paraId="078E8DBD" w14:textId="77777777" w:rsidR="006252D8" w:rsidRPr="00803D20" w:rsidRDefault="00000000">
      <w:pPr>
        <w:spacing w:line="360" w:lineRule="auto"/>
        <w:ind w:firstLineChars="200" w:firstLine="422"/>
        <w:rPr>
          <w:rFonts w:ascii="宋体" w:hAnsi="宋体" w:hint="eastAsia"/>
          <w:b/>
          <w:sz w:val="21"/>
          <w:szCs w:val="21"/>
        </w:rPr>
      </w:pPr>
      <w:bookmarkStart w:id="74" w:name="_Toc22185"/>
      <w:r w:rsidRPr="00803D20">
        <w:rPr>
          <w:rFonts w:ascii="宋体" w:hAnsi="宋体"/>
          <w:b/>
          <w:sz w:val="21"/>
          <w:szCs w:val="21"/>
        </w:rPr>
        <w:t>1.12 响应和偏差</w:t>
      </w:r>
      <w:bookmarkEnd w:id="74"/>
      <w:r w:rsidRPr="00803D20">
        <w:rPr>
          <w:rFonts w:ascii="宋体" w:hAnsi="宋体"/>
          <w:b/>
          <w:sz w:val="21"/>
          <w:szCs w:val="21"/>
        </w:rPr>
        <w:t xml:space="preserve"> </w:t>
      </w:r>
    </w:p>
    <w:p w14:paraId="02E0308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1.12.1投标文件应当对招标文件的实质性要求和条件作出满足性或更有利于招标人的响应，否则，投标人的投标将被否决。实质性要求和条件见投标人须知前附表。 </w:t>
      </w:r>
    </w:p>
    <w:p w14:paraId="6DB26C9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1.12.2 投标人应根据招标文件的要求提供投标</w:t>
      </w:r>
      <w:r w:rsidRPr="00803D20">
        <w:rPr>
          <w:rFonts w:ascii="宋体" w:hAnsi="宋体" w:hint="eastAsia"/>
          <w:sz w:val="21"/>
          <w:szCs w:val="21"/>
        </w:rPr>
        <w:t>服务方案</w:t>
      </w:r>
      <w:r w:rsidRPr="00803D20">
        <w:rPr>
          <w:rFonts w:ascii="宋体" w:hAnsi="宋体"/>
          <w:sz w:val="21"/>
          <w:szCs w:val="21"/>
        </w:rPr>
        <w:t xml:space="preserve">等内容以对招标文件作出响应。 </w:t>
      </w:r>
    </w:p>
    <w:p w14:paraId="70FD4DA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1.12.3 投标人须知前附表允许投标文件偏离招标文件某些要求的，偏差应当符合招标文件规定的偏差范围和幅度。 </w:t>
      </w:r>
    </w:p>
    <w:p w14:paraId="4099CED3" w14:textId="77777777" w:rsidR="006252D8" w:rsidRPr="00803D20" w:rsidRDefault="00000000">
      <w:pPr>
        <w:spacing w:line="360" w:lineRule="auto"/>
        <w:rPr>
          <w:rFonts w:ascii="宋体" w:hAnsi="宋体" w:hint="eastAsia"/>
          <w:b/>
          <w:bCs/>
          <w:sz w:val="21"/>
          <w:szCs w:val="21"/>
        </w:rPr>
      </w:pPr>
      <w:bookmarkStart w:id="75" w:name="_Toc18204"/>
      <w:bookmarkStart w:id="76" w:name="_Toc512257475"/>
      <w:bookmarkStart w:id="77" w:name="_Toc21648"/>
      <w:r w:rsidRPr="00803D20">
        <w:rPr>
          <w:rFonts w:ascii="宋体" w:hAnsi="宋体"/>
          <w:b/>
          <w:bCs/>
          <w:sz w:val="21"/>
          <w:szCs w:val="21"/>
        </w:rPr>
        <w:t>2</w:t>
      </w:r>
      <w:r w:rsidRPr="00803D20">
        <w:rPr>
          <w:rFonts w:ascii="宋体" w:hAnsi="宋体" w:hint="eastAsia"/>
          <w:b/>
          <w:bCs/>
          <w:sz w:val="21"/>
          <w:szCs w:val="21"/>
        </w:rPr>
        <w:t>.</w:t>
      </w:r>
      <w:r w:rsidRPr="00803D20">
        <w:rPr>
          <w:rFonts w:ascii="宋体" w:hAnsi="宋体"/>
          <w:b/>
          <w:bCs/>
          <w:sz w:val="21"/>
          <w:szCs w:val="21"/>
        </w:rPr>
        <w:t>招标文件</w:t>
      </w:r>
      <w:bookmarkEnd w:id="75"/>
      <w:bookmarkEnd w:id="76"/>
      <w:bookmarkEnd w:id="77"/>
      <w:r w:rsidRPr="00803D20">
        <w:rPr>
          <w:rFonts w:ascii="宋体" w:hAnsi="宋体"/>
          <w:b/>
          <w:bCs/>
          <w:sz w:val="21"/>
          <w:szCs w:val="21"/>
        </w:rPr>
        <w:t xml:space="preserve"> </w:t>
      </w:r>
    </w:p>
    <w:p w14:paraId="67A03A8F" w14:textId="77777777" w:rsidR="006252D8" w:rsidRPr="00803D20" w:rsidRDefault="00000000">
      <w:pPr>
        <w:spacing w:line="360" w:lineRule="auto"/>
        <w:ind w:firstLineChars="200" w:firstLine="422"/>
        <w:rPr>
          <w:rFonts w:ascii="宋体" w:hAnsi="宋体" w:hint="eastAsia"/>
          <w:b/>
          <w:sz w:val="21"/>
          <w:szCs w:val="21"/>
        </w:rPr>
      </w:pPr>
      <w:bookmarkStart w:id="78" w:name="_Toc23760"/>
      <w:r w:rsidRPr="00803D20">
        <w:rPr>
          <w:rFonts w:ascii="宋体" w:hAnsi="宋体"/>
          <w:b/>
          <w:sz w:val="21"/>
          <w:szCs w:val="21"/>
        </w:rPr>
        <w:t>2.1 招标文件的组成</w:t>
      </w:r>
      <w:bookmarkEnd w:id="78"/>
      <w:r w:rsidRPr="00803D20">
        <w:rPr>
          <w:rFonts w:ascii="宋体" w:hAnsi="宋体"/>
          <w:b/>
          <w:sz w:val="21"/>
          <w:szCs w:val="21"/>
        </w:rPr>
        <w:t xml:space="preserve"> </w:t>
      </w:r>
    </w:p>
    <w:p w14:paraId="08F36BD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本招标文件包括： </w:t>
      </w:r>
    </w:p>
    <w:p w14:paraId="7D7D2CE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（1）招标公告（或投标邀请书）； </w:t>
      </w:r>
    </w:p>
    <w:p w14:paraId="462FDE2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（2）投标人须知； </w:t>
      </w:r>
    </w:p>
    <w:p w14:paraId="35694D9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（3）评标办法； </w:t>
      </w:r>
    </w:p>
    <w:p w14:paraId="23D1624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（4）合同条款及格式； </w:t>
      </w:r>
    </w:p>
    <w:p w14:paraId="32B43D3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（5）委托人要求； </w:t>
      </w:r>
    </w:p>
    <w:p w14:paraId="479E729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（6）投标文件格式； </w:t>
      </w:r>
    </w:p>
    <w:p w14:paraId="249F5A2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（7）投标人须知前附表规定的其他资料。 </w:t>
      </w:r>
    </w:p>
    <w:p w14:paraId="1053878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根据本章第1.10款、第2.2款和第2.3款对招标文件所作的澄清、修改，构成招标文件的组成部分。 </w:t>
      </w:r>
    </w:p>
    <w:p w14:paraId="6F841B30" w14:textId="77777777" w:rsidR="006252D8" w:rsidRPr="00803D20" w:rsidRDefault="00000000">
      <w:pPr>
        <w:spacing w:line="360" w:lineRule="auto"/>
        <w:ind w:firstLineChars="200" w:firstLine="422"/>
        <w:rPr>
          <w:rFonts w:ascii="宋体" w:hAnsi="宋体" w:hint="eastAsia"/>
          <w:b/>
          <w:sz w:val="21"/>
          <w:szCs w:val="21"/>
        </w:rPr>
      </w:pPr>
      <w:bookmarkStart w:id="79" w:name="_Toc32571"/>
      <w:r w:rsidRPr="00803D20">
        <w:rPr>
          <w:rFonts w:ascii="宋体" w:hAnsi="宋体"/>
          <w:b/>
          <w:sz w:val="21"/>
          <w:szCs w:val="21"/>
        </w:rPr>
        <w:t>2.2 招标文件的澄清</w:t>
      </w:r>
      <w:bookmarkEnd w:id="79"/>
      <w:r w:rsidRPr="00803D20">
        <w:rPr>
          <w:rFonts w:ascii="宋体" w:hAnsi="宋体"/>
          <w:b/>
          <w:sz w:val="21"/>
          <w:szCs w:val="21"/>
        </w:rPr>
        <w:t xml:space="preserve"> </w:t>
      </w:r>
    </w:p>
    <w:p w14:paraId="3A14010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2.2.1 投标人应仔细阅读和检查招标文件的全部内容。如发现缺页或附件不全，应及时向招标</w:t>
      </w:r>
      <w:r w:rsidRPr="00803D20">
        <w:rPr>
          <w:rFonts w:ascii="宋体" w:hAnsi="宋体" w:hint="eastAsia"/>
          <w:sz w:val="21"/>
          <w:szCs w:val="21"/>
        </w:rPr>
        <w:lastRenderedPageBreak/>
        <w:t>人提出，以便补齐。如有疑问，应在投标人须知前附表规定的时间和形式将提出的问题送达招标人，要求招标人对招标文件予以澄清。</w:t>
      </w:r>
    </w:p>
    <w:p w14:paraId="2C77C49B" w14:textId="77777777" w:rsidR="006252D8" w:rsidRPr="00803D20" w:rsidRDefault="00000000">
      <w:pPr>
        <w:spacing w:line="360" w:lineRule="auto"/>
        <w:ind w:firstLineChars="200" w:firstLine="420"/>
        <w:rPr>
          <w:rFonts w:ascii="宋体" w:hAnsi="宋体" w:cs="宋体" w:hint="eastAsia"/>
          <w:sz w:val="21"/>
          <w:szCs w:val="21"/>
        </w:rPr>
      </w:pPr>
      <w:r w:rsidRPr="00803D20">
        <w:rPr>
          <w:rFonts w:ascii="宋体" w:hAnsi="宋体" w:cs="宋体" w:hint="eastAsia"/>
          <w:sz w:val="21"/>
          <w:szCs w:val="21"/>
        </w:rPr>
        <w:t>2.2.2 招标文件的澄清将以投标人须知前附表规定的形式上发布，但不指明澄清问题的来源。该澄清作为招标文件的组成部分。澄清发出的时间距投标截止时间不足15日的，并且澄清内容可能影响投标文件编制的，</w:t>
      </w:r>
      <w:r w:rsidRPr="00803D20">
        <w:rPr>
          <w:rFonts w:ascii="宋体" w:hAnsi="宋体" w:hint="eastAsia"/>
          <w:sz w:val="21"/>
          <w:szCs w:val="21"/>
        </w:rPr>
        <w:t>应当</w:t>
      </w:r>
      <w:r w:rsidRPr="00803D20">
        <w:rPr>
          <w:rFonts w:ascii="宋体" w:hAnsi="宋体" w:cs="宋体" w:hint="eastAsia"/>
          <w:sz w:val="21"/>
          <w:szCs w:val="21"/>
        </w:rPr>
        <w:t>顺延投标截止时间。</w:t>
      </w:r>
    </w:p>
    <w:p w14:paraId="09BE3319" w14:textId="77777777" w:rsidR="006252D8" w:rsidRPr="00803D20" w:rsidRDefault="00000000">
      <w:pPr>
        <w:spacing w:line="360" w:lineRule="auto"/>
        <w:ind w:firstLineChars="200" w:firstLine="420"/>
        <w:rPr>
          <w:rFonts w:ascii="宋体" w:hAnsi="宋体" w:cs="宋体" w:hint="eastAsia"/>
          <w:sz w:val="21"/>
          <w:szCs w:val="21"/>
        </w:rPr>
      </w:pPr>
      <w:r w:rsidRPr="00803D20">
        <w:rPr>
          <w:rFonts w:ascii="宋体" w:hAnsi="宋体" w:cs="宋体" w:hint="eastAsia"/>
          <w:sz w:val="21"/>
          <w:szCs w:val="21"/>
        </w:rPr>
        <w:t>2.2.3 投标人须留意投标人须知前附表第2.2.2款所列网站发布的澄清通知，在浏览澄清通知后，投标人自行下载该澄清文件。</w:t>
      </w:r>
    </w:p>
    <w:p w14:paraId="60BAEFD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cs="宋体" w:hint="eastAsia"/>
          <w:sz w:val="21"/>
          <w:szCs w:val="21"/>
        </w:rPr>
        <w:t>2.2.4 除非招标人认为确有必要答复，否则，招标人有权拒绝回复投标人在本章第2.2.1项规定的时间后的任何澄清要求</w:t>
      </w:r>
      <w:r w:rsidRPr="00803D20">
        <w:rPr>
          <w:rFonts w:ascii="宋体" w:hAnsi="宋体"/>
          <w:sz w:val="21"/>
          <w:szCs w:val="21"/>
        </w:rPr>
        <w:t xml:space="preserve">。 </w:t>
      </w:r>
    </w:p>
    <w:p w14:paraId="7E8F056E" w14:textId="77777777" w:rsidR="006252D8" w:rsidRPr="00803D20" w:rsidRDefault="00000000">
      <w:pPr>
        <w:spacing w:line="360" w:lineRule="auto"/>
        <w:ind w:firstLineChars="200" w:firstLine="422"/>
        <w:rPr>
          <w:rFonts w:ascii="宋体" w:hAnsi="宋体" w:hint="eastAsia"/>
          <w:b/>
          <w:sz w:val="21"/>
          <w:szCs w:val="21"/>
        </w:rPr>
      </w:pPr>
      <w:bookmarkStart w:id="80" w:name="_Toc25435"/>
      <w:r w:rsidRPr="00803D20">
        <w:rPr>
          <w:rFonts w:ascii="宋体" w:hAnsi="宋体"/>
          <w:b/>
          <w:sz w:val="21"/>
          <w:szCs w:val="21"/>
        </w:rPr>
        <w:t>2.3 招标文件的修改</w:t>
      </w:r>
      <w:bookmarkEnd w:id="80"/>
      <w:r w:rsidRPr="00803D20">
        <w:rPr>
          <w:rFonts w:ascii="宋体" w:hAnsi="宋体"/>
          <w:b/>
          <w:sz w:val="21"/>
          <w:szCs w:val="21"/>
        </w:rPr>
        <w:t xml:space="preserve"> </w:t>
      </w:r>
    </w:p>
    <w:p w14:paraId="4FD04B5D" w14:textId="77777777" w:rsidR="006252D8" w:rsidRPr="00803D20" w:rsidRDefault="00000000">
      <w:pPr>
        <w:adjustRightInd w:val="0"/>
        <w:snapToGrid w:val="0"/>
        <w:spacing w:line="360" w:lineRule="auto"/>
        <w:ind w:firstLineChars="200" w:firstLine="420"/>
        <w:rPr>
          <w:rFonts w:ascii="宋体" w:hAnsi="宋体" w:cs="宋体" w:hint="eastAsia"/>
          <w:sz w:val="21"/>
          <w:szCs w:val="21"/>
        </w:rPr>
      </w:pPr>
      <w:r w:rsidRPr="00803D20">
        <w:rPr>
          <w:rFonts w:ascii="宋体" w:hAnsi="宋体" w:cs="宋体" w:hint="eastAsia"/>
          <w:sz w:val="21"/>
          <w:szCs w:val="21"/>
        </w:rPr>
        <w:t>2.3.1</w:t>
      </w:r>
      <w:r w:rsidRPr="00803D20">
        <w:rPr>
          <w:rFonts w:ascii="宋体" w:hAnsi="宋体"/>
          <w:sz w:val="21"/>
          <w:szCs w:val="21"/>
        </w:rPr>
        <w:t>招标文件</w:t>
      </w:r>
      <w:r w:rsidRPr="00803D20">
        <w:rPr>
          <w:rFonts w:ascii="宋体" w:hAnsi="宋体" w:hint="eastAsia"/>
          <w:sz w:val="21"/>
          <w:szCs w:val="21"/>
        </w:rPr>
        <w:t>的修改以</w:t>
      </w:r>
      <w:r w:rsidRPr="00803D20">
        <w:rPr>
          <w:rFonts w:ascii="宋体" w:hAnsi="宋体"/>
          <w:sz w:val="21"/>
          <w:szCs w:val="21"/>
        </w:rPr>
        <w:t>投标人须知前附表规定的</w:t>
      </w:r>
      <w:r w:rsidRPr="00803D20">
        <w:rPr>
          <w:rFonts w:ascii="宋体" w:hAnsi="宋体" w:hint="eastAsia"/>
          <w:sz w:val="21"/>
          <w:szCs w:val="21"/>
        </w:rPr>
        <w:t>形式</w:t>
      </w:r>
      <w:r w:rsidRPr="00803D20">
        <w:rPr>
          <w:rFonts w:ascii="宋体" w:hAnsi="宋体"/>
          <w:sz w:val="21"/>
          <w:szCs w:val="21"/>
        </w:rPr>
        <w:t>上发布</w:t>
      </w:r>
      <w:r w:rsidRPr="00803D20">
        <w:rPr>
          <w:rFonts w:ascii="宋体" w:hAnsi="宋体" w:cs="宋体" w:hint="eastAsia"/>
          <w:sz w:val="21"/>
          <w:szCs w:val="21"/>
        </w:rPr>
        <w:t>。该修改内容作为招标文件的组成部分。修改招标文件的时间距本章第4.2.1项规定的投标截止时间不足15日的，并且修改内容可能影响投标文件编制的，</w:t>
      </w:r>
      <w:r w:rsidRPr="00803D20">
        <w:rPr>
          <w:rFonts w:ascii="宋体" w:hAnsi="宋体" w:hint="eastAsia"/>
          <w:sz w:val="21"/>
          <w:szCs w:val="21"/>
        </w:rPr>
        <w:t>应当</w:t>
      </w:r>
      <w:r w:rsidRPr="00803D20">
        <w:rPr>
          <w:rFonts w:ascii="宋体" w:hAnsi="宋体" w:cs="宋体" w:hint="eastAsia"/>
          <w:sz w:val="21"/>
          <w:szCs w:val="21"/>
        </w:rPr>
        <w:t>顺延投标截止时间。</w:t>
      </w:r>
    </w:p>
    <w:p w14:paraId="04E8191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cs="宋体" w:hint="eastAsia"/>
          <w:sz w:val="21"/>
          <w:szCs w:val="21"/>
        </w:rPr>
        <w:t>2.3.2 投标人须留意投标人须知前附表第2.3.1款所列网站发布的修改通知，在浏览修改通知后，投标人自行下载该修改文件。</w:t>
      </w:r>
    </w:p>
    <w:p w14:paraId="57181758" w14:textId="77777777" w:rsidR="006252D8" w:rsidRPr="00803D20" w:rsidRDefault="00000000">
      <w:pPr>
        <w:spacing w:line="360" w:lineRule="auto"/>
        <w:ind w:firstLineChars="200" w:firstLine="422"/>
        <w:rPr>
          <w:rFonts w:ascii="宋体" w:hAnsi="宋体" w:hint="eastAsia"/>
          <w:b/>
          <w:sz w:val="21"/>
          <w:szCs w:val="21"/>
        </w:rPr>
      </w:pPr>
      <w:bookmarkStart w:id="81" w:name="_Toc13059"/>
      <w:r w:rsidRPr="00803D20">
        <w:rPr>
          <w:rFonts w:ascii="宋体" w:hAnsi="宋体"/>
          <w:b/>
          <w:sz w:val="21"/>
          <w:szCs w:val="21"/>
        </w:rPr>
        <w:t>2.4 招标文件的异议</w:t>
      </w:r>
      <w:bookmarkEnd w:id="81"/>
      <w:r w:rsidRPr="00803D20">
        <w:rPr>
          <w:rFonts w:ascii="宋体" w:hAnsi="宋体"/>
          <w:b/>
          <w:sz w:val="21"/>
          <w:szCs w:val="21"/>
        </w:rPr>
        <w:t xml:space="preserve"> </w:t>
      </w:r>
    </w:p>
    <w:p w14:paraId="5244727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投标人或者其他利害关系人对招标文件有异议的，应当在投标截止时间10日前以书面形式提出。招标人将在收到异议之日起3日内作出答复；作出答复前，将暂停招标投标活动</w:t>
      </w:r>
      <w:r w:rsidRPr="00803D20">
        <w:rPr>
          <w:rFonts w:ascii="宋体" w:hAnsi="宋体"/>
          <w:sz w:val="21"/>
          <w:szCs w:val="21"/>
        </w:rPr>
        <w:t>。</w:t>
      </w:r>
    </w:p>
    <w:p w14:paraId="26E75356" w14:textId="77777777" w:rsidR="006252D8" w:rsidRPr="00803D20" w:rsidRDefault="00000000">
      <w:pPr>
        <w:spacing w:line="360" w:lineRule="auto"/>
        <w:rPr>
          <w:rFonts w:ascii="宋体" w:hAnsi="宋体" w:hint="eastAsia"/>
          <w:b/>
          <w:bCs/>
          <w:sz w:val="21"/>
          <w:szCs w:val="21"/>
        </w:rPr>
      </w:pPr>
      <w:bookmarkStart w:id="82" w:name="_Toc512257476"/>
      <w:bookmarkStart w:id="83" w:name="_Toc30044"/>
      <w:bookmarkStart w:id="84" w:name="_Toc17419"/>
      <w:r w:rsidRPr="00803D20">
        <w:rPr>
          <w:rFonts w:ascii="宋体" w:hAnsi="宋体"/>
          <w:b/>
          <w:bCs/>
          <w:sz w:val="21"/>
          <w:szCs w:val="21"/>
        </w:rPr>
        <w:t>3</w:t>
      </w:r>
      <w:r w:rsidRPr="00803D20">
        <w:rPr>
          <w:rFonts w:ascii="宋体" w:hAnsi="宋体" w:hint="eastAsia"/>
          <w:b/>
          <w:bCs/>
          <w:sz w:val="21"/>
          <w:szCs w:val="21"/>
        </w:rPr>
        <w:t>.</w:t>
      </w:r>
      <w:r w:rsidRPr="00803D20">
        <w:rPr>
          <w:rFonts w:ascii="宋体" w:hAnsi="宋体"/>
          <w:b/>
          <w:bCs/>
          <w:sz w:val="21"/>
          <w:szCs w:val="21"/>
        </w:rPr>
        <w:t>投标文件</w:t>
      </w:r>
      <w:bookmarkEnd w:id="82"/>
      <w:bookmarkEnd w:id="83"/>
      <w:bookmarkEnd w:id="84"/>
      <w:r w:rsidRPr="00803D20">
        <w:rPr>
          <w:rFonts w:ascii="宋体" w:hAnsi="宋体"/>
          <w:b/>
          <w:bCs/>
          <w:sz w:val="21"/>
          <w:szCs w:val="21"/>
        </w:rPr>
        <w:t xml:space="preserve"> </w:t>
      </w:r>
    </w:p>
    <w:p w14:paraId="1374CE81" w14:textId="77777777" w:rsidR="006252D8" w:rsidRPr="00803D20" w:rsidRDefault="00000000">
      <w:pPr>
        <w:spacing w:line="360" w:lineRule="auto"/>
        <w:ind w:firstLineChars="200" w:firstLine="422"/>
        <w:rPr>
          <w:rFonts w:ascii="宋体" w:hAnsi="宋体" w:hint="eastAsia"/>
          <w:b/>
          <w:sz w:val="21"/>
          <w:szCs w:val="21"/>
        </w:rPr>
      </w:pPr>
      <w:bookmarkStart w:id="85" w:name="_Toc27154"/>
      <w:r w:rsidRPr="00803D20">
        <w:rPr>
          <w:rFonts w:ascii="宋体" w:hAnsi="宋体"/>
          <w:b/>
          <w:sz w:val="21"/>
          <w:szCs w:val="21"/>
        </w:rPr>
        <w:t>3.1 投标文件的组成</w:t>
      </w:r>
      <w:bookmarkEnd w:id="85"/>
      <w:r w:rsidRPr="00803D20">
        <w:rPr>
          <w:rFonts w:ascii="宋体" w:hAnsi="宋体"/>
          <w:b/>
          <w:sz w:val="21"/>
          <w:szCs w:val="21"/>
        </w:rPr>
        <w:t xml:space="preserve"> </w:t>
      </w:r>
    </w:p>
    <w:p w14:paraId="0322F08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3.1.1 投标文件应包括下列内容： </w:t>
      </w:r>
    </w:p>
    <w:p w14:paraId="6E7301D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（1）投标函及投标函附录； </w:t>
      </w:r>
    </w:p>
    <w:p w14:paraId="4D1ADD9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法定代表人身份证明或授权委托书；</w:t>
      </w:r>
    </w:p>
    <w:p w14:paraId="1AB4C3A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3</w:t>
      </w:r>
      <w:r w:rsidRPr="00803D20">
        <w:rPr>
          <w:rFonts w:ascii="宋体" w:hAnsi="宋体"/>
          <w:sz w:val="21"/>
          <w:szCs w:val="21"/>
        </w:rPr>
        <w:t xml:space="preserve">）联合体协议书； </w:t>
      </w:r>
    </w:p>
    <w:p w14:paraId="23C29B9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4</w:t>
      </w:r>
      <w:r w:rsidRPr="00803D20">
        <w:rPr>
          <w:rFonts w:ascii="宋体" w:hAnsi="宋体"/>
          <w:sz w:val="21"/>
          <w:szCs w:val="21"/>
        </w:rPr>
        <w:t>）</w:t>
      </w:r>
      <w:r w:rsidRPr="00803D20">
        <w:rPr>
          <w:rFonts w:ascii="宋体" w:hAnsi="宋体" w:hint="eastAsia"/>
          <w:sz w:val="21"/>
          <w:szCs w:val="21"/>
        </w:rPr>
        <w:t>投标保证金</w:t>
      </w:r>
      <w:r w:rsidRPr="00803D20">
        <w:rPr>
          <w:rFonts w:ascii="宋体" w:hAnsi="宋体"/>
          <w:sz w:val="21"/>
          <w:szCs w:val="21"/>
        </w:rPr>
        <w:t xml:space="preserve">； </w:t>
      </w:r>
    </w:p>
    <w:p w14:paraId="7BD6982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5</w:t>
      </w:r>
      <w:r w:rsidRPr="00803D20">
        <w:rPr>
          <w:rFonts w:ascii="宋体" w:hAnsi="宋体"/>
          <w:sz w:val="21"/>
          <w:szCs w:val="21"/>
        </w:rPr>
        <w:t>）</w:t>
      </w:r>
      <w:r w:rsidRPr="00803D20">
        <w:rPr>
          <w:rFonts w:ascii="宋体" w:hAnsi="宋体" w:hint="eastAsia"/>
          <w:sz w:val="21"/>
          <w:szCs w:val="21"/>
        </w:rPr>
        <w:t>服务</w:t>
      </w:r>
      <w:r w:rsidRPr="00803D20">
        <w:rPr>
          <w:rFonts w:ascii="宋体" w:hAnsi="宋体"/>
          <w:sz w:val="21"/>
          <w:szCs w:val="21"/>
        </w:rPr>
        <w:t xml:space="preserve">报酬清单； </w:t>
      </w:r>
    </w:p>
    <w:p w14:paraId="729752B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6</w:t>
      </w:r>
      <w:r w:rsidRPr="00803D20">
        <w:rPr>
          <w:rFonts w:ascii="宋体" w:hAnsi="宋体"/>
          <w:sz w:val="21"/>
          <w:szCs w:val="21"/>
        </w:rPr>
        <w:t xml:space="preserve">）资格审查资料； </w:t>
      </w:r>
    </w:p>
    <w:p w14:paraId="324D858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7</w:t>
      </w:r>
      <w:r w:rsidRPr="00803D20">
        <w:rPr>
          <w:rFonts w:ascii="宋体" w:hAnsi="宋体"/>
          <w:sz w:val="21"/>
          <w:szCs w:val="21"/>
        </w:rPr>
        <w:t>）</w:t>
      </w:r>
      <w:r w:rsidRPr="00803D20">
        <w:rPr>
          <w:rFonts w:ascii="宋体" w:hAnsi="宋体" w:hint="eastAsia"/>
          <w:sz w:val="21"/>
          <w:szCs w:val="21"/>
        </w:rPr>
        <w:t>服务方案</w:t>
      </w:r>
      <w:r w:rsidRPr="00803D20">
        <w:rPr>
          <w:rFonts w:ascii="宋体" w:hAnsi="宋体"/>
          <w:sz w:val="21"/>
          <w:szCs w:val="21"/>
        </w:rPr>
        <w:t xml:space="preserve">； </w:t>
      </w:r>
    </w:p>
    <w:p w14:paraId="6307A14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8</w:t>
      </w:r>
      <w:r w:rsidRPr="00803D20">
        <w:rPr>
          <w:rFonts w:ascii="宋体" w:hAnsi="宋体"/>
          <w:sz w:val="21"/>
          <w:szCs w:val="21"/>
        </w:rPr>
        <w:t>）</w:t>
      </w:r>
      <w:r w:rsidRPr="00803D20">
        <w:rPr>
          <w:rFonts w:ascii="宋体" w:hAnsi="宋体" w:hint="eastAsia"/>
          <w:sz w:val="21"/>
          <w:szCs w:val="21"/>
        </w:rPr>
        <w:t>投标人告知承诺函</w:t>
      </w:r>
      <w:r w:rsidRPr="00803D20">
        <w:rPr>
          <w:rFonts w:ascii="宋体" w:hAnsi="宋体"/>
          <w:sz w:val="21"/>
          <w:szCs w:val="21"/>
        </w:rPr>
        <w:t>；</w:t>
      </w:r>
    </w:p>
    <w:p w14:paraId="36C2B42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9</w:t>
      </w:r>
      <w:r w:rsidRPr="00803D20">
        <w:rPr>
          <w:rFonts w:ascii="宋体" w:hAnsi="宋体"/>
          <w:sz w:val="21"/>
          <w:szCs w:val="21"/>
        </w:rPr>
        <w:t>）其他资料。</w:t>
      </w:r>
    </w:p>
    <w:p w14:paraId="6685043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投标人在评标过程中作出的符合法律法规和招标文件规定的澄清确认，构成投标文件的组成部分。 </w:t>
      </w:r>
    </w:p>
    <w:p w14:paraId="17FFB4F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3.1.2 投标人须知前附表规定不接受联合体投标的，或投标人没有组成联合体的，投标文件不</w:t>
      </w:r>
      <w:r w:rsidRPr="00803D20">
        <w:rPr>
          <w:rFonts w:ascii="宋体" w:hAnsi="宋体"/>
          <w:sz w:val="21"/>
          <w:szCs w:val="21"/>
        </w:rPr>
        <w:lastRenderedPageBreak/>
        <w:t>包括本章第3.1.1（</w:t>
      </w:r>
      <w:r w:rsidRPr="00803D20">
        <w:rPr>
          <w:rFonts w:ascii="宋体" w:hAnsi="宋体" w:hint="eastAsia"/>
          <w:sz w:val="21"/>
          <w:szCs w:val="21"/>
        </w:rPr>
        <w:t>3</w:t>
      </w:r>
      <w:r w:rsidRPr="00803D20">
        <w:rPr>
          <w:rFonts w:ascii="宋体" w:hAnsi="宋体"/>
          <w:sz w:val="21"/>
          <w:szCs w:val="21"/>
        </w:rPr>
        <w:t>）目所指的联合体协议书。</w:t>
      </w:r>
    </w:p>
    <w:p w14:paraId="47CDE1F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3.1.3 投标人须知前附表未要求提交</w:t>
      </w:r>
      <w:r w:rsidRPr="00803D20">
        <w:rPr>
          <w:rFonts w:ascii="宋体" w:hAnsi="宋体" w:hint="eastAsia"/>
          <w:sz w:val="21"/>
          <w:szCs w:val="21"/>
        </w:rPr>
        <w:t>投标保证金</w:t>
      </w:r>
      <w:r w:rsidRPr="00803D20">
        <w:rPr>
          <w:rFonts w:ascii="宋体" w:hAnsi="宋体"/>
          <w:sz w:val="21"/>
          <w:szCs w:val="21"/>
        </w:rPr>
        <w:t>的，投标文件不包括本章第3.1.1（</w:t>
      </w:r>
      <w:r w:rsidRPr="00803D20">
        <w:rPr>
          <w:rFonts w:ascii="宋体" w:hAnsi="宋体" w:hint="eastAsia"/>
          <w:sz w:val="21"/>
          <w:szCs w:val="21"/>
        </w:rPr>
        <w:t>4</w:t>
      </w:r>
      <w:r w:rsidRPr="00803D20">
        <w:rPr>
          <w:rFonts w:ascii="宋体" w:hAnsi="宋体"/>
          <w:sz w:val="21"/>
          <w:szCs w:val="21"/>
        </w:rPr>
        <w:t>）目所指的</w:t>
      </w:r>
      <w:r w:rsidRPr="00803D20">
        <w:rPr>
          <w:rFonts w:ascii="宋体" w:hAnsi="宋体" w:hint="eastAsia"/>
          <w:sz w:val="21"/>
          <w:szCs w:val="21"/>
        </w:rPr>
        <w:t>投标保证金</w:t>
      </w:r>
      <w:r w:rsidRPr="00803D20">
        <w:rPr>
          <w:rFonts w:ascii="宋体" w:hAnsi="宋体"/>
          <w:sz w:val="21"/>
          <w:szCs w:val="21"/>
        </w:rPr>
        <w:t xml:space="preserve">。 </w:t>
      </w:r>
    </w:p>
    <w:p w14:paraId="406274BB" w14:textId="77777777" w:rsidR="006252D8" w:rsidRPr="00803D20" w:rsidRDefault="00000000">
      <w:pPr>
        <w:spacing w:line="360" w:lineRule="auto"/>
        <w:ind w:firstLineChars="200" w:firstLine="422"/>
        <w:rPr>
          <w:rFonts w:ascii="宋体" w:hAnsi="宋体" w:hint="eastAsia"/>
          <w:b/>
          <w:sz w:val="21"/>
          <w:szCs w:val="21"/>
        </w:rPr>
      </w:pPr>
      <w:bookmarkStart w:id="86" w:name="_Toc10658"/>
      <w:r w:rsidRPr="00803D20">
        <w:rPr>
          <w:rFonts w:ascii="宋体" w:hAnsi="宋体"/>
          <w:b/>
          <w:sz w:val="21"/>
          <w:szCs w:val="21"/>
        </w:rPr>
        <w:t>3.2 投标报价</w:t>
      </w:r>
      <w:bookmarkEnd w:id="86"/>
      <w:r w:rsidRPr="00803D20">
        <w:rPr>
          <w:rFonts w:ascii="宋体" w:hAnsi="宋体"/>
          <w:b/>
          <w:sz w:val="21"/>
          <w:szCs w:val="21"/>
        </w:rPr>
        <w:t xml:space="preserve"> </w:t>
      </w:r>
    </w:p>
    <w:p w14:paraId="1C25060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3.2.1 投标报价应包括国家规定的增值税税金，除投标人须知前附表另有规定外，增值税税金按一般计税方法计算。投标人应按第六章</w:t>
      </w:r>
      <w:r w:rsidRPr="00803D20">
        <w:rPr>
          <w:rFonts w:ascii="宋体" w:hAnsi="宋体" w:hint="eastAsia"/>
          <w:sz w:val="21"/>
          <w:szCs w:val="21"/>
        </w:rPr>
        <w:t>“</w:t>
      </w:r>
      <w:r w:rsidRPr="00803D20">
        <w:rPr>
          <w:rFonts w:ascii="宋体" w:hAnsi="宋体"/>
          <w:sz w:val="21"/>
          <w:szCs w:val="21"/>
        </w:rPr>
        <w:t>投标文件格式</w:t>
      </w:r>
      <w:r w:rsidRPr="00803D20">
        <w:rPr>
          <w:rFonts w:ascii="宋体" w:hAnsi="宋体" w:hint="eastAsia"/>
          <w:sz w:val="21"/>
          <w:szCs w:val="21"/>
        </w:rPr>
        <w:t>”</w:t>
      </w:r>
      <w:r w:rsidRPr="00803D20">
        <w:rPr>
          <w:rFonts w:ascii="宋体" w:hAnsi="宋体"/>
          <w:sz w:val="21"/>
          <w:szCs w:val="21"/>
        </w:rPr>
        <w:t>的要求在投标函中进行报价并填写</w:t>
      </w:r>
      <w:r w:rsidRPr="00803D20">
        <w:rPr>
          <w:rFonts w:ascii="宋体" w:hAnsi="宋体" w:hint="eastAsia"/>
          <w:sz w:val="21"/>
          <w:szCs w:val="21"/>
        </w:rPr>
        <w:t>服务</w:t>
      </w:r>
      <w:r w:rsidRPr="00803D20">
        <w:rPr>
          <w:rFonts w:ascii="宋体" w:hAnsi="宋体"/>
          <w:sz w:val="21"/>
          <w:szCs w:val="21"/>
        </w:rPr>
        <w:t xml:space="preserve">报酬清单。 </w:t>
      </w:r>
    </w:p>
    <w:p w14:paraId="5364D0B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3.2.2 投标人应充分了解该项目的总体情况以及影响投标报价的其他要素。 </w:t>
      </w:r>
    </w:p>
    <w:p w14:paraId="5DA81A0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3.2.3 本项目的报价方式见投标人须知前附表。投标人在投标截止时间前修改投标函中的投标报价总额，应同时修改投标文件</w:t>
      </w:r>
      <w:r w:rsidRPr="00803D20">
        <w:rPr>
          <w:rFonts w:ascii="宋体" w:hAnsi="宋体" w:hint="eastAsia"/>
          <w:sz w:val="21"/>
          <w:szCs w:val="21"/>
        </w:rPr>
        <w:t>“服务</w:t>
      </w:r>
      <w:r w:rsidRPr="00803D20">
        <w:rPr>
          <w:rFonts w:ascii="宋体" w:hAnsi="宋体"/>
          <w:sz w:val="21"/>
          <w:szCs w:val="21"/>
        </w:rPr>
        <w:t>报酬清单</w:t>
      </w:r>
      <w:r w:rsidRPr="00803D20">
        <w:rPr>
          <w:rFonts w:ascii="宋体" w:hAnsi="宋体" w:hint="eastAsia"/>
          <w:sz w:val="21"/>
          <w:szCs w:val="21"/>
        </w:rPr>
        <w:t>”</w:t>
      </w:r>
      <w:r w:rsidRPr="00803D20">
        <w:rPr>
          <w:rFonts w:ascii="宋体" w:hAnsi="宋体"/>
          <w:sz w:val="21"/>
          <w:szCs w:val="21"/>
        </w:rPr>
        <w:t xml:space="preserve">中的相应报价。此修改须符合本章第4.3款的有关要求。 </w:t>
      </w:r>
    </w:p>
    <w:p w14:paraId="14FC648E" w14:textId="77777777" w:rsidR="006252D8" w:rsidRPr="00803D20" w:rsidRDefault="00000000">
      <w:pPr>
        <w:spacing w:line="360" w:lineRule="auto"/>
        <w:ind w:firstLineChars="200" w:firstLine="404"/>
        <w:rPr>
          <w:rFonts w:ascii="宋体" w:hAnsi="宋体" w:hint="eastAsia"/>
          <w:spacing w:val="-4"/>
          <w:sz w:val="21"/>
          <w:szCs w:val="21"/>
        </w:rPr>
      </w:pPr>
      <w:r w:rsidRPr="00803D20">
        <w:rPr>
          <w:rFonts w:ascii="宋体" w:hAnsi="宋体"/>
          <w:spacing w:val="-4"/>
          <w:sz w:val="21"/>
          <w:szCs w:val="21"/>
        </w:rPr>
        <w:t>3.2.4</w:t>
      </w:r>
      <w:r w:rsidRPr="00803D20">
        <w:rPr>
          <w:rFonts w:ascii="宋体" w:hAnsi="宋体" w:hint="eastAsia"/>
          <w:spacing w:val="-4"/>
          <w:sz w:val="21"/>
          <w:szCs w:val="21"/>
        </w:rPr>
        <w:t>招标人设有最高投标限价的，投标人的投标报价不得超过最高投标限价，最高投标限价在投标人须知前附表中载明</w:t>
      </w:r>
      <w:r w:rsidRPr="00803D20">
        <w:rPr>
          <w:rFonts w:ascii="宋体" w:hAnsi="宋体"/>
          <w:spacing w:val="-4"/>
          <w:sz w:val="21"/>
          <w:szCs w:val="21"/>
        </w:rPr>
        <w:t xml:space="preserve">。 </w:t>
      </w:r>
    </w:p>
    <w:p w14:paraId="31AA4A6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3.2.5 投标报价的其他要求见投标人须知前附表。 </w:t>
      </w:r>
    </w:p>
    <w:p w14:paraId="6CF5B280" w14:textId="77777777" w:rsidR="006252D8" w:rsidRPr="00803D20" w:rsidRDefault="00000000">
      <w:pPr>
        <w:spacing w:line="360" w:lineRule="auto"/>
        <w:ind w:firstLineChars="200" w:firstLine="422"/>
        <w:rPr>
          <w:rFonts w:ascii="宋体" w:hAnsi="宋体" w:hint="eastAsia"/>
          <w:b/>
          <w:sz w:val="21"/>
          <w:szCs w:val="21"/>
        </w:rPr>
      </w:pPr>
      <w:bookmarkStart w:id="87" w:name="_Toc24333"/>
      <w:r w:rsidRPr="00803D20">
        <w:rPr>
          <w:rFonts w:ascii="宋体" w:hAnsi="宋体"/>
          <w:b/>
          <w:sz w:val="21"/>
          <w:szCs w:val="21"/>
        </w:rPr>
        <w:t>3.3 投标有效期</w:t>
      </w:r>
      <w:bookmarkEnd w:id="87"/>
      <w:r w:rsidRPr="00803D20">
        <w:rPr>
          <w:rFonts w:ascii="宋体" w:hAnsi="宋体"/>
          <w:b/>
          <w:sz w:val="21"/>
          <w:szCs w:val="21"/>
        </w:rPr>
        <w:t xml:space="preserve"> </w:t>
      </w:r>
    </w:p>
    <w:p w14:paraId="28CDCB3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3.3.1 除投标人须知前附表另有规定外，投标有效期为90天。 </w:t>
      </w:r>
    </w:p>
    <w:p w14:paraId="79F9DA6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3.3.2 在投标有效期内，投标人撤销投标文件的，应承担招标文件和法律规定的责任。 </w:t>
      </w:r>
    </w:p>
    <w:p w14:paraId="013D01C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3.3.3 </w:t>
      </w:r>
      <w:r w:rsidRPr="00803D20">
        <w:rPr>
          <w:rFonts w:ascii="宋体" w:hAnsi="宋体" w:hint="eastAsia"/>
          <w:sz w:val="21"/>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r w:rsidRPr="00803D20">
        <w:rPr>
          <w:rFonts w:ascii="宋体" w:hAnsi="宋体"/>
          <w:sz w:val="21"/>
          <w:szCs w:val="21"/>
        </w:rPr>
        <w:t xml:space="preserve">。 </w:t>
      </w:r>
    </w:p>
    <w:p w14:paraId="1C791CA9" w14:textId="77777777" w:rsidR="006252D8" w:rsidRPr="00803D20" w:rsidRDefault="00000000">
      <w:pPr>
        <w:spacing w:line="360" w:lineRule="auto"/>
        <w:ind w:firstLineChars="200" w:firstLine="422"/>
        <w:rPr>
          <w:rFonts w:ascii="宋体" w:hAnsi="宋体" w:hint="eastAsia"/>
          <w:b/>
          <w:sz w:val="21"/>
          <w:szCs w:val="21"/>
        </w:rPr>
      </w:pPr>
      <w:bookmarkStart w:id="88" w:name="_Toc15082"/>
      <w:r w:rsidRPr="00803D20">
        <w:rPr>
          <w:rFonts w:ascii="宋体" w:hAnsi="宋体"/>
          <w:b/>
          <w:sz w:val="21"/>
          <w:szCs w:val="21"/>
        </w:rPr>
        <w:t xml:space="preserve">3.4 </w:t>
      </w:r>
      <w:bookmarkEnd w:id="88"/>
      <w:r w:rsidRPr="00803D20">
        <w:rPr>
          <w:rFonts w:ascii="宋体" w:hAnsi="宋体" w:hint="eastAsia"/>
          <w:b/>
          <w:sz w:val="21"/>
          <w:szCs w:val="21"/>
        </w:rPr>
        <w:t>投标保证金</w:t>
      </w:r>
      <w:r w:rsidRPr="00803D20">
        <w:rPr>
          <w:rFonts w:ascii="宋体" w:hAnsi="宋体"/>
          <w:b/>
          <w:sz w:val="21"/>
          <w:szCs w:val="21"/>
        </w:rPr>
        <w:t xml:space="preserve"> </w:t>
      </w:r>
    </w:p>
    <w:p w14:paraId="6D4D472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3.4.1 投标人在递交投标文件的同时，应按投标人须知前附表规定的金额、形式和第六章</w:t>
      </w:r>
      <w:r w:rsidRPr="00803D20">
        <w:rPr>
          <w:rFonts w:ascii="宋体" w:hAnsi="宋体" w:hint="eastAsia"/>
          <w:sz w:val="21"/>
          <w:szCs w:val="21"/>
        </w:rPr>
        <w:t>“</w:t>
      </w:r>
      <w:r w:rsidRPr="00803D20">
        <w:rPr>
          <w:rFonts w:ascii="宋体" w:hAnsi="宋体"/>
          <w:sz w:val="21"/>
          <w:szCs w:val="21"/>
        </w:rPr>
        <w:t>投标文件格式</w:t>
      </w:r>
      <w:r w:rsidRPr="00803D20">
        <w:rPr>
          <w:rFonts w:ascii="宋体" w:hAnsi="宋体" w:hint="eastAsia"/>
          <w:sz w:val="21"/>
          <w:szCs w:val="21"/>
        </w:rPr>
        <w:t>”</w:t>
      </w:r>
      <w:r w:rsidRPr="00803D20">
        <w:rPr>
          <w:rFonts w:ascii="宋体" w:hAnsi="宋体"/>
          <w:sz w:val="21"/>
          <w:szCs w:val="21"/>
        </w:rPr>
        <w:t>规定的</w:t>
      </w:r>
      <w:r w:rsidRPr="00803D20">
        <w:rPr>
          <w:rFonts w:ascii="宋体" w:hAnsi="宋体" w:hint="eastAsia"/>
          <w:sz w:val="21"/>
          <w:szCs w:val="21"/>
        </w:rPr>
        <w:t>投标保证金</w:t>
      </w:r>
      <w:r w:rsidRPr="00803D20">
        <w:rPr>
          <w:rFonts w:ascii="宋体" w:hAnsi="宋体"/>
          <w:sz w:val="21"/>
          <w:szCs w:val="21"/>
        </w:rPr>
        <w:t>格式递交</w:t>
      </w:r>
      <w:r w:rsidRPr="00803D20">
        <w:rPr>
          <w:rFonts w:ascii="宋体" w:hAnsi="宋体" w:hint="eastAsia"/>
          <w:sz w:val="21"/>
          <w:szCs w:val="21"/>
        </w:rPr>
        <w:t>投标保证金</w:t>
      </w:r>
      <w:r w:rsidRPr="00803D20">
        <w:rPr>
          <w:rFonts w:ascii="宋体" w:hAnsi="宋体"/>
          <w:sz w:val="21"/>
          <w:szCs w:val="21"/>
        </w:rPr>
        <w:t>，并作为其投标文件的组成部分。境内投标人以现金或者支票形式提交的投标保证金，应当从其基本账户转出并在投标文件中附上基本账户开户证明。联合体投标的，</w:t>
      </w:r>
      <w:r w:rsidRPr="00803D20">
        <w:rPr>
          <w:rFonts w:ascii="宋体" w:hAnsi="宋体" w:hint="eastAsia"/>
          <w:sz w:val="21"/>
          <w:szCs w:val="21"/>
        </w:rPr>
        <w:t>投标保证金</w:t>
      </w:r>
      <w:r w:rsidRPr="00803D20">
        <w:rPr>
          <w:rFonts w:ascii="宋体" w:hAnsi="宋体"/>
          <w:sz w:val="21"/>
          <w:szCs w:val="21"/>
        </w:rPr>
        <w:t xml:space="preserve">递交应符合投标人须知前附表的规定。 </w:t>
      </w:r>
    </w:p>
    <w:p w14:paraId="48B06F2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3.4.2 投标人不按本章第3.4.1项要求提交</w:t>
      </w:r>
      <w:r w:rsidRPr="00803D20">
        <w:rPr>
          <w:rFonts w:ascii="宋体" w:hAnsi="宋体" w:hint="eastAsia"/>
          <w:sz w:val="21"/>
          <w:szCs w:val="21"/>
        </w:rPr>
        <w:t>投标保证金</w:t>
      </w:r>
      <w:r w:rsidRPr="00803D20">
        <w:rPr>
          <w:rFonts w:ascii="宋体" w:hAnsi="宋体"/>
          <w:sz w:val="21"/>
          <w:szCs w:val="21"/>
        </w:rPr>
        <w:t xml:space="preserve">的，评标委员会将否决其投标。 </w:t>
      </w:r>
    </w:p>
    <w:p w14:paraId="33A4759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3.4.3 招标人</w:t>
      </w:r>
      <w:r w:rsidRPr="00803D20">
        <w:rPr>
          <w:rFonts w:ascii="宋体" w:hAnsi="宋体" w:cs="宋体" w:hint="eastAsia"/>
          <w:sz w:val="21"/>
          <w:szCs w:val="21"/>
        </w:rPr>
        <w:t>最迟将在</w:t>
      </w:r>
      <w:r w:rsidRPr="00803D20">
        <w:rPr>
          <w:rFonts w:ascii="宋体" w:hAnsi="宋体"/>
          <w:sz w:val="21"/>
          <w:szCs w:val="21"/>
        </w:rPr>
        <w:t>与中标人签订合同</w:t>
      </w:r>
      <w:r w:rsidRPr="00803D20">
        <w:rPr>
          <w:rFonts w:ascii="宋体" w:hAnsi="宋体" w:hint="eastAsia"/>
          <w:sz w:val="21"/>
          <w:szCs w:val="21"/>
        </w:rPr>
        <w:t>5</w:t>
      </w:r>
      <w:r w:rsidRPr="00803D20">
        <w:rPr>
          <w:rFonts w:ascii="宋体" w:hAnsi="宋体"/>
          <w:sz w:val="21"/>
          <w:szCs w:val="21"/>
        </w:rPr>
        <w:t>日内，向未中标的投标人和中标人退还投标保证金</w:t>
      </w:r>
      <w:r w:rsidRPr="00803D20">
        <w:rPr>
          <w:rFonts w:ascii="宋体" w:hAnsi="宋体" w:hint="eastAsia"/>
          <w:sz w:val="21"/>
          <w:szCs w:val="21"/>
        </w:rPr>
        <w:t>。投标保证金</w:t>
      </w:r>
      <w:r w:rsidRPr="00803D20">
        <w:rPr>
          <w:rFonts w:ascii="宋体" w:hAnsi="宋体"/>
          <w:sz w:val="21"/>
          <w:szCs w:val="21"/>
        </w:rPr>
        <w:t>以现金或者支票形式递交的，还应退还银行同期存款利息。</w:t>
      </w:r>
    </w:p>
    <w:p w14:paraId="474026E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3.4.4 有下列情形之一的，</w:t>
      </w:r>
      <w:r w:rsidRPr="00803D20">
        <w:rPr>
          <w:rFonts w:ascii="宋体" w:hAnsi="宋体" w:hint="eastAsia"/>
          <w:sz w:val="21"/>
          <w:szCs w:val="21"/>
        </w:rPr>
        <w:t>投标保证金</w:t>
      </w:r>
      <w:r w:rsidRPr="00803D20">
        <w:rPr>
          <w:rFonts w:ascii="宋体" w:hAnsi="宋体"/>
          <w:sz w:val="21"/>
          <w:szCs w:val="21"/>
        </w:rPr>
        <w:t xml:space="preserve">将不予退还： </w:t>
      </w:r>
    </w:p>
    <w:p w14:paraId="032242B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（1）投标人在投标有效期内撤销投标文件； </w:t>
      </w:r>
    </w:p>
    <w:p w14:paraId="5466408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中标人在收到中标通知书后，无正当理由不与招标人订立合同，在签订合同时向招标人提出附加条件，或者不按照招标文件要求提交履约保证金</w:t>
      </w:r>
      <w:r w:rsidRPr="00803D20">
        <w:rPr>
          <w:rFonts w:ascii="宋体" w:hAnsi="宋体"/>
          <w:sz w:val="21"/>
          <w:szCs w:val="21"/>
        </w:rPr>
        <w:t xml:space="preserve">； </w:t>
      </w:r>
    </w:p>
    <w:p w14:paraId="71C6FB1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lastRenderedPageBreak/>
        <w:t>（3）</w:t>
      </w:r>
      <w:r w:rsidRPr="00803D20">
        <w:rPr>
          <w:rFonts w:ascii="宋体" w:hAnsi="宋体" w:hint="eastAsia"/>
          <w:sz w:val="21"/>
          <w:szCs w:val="21"/>
        </w:rPr>
        <w:t>发生投标人须知前附表规定的其他可以不予退还投标保证金的情形</w:t>
      </w:r>
      <w:r w:rsidRPr="00803D20">
        <w:rPr>
          <w:rFonts w:ascii="宋体" w:hAnsi="宋体"/>
          <w:sz w:val="21"/>
          <w:szCs w:val="21"/>
        </w:rPr>
        <w:t>。</w:t>
      </w:r>
    </w:p>
    <w:p w14:paraId="799AEBEE" w14:textId="77777777" w:rsidR="006252D8" w:rsidRPr="00803D20" w:rsidRDefault="00000000">
      <w:pPr>
        <w:spacing w:line="360" w:lineRule="auto"/>
        <w:ind w:firstLineChars="200" w:firstLine="422"/>
        <w:rPr>
          <w:rFonts w:ascii="宋体" w:hAnsi="宋体" w:hint="eastAsia"/>
          <w:b/>
          <w:sz w:val="21"/>
          <w:szCs w:val="21"/>
        </w:rPr>
      </w:pPr>
      <w:bookmarkStart w:id="89" w:name="_Toc27047"/>
      <w:r w:rsidRPr="00803D20">
        <w:rPr>
          <w:rFonts w:ascii="宋体" w:hAnsi="宋体"/>
          <w:b/>
          <w:sz w:val="21"/>
          <w:szCs w:val="21"/>
        </w:rPr>
        <w:t>3.5 资格审查资料（适用已进行资格预审的）</w:t>
      </w:r>
      <w:bookmarkEnd w:id="89"/>
      <w:r w:rsidRPr="00803D20">
        <w:rPr>
          <w:rFonts w:ascii="宋体" w:hAnsi="宋体"/>
          <w:b/>
          <w:sz w:val="21"/>
          <w:szCs w:val="21"/>
        </w:rPr>
        <w:t xml:space="preserve"> </w:t>
      </w:r>
    </w:p>
    <w:p w14:paraId="4759F62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投标人在递交投标文件前，发生可能影响其投标资格的新情况的，应更新或补充其在申请资格预审时提供的资料，以证实其各项资格条件仍能继续满足资格预审文件的要求，且没有实质性降低。 </w:t>
      </w:r>
    </w:p>
    <w:p w14:paraId="61463221" w14:textId="77777777" w:rsidR="006252D8" w:rsidRPr="00803D20" w:rsidRDefault="00000000">
      <w:pPr>
        <w:spacing w:line="360" w:lineRule="auto"/>
        <w:ind w:firstLineChars="200" w:firstLine="422"/>
        <w:rPr>
          <w:rFonts w:ascii="宋体" w:hAnsi="宋体" w:hint="eastAsia"/>
          <w:b/>
          <w:sz w:val="21"/>
          <w:szCs w:val="21"/>
        </w:rPr>
      </w:pPr>
      <w:bookmarkStart w:id="90" w:name="_Toc12894"/>
      <w:r w:rsidRPr="00803D20">
        <w:rPr>
          <w:rFonts w:ascii="宋体" w:hAnsi="宋体"/>
          <w:b/>
          <w:sz w:val="21"/>
          <w:szCs w:val="21"/>
        </w:rPr>
        <w:t>3.5 资格审查资料（适用未进行资格预审的）</w:t>
      </w:r>
      <w:bookmarkEnd w:id="90"/>
      <w:r w:rsidRPr="00803D20">
        <w:rPr>
          <w:rFonts w:ascii="宋体" w:hAnsi="宋体"/>
          <w:b/>
          <w:sz w:val="21"/>
          <w:szCs w:val="21"/>
        </w:rPr>
        <w:t xml:space="preserve"> </w:t>
      </w:r>
    </w:p>
    <w:p w14:paraId="5CFDF9A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除投标人须知前附表另有规定外，投标人应按下列规定提供资格审查资料，以证明其满足本章第1.4款规定的资质、</w:t>
      </w:r>
      <w:r w:rsidRPr="00803D20">
        <w:rPr>
          <w:rFonts w:ascii="宋体" w:hAnsi="宋体" w:hint="eastAsia"/>
          <w:sz w:val="21"/>
          <w:szCs w:val="21"/>
        </w:rPr>
        <w:t>财务、</w:t>
      </w:r>
      <w:r w:rsidRPr="00803D20">
        <w:rPr>
          <w:rFonts w:ascii="宋体" w:hAnsi="宋体"/>
          <w:sz w:val="21"/>
          <w:szCs w:val="21"/>
        </w:rPr>
        <w:t>业绩、信誉等要求。</w:t>
      </w:r>
    </w:p>
    <w:p w14:paraId="165F311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3.5.1 </w:t>
      </w:r>
      <w:r w:rsidRPr="00803D20">
        <w:rPr>
          <w:rFonts w:ascii="宋体" w:hAnsi="宋体" w:hint="eastAsia"/>
          <w:sz w:val="21"/>
          <w:szCs w:val="21"/>
        </w:rPr>
        <w:t>“投标人基本情况表”应附投标人营业执照和组织机构代码证的扫描件（按照“三证合一”或“五证合一”登记制度进行登记的，可仅提供营业执照扫描件）、投标人资质证书副本等材料的</w:t>
      </w:r>
      <w:r w:rsidRPr="00803D20">
        <w:rPr>
          <w:rFonts w:ascii="宋体" w:hAnsi="宋体" w:cs="宋体" w:hint="eastAsia"/>
          <w:sz w:val="21"/>
          <w:szCs w:val="21"/>
        </w:rPr>
        <w:t>扫描件</w:t>
      </w:r>
      <w:r w:rsidRPr="00803D20">
        <w:rPr>
          <w:rFonts w:ascii="宋体" w:hAnsi="宋体" w:hint="eastAsia"/>
          <w:sz w:val="21"/>
          <w:szCs w:val="21"/>
        </w:rPr>
        <w:t>。</w:t>
      </w:r>
      <w:r w:rsidRPr="00803D20">
        <w:rPr>
          <w:rFonts w:ascii="宋体" w:hAnsi="宋体"/>
          <w:sz w:val="21"/>
          <w:szCs w:val="21"/>
        </w:rPr>
        <w:t xml:space="preserve">  </w:t>
      </w:r>
    </w:p>
    <w:p w14:paraId="5CEB2CC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3.5.2 </w:t>
      </w:r>
      <w:r w:rsidRPr="00803D20">
        <w:rPr>
          <w:rFonts w:ascii="宋体" w:hAnsi="宋体" w:hint="eastAsia"/>
          <w:sz w:val="21"/>
          <w:szCs w:val="21"/>
        </w:rPr>
        <w:t>“</w:t>
      </w:r>
      <w:r w:rsidRPr="00803D20">
        <w:rPr>
          <w:rFonts w:ascii="宋体" w:hAnsi="宋体"/>
          <w:sz w:val="21"/>
          <w:szCs w:val="21"/>
        </w:rPr>
        <w:t>近年财务状况表</w:t>
      </w:r>
      <w:r w:rsidRPr="00803D20">
        <w:rPr>
          <w:rFonts w:ascii="宋体" w:hAnsi="宋体" w:hint="eastAsia"/>
          <w:sz w:val="21"/>
          <w:szCs w:val="21"/>
        </w:rPr>
        <w:t>”</w:t>
      </w:r>
      <w:r w:rsidRPr="00803D20">
        <w:rPr>
          <w:rFonts w:ascii="宋体" w:hAnsi="宋体"/>
          <w:sz w:val="21"/>
          <w:szCs w:val="21"/>
        </w:rPr>
        <w:t>应附经会计师事务所或审计机构审计的财务会计报表，包括资产负债表、现金流量表、利润表和财务情况说明书的扫描件，具体</w:t>
      </w:r>
      <w:r w:rsidRPr="00803D20">
        <w:rPr>
          <w:rFonts w:ascii="宋体" w:hAnsi="宋体" w:hint="eastAsia"/>
          <w:sz w:val="21"/>
          <w:szCs w:val="21"/>
        </w:rPr>
        <w:t>时间</w:t>
      </w:r>
      <w:r w:rsidRPr="00803D20">
        <w:rPr>
          <w:rFonts w:ascii="宋体" w:hAnsi="宋体"/>
          <w:sz w:val="21"/>
          <w:szCs w:val="21"/>
        </w:rPr>
        <w:t>要求见投标人须知前附表。投标人的成立时间少于投标人须知前附表规定年份的，应提供成立以来的财务状况表。</w:t>
      </w:r>
    </w:p>
    <w:p w14:paraId="4520A31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3.5.3 </w:t>
      </w:r>
      <w:r w:rsidRPr="00803D20">
        <w:rPr>
          <w:rFonts w:ascii="宋体" w:hAnsi="宋体" w:hint="eastAsia"/>
          <w:sz w:val="21"/>
          <w:szCs w:val="21"/>
        </w:rPr>
        <w:t>“</w:t>
      </w:r>
      <w:r w:rsidRPr="00803D20">
        <w:rPr>
          <w:rFonts w:ascii="宋体" w:hAnsi="宋体"/>
          <w:sz w:val="21"/>
          <w:szCs w:val="21"/>
        </w:rPr>
        <w:t>近年完成的类似项目情况表</w:t>
      </w:r>
      <w:r w:rsidRPr="00803D20">
        <w:rPr>
          <w:rFonts w:ascii="宋体" w:hAnsi="宋体" w:hint="eastAsia"/>
          <w:sz w:val="21"/>
          <w:szCs w:val="21"/>
        </w:rPr>
        <w:t>”</w:t>
      </w:r>
      <w:r w:rsidRPr="00803D20">
        <w:rPr>
          <w:rFonts w:ascii="宋体" w:hAnsi="宋体"/>
          <w:sz w:val="21"/>
          <w:szCs w:val="21"/>
        </w:rPr>
        <w:t>应</w:t>
      </w:r>
      <w:r w:rsidRPr="00803D20">
        <w:rPr>
          <w:rFonts w:ascii="宋体" w:hAnsi="宋体" w:hint="eastAsia"/>
          <w:sz w:val="21"/>
          <w:szCs w:val="21"/>
        </w:rPr>
        <w:t>附中标通知书、合同协议书、委托人出具的证明文件</w:t>
      </w:r>
      <w:r w:rsidRPr="00803D20">
        <w:rPr>
          <w:rFonts w:ascii="宋体" w:hAnsi="宋体" w:cs="宋体" w:hint="eastAsia"/>
          <w:sz w:val="21"/>
          <w:szCs w:val="21"/>
        </w:rPr>
        <w:t>扫描件</w:t>
      </w:r>
      <w:r w:rsidRPr="00803D20">
        <w:rPr>
          <w:rFonts w:ascii="宋体" w:hAnsi="宋体" w:hint="eastAsia"/>
          <w:sz w:val="21"/>
          <w:szCs w:val="21"/>
        </w:rPr>
        <w:t>。</w:t>
      </w:r>
      <w:r w:rsidRPr="00803D20">
        <w:rPr>
          <w:rFonts w:ascii="宋体" w:hAnsi="宋体"/>
          <w:sz w:val="21"/>
          <w:szCs w:val="21"/>
        </w:rPr>
        <w:t>具体时间要求见投标人须知前附表，每张表格只填写一个项目，并标明序号。</w:t>
      </w:r>
    </w:p>
    <w:p w14:paraId="101D349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3.5.4 </w:t>
      </w:r>
      <w:r w:rsidRPr="00803D20">
        <w:rPr>
          <w:rFonts w:ascii="宋体" w:hAnsi="宋体" w:hint="eastAsia"/>
          <w:sz w:val="21"/>
          <w:szCs w:val="21"/>
        </w:rPr>
        <w:t>“</w:t>
      </w:r>
      <w:r w:rsidRPr="00803D20">
        <w:rPr>
          <w:rFonts w:ascii="宋体" w:hAnsi="宋体"/>
          <w:sz w:val="21"/>
          <w:szCs w:val="21"/>
        </w:rPr>
        <w:t>正在</w:t>
      </w:r>
      <w:r w:rsidRPr="00803D20">
        <w:rPr>
          <w:rFonts w:ascii="宋体" w:hAnsi="宋体" w:hint="eastAsia"/>
          <w:sz w:val="21"/>
          <w:szCs w:val="21"/>
        </w:rPr>
        <w:t>履约</w:t>
      </w:r>
      <w:r w:rsidRPr="00803D20">
        <w:rPr>
          <w:rFonts w:ascii="宋体" w:hAnsi="宋体"/>
          <w:sz w:val="21"/>
          <w:szCs w:val="21"/>
        </w:rPr>
        <w:t>和新承接的项目情况表</w:t>
      </w:r>
      <w:r w:rsidRPr="00803D20">
        <w:rPr>
          <w:rFonts w:ascii="宋体" w:hAnsi="宋体" w:hint="eastAsia"/>
          <w:sz w:val="21"/>
          <w:szCs w:val="21"/>
        </w:rPr>
        <w:t>”</w:t>
      </w:r>
      <w:r w:rsidRPr="00803D20">
        <w:rPr>
          <w:rFonts w:ascii="宋体" w:hAnsi="宋体"/>
          <w:sz w:val="21"/>
          <w:szCs w:val="21"/>
        </w:rPr>
        <w:t>应附中标通知书</w:t>
      </w:r>
      <w:r w:rsidRPr="00803D20">
        <w:rPr>
          <w:rFonts w:ascii="宋体" w:hAnsi="宋体" w:hint="eastAsia"/>
          <w:sz w:val="21"/>
          <w:szCs w:val="21"/>
        </w:rPr>
        <w:t>、</w:t>
      </w:r>
      <w:r w:rsidRPr="00803D20">
        <w:rPr>
          <w:rFonts w:ascii="宋体" w:hAnsi="宋体"/>
          <w:sz w:val="21"/>
          <w:szCs w:val="21"/>
        </w:rPr>
        <w:t xml:space="preserve">合同协议书扫描件。每张表格只填写一个项目，并标明序号。 </w:t>
      </w:r>
    </w:p>
    <w:p w14:paraId="4B778E8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3.5.5 </w:t>
      </w:r>
      <w:r w:rsidRPr="00803D20">
        <w:rPr>
          <w:rFonts w:ascii="宋体" w:hAnsi="宋体" w:hint="eastAsia"/>
          <w:sz w:val="21"/>
          <w:szCs w:val="21"/>
        </w:rPr>
        <w:t>“</w:t>
      </w:r>
      <w:r w:rsidRPr="00803D20">
        <w:rPr>
          <w:rFonts w:ascii="宋体" w:hAnsi="宋体"/>
          <w:sz w:val="21"/>
          <w:szCs w:val="21"/>
        </w:rPr>
        <w:t>近年发生的诉讼及仲裁情况</w:t>
      </w:r>
      <w:r w:rsidRPr="00803D20">
        <w:rPr>
          <w:rFonts w:ascii="宋体" w:hAnsi="宋体" w:hint="eastAsia"/>
          <w:sz w:val="21"/>
          <w:szCs w:val="21"/>
        </w:rPr>
        <w:t>”</w:t>
      </w:r>
      <w:r w:rsidRPr="00803D20">
        <w:rPr>
          <w:rFonts w:ascii="宋体" w:hAnsi="宋体"/>
          <w:sz w:val="21"/>
          <w:szCs w:val="21"/>
        </w:rPr>
        <w:t>应说明相关情况，并附法院或仲裁机构作出的判决、裁决等有关法律文书扫描件。</w:t>
      </w:r>
      <w:r w:rsidRPr="00803D20">
        <w:rPr>
          <w:rFonts w:ascii="宋体" w:hAnsi="宋体"/>
          <w:kern w:val="0"/>
          <w:sz w:val="21"/>
          <w:szCs w:val="21"/>
        </w:rPr>
        <w:t>具体</w:t>
      </w:r>
      <w:r w:rsidRPr="00803D20">
        <w:rPr>
          <w:rFonts w:ascii="宋体" w:hAnsi="宋体" w:hint="eastAsia"/>
          <w:kern w:val="0"/>
          <w:sz w:val="21"/>
          <w:szCs w:val="21"/>
        </w:rPr>
        <w:t>时间</w:t>
      </w:r>
      <w:r w:rsidRPr="00803D20">
        <w:rPr>
          <w:rFonts w:ascii="宋体" w:hAnsi="宋体"/>
          <w:kern w:val="0"/>
          <w:sz w:val="21"/>
          <w:szCs w:val="21"/>
        </w:rPr>
        <w:t>要求见投标人须知前附表。</w:t>
      </w:r>
    </w:p>
    <w:p w14:paraId="44A291D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3.5.6 </w:t>
      </w:r>
      <w:r w:rsidRPr="00803D20">
        <w:rPr>
          <w:rFonts w:ascii="宋体" w:hAnsi="宋体" w:hint="eastAsia"/>
          <w:sz w:val="21"/>
          <w:szCs w:val="21"/>
        </w:rPr>
        <w:t>“</w:t>
      </w:r>
      <w:r w:rsidRPr="00803D20">
        <w:rPr>
          <w:rFonts w:ascii="宋体" w:hAnsi="宋体"/>
          <w:sz w:val="21"/>
          <w:szCs w:val="21"/>
        </w:rPr>
        <w:t>拟委任的主要人员汇总表</w:t>
      </w:r>
      <w:r w:rsidRPr="00803D20">
        <w:rPr>
          <w:rFonts w:ascii="宋体" w:hAnsi="宋体" w:hint="eastAsia"/>
          <w:sz w:val="21"/>
          <w:szCs w:val="21"/>
        </w:rPr>
        <w:t>”</w:t>
      </w:r>
      <w:r w:rsidRPr="00803D20">
        <w:rPr>
          <w:rFonts w:ascii="宋体" w:hAnsi="宋体"/>
          <w:sz w:val="21"/>
          <w:szCs w:val="21"/>
        </w:rPr>
        <w:t>应填报满足本章第1.4.1项规定的</w:t>
      </w:r>
      <w:r w:rsidRPr="00803D20">
        <w:rPr>
          <w:rFonts w:ascii="宋体" w:hAnsi="宋体" w:hint="eastAsia"/>
          <w:sz w:val="21"/>
          <w:szCs w:val="21"/>
        </w:rPr>
        <w:t>项目负责人</w:t>
      </w:r>
      <w:r w:rsidRPr="00803D20">
        <w:rPr>
          <w:rFonts w:ascii="宋体" w:hAnsi="宋体"/>
          <w:sz w:val="21"/>
          <w:szCs w:val="21"/>
        </w:rPr>
        <w:t>和其他主要人员的相关信息。</w:t>
      </w:r>
      <w:r w:rsidRPr="00803D20">
        <w:rPr>
          <w:rFonts w:ascii="宋体" w:hAnsi="宋体" w:hint="eastAsia"/>
          <w:sz w:val="21"/>
          <w:szCs w:val="21"/>
        </w:rPr>
        <w:t>“</w:t>
      </w:r>
      <w:r w:rsidRPr="00803D20">
        <w:rPr>
          <w:rFonts w:ascii="宋体" w:hAnsi="宋体"/>
          <w:sz w:val="21"/>
          <w:szCs w:val="21"/>
        </w:rPr>
        <w:t>主要人员简历表</w:t>
      </w:r>
      <w:r w:rsidRPr="00803D20">
        <w:rPr>
          <w:rFonts w:ascii="宋体" w:hAnsi="宋体" w:hint="eastAsia"/>
          <w:sz w:val="21"/>
          <w:szCs w:val="21"/>
        </w:rPr>
        <w:t>”</w:t>
      </w:r>
      <w:r w:rsidRPr="00803D20">
        <w:rPr>
          <w:rFonts w:ascii="宋体" w:hAnsi="宋体"/>
          <w:sz w:val="21"/>
          <w:szCs w:val="21"/>
        </w:rPr>
        <w:t>中</w:t>
      </w:r>
      <w:r w:rsidRPr="00803D20">
        <w:rPr>
          <w:rFonts w:ascii="宋体" w:hAnsi="宋体" w:hint="eastAsia"/>
          <w:sz w:val="21"/>
          <w:szCs w:val="21"/>
        </w:rPr>
        <w:t>项目负责人</w:t>
      </w:r>
      <w:r w:rsidRPr="00803D20">
        <w:rPr>
          <w:rFonts w:ascii="宋体" w:hAnsi="宋体"/>
          <w:sz w:val="21"/>
          <w:szCs w:val="21"/>
        </w:rPr>
        <w:t>应附身份证、学历证、</w:t>
      </w:r>
      <w:r w:rsidRPr="00803D20">
        <w:rPr>
          <w:rFonts w:ascii="宋体" w:hAnsi="宋体" w:hint="eastAsia"/>
          <w:sz w:val="21"/>
          <w:szCs w:val="21"/>
        </w:rPr>
        <w:t>有关证书和社保缴费证明</w:t>
      </w:r>
      <w:r w:rsidRPr="00803D20">
        <w:rPr>
          <w:rFonts w:ascii="宋体" w:hAnsi="宋体"/>
          <w:sz w:val="21"/>
          <w:szCs w:val="21"/>
        </w:rPr>
        <w:t>扫描件，</w:t>
      </w:r>
      <w:r w:rsidRPr="00803D20">
        <w:rPr>
          <w:rFonts w:ascii="宋体" w:hAnsi="宋体" w:hint="eastAsia"/>
          <w:sz w:val="21"/>
          <w:szCs w:val="21"/>
        </w:rPr>
        <w:t>管理过的项目业绩须附合同协议书扫描件</w:t>
      </w:r>
      <w:r w:rsidRPr="00803D20">
        <w:rPr>
          <w:rFonts w:ascii="宋体" w:hAnsi="宋体"/>
          <w:sz w:val="21"/>
          <w:szCs w:val="21"/>
        </w:rPr>
        <w:t>；</w:t>
      </w:r>
      <w:r w:rsidRPr="00803D20">
        <w:rPr>
          <w:rFonts w:ascii="宋体" w:hAnsi="宋体" w:hint="eastAsia"/>
          <w:sz w:val="21"/>
          <w:szCs w:val="21"/>
        </w:rPr>
        <w:t>其他主要人员应附身份证、学历证、有关证书和社保缴费证明</w:t>
      </w:r>
      <w:r w:rsidRPr="00803D20">
        <w:rPr>
          <w:rFonts w:ascii="宋体" w:hAnsi="宋体"/>
          <w:sz w:val="21"/>
          <w:szCs w:val="21"/>
        </w:rPr>
        <w:t xml:space="preserve">扫描件。 </w:t>
      </w:r>
    </w:p>
    <w:p w14:paraId="2BC136E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3.5.7</w:t>
      </w:r>
      <w:r w:rsidRPr="00803D20">
        <w:rPr>
          <w:rFonts w:ascii="宋体" w:hAnsi="宋体" w:hint="eastAsia"/>
          <w:sz w:val="21"/>
          <w:szCs w:val="21"/>
        </w:rPr>
        <w:t xml:space="preserve"> “拟投入本项目的仪器设备表”应填报满足本章第</w:t>
      </w:r>
      <w:r w:rsidRPr="00803D20">
        <w:rPr>
          <w:rFonts w:ascii="宋体" w:hAnsi="宋体"/>
          <w:sz w:val="21"/>
          <w:szCs w:val="21"/>
        </w:rPr>
        <w:t>1.4.1</w:t>
      </w:r>
      <w:r w:rsidRPr="00803D20">
        <w:rPr>
          <w:rFonts w:ascii="宋体" w:hAnsi="宋体" w:hint="eastAsia"/>
          <w:sz w:val="21"/>
          <w:szCs w:val="21"/>
        </w:rPr>
        <w:t>项规定的仪器设备</w:t>
      </w:r>
      <w:r w:rsidRPr="00803D20">
        <w:rPr>
          <w:rFonts w:ascii="宋体" w:hAnsi="宋体"/>
          <w:sz w:val="21"/>
          <w:szCs w:val="21"/>
        </w:rPr>
        <w:t xml:space="preserve">。 </w:t>
      </w:r>
    </w:p>
    <w:p w14:paraId="2E63067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3.5.8 投标人须知前附表规定接受联合体投标的，本章第3.5.</w:t>
      </w:r>
      <w:r w:rsidRPr="00803D20">
        <w:rPr>
          <w:rFonts w:ascii="宋体" w:hAnsi="宋体" w:hint="eastAsia"/>
          <w:sz w:val="21"/>
          <w:szCs w:val="21"/>
        </w:rPr>
        <w:t>1</w:t>
      </w:r>
      <w:r w:rsidRPr="00803D20">
        <w:rPr>
          <w:rFonts w:ascii="宋体" w:hAnsi="宋体"/>
          <w:sz w:val="21"/>
          <w:szCs w:val="21"/>
        </w:rPr>
        <w:t xml:space="preserve">项至第 3.5.7项规定的表格和资料应包括联合体各方相关情况。 </w:t>
      </w:r>
    </w:p>
    <w:p w14:paraId="27FAF970" w14:textId="77777777" w:rsidR="006252D8" w:rsidRPr="00803D20" w:rsidRDefault="00000000">
      <w:pPr>
        <w:spacing w:line="360" w:lineRule="auto"/>
        <w:ind w:firstLineChars="200" w:firstLine="422"/>
        <w:rPr>
          <w:rFonts w:ascii="宋体" w:hAnsi="宋体" w:hint="eastAsia"/>
          <w:b/>
          <w:sz w:val="21"/>
          <w:szCs w:val="21"/>
        </w:rPr>
      </w:pPr>
      <w:bookmarkStart w:id="91" w:name="_Toc17826"/>
      <w:r w:rsidRPr="00803D20">
        <w:rPr>
          <w:rFonts w:ascii="宋体" w:hAnsi="宋体"/>
          <w:b/>
          <w:sz w:val="21"/>
          <w:szCs w:val="21"/>
        </w:rPr>
        <w:t>3.6 备选投标方案</w:t>
      </w:r>
      <w:bookmarkEnd w:id="91"/>
    </w:p>
    <w:p w14:paraId="6240161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3.6.1 除投标人须知前附表规定允许外，投标人不得递交备选投标方案，否则其投标将被否决。 </w:t>
      </w:r>
    </w:p>
    <w:p w14:paraId="4F9CCA2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14:paraId="4D04D4F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3.6.3 </w:t>
      </w:r>
      <w:r w:rsidRPr="00803D20">
        <w:rPr>
          <w:rFonts w:ascii="宋体" w:hAnsi="宋体" w:hint="eastAsia"/>
          <w:sz w:val="21"/>
          <w:szCs w:val="21"/>
        </w:rPr>
        <w:t>投标人提供两个或两个以上投标报价，或者在投标文件中提供一个报价，但同时提供两个或两个以上服务方案的，视为提供备选方案</w:t>
      </w:r>
      <w:r w:rsidRPr="00803D20">
        <w:rPr>
          <w:rFonts w:ascii="宋体" w:hAnsi="宋体"/>
          <w:sz w:val="21"/>
          <w:szCs w:val="21"/>
        </w:rPr>
        <w:t xml:space="preserve">。 </w:t>
      </w:r>
    </w:p>
    <w:p w14:paraId="4D6A3562" w14:textId="77777777" w:rsidR="006252D8" w:rsidRPr="00803D20" w:rsidRDefault="00000000">
      <w:pPr>
        <w:spacing w:line="360" w:lineRule="auto"/>
        <w:ind w:firstLineChars="200" w:firstLine="422"/>
        <w:rPr>
          <w:rFonts w:ascii="宋体" w:hAnsi="宋体" w:hint="eastAsia"/>
          <w:b/>
          <w:sz w:val="21"/>
          <w:szCs w:val="21"/>
        </w:rPr>
      </w:pPr>
      <w:bookmarkStart w:id="92" w:name="_Toc16141"/>
      <w:r w:rsidRPr="00803D20">
        <w:rPr>
          <w:rFonts w:ascii="宋体" w:hAnsi="宋体"/>
          <w:b/>
          <w:sz w:val="21"/>
          <w:szCs w:val="21"/>
        </w:rPr>
        <w:lastRenderedPageBreak/>
        <w:t>3.7 投标文件的编制</w:t>
      </w:r>
      <w:bookmarkEnd w:id="92"/>
      <w:r w:rsidRPr="00803D20">
        <w:rPr>
          <w:rFonts w:ascii="宋体" w:hAnsi="宋体"/>
          <w:b/>
          <w:sz w:val="21"/>
          <w:szCs w:val="21"/>
        </w:rPr>
        <w:t xml:space="preserve"> </w:t>
      </w:r>
    </w:p>
    <w:p w14:paraId="7E8ED8E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3.7.1 投标文件应按第六章</w:t>
      </w:r>
      <w:r w:rsidRPr="00803D20">
        <w:rPr>
          <w:rFonts w:ascii="宋体" w:hAnsi="宋体" w:hint="eastAsia"/>
          <w:sz w:val="21"/>
          <w:szCs w:val="21"/>
        </w:rPr>
        <w:t>“</w:t>
      </w:r>
      <w:r w:rsidRPr="00803D20">
        <w:rPr>
          <w:rFonts w:ascii="宋体" w:hAnsi="宋体"/>
          <w:sz w:val="21"/>
          <w:szCs w:val="21"/>
        </w:rPr>
        <w:t>投标文件格式</w:t>
      </w:r>
      <w:r w:rsidRPr="00803D20">
        <w:rPr>
          <w:rFonts w:ascii="宋体" w:hAnsi="宋体" w:hint="eastAsia"/>
          <w:sz w:val="21"/>
          <w:szCs w:val="21"/>
        </w:rPr>
        <w:t>”</w:t>
      </w:r>
      <w:r w:rsidRPr="00803D20">
        <w:rPr>
          <w:rFonts w:ascii="宋体" w:hAnsi="宋体"/>
          <w:sz w:val="21"/>
          <w:szCs w:val="21"/>
        </w:rPr>
        <w:t xml:space="preserve">进行编写，如有必要，可以增加附页，作为投标文件的组成部分。其中，投标函附录在满足招标文件实质性要求的基础上，可以提出比招标文件要求更有利于招标人的承诺。 </w:t>
      </w:r>
    </w:p>
    <w:p w14:paraId="4923E9C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3.7.2 投标文件应当对招标文件有关服务期限、投标有效期、委托人要求、招标范围等实质性内容作出响应。 </w:t>
      </w:r>
    </w:p>
    <w:p w14:paraId="01CBC19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3.7.3</w:t>
      </w:r>
      <w:r w:rsidRPr="00803D20">
        <w:rPr>
          <w:rFonts w:ascii="宋体" w:hAnsi="宋体" w:hint="eastAsia"/>
          <w:sz w:val="21"/>
          <w:szCs w:val="21"/>
        </w:rPr>
        <w:t xml:space="preserve"> 由投标人的法定代表人签章的，应附法定代表人身份证明，由代理人签章的，应附由法定代表人签署的授权委托书。投标文件签章的具体要求见投标人须知前附表</w:t>
      </w:r>
      <w:r w:rsidRPr="00803D20">
        <w:rPr>
          <w:rFonts w:ascii="宋体" w:hAnsi="宋体"/>
          <w:sz w:val="21"/>
          <w:szCs w:val="21"/>
        </w:rPr>
        <w:t>。</w:t>
      </w:r>
    </w:p>
    <w:p w14:paraId="00CDCED1" w14:textId="77777777" w:rsidR="006252D8" w:rsidRPr="00803D20" w:rsidRDefault="00000000">
      <w:pPr>
        <w:spacing w:line="360" w:lineRule="auto"/>
        <w:rPr>
          <w:rFonts w:ascii="宋体" w:hAnsi="宋体" w:hint="eastAsia"/>
          <w:b/>
          <w:bCs/>
          <w:sz w:val="21"/>
          <w:szCs w:val="21"/>
        </w:rPr>
      </w:pPr>
      <w:bookmarkStart w:id="93" w:name="_Toc512257477"/>
      <w:bookmarkStart w:id="94" w:name="_Toc3303"/>
      <w:bookmarkStart w:id="95" w:name="_Toc1749"/>
      <w:r w:rsidRPr="00803D20">
        <w:rPr>
          <w:rFonts w:ascii="宋体" w:hAnsi="宋体"/>
          <w:b/>
          <w:bCs/>
          <w:sz w:val="21"/>
          <w:szCs w:val="21"/>
        </w:rPr>
        <w:t>4</w:t>
      </w:r>
      <w:r w:rsidRPr="00803D20">
        <w:rPr>
          <w:rFonts w:ascii="宋体" w:hAnsi="宋体" w:hint="eastAsia"/>
          <w:b/>
          <w:bCs/>
          <w:sz w:val="21"/>
          <w:szCs w:val="21"/>
        </w:rPr>
        <w:t>.</w:t>
      </w:r>
      <w:r w:rsidRPr="00803D20">
        <w:rPr>
          <w:rFonts w:ascii="宋体" w:hAnsi="宋体"/>
          <w:b/>
          <w:bCs/>
          <w:sz w:val="21"/>
          <w:szCs w:val="21"/>
        </w:rPr>
        <w:t>投标</w:t>
      </w:r>
      <w:bookmarkEnd w:id="93"/>
      <w:bookmarkEnd w:id="94"/>
      <w:bookmarkEnd w:id="95"/>
      <w:r w:rsidRPr="00803D20">
        <w:rPr>
          <w:rFonts w:ascii="宋体" w:hAnsi="宋体"/>
          <w:b/>
          <w:bCs/>
          <w:sz w:val="21"/>
          <w:szCs w:val="21"/>
        </w:rPr>
        <w:t xml:space="preserve"> </w:t>
      </w:r>
    </w:p>
    <w:p w14:paraId="7283D40F" w14:textId="77777777" w:rsidR="006252D8" w:rsidRPr="00803D20" w:rsidRDefault="00000000">
      <w:pPr>
        <w:spacing w:line="360" w:lineRule="auto"/>
        <w:ind w:firstLineChars="200" w:firstLine="422"/>
        <w:rPr>
          <w:rFonts w:ascii="宋体" w:hAnsi="宋体" w:hint="eastAsia"/>
          <w:b/>
          <w:sz w:val="21"/>
          <w:szCs w:val="21"/>
        </w:rPr>
      </w:pPr>
      <w:bookmarkStart w:id="96" w:name="_Toc27219"/>
      <w:r w:rsidRPr="00803D20">
        <w:rPr>
          <w:rFonts w:ascii="宋体" w:hAnsi="宋体"/>
          <w:b/>
          <w:sz w:val="21"/>
          <w:szCs w:val="21"/>
        </w:rPr>
        <w:t>4.1 投标文件的</w:t>
      </w:r>
      <w:bookmarkEnd w:id="96"/>
      <w:r w:rsidRPr="00803D20">
        <w:rPr>
          <w:rFonts w:ascii="宋体" w:hAnsi="宋体" w:cs="宋体" w:hint="eastAsia"/>
          <w:b/>
          <w:bCs/>
          <w:sz w:val="21"/>
          <w:szCs w:val="21"/>
        </w:rPr>
        <w:t>加密和标识</w:t>
      </w:r>
    </w:p>
    <w:p w14:paraId="466B33C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4.1.1投标文件应按照本章第3.7项要求制作，并按投标人须知表</w:t>
      </w:r>
      <w:r w:rsidRPr="00803D20">
        <w:rPr>
          <w:rFonts w:ascii="宋体" w:hAnsi="宋体" w:hint="eastAsia"/>
          <w:sz w:val="21"/>
          <w:szCs w:val="21"/>
        </w:rPr>
        <w:t>3.7.3</w:t>
      </w:r>
      <w:r w:rsidRPr="00803D20">
        <w:rPr>
          <w:rFonts w:ascii="宋体" w:hAnsi="宋体"/>
          <w:sz w:val="21"/>
          <w:szCs w:val="21"/>
        </w:rPr>
        <w:t>项要求使用带有电子印章的</w:t>
      </w:r>
      <w:r w:rsidRPr="00803D20">
        <w:rPr>
          <w:rFonts w:ascii="宋体" w:hAnsi="宋体" w:hint="eastAsia"/>
          <w:sz w:val="21"/>
          <w:szCs w:val="21"/>
        </w:rPr>
        <w:t>CA数字证书</w:t>
      </w:r>
      <w:r w:rsidRPr="00803D20">
        <w:rPr>
          <w:rFonts w:ascii="宋体" w:hAnsi="宋体"/>
          <w:sz w:val="21"/>
          <w:szCs w:val="21"/>
        </w:rPr>
        <w:t xml:space="preserve">进行签章。 </w:t>
      </w:r>
    </w:p>
    <w:p w14:paraId="19AD914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4.1.2未按要求使用</w:t>
      </w:r>
      <w:r w:rsidRPr="00803D20">
        <w:rPr>
          <w:rFonts w:ascii="宋体" w:hAnsi="宋体" w:hint="eastAsia"/>
          <w:sz w:val="21"/>
          <w:szCs w:val="21"/>
        </w:rPr>
        <w:t>“</w:t>
      </w:r>
      <w:r w:rsidRPr="00803D20">
        <w:rPr>
          <w:rFonts w:ascii="宋体" w:hAnsi="宋体"/>
          <w:sz w:val="21"/>
          <w:szCs w:val="21"/>
        </w:rPr>
        <w:t>投标文件制作工具</w:t>
      </w:r>
      <w:r w:rsidRPr="00803D20">
        <w:rPr>
          <w:rFonts w:ascii="宋体" w:hAnsi="宋体" w:hint="eastAsia"/>
          <w:sz w:val="21"/>
          <w:szCs w:val="21"/>
        </w:rPr>
        <w:t>”</w:t>
      </w:r>
      <w:r w:rsidRPr="00803D20">
        <w:rPr>
          <w:rFonts w:ascii="宋体" w:hAnsi="宋体"/>
          <w:sz w:val="21"/>
          <w:szCs w:val="21"/>
        </w:rPr>
        <w:t>制作的投标文件并使用带有电子印章的</w:t>
      </w:r>
      <w:r w:rsidRPr="00803D20">
        <w:rPr>
          <w:rFonts w:ascii="宋体" w:hAnsi="宋体" w:hint="eastAsia"/>
          <w:sz w:val="21"/>
          <w:szCs w:val="21"/>
        </w:rPr>
        <w:t>CA数字证书</w:t>
      </w:r>
      <w:r w:rsidRPr="00803D20">
        <w:rPr>
          <w:rFonts w:ascii="宋体" w:hAnsi="宋体"/>
          <w:sz w:val="21"/>
          <w:szCs w:val="21"/>
        </w:rPr>
        <w:t>进行签章的，</w:t>
      </w:r>
      <w:r w:rsidRPr="00803D20">
        <w:rPr>
          <w:rFonts w:ascii="宋体" w:hAnsi="宋体" w:hint="eastAsia"/>
          <w:sz w:val="21"/>
          <w:szCs w:val="21"/>
        </w:rPr>
        <w:t>电子招标投标交易平台</w:t>
      </w:r>
      <w:r w:rsidRPr="00803D20">
        <w:rPr>
          <w:rFonts w:ascii="宋体" w:hAnsi="宋体"/>
          <w:sz w:val="21"/>
          <w:szCs w:val="21"/>
        </w:rPr>
        <w:t>将无法</w:t>
      </w:r>
      <w:r w:rsidRPr="00803D20">
        <w:rPr>
          <w:rFonts w:ascii="宋体" w:hAnsi="宋体" w:hint="eastAsia"/>
          <w:sz w:val="21"/>
          <w:szCs w:val="21"/>
        </w:rPr>
        <w:t>接收，</w:t>
      </w:r>
      <w:r w:rsidRPr="00803D20">
        <w:rPr>
          <w:rFonts w:ascii="宋体" w:hAnsi="宋体"/>
          <w:sz w:val="21"/>
          <w:szCs w:val="21"/>
        </w:rPr>
        <w:t>招标人不予受理。</w:t>
      </w:r>
    </w:p>
    <w:p w14:paraId="32AB885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4.1.3</w:t>
      </w:r>
      <w:r w:rsidRPr="00803D20">
        <w:rPr>
          <w:rFonts w:ascii="宋体" w:hAnsi="宋体"/>
          <w:sz w:val="21"/>
          <w:szCs w:val="21"/>
        </w:rPr>
        <w:t>投标文件制作完成后，投标人应</w:t>
      </w:r>
      <w:r w:rsidRPr="00803D20">
        <w:rPr>
          <w:rFonts w:ascii="宋体" w:hAnsi="宋体" w:hint="eastAsia"/>
          <w:sz w:val="21"/>
          <w:szCs w:val="21"/>
        </w:rPr>
        <w:t>使用CA数字证书</w:t>
      </w:r>
      <w:r w:rsidRPr="00803D20">
        <w:rPr>
          <w:rFonts w:ascii="宋体" w:hAnsi="宋体"/>
          <w:sz w:val="21"/>
          <w:szCs w:val="21"/>
        </w:rPr>
        <w:t>对投标文件进行文件加密，</w:t>
      </w:r>
      <w:r w:rsidRPr="00803D20">
        <w:rPr>
          <w:rFonts w:ascii="宋体" w:hAnsi="宋体" w:hint="eastAsia"/>
          <w:sz w:val="21"/>
          <w:szCs w:val="21"/>
        </w:rPr>
        <w:t>生成</w:t>
      </w:r>
      <w:r w:rsidRPr="00803D20">
        <w:rPr>
          <w:rFonts w:ascii="宋体" w:hAnsi="宋体"/>
          <w:sz w:val="21"/>
          <w:szCs w:val="21"/>
        </w:rPr>
        <w:t>加密的投标文件。</w:t>
      </w:r>
    </w:p>
    <w:p w14:paraId="799B58BC" w14:textId="77777777" w:rsidR="006252D8" w:rsidRPr="00803D20" w:rsidRDefault="00000000">
      <w:pPr>
        <w:spacing w:line="360" w:lineRule="auto"/>
        <w:ind w:firstLineChars="200" w:firstLine="422"/>
        <w:rPr>
          <w:rFonts w:ascii="宋体" w:hAnsi="宋体" w:hint="eastAsia"/>
          <w:b/>
          <w:sz w:val="21"/>
          <w:szCs w:val="21"/>
        </w:rPr>
      </w:pPr>
      <w:bookmarkStart w:id="97" w:name="_Toc19082"/>
      <w:r w:rsidRPr="00803D20">
        <w:rPr>
          <w:rFonts w:ascii="宋体" w:hAnsi="宋体"/>
          <w:b/>
          <w:sz w:val="21"/>
          <w:szCs w:val="21"/>
        </w:rPr>
        <w:t>4.2 投标文件的递交</w:t>
      </w:r>
      <w:bookmarkEnd w:id="97"/>
      <w:r w:rsidRPr="00803D20">
        <w:rPr>
          <w:rFonts w:ascii="宋体" w:hAnsi="宋体"/>
          <w:b/>
          <w:sz w:val="21"/>
          <w:szCs w:val="21"/>
        </w:rPr>
        <w:t xml:space="preserve"> </w:t>
      </w:r>
    </w:p>
    <w:p w14:paraId="57A8154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 xml:space="preserve">4.2.1 投标人应在投标人须知前附表规定的投标截止时间前递交投标文件。 </w:t>
      </w:r>
    </w:p>
    <w:p w14:paraId="66458E6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4.2.2 投标人通过下载招标文件的电子招标投标交易平台递交电子投标文件。电子招标投标交易平台详见须知前附表。</w:t>
      </w:r>
    </w:p>
    <w:p w14:paraId="1575BD9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cs="宋体" w:hint="eastAsia"/>
          <w:sz w:val="21"/>
          <w:szCs w:val="21"/>
        </w:rPr>
        <w:t>4.2.3</w:t>
      </w:r>
      <w:r w:rsidRPr="00803D20">
        <w:rPr>
          <w:rFonts w:ascii="宋体" w:hAnsi="宋体" w:hint="eastAsia"/>
          <w:sz w:val="21"/>
          <w:szCs w:val="21"/>
        </w:rPr>
        <w:t>逾期送达的投标文件，电子招标投标交易平台应当拒收。</w:t>
      </w:r>
    </w:p>
    <w:p w14:paraId="60F658F0" w14:textId="77777777" w:rsidR="006252D8" w:rsidRPr="00803D20" w:rsidRDefault="00000000">
      <w:pPr>
        <w:spacing w:line="360" w:lineRule="auto"/>
        <w:ind w:firstLineChars="200" w:firstLine="422"/>
        <w:rPr>
          <w:rFonts w:ascii="宋体" w:hAnsi="宋体" w:hint="eastAsia"/>
          <w:b/>
          <w:sz w:val="21"/>
          <w:szCs w:val="21"/>
        </w:rPr>
      </w:pPr>
      <w:bookmarkStart w:id="98" w:name="_Toc6210"/>
      <w:r w:rsidRPr="00803D20">
        <w:rPr>
          <w:rFonts w:ascii="宋体" w:hAnsi="宋体"/>
          <w:b/>
          <w:sz w:val="21"/>
          <w:szCs w:val="21"/>
        </w:rPr>
        <w:t>4.3 投标文件的修改与撤回</w:t>
      </w:r>
      <w:bookmarkEnd w:id="98"/>
      <w:r w:rsidRPr="00803D20">
        <w:rPr>
          <w:rFonts w:ascii="宋体" w:hAnsi="宋体"/>
          <w:b/>
          <w:sz w:val="21"/>
          <w:szCs w:val="21"/>
        </w:rPr>
        <w:t xml:space="preserve"> </w:t>
      </w:r>
    </w:p>
    <w:p w14:paraId="65BED34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 xml:space="preserve">4.3.1 </w:t>
      </w:r>
      <w:bookmarkStart w:id="99" w:name="_Toc512257478"/>
      <w:bookmarkStart w:id="100" w:name="_Toc30898"/>
      <w:r w:rsidRPr="00803D20">
        <w:rPr>
          <w:rFonts w:ascii="宋体" w:hAnsi="宋体" w:hint="eastAsia"/>
          <w:sz w:val="21"/>
          <w:szCs w:val="21"/>
        </w:rPr>
        <w:t>投标文件的修改与撤回见投标人须知前附表规定。</w:t>
      </w:r>
    </w:p>
    <w:p w14:paraId="64BCB17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4.3.2 投标人撤回投标文件的，招标人自收到投标人书面撤回通知之日起5日内退还已收取的投标保证金。</w:t>
      </w:r>
    </w:p>
    <w:p w14:paraId="35F23964" w14:textId="77777777" w:rsidR="006252D8" w:rsidRPr="00803D20" w:rsidRDefault="00000000">
      <w:pPr>
        <w:spacing w:line="360" w:lineRule="auto"/>
        <w:rPr>
          <w:rFonts w:ascii="宋体" w:hAnsi="宋体" w:hint="eastAsia"/>
          <w:b/>
          <w:bCs/>
          <w:sz w:val="21"/>
          <w:szCs w:val="21"/>
        </w:rPr>
      </w:pPr>
      <w:bookmarkStart w:id="101" w:name="_Toc6621"/>
      <w:r w:rsidRPr="00803D20">
        <w:rPr>
          <w:rFonts w:ascii="宋体" w:hAnsi="宋体"/>
          <w:b/>
          <w:bCs/>
          <w:sz w:val="21"/>
          <w:szCs w:val="21"/>
        </w:rPr>
        <w:t>5</w:t>
      </w:r>
      <w:r w:rsidRPr="00803D20">
        <w:rPr>
          <w:rFonts w:ascii="宋体" w:hAnsi="宋体" w:hint="eastAsia"/>
          <w:b/>
          <w:bCs/>
          <w:sz w:val="21"/>
          <w:szCs w:val="21"/>
        </w:rPr>
        <w:t>.</w:t>
      </w:r>
      <w:r w:rsidRPr="00803D20">
        <w:rPr>
          <w:rFonts w:ascii="宋体" w:hAnsi="宋体"/>
          <w:b/>
          <w:bCs/>
          <w:sz w:val="21"/>
          <w:szCs w:val="21"/>
        </w:rPr>
        <w:t>开标</w:t>
      </w:r>
      <w:bookmarkEnd w:id="99"/>
      <w:bookmarkEnd w:id="100"/>
      <w:bookmarkEnd w:id="101"/>
    </w:p>
    <w:p w14:paraId="28908C85" w14:textId="77777777" w:rsidR="006252D8" w:rsidRPr="00803D20" w:rsidRDefault="00000000">
      <w:pPr>
        <w:spacing w:line="360" w:lineRule="auto"/>
        <w:ind w:firstLineChars="200" w:firstLine="422"/>
        <w:rPr>
          <w:rFonts w:ascii="宋体" w:hAnsi="宋体" w:hint="eastAsia"/>
          <w:b/>
          <w:bCs/>
          <w:sz w:val="21"/>
          <w:szCs w:val="21"/>
        </w:rPr>
      </w:pPr>
      <w:r w:rsidRPr="00803D20">
        <w:rPr>
          <w:rFonts w:ascii="宋体" w:hAnsi="宋体" w:hint="eastAsia"/>
          <w:b/>
          <w:bCs/>
          <w:sz w:val="21"/>
          <w:szCs w:val="21"/>
        </w:rPr>
        <w:t>5.1 开标时间和地点</w:t>
      </w:r>
    </w:p>
    <w:p w14:paraId="4C6B7FF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招标人在本章第4.2.1项规定的投标截止时间（开标时间）进行公开开标</w:t>
      </w:r>
      <w:r w:rsidRPr="00803D20">
        <w:rPr>
          <w:rFonts w:ascii="宋体" w:hAnsi="宋体" w:cs="宋体"/>
          <w:kern w:val="0"/>
          <w:sz w:val="21"/>
          <w:szCs w:val="21"/>
          <w:lang w:bidi="ar"/>
        </w:rPr>
        <w:t>，所有投标人均应当准时在线参加开标。</w:t>
      </w:r>
      <w:r w:rsidRPr="00803D20">
        <w:rPr>
          <w:rFonts w:ascii="宋体" w:hAnsi="宋体" w:hint="eastAsia"/>
          <w:sz w:val="21"/>
          <w:szCs w:val="21"/>
        </w:rPr>
        <w:t>具体要求见投标人须知前附表规定。</w:t>
      </w:r>
    </w:p>
    <w:p w14:paraId="531902AB" w14:textId="77777777" w:rsidR="006252D8" w:rsidRPr="00803D20" w:rsidRDefault="00000000">
      <w:pPr>
        <w:spacing w:line="360" w:lineRule="auto"/>
        <w:ind w:firstLineChars="200" w:firstLine="422"/>
        <w:rPr>
          <w:rFonts w:ascii="宋体" w:hAnsi="宋体" w:hint="eastAsia"/>
          <w:b/>
          <w:bCs/>
          <w:sz w:val="21"/>
          <w:szCs w:val="21"/>
        </w:rPr>
      </w:pPr>
      <w:bookmarkStart w:id="102" w:name="_Toc259698621"/>
      <w:bookmarkStart w:id="103" w:name="_Toc269742721"/>
      <w:r w:rsidRPr="00803D20">
        <w:rPr>
          <w:rFonts w:ascii="宋体" w:hAnsi="宋体"/>
          <w:b/>
          <w:bCs/>
          <w:sz w:val="21"/>
          <w:szCs w:val="21"/>
        </w:rPr>
        <w:t>5.2 开标程序</w:t>
      </w:r>
      <w:bookmarkEnd w:id="102"/>
      <w:bookmarkEnd w:id="103"/>
    </w:p>
    <w:p w14:paraId="01882F1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按照投标人须知前附表规定的程序进行开标。</w:t>
      </w:r>
    </w:p>
    <w:p w14:paraId="60835E72" w14:textId="77777777" w:rsidR="006252D8" w:rsidRPr="00803D20" w:rsidRDefault="00000000">
      <w:pPr>
        <w:spacing w:line="360" w:lineRule="auto"/>
        <w:ind w:firstLineChars="200" w:firstLine="422"/>
        <w:rPr>
          <w:rFonts w:ascii="宋体" w:hAnsi="宋体" w:hint="eastAsia"/>
          <w:b/>
          <w:bCs/>
          <w:sz w:val="21"/>
          <w:szCs w:val="21"/>
        </w:rPr>
      </w:pPr>
      <w:r w:rsidRPr="00803D20">
        <w:rPr>
          <w:rFonts w:ascii="宋体" w:hAnsi="宋体"/>
          <w:b/>
          <w:bCs/>
          <w:sz w:val="21"/>
          <w:szCs w:val="21"/>
        </w:rPr>
        <w:t xml:space="preserve">5.3 </w:t>
      </w:r>
      <w:r w:rsidRPr="00803D20">
        <w:rPr>
          <w:rFonts w:ascii="宋体" w:hAnsi="宋体" w:hint="eastAsia"/>
          <w:b/>
          <w:bCs/>
          <w:sz w:val="21"/>
          <w:szCs w:val="21"/>
        </w:rPr>
        <w:t>开标异议</w:t>
      </w:r>
    </w:p>
    <w:p w14:paraId="2ACB1422" w14:textId="77777777" w:rsidR="006252D8" w:rsidRPr="00803D20" w:rsidRDefault="00000000">
      <w:pPr>
        <w:spacing w:line="360" w:lineRule="auto"/>
        <w:ind w:firstLineChars="200" w:firstLine="420"/>
        <w:rPr>
          <w:sz w:val="28"/>
          <w:szCs w:val="32"/>
        </w:rPr>
      </w:pPr>
      <w:r w:rsidRPr="00803D20">
        <w:rPr>
          <w:rFonts w:ascii="宋体" w:hAnsi="宋体" w:hint="eastAsia"/>
          <w:sz w:val="21"/>
          <w:szCs w:val="21"/>
        </w:rPr>
        <w:t>投标人对开标有异议的，应当在开标现场或通过电子招标投标交易平台提出，招标人</w:t>
      </w:r>
      <w:r w:rsidRPr="00803D20">
        <w:rPr>
          <w:rFonts w:ascii="宋体" w:hAnsi="宋体" w:cs="宋体" w:hint="eastAsia"/>
          <w:sz w:val="21"/>
          <w:szCs w:val="21"/>
        </w:rPr>
        <w:t>或招标代</w:t>
      </w:r>
      <w:r w:rsidRPr="00803D20">
        <w:rPr>
          <w:rFonts w:ascii="宋体" w:hAnsi="宋体" w:cs="宋体" w:hint="eastAsia"/>
          <w:sz w:val="21"/>
          <w:szCs w:val="21"/>
        </w:rPr>
        <w:lastRenderedPageBreak/>
        <w:t>理机构</w:t>
      </w:r>
      <w:r w:rsidRPr="00803D20">
        <w:rPr>
          <w:rFonts w:ascii="宋体" w:hAnsi="宋体" w:hint="eastAsia"/>
          <w:sz w:val="21"/>
          <w:szCs w:val="21"/>
        </w:rPr>
        <w:t>当场作出答复，并制作记录</w:t>
      </w:r>
      <w:r w:rsidRPr="00803D20">
        <w:rPr>
          <w:rFonts w:ascii="宋体" w:hAnsi="宋体"/>
          <w:sz w:val="21"/>
          <w:szCs w:val="21"/>
        </w:rPr>
        <w:t>。</w:t>
      </w:r>
    </w:p>
    <w:p w14:paraId="4BD01DB0" w14:textId="77777777" w:rsidR="006252D8" w:rsidRPr="00803D20" w:rsidRDefault="00000000">
      <w:pPr>
        <w:spacing w:line="360" w:lineRule="auto"/>
        <w:rPr>
          <w:rFonts w:ascii="宋体" w:hAnsi="宋体" w:hint="eastAsia"/>
          <w:b/>
          <w:bCs/>
          <w:sz w:val="21"/>
          <w:szCs w:val="21"/>
        </w:rPr>
      </w:pPr>
      <w:bookmarkStart w:id="104" w:name="_Toc29709"/>
      <w:bookmarkStart w:id="105" w:name="_Toc512257479"/>
      <w:bookmarkStart w:id="106" w:name="_Toc11250"/>
      <w:r w:rsidRPr="00803D20">
        <w:rPr>
          <w:rFonts w:ascii="宋体" w:hAnsi="宋体"/>
          <w:b/>
          <w:bCs/>
          <w:sz w:val="21"/>
          <w:szCs w:val="21"/>
        </w:rPr>
        <w:t>6</w:t>
      </w:r>
      <w:r w:rsidRPr="00803D20">
        <w:rPr>
          <w:rFonts w:ascii="宋体" w:hAnsi="宋体" w:hint="eastAsia"/>
          <w:b/>
          <w:bCs/>
          <w:sz w:val="21"/>
          <w:szCs w:val="21"/>
        </w:rPr>
        <w:t>.</w:t>
      </w:r>
      <w:r w:rsidRPr="00803D20">
        <w:rPr>
          <w:rFonts w:ascii="宋体" w:hAnsi="宋体"/>
          <w:b/>
          <w:bCs/>
          <w:sz w:val="21"/>
          <w:szCs w:val="21"/>
        </w:rPr>
        <w:t>评标</w:t>
      </w:r>
      <w:bookmarkEnd w:id="104"/>
      <w:bookmarkEnd w:id="105"/>
      <w:bookmarkEnd w:id="106"/>
      <w:r w:rsidRPr="00803D20">
        <w:rPr>
          <w:rFonts w:ascii="宋体" w:hAnsi="宋体"/>
          <w:b/>
          <w:bCs/>
          <w:sz w:val="21"/>
          <w:szCs w:val="21"/>
        </w:rPr>
        <w:t xml:space="preserve"> </w:t>
      </w:r>
    </w:p>
    <w:p w14:paraId="0A0FD1C4" w14:textId="77777777" w:rsidR="006252D8" w:rsidRPr="00803D20" w:rsidRDefault="00000000">
      <w:pPr>
        <w:spacing w:line="360" w:lineRule="auto"/>
        <w:ind w:firstLineChars="200" w:firstLine="422"/>
        <w:rPr>
          <w:rFonts w:ascii="宋体" w:hAnsi="宋体" w:hint="eastAsia"/>
          <w:b/>
          <w:sz w:val="21"/>
          <w:szCs w:val="21"/>
        </w:rPr>
      </w:pPr>
      <w:bookmarkStart w:id="107" w:name="_Toc21615"/>
      <w:r w:rsidRPr="00803D20">
        <w:rPr>
          <w:rFonts w:ascii="宋体" w:hAnsi="宋体"/>
          <w:b/>
          <w:sz w:val="21"/>
          <w:szCs w:val="21"/>
        </w:rPr>
        <w:t>6.1 评标委员会</w:t>
      </w:r>
      <w:bookmarkEnd w:id="107"/>
      <w:r w:rsidRPr="00803D20">
        <w:rPr>
          <w:rFonts w:ascii="宋体" w:hAnsi="宋体"/>
          <w:b/>
          <w:sz w:val="21"/>
          <w:szCs w:val="21"/>
        </w:rPr>
        <w:t xml:space="preserve"> </w:t>
      </w:r>
    </w:p>
    <w:p w14:paraId="1BEF041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3B7D204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6.1.2 评标委员会成员有下列情形之一的，应当回避： </w:t>
      </w:r>
    </w:p>
    <w:p w14:paraId="4A4B2A0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（1）投标人或投标人主要负责人的近亲属； </w:t>
      </w:r>
    </w:p>
    <w:p w14:paraId="4098A5F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（2）项目主管部门或者行政监督部门的人员； </w:t>
      </w:r>
    </w:p>
    <w:p w14:paraId="3B23B08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（3）与投标人有经济利益关系</w:t>
      </w:r>
      <w:r w:rsidRPr="00803D20">
        <w:rPr>
          <w:rFonts w:ascii="宋体" w:hAnsi="宋体" w:hint="eastAsia"/>
          <w:sz w:val="21"/>
          <w:szCs w:val="21"/>
        </w:rPr>
        <w:t>，</w:t>
      </w:r>
      <w:r w:rsidRPr="00803D20">
        <w:rPr>
          <w:rFonts w:ascii="宋体" w:hAnsi="宋体"/>
          <w:sz w:val="21"/>
          <w:szCs w:val="21"/>
        </w:rPr>
        <w:t xml:space="preserve">可能影响对投标公正评审的； </w:t>
      </w:r>
    </w:p>
    <w:p w14:paraId="6337DC9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（4）曾因在招标、评标以及其他与招标投标有关活动中从事违法行为而受过行政处罚或刑事处罚的； </w:t>
      </w:r>
    </w:p>
    <w:p w14:paraId="7115A95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（5）与投标人有其他利害关系。 </w:t>
      </w:r>
    </w:p>
    <w:p w14:paraId="670EB32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6.1.3 评标过程中，评标委员会成员有回避事由、擅离职守或者因健康等原因不能继续评标的，招标人有权更换。被更换的评标委员会成员作出的评审结论无效，由更换后的评标委员会成员重新进行评审。 </w:t>
      </w:r>
    </w:p>
    <w:p w14:paraId="39FB5700" w14:textId="77777777" w:rsidR="006252D8" w:rsidRPr="00803D20" w:rsidRDefault="00000000">
      <w:pPr>
        <w:spacing w:line="360" w:lineRule="auto"/>
        <w:ind w:firstLineChars="200" w:firstLine="422"/>
        <w:rPr>
          <w:rFonts w:ascii="宋体" w:hAnsi="宋体" w:hint="eastAsia"/>
          <w:b/>
          <w:sz w:val="21"/>
          <w:szCs w:val="21"/>
        </w:rPr>
      </w:pPr>
      <w:bookmarkStart w:id="108" w:name="_Toc1734"/>
      <w:r w:rsidRPr="00803D20">
        <w:rPr>
          <w:rFonts w:ascii="宋体" w:hAnsi="宋体"/>
          <w:b/>
          <w:sz w:val="21"/>
          <w:szCs w:val="21"/>
        </w:rPr>
        <w:t>6.2 评标原则</w:t>
      </w:r>
      <w:bookmarkEnd w:id="108"/>
      <w:r w:rsidRPr="00803D20">
        <w:rPr>
          <w:rFonts w:ascii="宋体" w:hAnsi="宋体"/>
          <w:b/>
          <w:sz w:val="21"/>
          <w:szCs w:val="21"/>
        </w:rPr>
        <w:t xml:space="preserve"> </w:t>
      </w:r>
    </w:p>
    <w:p w14:paraId="7A457C8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评标活动遵循公平、公正、科学和择优的原则。</w:t>
      </w:r>
    </w:p>
    <w:p w14:paraId="56C84075" w14:textId="77777777" w:rsidR="006252D8" w:rsidRPr="00803D20" w:rsidRDefault="00000000">
      <w:pPr>
        <w:spacing w:line="360" w:lineRule="auto"/>
        <w:ind w:firstLineChars="200" w:firstLine="422"/>
        <w:rPr>
          <w:rFonts w:ascii="宋体" w:hAnsi="宋体" w:hint="eastAsia"/>
          <w:b/>
          <w:sz w:val="21"/>
          <w:szCs w:val="21"/>
        </w:rPr>
      </w:pPr>
      <w:bookmarkStart w:id="109" w:name="_Toc7948"/>
      <w:r w:rsidRPr="00803D20">
        <w:rPr>
          <w:rFonts w:ascii="宋体" w:hAnsi="宋体"/>
          <w:b/>
          <w:sz w:val="21"/>
          <w:szCs w:val="21"/>
        </w:rPr>
        <w:t>6.3 评标</w:t>
      </w:r>
      <w:bookmarkEnd w:id="109"/>
      <w:r w:rsidRPr="00803D20">
        <w:rPr>
          <w:rFonts w:ascii="宋体" w:hAnsi="宋体"/>
          <w:b/>
          <w:sz w:val="21"/>
          <w:szCs w:val="21"/>
        </w:rPr>
        <w:t xml:space="preserve"> </w:t>
      </w:r>
    </w:p>
    <w:p w14:paraId="5B5D9F7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6.3.1 评标委员会按照第三章</w:t>
      </w:r>
      <w:r w:rsidRPr="00803D20">
        <w:rPr>
          <w:rFonts w:ascii="宋体" w:hAnsi="宋体" w:hint="eastAsia"/>
          <w:sz w:val="21"/>
          <w:szCs w:val="21"/>
        </w:rPr>
        <w:t>“</w:t>
      </w:r>
      <w:r w:rsidRPr="00803D20">
        <w:rPr>
          <w:rFonts w:ascii="宋体" w:hAnsi="宋体"/>
          <w:sz w:val="21"/>
          <w:szCs w:val="21"/>
        </w:rPr>
        <w:t>评标办法</w:t>
      </w:r>
      <w:r w:rsidRPr="00803D20">
        <w:rPr>
          <w:rFonts w:ascii="宋体" w:hAnsi="宋体" w:hint="eastAsia"/>
          <w:sz w:val="21"/>
          <w:szCs w:val="21"/>
        </w:rPr>
        <w:t>”</w:t>
      </w:r>
      <w:r w:rsidRPr="00803D20">
        <w:rPr>
          <w:rFonts w:ascii="宋体" w:hAnsi="宋体"/>
          <w:sz w:val="21"/>
          <w:szCs w:val="21"/>
        </w:rPr>
        <w:t>规定的方法、评审因素、标准和程序对投标文件进行评审。第三章</w:t>
      </w:r>
      <w:r w:rsidRPr="00803D20">
        <w:rPr>
          <w:rFonts w:ascii="宋体" w:hAnsi="宋体" w:hint="eastAsia"/>
          <w:sz w:val="21"/>
          <w:szCs w:val="21"/>
        </w:rPr>
        <w:t>“</w:t>
      </w:r>
      <w:r w:rsidRPr="00803D20">
        <w:rPr>
          <w:rFonts w:ascii="宋体" w:hAnsi="宋体"/>
          <w:sz w:val="21"/>
          <w:szCs w:val="21"/>
        </w:rPr>
        <w:t>评标办法</w:t>
      </w:r>
      <w:r w:rsidRPr="00803D20">
        <w:rPr>
          <w:rFonts w:ascii="宋体" w:hAnsi="宋体" w:hint="eastAsia"/>
          <w:sz w:val="21"/>
          <w:szCs w:val="21"/>
        </w:rPr>
        <w:t>”</w:t>
      </w:r>
      <w:r w:rsidRPr="00803D20">
        <w:rPr>
          <w:rFonts w:ascii="宋体" w:hAnsi="宋体"/>
          <w:sz w:val="21"/>
          <w:szCs w:val="21"/>
        </w:rPr>
        <w:t xml:space="preserve">没有规定的方法、评审因素和标准，不作为评标依据。 </w:t>
      </w:r>
    </w:p>
    <w:p w14:paraId="31BCA08E" w14:textId="77777777" w:rsidR="006252D8" w:rsidRPr="00803D20" w:rsidRDefault="00000000">
      <w:pPr>
        <w:spacing w:line="360" w:lineRule="auto"/>
        <w:ind w:firstLineChars="200" w:firstLine="420"/>
        <w:rPr>
          <w:sz w:val="28"/>
          <w:szCs w:val="32"/>
        </w:rPr>
      </w:pPr>
      <w:r w:rsidRPr="00803D20">
        <w:rPr>
          <w:rFonts w:ascii="宋体" w:hAnsi="宋体"/>
          <w:sz w:val="21"/>
          <w:szCs w:val="21"/>
        </w:rPr>
        <w:t xml:space="preserve">6.3.2 评标完成后，评标委员会应当向招标人提交书面评标报告和中标候选人名单。评标委员会推荐中标候选人的人数见投标人须知前附表。 </w:t>
      </w:r>
    </w:p>
    <w:p w14:paraId="2C684420" w14:textId="77777777" w:rsidR="006252D8" w:rsidRPr="00803D20" w:rsidRDefault="00000000">
      <w:pPr>
        <w:spacing w:line="360" w:lineRule="auto"/>
        <w:rPr>
          <w:rFonts w:ascii="宋体" w:hAnsi="宋体" w:hint="eastAsia"/>
          <w:b/>
          <w:bCs/>
          <w:sz w:val="21"/>
          <w:szCs w:val="21"/>
        </w:rPr>
      </w:pPr>
      <w:bookmarkStart w:id="110" w:name="_Toc31544"/>
      <w:bookmarkStart w:id="111" w:name="_Toc28750"/>
      <w:bookmarkStart w:id="112" w:name="_Toc512257480"/>
      <w:r w:rsidRPr="00803D20">
        <w:rPr>
          <w:rFonts w:ascii="宋体" w:hAnsi="宋体"/>
          <w:b/>
          <w:bCs/>
          <w:sz w:val="21"/>
          <w:szCs w:val="21"/>
        </w:rPr>
        <w:t>7</w:t>
      </w:r>
      <w:r w:rsidRPr="00803D20">
        <w:rPr>
          <w:rFonts w:ascii="宋体" w:hAnsi="宋体" w:hint="eastAsia"/>
          <w:b/>
          <w:bCs/>
          <w:sz w:val="21"/>
          <w:szCs w:val="21"/>
        </w:rPr>
        <w:t>.</w:t>
      </w:r>
      <w:r w:rsidRPr="00803D20">
        <w:rPr>
          <w:rFonts w:ascii="宋体" w:hAnsi="宋体"/>
          <w:b/>
          <w:bCs/>
          <w:sz w:val="21"/>
          <w:szCs w:val="21"/>
        </w:rPr>
        <w:t>合同授予</w:t>
      </w:r>
      <w:bookmarkEnd w:id="110"/>
      <w:bookmarkEnd w:id="111"/>
      <w:bookmarkEnd w:id="112"/>
      <w:r w:rsidRPr="00803D20">
        <w:rPr>
          <w:rFonts w:ascii="宋体" w:hAnsi="宋体"/>
          <w:b/>
          <w:bCs/>
          <w:sz w:val="21"/>
          <w:szCs w:val="21"/>
        </w:rPr>
        <w:t xml:space="preserve"> </w:t>
      </w:r>
    </w:p>
    <w:p w14:paraId="370A3F9D" w14:textId="77777777" w:rsidR="006252D8" w:rsidRPr="00803D20" w:rsidRDefault="00000000">
      <w:pPr>
        <w:spacing w:line="360" w:lineRule="auto"/>
        <w:ind w:firstLineChars="200" w:firstLine="422"/>
        <w:rPr>
          <w:rFonts w:ascii="宋体" w:hAnsi="宋体" w:hint="eastAsia"/>
          <w:b/>
          <w:sz w:val="21"/>
          <w:szCs w:val="21"/>
        </w:rPr>
      </w:pPr>
      <w:bookmarkStart w:id="113" w:name="_Toc30330"/>
      <w:r w:rsidRPr="00803D20">
        <w:rPr>
          <w:rFonts w:ascii="宋体" w:hAnsi="宋体"/>
          <w:b/>
          <w:sz w:val="21"/>
          <w:szCs w:val="21"/>
        </w:rPr>
        <w:t>7.1 中标候选人公示</w:t>
      </w:r>
      <w:bookmarkEnd w:id="113"/>
      <w:r w:rsidRPr="00803D20">
        <w:rPr>
          <w:rFonts w:ascii="宋体" w:hAnsi="宋体"/>
          <w:b/>
          <w:sz w:val="21"/>
          <w:szCs w:val="21"/>
        </w:rPr>
        <w:t xml:space="preserve"> </w:t>
      </w:r>
    </w:p>
    <w:p w14:paraId="1F37488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招标人应当在中标候选人公示前，认真审查评标委员会提交的书面评标报告，发现异常情形的，依照法定程序进行复核，确认存在问题的，依照法定程序予以纠正。如果评标报告审查无异常，招标人在收到评标报告之日起</w:t>
      </w:r>
      <w:r w:rsidRPr="00803D20">
        <w:rPr>
          <w:rFonts w:ascii="宋体" w:hAnsi="宋体"/>
          <w:sz w:val="21"/>
          <w:szCs w:val="21"/>
        </w:rPr>
        <w:t>3</w:t>
      </w:r>
      <w:r w:rsidRPr="00803D20">
        <w:rPr>
          <w:rFonts w:ascii="宋体" w:hAnsi="宋体" w:hint="eastAsia"/>
          <w:sz w:val="21"/>
          <w:szCs w:val="21"/>
        </w:rPr>
        <w:t>日内，按照投标人须知前附表规定的公示媒介和期限公示中标候选人，公示期不得少于</w:t>
      </w:r>
      <w:r w:rsidRPr="00803D20">
        <w:rPr>
          <w:rFonts w:ascii="宋体" w:hAnsi="宋体"/>
          <w:sz w:val="21"/>
          <w:szCs w:val="21"/>
        </w:rPr>
        <w:t>3</w:t>
      </w:r>
      <w:r w:rsidRPr="00803D20">
        <w:rPr>
          <w:rFonts w:ascii="宋体" w:hAnsi="宋体" w:hint="eastAsia"/>
          <w:sz w:val="21"/>
          <w:szCs w:val="21"/>
        </w:rPr>
        <w:t>天。</w:t>
      </w:r>
      <w:r w:rsidRPr="00803D20">
        <w:rPr>
          <w:rFonts w:ascii="宋体" w:hAnsi="宋体"/>
          <w:sz w:val="21"/>
          <w:szCs w:val="21"/>
        </w:rPr>
        <w:t>公示期不得少于投标人须知前附表规定的时间。</w:t>
      </w:r>
    </w:p>
    <w:p w14:paraId="26E5F208" w14:textId="77777777" w:rsidR="006252D8" w:rsidRPr="00803D20" w:rsidRDefault="00000000">
      <w:pPr>
        <w:spacing w:line="360" w:lineRule="auto"/>
        <w:ind w:firstLineChars="200" w:firstLine="422"/>
        <w:rPr>
          <w:rFonts w:ascii="宋体" w:hAnsi="宋体" w:hint="eastAsia"/>
          <w:b/>
          <w:sz w:val="21"/>
          <w:szCs w:val="21"/>
        </w:rPr>
      </w:pPr>
      <w:bookmarkStart w:id="114" w:name="_Toc23948"/>
      <w:r w:rsidRPr="00803D20">
        <w:rPr>
          <w:rFonts w:ascii="宋体" w:hAnsi="宋体"/>
          <w:b/>
          <w:sz w:val="21"/>
          <w:szCs w:val="21"/>
        </w:rPr>
        <w:t>7.2 评标结果异议</w:t>
      </w:r>
      <w:bookmarkEnd w:id="114"/>
    </w:p>
    <w:p w14:paraId="5E82DCF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投标人或者其他利害关系人对评标结果有异议的，应当在中标候选人公示期间提出。招标人将在收到异议之日起</w:t>
      </w:r>
      <w:r w:rsidRPr="00803D20">
        <w:rPr>
          <w:rFonts w:ascii="宋体" w:hAnsi="宋体"/>
          <w:sz w:val="21"/>
          <w:szCs w:val="21"/>
        </w:rPr>
        <w:t>3</w:t>
      </w:r>
      <w:r w:rsidRPr="00803D20">
        <w:rPr>
          <w:rFonts w:ascii="宋体" w:hAnsi="宋体" w:hint="eastAsia"/>
          <w:sz w:val="21"/>
          <w:szCs w:val="21"/>
        </w:rPr>
        <w:t>日内作出答复；作出答复前，应当暂停招标投标活动。</w:t>
      </w:r>
      <w:r w:rsidRPr="00803D20">
        <w:rPr>
          <w:rFonts w:ascii="宋体" w:hAnsi="宋体"/>
          <w:sz w:val="21"/>
          <w:szCs w:val="21"/>
        </w:rPr>
        <w:t>评标结果异议提出</w:t>
      </w:r>
      <w:r w:rsidRPr="00803D20">
        <w:rPr>
          <w:rFonts w:ascii="宋体" w:hAnsi="宋体" w:hint="eastAsia"/>
          <w:sz w:val="21"/>
          <w:szCs w:val="21"/>
        </w:rPr>
        <w:t>形式</w:t>
      </w:r>
      <w:r w:rsidRPr="00803D20">
        <w:rPr>
          <w:rFonts w:ascii="宋体" w:hAnsi="宋体"/>
          <w:sz w:val="21"/>
          <w:szCs w:val="21"/>
        </w:rPr>
        <w:t>见投标人须知前附表。</w:t>
      </w:r>
    </w:p>
    <w:p w14:paraId="5D63FB8C" w14:textId="77777777" w:rsidR="006252D8" w:rsidRPr="00803D20" w:rsidRDefault="00000000">
      <w:pPr>
        <w:spacing w:line="360" w:lineRule="auto"/>
        <w:ind w:firstLineChars="200" w:firstLine="422"/>
        <w:rPr>
          <w:rFonts w:ascii="宋体" w:hAnsi="宋体" w:hint="eastAsia"/>
          <w:b/>
          <w:sz w:val="21"/>
          <w:szCs w:val="21"/>
        </w:rPr>
      </w:pPr>
      <w:bookmarkStart w:id="115" w:name="_Toc17730"/>
      <w:r w:rsidRPr="00803D20">
        <w:rPr>
          <w:rFonts w:ascii="宋体" w:hAnsi="宋体"/>
          <w:b/>
          <w:sz w:val="21"/>
          <w:szCs w:val="21"/>
        </w:rPr>
        <w:lastRenderedPageBreak/>
        <w:t>7.3 中标候选人履约能力审查</w:t>
      </w:r>
      <w:bookmarkEnd w:id="115"/>
    </w:p>
    <w:p w14:paraId="5FB6017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中标候选人的经营、财务状况发生较大变化或存在违法行为，招标人认为可能影响其履约能力的，招标人将提请原评标委员会按照招标文件规定的标准和方法进行审查确认。</w:t>
      </w:r>
    </w:p>
    <w:p w14:paraId="64627F94" w14:textId="77777777" w:rsidR="006252D8" w:rsidRPr="00803D20" w:rsidRDefault="00000000">
      <w:pPr>
        <w:spacing w:line="360" w:lineRule="auto"/>
        <w:ind w:firstLineChars="200" w:firstLine="422"/>
        <w:rPr>
          <w:rFonts w:ascii="宋体" w:hAnsi="宋体" w:hint="eastAsia"/>
          <w:b/>
          <w:sz w:val="21"/>
          <w:szCs w:val="21"/>
        </w:rPr>
      </w:pPr>
      <w:bookmarkStart w:id="116" w:name="_Toc23116"/>
      <w:r w:rsidRPr="00803D20">
        <w:rPr>
          <w:rFonts w:ascii="宋体" w:hAnsi="宋体"/>
          <w:b/>
          <w:sz w:val="21"/>
          <w:szCs w:val="21"/>
        </w:rPr>
        <w:t>7.4 定标</w:t>
      </w:r>
      <w:bookmarkEnd w:id="116"/>
    </w:p>
    <w:p w14:paraId="31C532B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按照投标人须知前附表的规定，招标人或招标人授权的评标委员会依法确定中标人。</w:t>
      </w:r>
    </w:p>
    <w:p w14:paraId="7536C003" w14:textId="77777777" w:rsidR="006252D8" w:rsidRPr="00803D20" w:rsidRDefault="00000000">
      <w:pPr>
        <w:spacing w:line="360" w:lineRule="auto"/>
        <w:ind w:firstLineChars="200" w:firstLine="422"/>
        <w:rPr>
          <w:rFonts w:ascii="宋体" w:hAnsi="宋体" w:hint="eastAsia"/>
          <w:b/>
          <w:sz w:val="21"/>
          <w:szCs w:val="21"/>
        </w:rPr>
      </w:pPr>
      <w:bookmarkStart w:id="117" w:name="_Toc3547"/>
      <w:r w:rsidRPr="00803D20">
        <w:rPr>
          <w:rFonts w:ascii="宋体" w:hAnsi="宋体"/>
          <w:b/>
          <w:sz w:val="21"/>
          <w:szCs w:val="21"/>
        </w:rPr>
        <w:t>7.5 中标通知</w:t>
      </w:r>
      <w:bookmarkEnd w:id="117"/>
    </w:p>
    <w:p w14:paraId="50711BC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在本章第</w:t>
      </w:r>
      <w:r w:rsidRPr="00803D20">
        <w:rPr>
          <w:rFonts w:ascii="宋体" w:hAnsi="宋体"/>
          <w:sz w:val="21"/>
          <w:szCs w:val="21"/>
        </w:rPr>
        <w:t>3.3</w:t>
      </w:r>
      <w:r w:rsidRPr="00803D20">
        <w:rPr>
          <w:rFonts w:ascii="宋体" w:hAnsi="宋体" w:hint="eastAsia"/>
          <w:sz w:val="21"/>
          <w:szCs w:val="21"/>
        </w:rPr>
        <w:t>款规定的投标有效期内，</w:t>
      </w:r>
      <w:r w:rsidRPr="00803D20">
        <w:rPr>
          <w:rFonts w:ascii="宋体" w:hAnsi="宋体"/>
          <w:sz w:val="21"/>
          <w:szCs w:val="21"/>
        </w:rPr>
        <w:t>招标人确定中标人后，应当通过电子招标投标交易平台以数据电文形式向中标人发出中标通知书，并向未中标人发出中标结果通知书。</w:t>
      </w:r>
    </w:p>
    <w:p w14:paraId="1E42FE9B" w14:textId="77777777" w:rsidR="006252D8" w:rsidRPr="00803D20" w:rsidRDefault="00000000">
      <w:pPr>
        <w:spacing w:line="360" w:lineRule="auto"/>
        <w:ind w:firstLineChars="200" w:firstLine="422"/>
        <w:rPr>
          <w:rFonts w:ascii="宋体" w:hAnsi="宋体" w:hint="eastAsia"/>
          <w:b/>
          <w:sz w:val="21"/>
          <w:szCs w:val="21"/>
        </w:rPr>
      </w:pPr>
      <w:bookmarkStart w:id="118" w:name="_Toc21914"/>
      <w:r w:rsidRPr="00803D20">
        <w:rPr>
          <w:rFonts w:ascii="宋体" w:hAnsi="宋体"/>
          <w:b/>
          <w:sz w:val="21"/>
          <w:szCs w:val="21"/>
        </w:rPr>
        <w:t xml:space="preserve">7.6 </w:t>
      </w:r>
      <w:bookmarkEnd w:id="118"/>
      <w:r w:rsidRPr="00803D20">
        <w:rPr>
          <w:rFonts w:ascii="宋体" w:hAnsi="宋体" w:hint="eastAsia"/>
          <w:b/>
          <w:sz w:val="21"/>
          <w:szCs w:val="21"/>
        </w:rPr>
        <w:t>履约保证金</w:t>
      </w:r>
      <w:r w:rsidRPr="00803D20">
        <w:rPr>
          <w:rFonts w:ascii="宋体" w:hAnsi="宋体"/>
          <w:b/>
          <w:sz w:val="21"/>
          <w:szCs w:val="21"/>
        </w:rPr>
        <w:t xml:space="preserve"> </w:t>
      </w:r>
    </w:p>
    <w:p w14:paraId="0B2E2FF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7.6.1 在签订合同前，中标人应按投标人须知前附表规定的形式、金额和招标文件第四章</w:t>
      </w:r>
      <w:r w:rsidRPr="00803D20">
        <w:rPr>
          <w:rFonts w:ascii="宋体" w:hAnsi="宋体" w:hint="eastAsia"/>
          <w:sz w:val="21"/>
          <w:szCs w:val="21"/>
        </w:rPr>
        <w:t>“</w:t>
      </w:r>
      <w:r w:rsidRPr="00803D20">
        <w:rPr>
          <w:rFonts w:ascii="宋体" w:hAnsi="宋体"/>
          <w:sz w:val="21"/>
          <w:szCs w:val="21"/>
        </w:rPr>
        <w:t>合同条款及格式</w:t>
      </w:r>
      <w:r w:rsidRPr="00803D20">
        <w:rPr>
          <w:rFonts w:ascii="宋体" w:hAnsi="宋体" w:hint="eastAsia"/>
          <w:sz w:val="21"/>
          <w:szCs w:val="21"/>
        </w:rPr>
        <w:t>”</w:t>
      </w:r>
      <w:r w:rsidRPr="00803D20">
        <w:rPr>
          <w:rFonts w:ascii="宋体" w:hAnsi="宋体"/>
          <w:sz w:val="21"/>
          <w:szCs w:val="21"/>
        </w:rPr>
        <w:t>规定的或者事先经过招标人书面认可的</w:t>
      </w:r>
      <w:r w:rsidRPr="00803D20">
        <w:rPr>
          <w:rFonts w:ascii="宋体" w:hAnsi="宋体" w:hint="eastAsia"/>
          <w:sz w:val="21"/>
          <w:szCs w:val="21"/>
        </w:rPr>
        <w:t>履约保证金</w:t>
      </w:r>
      <w:r w:rsidRPr="00803D20">
        <w:rPr>
          <w:rFonts w:ascii="宋体" w:hAnsi="宋体"/>
          <w:sz w:val="21"/>
          <w:szCs w:val="21"/>
        </w:rPr>
        <w:t>格式向招标人提交</w:t>
      </w:r>
      <w:r w:rsidRPr="00803D20">
        <w:rPr>
          <w:rFonts w:ascii="宋体" w:hAnsi="宋体" w:hint="eastAsia"/>
          <w:sz w:val="21"/>
          <w:szCs w:val="21"/>
        </w:rPr>
        <w:t>履约保证金</w:t>
      </w:r>
      <w:r w:rsidRPr="00803D20">
        <w:rPr>
          <w:rFonts w:ascii="宋体" w:hAnsi="宋体"/>
          <w:sz w:val="21"/>
          <w:szCs w:val="21"/>
        </w:rPr>
        <w:t>。除投标人须知前附表另有规定外，</w:t>
      </w:r>
      <w:r w:rsidRPr="00803D20">
        <w:rPr>
          <w:rFonts w:ascii="宋体" w:hAnsi="宋体" w:hint="eastAsia"/>
          <w:sz w:val="21"/>
          <w:szCs w:val="21"/>
        </w:rPr>
        <w:t>履约保证金</w:t>
      </w:r>
      <w:r w:rsidRPr="00803D20">
        <w:rPr>
          <w:rFonts w:ascii="宋体" w:hAnsi="宋体"/>
          <w:sz w:val="21"/>
          <w:szCs w:val="21"/>
        </w:rPr>
        <w:t>为中标合同金额的10%。联合体中标的，其</w:t>
      </w:r>
      <w:r w:rsidRPr="00803D20">
        <w:rPr>
          <w:rFonts w:ascii="宋体" w:hAnsi="宋体" w:hint="eastAsia"/>
          <w:sz w:val="21"/>
          <w:szCs w:val="21"/>
        </w:rPr>
        <w:t>履约保证金</w:t>
      </w:r>
      <w:r w:rsidRPr="00803D20">
        <w:rPr>
          <w:rFonts w:ascii="宋体" w:hAnsi="宋体"/>
          <w:sz w:val="21"/>
          <w:szCs w:val="21"/>
        </w:rPr>
        <w:t>以联合体各方或者联合体中牵头人的名义提交。</w:t>
      </w:r>
    </w:p>
    <w:p w14:paraId="05F2DE4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7.6.2 中标人不能按本章第7.6.1项要求提交</w:t>
      </w:r>
      <w:r w:rsidRPr="00803D20">
        <w:rPr>
          <w:rFonts w:ascii="宋体" w:hAnsi="宋体" w:hint="eastAsia"/>
          <w:sz w:val="21"/>
          <w:szCs w:val="21"/>
        </w:rPr>
        <w:t>履约保证金</w:t>
      </w:r>
      <w:r w:rsidRPr="00803D20">
        <w:rPr>
          <w:rFonts w:ascii="宋体" w:hAnsi="宋体"/>
          <w:sz w:val="21"/>
          <w:szCs w:val="21"/>
        </w:rPr>
        <w:t>的，视为放弃中标，其投标保证金不予退还，给招标人造成的损失超过</w:t>
      </w:r>
      <w:r w:rsidRPr="00803D20">
        <w:rPr>
          <w:rFonts w:ascii="宋体" w:hAnsi="宋体" w:hint="eastAsia"/>
          <w:sz w:val="21"/>
          <w:szCs w:val="21"/>
        </w:rPr>
        <w:t>投标保证金</w:t>
      </w:r>
      <w:r w:rsidRPr="00803D20">
        <w:rPr>
          <w:rFonts w:ascii="宋体" w:hAnsi="宋体"/>
          <w:sz w:val="21"/>
          <w:szCs w:val="21"/>
        </w:rPr>
        <w:t>数额的，中标人还应当对超过部分予以赔偿。</w:t>
      </w:r>
    </w:p>
    <w:p w14:paraId="51468244" w14:textId="77777777" w:rsidR="006252D8" w:rsidRPr="00803D20" w:rsidRDefault="00000000">
      <w:pPr>
        <w:spacing w:line="360" w:lineRule="auto"/>
        <w:ind w:firstLineChars="200" w:firstLine="422"/>
        <w:rPr>
          <w:rFonts w:ascii="宋体" w:hAnsi="宋体" w:hint="eastAsia"/>
          <w:b/>
          <w:sz w:val="21"/>
          <w:szCs w:val="21"/>
        </w:rPr>
      </w:pPr>
      <w:bookmarkStart w:id="119" w:name="_Toc26567"/>
      <w:r w:rsidRPr="00803D20">
        <w:rPr>
          <w:rFonts w:ascii="宋体" w:hAnsi="宋体"/>
          <w:b/>
          <w:sz w:val="21"/>
          <w:szCs w:val="21"/>
        </w:rPr>
        <w:t>7.7 签订合同</w:t>
      </w:r>
      <w:bookmarkEnd w:id="119"/>
      <w:r w:rsidRPr="00803D20">
        <w:rPr>
          <w:rFonts w:ascii="宋体" w:hAnsi="宋体"/>
          <w:b/>
          <w:sz w:val="21"/>
          <w:szCs w:val="21"/>
        </w:rPr>
        <w:t xml:space="preserve"> </w:t>
      </w:r>
    </w:p>
    <w:p w14:paraId="19004C3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7.7.1 招标人和中标人应当在中标通知书发出之日起30</w:t>
      </w:r>
      <w:r w:rsidRPr="00803D20">
        <w:rPr>
          <w:rFonts w:ascii="宋体" w:hAnsi="宋体" w:hint="eastAsia"/>
          <w:sz w:val="21"/>
          <w:szCs w:val="21"/>
        </w:rPr>
        <w:t>天</w:t>
      </w:r>
      <w:r w:rsidRPr="00803D20">
        <w:rPr>
          <w:rFonts w:ascii="宋体" w:hAnsi="宋体"/>
          <w:sz w:val="21"/>
          <w:szCs w:val="21"/>
        </w:rPr>
        <w:t>内，根据招标文件和中标人的投标文件订立书面合同。中标人无正当理由拒签合同，在签订合同时向招标人提出附加条件，或者不按照招标文件要求提交</w:t>
      </w:r>
      <w:r w:rsidRPr="00803D20">
        <w:rPr>
          <w:rFonts w:ascii="宋体" w:hAnsi="宋体" w:hint="eastAsia"/>
          <w:sz w:val="21"/>
          <w:szCs w:val="21"/>
        </w:rPr>
        <w:t>履约保证金</w:t>
      </w:r>
      <w:r w:rsidRPr="00803D20">
        <w:rPr>
          <w:rFonts w:ascii="宋体" w:hAnsi="宋体"/>
          <w:sz w:val="21"/>
          <w:szCs w:val="21"/>
        </w:rPr>
        <w:t>的，招标人有权取消其中标资格，其</w:t>
      </w:r>
      <w:r w:rsidRPr="00803D20">
        <w:rPr>
          <w:rFonts w:ascii="宋体" w:hAnsi="宋体" w:hint="eastAsia"/>
          <w:sz w:val="21"/>
          <w:szCs w:val="21"/>
        </w:rPr>
        <w:t>投标保证金</w:t>
      </w:r>
      <w:r w:rsidRPr="00803D20">
        <w:rPr>
          <w:rFonts w:ascii="宋体" w:hAnsi="宋体"/>
          <w:sz w:val="21"/>
          <w:szCs w:val="21"/>
        </w:rPr>
        <w:t>不予退还；给招标人造成的损失超过</w:t>
      </w:r>
      <w:r w:rsidRPr="00803D20">
        <w:rPr>
          <w:rFonts w:ascii="宋体" w:hAnsi="宋体" w:hint="eastAsia"/>
          <w:sz w:val="21"/>
          <w:szCs w:val="21"/>
        </w:rPr>
        <w:t>投标保证金</w:t>
      </w:r>
      <w:r w:rsidRPr="00803D20">
        <w:rPr>
          <w:rFonts w:ascii="宋体" w:hAnsi="宋体"/>
          <w:sz w:val="21"/>
          <w:szCs w:val="21"/>
        </w:rPr>
        <w:t>数额的，中标人还应当对超过部分予以赔偿。</w:t>
      </w:r>
    </w:p>
    <w:p w14:paraId="3B778CF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7.7.2 发出中标通知书后，招标人无正当理由拒签合同，或者在签订合同时向中标人提出附加条件的，招标人向中标人退还</w:t>
      </w:r>
      <w:r w:rsidRPr="00803D20">
        <w:rPr>
          <w:rFonts w:ascii="宋体" w:hAnsi="宋体" w:hint="eastAsia"/>
          <w:sz w:val="21"/>
          <w:szCs w:val="21"/>
        </w:rPr>
        <w:t>投标保证金</w:t>
      </w:r>
      <w:r w:rsidRPr="00803D20">
        <w:rPr>
          <w:rFonts w:ascii="宋体" w:hAnsi="宋体"/>
          <w:sz w:val="21"/>
          <w:szCs w:val="21"/>
        </w:rPr>
        <w:t>；给中标人造成损失的，还应当赔偿损失。</w:t>
      </w:r>
    </w:p>
    <w:p w14:paraId="74682DDB" w14:textId="77777777" w:rsidR="006252D8" w:rsidRPr="00803D20" w:rsidRDefault="00000000">
      <w:pPr>
        <w:spacing w:line="360" w:lineRule="auto"/>
        <w:ind w:firstLineChars="200" w:firstLine="420"/>
        <w:rPr>
          <w:sz w:val="28"/>
          <w:szCs w:val="32"/>
        </w:rPr>
      </w:pPr>
      <w:r w:rsidRPr="00803D20">
        <w:rPr>
          <w:rFonts w:ascii="宋体" w:hAnsi="宋体"/>
          <w:sz w:val="21"/>
          <w:szCs w:val="21"/>
        </w:rPr>
        <w:t>7.7.3 联合体中标的，联合体各方应当共同与招标人签订合同，就中标项目向招标人承担连带责任。</w:t>
      </w:r>
    </w:p>
    <w:p w14:paraId="5BB41EFF" w14:textId="77777777" w:rsidR="006252D8" w:rsidRPr="00803D20" w:rsidRDefault="00000000">
      <w:pPr>
        <w:spacing w:line="360" w:lineRule="auto"/>
        <w:rPr>
          <w:rFonts w:ascii="宋体" w:hAnsi="宋体" w:hint="eastAsia"/>
          <w:b/>
          <w:bCs/>
          <w:sz w:val="21"/>
          <w:szCs w:val="21"/>
        </w:rPr>
      </w:pPr>
      <w:bookmarkStart w:id="120" w:name="_Toc512257481"/>
      <w:bookmarkStart w:id="121" w:name="_Toc6581"/>
      <w:bookmarkStart w:id="122" w:name="_Toc754"/>
      <w:r w:rsidRPr="00803D20">
        <w:rPr>
          <w:rFonts w:ascii="宋体" w:hAnsi="宋体" w:hint="eastAsia"/>
          <w:b/>
          <w:bCs/>
          <w:sz w:val="21"/>
          <w:szCs w:val="21"/>
        </w:rPr>
        <w:t>8.</w:t>
      </w:r>
      <w:r w:rsidRPr="00803D20">
        <w:rPr>
          <w:rFonts w:ascii="宋体" w:hAnsi="宋体"/>
          <w:b/>
          <w:bCs/>
          <w:sz w:val="21"/>
          <w:szCs w:val="21"/>
        </w:rPr>
        <w:t>纪律和监督</w:t>
      </w:r>
      <w:bookmarkEnd w:id="120"/>
      <w:bookmarkEnd w:id="121"/>
      <w:bookmarkEnd w:id="122"/>
      <w:r w:rsidRPr="00803D20">
        <w:rPr>
          <w:rFonts w:ascii="宋体" w:hAnsi="宋体"/>
          <w:b/>
          <w:bCs/>
          <w:sz w:val="21"/>
          <w:szCs w:val="21"/>
        </w:rPr>
        <w:t xml:space="preserve"> </w:t>
      </w:r>
    </w:p>
    <w:p w14:paraId="281600F8" w14:textId="77777777" w:rsidR="006252D8" w:rsidRPr="00803D20" w:rsidRDefault="00000000">
      <w:pPr>
        <w:spacing w:line="360" w:lineRule="auto"/>
        <w:ind w:firstLineChars="200" w:firstLine="422"/>
        <w:rPr>
          <w:rFonts w:ascii="宋体" w:hAnsi="宋体" w:hint="eastAsia"/>
          <w:b/>
          <w:sz w:val="21"/>
          <w:szCs w:val="21"/>
        </w:rPr>
      </w:pPr>
      <w:bookmarkStart w:id="123" w:name="_Toc30132"/>
      <w:r w:rsidRPr="00803D20">
        <w:rPr>
          <w:rFonts w:ascii="宋体" w:hAnsi="宋体"/>
          <w:b/>
          <w:sz w:val="21"/>
          <w:szCs w:val="21"/>
        </w:rPr>
        <w:t xml:space="preserve">8.1 对招标人的纪律要求 </w:t>
      </w:r>
    </w:p>
    <w:p w14:paraId="6F2FE5E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招标人不得泄露招标投标活动中应当保密的情况和资料，不得与投标人串通损害国家利益、社会公共利益或者他人合法权益。</w:t>
      </w:r>
    </w:p>
    <w:p w14:paraId="1B930D5C" w14:textId="77777777" w:rsidR="006252D8" w:rsidRPr="00803D20" w:rsidRDefault="00000000">
      <w:pPr>
        <w:spacing w:line="360" w:lineRule="auto"/>
        <w:ind w:firstLineChars="200" w:firstLine="422"/>
        <w:rPr>
          <w:rFonts w:ascii="宋体" w:hAnsi="宋体" w:hint="eastAsia"/>
          <w:b/>
          <w:sz w:val="21"/>
          <w:szCs w:val="21"/>
        </w:rPr>
      </w:pPr>
      <w:r w:rsidRPr="00803D20">
        <w:rPr>
          <w:rFonts w:ascii="宋体" w:hAnsi="宋体"/>
          <w:b/>
          <w:sz w:val="21"/>
          <w:szCs w:val="21"/>
        </w:rPr>
        <w:t xml:space="preserve">8.2 </w:t>
      </w:r>
      <w:r w:rsidRPr="00803D20">
        <w:rPr>
          <w:rFonts w:ascii="宋体" w:hAnsi="宋体" w:hint="eastAsia"/>
          <w:b/>
          <w:sz w:val="21"/>
          <w:szCs w:val="21"/>
        </w:rPr>
        <w:t xml:space="preserve">对投标人的纪律要求 </w:t>
      </w:r>
    </w:p>
    <w:p w14:paraId="7374387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CA645D4" w14:textId="77777777" w:rsidR="006252D8" w:rsidRPr="00803D20" w:rsidRDefault="00000000">
      <w:pPr>
        <w:spacing w:line="360" w:lineRule="auto"/>
        <w:ind w:firstLineChars="200" w:firstLine="422"/>
        <w:rPr>
          <w:rFonts w:ascii="宋体" w:hAnsi="宋体" w:hint="eastAsia"/>
          <w:b/>
          <w:sz w:val="21"/>
          <w:szCs w:val="21"/>
        </w:rPr>
      </w:pPr>
      <w:r w:rsidRPr="00803D20">
        <w:rPr>
          <w:rFonts w:ascii="宋体" w:hAnsi="宋体" w:hint="eastAsia"/>
          <w:b/>
          <w:sz w:val="21"/>
          <w:szCs w:val="21"/>
        </w:rPr>
        <w:t>8</w:t>
      </w:r>
      <w:r w:rsidRPr="00803D20">
        <w:rPr>
          <w:rFonts w:ascii="宋体" w:hAnsi="宋体"/>
          <w:b/>
          <w:sz w:val="21"/>
          <w:szCs w:val="21"/>
        </w:rPr>
        <w:t>.3对评标委员会成员的纪律要求</w:t>
      </w:r>
      <w:bookmarkEnd w:id="123"/>
      <w:r w:rsidRPr="00803D20">
        <w:rPr>
          <w:rFonts w:ascii="宋体" w:hAnsi="宋体"/>
          <w:b/>
          <w:sz w:val="21"/>
          <w:szCs w:val="21"/>
        </w:rPr>
        <w:t xml:space="preserve"> </w:t>
      </w:r>
    </w:p>
    <w:p w14:paraId="21D1BCB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lastRenderedPageBreak/>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sidRPr="00803D20">
        <w:rPr>
          <w:rFonts w:ascii="宋体" w:hAnsi="宋体" w:hint="eastAsia"/>
          <w:sz w:val="21"/>
          <w:szCs w:val="21"/>
        </w:rPr>
        <w:t>“</w:t>
      </w:r>
      <w:r w:rsidRPr="00803D20">
        <w:rPr>
          <w:rFonts w:ascii="宋体" w:hAnsi="宋体"/>
          <w:sz w:val="21"/>
          <w:szCs w:val="21"/>
        </w:rPr>
        <w:t>评标办法</w:t>
      </w:r>
      <w:r w:rsidRPr="00803D20">
        <w:rPr>
          <w:rFonts w:ascii="宋体" w:hAnsi="宋体" w:hint="eastAsia"/>
          <w:sz w:val="21"/>
          <w:szCs w:val="21"/>
        </w:rPr>
        <w:t>”</w:t>
      </w:r>
      <w:r w:rsidRPr="00803D20">
        <w:rPr>
          <w:rFonts w:ascii="宋体" w:hAnsi="宋体"/>
          <w:sz w:val="21"/>
          <w:szCs w:val="21"/>
        </w:rPr>
        <w:t>没有规定的评审因素和标准进行评标。</w:t>
      </w:r>
    </w:p>
    <w:p w14:paraId="06429FFD" w14:textId="77777777" w:rsidR="006252D8" w:rsidRPr="00803D20" w:rsidRDefault="00000000">
      <w:pPr>
        <w:spacing w:line="360" w:lineRule="auto"/>
        <w:ind w:firstLineChars="200" w:firstLine="422"/>
        <w:rPr>
          <w:rFonts w:ascii="宋体" w:hAnsi="宋体" w:hint="eastAsia"/>
          <w:b/>
          <w:sz w:val="21"/>
          <w:szCs w:val="21"/>
        </w:rPr>
      </w:pPr>
      <w:bookmarkStart w:id="124" w:name="_Toc2622"/>
      <w:r w:rsidRPr="00803D20">
        <w:rPr>
          <w:rFonts w:ascii="宋体" w:hAnsi="宋体" w:hint="eastAsia"/>
          <w:b/>
          <w:sz w:val="21"/>
          <w:szCs w:val="21"/>
        </w:rPr>
        <w:t>8</w:t>
      </w:r>
      <w:r w:rsidRPr="00803D20">
        <w:rPr>
          <w:rFonts w:ascii="宋体" w:hAnsi="宋体"/>
          <w:b/>
          <w:sz w:val="21"/>
          <w:szCs w:val="21"/>
        </w:rPr>
        <w:t>.4对与评标活动有关的工作人员的纪律要求</w:t>
      </w:r>
      <w:bookmarkEnd w:id="124"/>
      <w:r w:rsidRPr="00803D20">
        <w:rPr>
          <w:rFonts w:ascii="宋体" w:hAnsi="宋体"/>
          <w:b/>
          <w:sz w:val="21"/>
          <w:szCs w:val="21"/>
        </w:rPr>
        <w:t xml:space="preserve"> </w:t>
      </w:r>
    </w:p>
    <w:p w14:paraId="4500740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D6FA5C1" w14:textId="77777777" w:rsidR="006252D8" w:rsidRPr="00803D20" w:rsidRDefault="00000000">
      <w:pPr>
        <w:spacing w:line="360" w:lineRule="auto"/>
        <w:ind w:firstLineChars="200" w:firstLine="422"/>
        <w:rPr>
          <w:rFonts w:ascii="宋体" w:hAnsi="宋体" w:hint="eastAsia"/>
          <w:b/>
          <w:sz w:val="21"/>
          <w:szCs w:val="21"/>
        </w:rPr>
      </w:pPr>
      <w:bookmarkStart w:id="125" w:name="_Toc23728"/>
      <w:r w:rsidRPr="00803D20">
        <w:rPr>
          <w:rFonts w:ascii="宋体" w:hAnsi="宋体" w:hint="eastAsia"/>
          <w:b/>
          <w:sz w:val="21"/>
          <w:szCs w:val="21"/>
        </w:rPr>
        <w:t>8</w:t>
      </w:r>
      <w:r w:rsidRPr="00803D20">
        <w:rPr>
          <w:rFonts w:ascii="宋体" w:hAnsi="宋体"/>
          <w:b/>
          <w:sz w:val="21"/>
          <w:szCs w:val="21"/>
        </w:rPr>
        <w:t>.5投诉</w:t>
      </w:r>
      <w:bookmarkEnd w:id="125"/>
      <w:r w:rsidRPr="00803D20">
        <w:rPr>
          <w:rFonts w:ascii="宋体" w:hAnsi="宋体"/>
          <w:b/>
          <w:sz w:val="21"/>
          <w:szCs w:val="21"/>
        </w:rPr>
        <w:t xml:space="preserve"> </w:t>
      </w:r>
    </w:p>
    <w:p w14:paraId="7F36B0F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8</w:t>
      </w:r>
      <w:r w:rsidRPr="00803D20">
        <w:rPr>
          <w:rFonts w:ascii="宋体" w:hAnsi="宋体"/>
          <w:sz w:val="21"/>
          <w:szCs w:val="21"/>
        </w:rPr>
        <w:t>.5.1投标人或者其他利害关系人认为招标投标活动不符合法律、行政法规规定的，可以自知道或者应当知道之日起10</w:t>
      </w:r>
      <w:r w:rsidRPr="00803D20">
        <w:rPr>
          <w:rFonts w:ascii="宋体" w:hAnsi="宋体" w:hint="eastAsia"/>
          <w:sz w:val="21"/>
          <w:szCs w:val="21"/>
        </w:rPr>
        <w:t>日</w:t>
      </w:r>
      <w:r w:rsidRPr="00803D20">
        <w:rPr>
          <w:rFonts w:ascii="宋体" w:hAnsi="宋体"/>
          <w:sz w:val="21"/>
          <w:szCs w:val="21"/>
        </w:rPr>
        <w:t>内向有关行政监督部门投诉。投诉应当有明确的请求和必要的证明材料。</w:t>
      </w:r>
    </w:p>
    <w:p w14:paraId="702F8AA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8</w:t>
      </w:r>
      <w:r w:rsidRPr="00803D20">
        <w:rPr>
          <w:rFonts w:ascii="宋体" w:hAnsi="宋体"/>
          <w:sz w:val="21"/>
          <w:szCs w:val="21"/>
        </w:rPr>
        <w:t>.5.2</w:t>
      </w:r>
      <w:r w:rsidRPr="00803D20">
        <w:rPr>
          <w:rFonts w:ascii="宋体" w:hAnsi="宋体" w:hint="eastAsia"/>
          <w:sz w:val="21"/>
          <w:szCs w:val="21"/>
        </w:rPr>
        <w:t>投标人或者其他利害关系人对招标文件、开标和评标结果提出投诉的，应当按照投标人须知第</w:t>
      </w:r>
      <w:r w:rsidRPr="00803D20">
        <w:rPr>
          <w:rFonts w:ascii="宋体" w:hAnsi="宋体"/>
          <w:sz w:val="21"/>
          <w:szCs w:val="21"/>
        </w:rPr>
        <w:t>2.4</w:t>
      </w:r>
      <w:r w:rsidRPr="00803D20">
        <w:rPr>
          <w:rFonts w:ascii="宋体" w:hAnsi="宋体" w:hint="eastAsia"/>
          <w:sz w:val="21"/>
          <w:szCs w:val="21"/>
        </w:rPr>
        <w:t>款、第</w:t>
      </w:r>
      <w:r w:rsidRPr="00803D20">
        <w:rPr>
          <w:rFonts w:ascii="宋体" w:hAnsi="宋体"/>
          <w:sz w:val="21"/>
          <w:szCs w:val="21"/>
        </w:rPr>
        <w:t>5.3</w:t>
      </w:r>
      <w:r w:rsidRPr="00803D20">
        <w:rPr>
          <w:rFonts w:ascii="宋体" w:hAnsi="宋体" w:hint="eastAsia"/>
          <w:sz w:val="21"/>
          <w:szCs w:val="21"/>
        </w:rPr>
        <w:t>款和第</w:t>
      </w:r>
      <w:r w:rsidRPr="00803D20">
        <w:rPr>
          <w:rFonts w:ascii="宋体" w:hAnsi="宋体"/>
          <w:sz w:val="21"/>
          <w:szCs w:val="21"/>
        </w:rPr>
        <w:t>7.2</w:t>
      </w:r>
      <w:r w:rsidRPr="00803D20">
        <w:rPr>
          <w:rFonts w:ascii="宋体" w:hAnsi="宋体" w:hint="eastAsia"/>
          <w:sz w:val="21"/>
          <w:szCs w:val="21"/>
        </w:rPr>
        <w:t>款的规定先向招标人提出异议。异议答复期间不计算在第</w:t>
      </w:r>
      <w:r w:rsidRPr="00803D20">
        <w:rPr>
          <w:rFonts w:ascii="宋体" w:hAnsi="宋体"/>
          <w:sz w:val="21"/>
          <w:szCs w:val="21"/>
        </w:rPr>
        <w:t>8.5.1</w:t>
      </w:r>
      <w:r w:rsidRPr="00803D20">
        <w:rPr>
          <w:rFonts w:ascii="宋体" w:hAnsi="宋体" w:hint="eastAsia"/>
          <w:sz w:val="21"/>
          <w:szCs w:val="21"/>
        </w:rPr>
        <w:t>项规定的期限内</w:t>
      </w:r>
      <w:r w:rsidRPr="00803D20">
        <w:rPr>
          <w:rFonts w:ascii="宋体" w:hAnsi="宋体"/>
          <w:sz w:val="21"/>
          <w:szCs w:val="21"/>
        </w:rPr>
        <w:t>。</w:t>
      </w:r>
    </w:p>
    <w:p w14:paraId="6AE73F59" w14:textId="77777777" w:rsidR="006252D8" w:rsidRPr="00803D20" w:rsidRDefault="00000000">
      <w:pPr>
        <w:spacing w:line="360" w:lineRule="auto"/>
        <w:rPr>
          <w:rFonts w:ascii="宋体" w:hAnsi="宋体" w:hint="eastAsia"/>
          <w:b/>
          <w:bCs/>
          <w:sz w:val="21"/>
          <w:szCs w:val="21"/>
        </w:rPr>
      </w:pPr>
      <w:bookmarkStart w:id="126" w:name="_Toc694"/>
      <w:bookmarkStart w:id="127" w:name="_Toc30939"/>
      <w:bookmarkStart w:id="128" w:name="_Toc512257483"/>
      <w:r w:rsidRPr="00803D20">
        <w:rPr>
          <w:rFonts w:ascii="宋体" w:hAnsi="宋体" w:hint="eastAsia"/>
          <w:b/>
          <w:bCs/>
          <w:sz w:val="21"/>
          <w:szCs w:val="21"/>
        </w:rPr>
        <w:t>9.</w:t>
      </w:r>
      <w:r w:rsidRPr="00803D20">
        <w:rPr>
          <w:rFonts w:ascii="宋体" w:hAnsi="宋体"/>
          <w:b/>
          <w:bCs/>
          <w:sz w:val="21"/>
          <w:szCs w:val="21"/>
        </w:rPr>
        <w:t>需要补充的其他内容</w:t>
      </w:r>
      <w:bookmarkEnd w:id="126"/>
      <w:bookmarkEnd w:id="127"/>
      <w:bookmarkEnd w:id="128"/>
      <w:r w:rsidRPr="00803D20">
        <w:rPr>
          <w:rFonts w:ascii="宋体" w:hAnsi="宋体"/>
          <w:b/>
          <w:bCs/>
          <w:sz w:val="21"/>
          <w:szCs w:val="21"/>
        </w:rPr>
        <w:t xml:space="preserve"> </w:t>
      </w:r>
    </w:p>
    <w:bookmarkEnd w:id="53"/>
    <w:bookmarkEnd w:id="54"/>
    <w:bookmarkEnd w:id="55"/>
    <w:bookmarkEnd w:id="56"/>
    <w:bookmarkEnd w:id="57"/>
    <w:bookmarkEnd w:id="61"/>
    <w:bookmarkEnd w:id="62"/>
    <w:p w14:paraId="44761DF6" w14:textId="77777777" w:rsidR="006252D8" w:rsidRPr="00803D20" w:rsidRDefault="00000000">
      <w:pPr>
        <w:spacing w:line="360" w:lineRule="auto"/>
        <w:ind w:firstLineChars="200" w:firstLine="420"/>
        <w:rPr>
          <w:sz w:val="21"/>
          <w:szCs w:val="21"/>
        </w:rPr>
      </w:pPr>
      <w:r w:rsidRPr="00803D20">
        <w:rPr>
          <w:sz w:val="21"/>
          <w:szCs w:val="21"/>
        </w:rPr>
        <w:t>需要补充的其它内容</w:t>
      </w:r>
      <w:r w:rsidRPr="00803D20">
        <w:rPr>
          <w:rFonts w:hint="eastAsia"/>
          <w:sz w:val="21"/>
          <w:szCs w:val="21"/>
        </w:rPr>
        <w:t>，</w:t>
      </w:r>
      <w:r w:rsidRPr="00803D20">
        <w:rPr>
          <w:sz w:val="21"/>
          <w:szCs w:val="21"/>
        </w:rPr>
        <w:t>见投标人须知前附表。</w:t>
      </w:r>
    </w:p>
    <w:p w14:paraId="02683E1D" w14:textId="77777777" w:rsidR="006252D8" w:rsidRPr="00803D20" w:rsidRDefault="00000000">
      <w:pPr>
        <w:spacing w:line="360" w:lineRule="auto"/>
        <w:rPr>
          <w:b/>
          <w:bCs/>
          <w:sz w:val="28"/>
          <w:szCs w:val="28"/>
        </w:rPr>
      </w:pPr>
      <w:r w:rsidRPr="00803D20">
        <w:rPr>
          <w:sz w:val="28"/>
          <w:szCs w:val="32"/>
        </w:rPr>
        <w:br w:type="page"/>
      </w:r>
      <w:bookmarkStart w:id="129" w:name="_Toc511317968"/>
      <w:bookmarkStart w:id="130" w:name="_Toc269742737"/>
      <w:bookmarkStart w:id="131" w:name="_Toc259698637"/>
      <w:bookmarkStart w:id="132" w:name="_Toc511317219"/>
      <w:bookmarkStart w:id="133" w:name="_Toc15480"/>
      <w:bookmarkStart w:id="134" w:name="_Toc6395"/>
      <w:bookmarkStart w:id="135" w:name="_Toc16051"/>
      <w:r w:rsidRPr="00803D20">
        <w:rPr>
          <w:b/>
          <w:bCs/>
          <w:sz w:val="28"/>
          <w:szCs w:val="28"/>
        </w:rPr>
        <w:lastRenderedPageBreak/>
        <w:t>附件一</w:t>
      </w:r>
      <w:bookmarkEnd w:id="129"/>
      <w:bookmarkEnd w:id="130"/>
      <w:bookmarkEnd w:id="131"/>
      <w:bookmarkEnd w:id="132"/>
      <w:r w:rsidRPr="00803D20">
        <w:rPr>
          <w:rFonts w:hint="eastAsia"/>
          <w:b/>
          <w:bCs/>
          <w:sz w:val="28"/>
          <w:szCs w:val="28"/>
        </w:rPr>
        <w:t>：</w:t>
      </w:r>
      <w:bookmarkEnd w:id="133"/>
      <w:r w:rsidRPr="00803D20">
        <w:rPr>
          <w:rFonts w:hint="eastAsia"/>
          <w:b/>
          <w:bCs/>
          <w:sz w:val="28"/>
          <w:szCs w:val="28"/>
        </w:rPr>
        <w:t>招标文件澄清申请函</w:t>
      </w:r>
      <w:bookmarkEnd w:id="134"/>
    </w:p>
    <w:p w14:paraId="7423868B" w14:textId="77777777" w:rsidR="006252D8" w:rsidRPr="00803D20" w:rsidRDefault="006252D8">
      <w:pPr>
        <w:spacing w:line="360" w:lineRule="auto"/>
        <w:jc w:val="center"/>
        <w:rPr>
          <w:b/>
          <w:bCs/>
          <w:sz w:val="28"/>
          <w:szCs w:val="28"/>
        </w:rPr>
      </w:pPr>
      <w:bookmarkStart w:id="136" w:name="_Toc259698638"/>
    </w:p>
    <w:p w14:paraId="11ED828E" w14:textId="77777777" w:rsidR="006252D8" w:rsidRPr="00803D20" w:rsidRDefault="00000000">
      <w:pPr>
        <w:spacing w:line="360" w:lineRule="auto"/>
        <w:jc w:val="center"/>
        <w:rPr>
          <w:b/>
          <w:bCs/>
          <w:sz w:val="28"/>
          <w:szCs w:val="28"/>
        </w:rPr>
      </w:pPr>
      <w:r w:rsidRPr="00803D20">
        <w:rPr>
          <w:b/>
          <w:bCs/>
          <w:sz w:val="28"/>
          <w:szCs w:val="28"/>
        </w:rPr>
        <w:t>招标文件澄清申请函</w:t>
      </w:r>
      <w:bookmarkEnd w:id="136"/>
    </w:p>
    <w:p w14:paraId="5FB635F6" w14:textId="77777777" w:rsidR="006252D8" w:rsidRPr="00803D20" w:rsidRDefault="006252D8">
      <w:pPr>
        <w:spacing w:line="360" w:lineRule="auto"/>
        <w:jc w:val="center"/>
        <w:rPr>
          <w:b/>
          <w:bCs/>
          <w:sz w:val="28"/>
          <w:szCs w:val="28"/>
        </w:rPr>
      </w:pPr>
    </w:p>
    <w:p w14:paraId="6C40F6EE" w14:textId="77777777" w:rsidR="006252D8" w:rsidRPr="00803D20" w:rsidRDefault="00000000">
      <w:pPr>
        <w:pStyle w:val="afa"/>
        <w:spacing w:line="360" w:lineRule="auto"/>
        <w:ind w:left="0" w:firstLineChars="200" w:firstLine="560"/>
        <w:jc w:val="center"/>
        <w:rPr>
          <w:rFonts w:ascii="宋体" w:hAnsi="宋体" w:hint="eastAsia"/>
          <w:sz w:val="21"/>
          <w:szCs w:val="21"/>
          <w:u w:val="single"/>
        </w:rPr>
      </w:pPr>
      <w:r w:rsidRPr="00803D20">
        <w:rPr>
          <w:sz w:val="28"/>
        </w:rPr>
        <w:t xml:space="preserve">                      </w:t>
      </w:r>
      <w:r w:rsidRPr="00803D20">
        <w:rPr>
          <w:rFonts w:ascii="宋体" w:hAnsi="宋体"/>
          <w:sz w:val="21"/>
          <w:szCs w:val="21"/>
        </w:rPr>
        <w:t>编号：</w:t>
      </w:r>
      <w:r w:rsidRPr="00803D20">
        <w:rPr>
          <w:rFonts w:ascii="宋体" w:hAnsi="宋体"/>
          <w:sz w:val="21"/>
          <w:szCs w:val="21"/>
          <w:u w:val="single"/>
        </w:rPr>
        <w:t xml:space="preserve">                </w:t>
      </w:r>
    </w:p>
    <w:p w14:paraId="134DFD21" w14:textId="77777777" w:rsidR="006252D8" w:rsidRPr="00803D20" w:rsidRDefault="006252D8">
      <w:pPr>
        <w:spacing w:line="360" w:lineRule="auto"/>
        <w:ind w:firstLineChars="200" w:firstLine="420"/>
        <w:rPr>
          <w:rFonts w:ascii="宋体" w:hAnsi="宋体" w:hint="eastAsia"/>
          <w:sz w:val="21"/>
          <w:szCs w:val="21"/>
        </w:rPr>
      </w:pPr>
    </w:p>
    <w:p w14:paraId="31F4876C" w14:textId="77777777" w:rsidR="006252D8" w:rsidRPr="00803D20" w:rsidRDefault="00000000">
      <w:pPr>
        <w:pStyle w:val="af4"/>
        <w:spacing w:line="360" w:lineRule="auto"/>
        <w:rPr>
          <w:rFonts w:hint="eastAsia"/>
        </w:rPr>
      </w:pPr>
      <w:r w:rsidRPr="00803D20">
        <w:rPr>
          <w:u w:val="single"/>
        </w:rPr>
        <w:t xml:space="preserve">                </w:t>
      </w:r>
      <w:r w:rsidRPr="00803D20">
        <w:t>（招标人名称）：</w:t>
      </w:r>
    </w:p>
    <w:p w14:paraId="0CFC0910"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经过仔细阅读</w:t>
      </w:r>
      <w:r w:rsidRPr="00803D20">
        <w:rPr>
          <w:rFonts w:ascii="宋体" w:hAnsi="宋体"/>
          <w:sz w:val="21"/>
          <w:szCs w:val="21"/>
          <w:u w:val="single"/>
        </w:rPr>
        <w:t xml:space="preserve">             </w:t>
      </w:r>
      <w:r w:rsidRPr="00803D20">
        <w:rPr>
          <w:rFonts w:ascii="宋体" w:hAnsi="宋体"/>
          <w:sz w:val="21"/>
          <w:szCs w:val="21"/>
        </w:rPr>
        <w:t>（项目名称）</w:t>
      </w:r>
      <w:r w:rsidRPr="00803D20">
        <w:rPr>
          <w:rFonts w:ascii="宋体" w:hAnsi="宋体"/>
          <w:sz w:val="21"/>
          <w:szCs w:val="21"/>
          <w:u w:val="single"/>
        </w:rPr>
        <w:t xml:space="preserve">            </w:t>
      </w:r>
      <w:r w:rsidRPr="00803D20">
        <w:rPr>
          <w:rFonts w:ascii="宋体" w:hAnsi="宋体"/>
          <w:sz w:val="21"/>
          <w:szCs w:val="21"/>
        </w:rPr>
        <w:t>（标段名称）招标文件后，我方申请对以下问题予以澄清：</w:t>
      </w:r>
    </w:p>
    <w:p w14:paraId="3BF46196"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1.……</w:t>
      </w:r>
    </w:p>
    <w:p w14:paraId="295088DE"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2.……</w:t>
      </w:r>
    </w:p>
    <w:p w14:paraId="119F6A2B"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w:t>
      </w:r>
    </w:p>
    <w:p w14:paraId="2BB8ABF8" w14:textId="77777777" w:rsidR="006252D8" w:rsidRPr="00803D20" w:rsidRDefault="006252D8">
      <w:pPr>
        <w:spacing w:line="360" w:lineRule="auto"/>
        <w:ind w:firstLineChars="200" w:firstLine="420"/>
        <w:rPr>
          <w:rFonts w:ascii="宋体" w:hAnsi="宋体" w:hint="eastAsia"/>
          <w:sz w:val="21"/>
          <w:szCs w:val="21"/>
        </w:rPr>
      </w:pPr>
    </w:p>
    <w:p w14:paraId="66AA1358" w14:textId="77777777" w:rsidR="006252D8" w:rsidRPr="00803D20" w:rsidRDefault="006252D8">
      <w:pPr>
        <w:spacing w:line="360" w:lineRule="auto"/>
        <w:ind w:firstLineChars="200" w:firstLine="420"/>
        <w:rPr>
          <w:rFonts w:ascii="宋体" w:hAnsi="宋体" w:hint="eastAsia"/>
          <w:sz w:val="21"/>
          <w:szCs w:val="21"/>
        </w:rPr>
      </w:pPr>
    </w:p>
    <w:p w14:paraId="25B51766" w14:textId="77777777" w:rsidR="006252D8" w:rsidRPr="00803D20" w:rsidRDefault="006252D8">
      <w:pPr>
        <w:spacing w:line="360" w:lineRule="auto"/>
        <w:ind w:firstLineChars="200" w:firstLine="420"/>
        <w:rPr>
          <w:rFonts w:ascii="宋体" w:hAnsi="宋体" w:hint="eastAsia"/>
          <w:sz w:val="21"/>
          <w:szCs w:val="21"/>
        </w:rPr>
      </w:pPr>
    </w:p>
    <w:p w14:paraId="2F4F6445" w14:textId="77777777" w:rsidR="006252D8" w:rsidRPr="00803D20" w:rsidRDefault="00000000">
      <w:pPr>
        <w:pStyle w:val="afa"/>
        <w:spacing w:line="360" w:lineRule="auto"/>
        <w:ind w:left="0" w:firstLineChars="2314" w:firstLine="4859"/>
        <w:rPr>
          <w:rFonts w:ascii="宋体" w:hAnsi="宋体" w:hint="eastAsia"/>
          <w:sz w:val="21"/>
          <w:szCs w:val="21"/>
          <w:u w:val="single"/>
        </w:rPr>
      </w:pPr>
      <w:r w:rsidRPr="00803D20">
        <w:rPr>
          <w:rFonts w:ascii="宋体" w:hAnsi="宋体"/>
          <w:sz w:val="21"/>
          <w:szCs w:val="21"/>
        </w:rPr>
        <w:t>投标人：</w:t>
      </w:r>
      <w:r w:rsidRPr="00803D20">
        <w:rPr>
          <w:rFonts w:ascii="宋体" w:hAnsi="宋体"/>
          <w:sz w:val="21"/>
          <w:szCs w:val="21"/>
          <w:u w:val="single"/>
        </w:rPr>
        <w:t xml:space="preserve">                   </w:t>
      </w:r>
    </w:p>
    <w:p w14:paraId="13C67819" w14:textId="77777777" w:rsidR="006252D8" w:rsidRPr="00803D20" w:rsidRDefault="00000000">
      <w:pPr>
        <w:pStyle w:val="afa"/>
        <w:spacing w:line="360" w:lineRule="auto"/>
        <w:ind w:left="0" w:firstLineChars="200" w:firstLine="420"/>
        <w:jc w:val="center"/>
        <w:rPr>
          <w:rFonts w:ascii="宋体" w:hAnsi="宋体" w:hint="eastAsia"/>
          <w:sz w:val="21"/>
          <w:szCs w:val="21"/>
        </w:rPr>
      </w:pPr>
      <w:r w:rsidRPr="00803D20">
        <w:rPr>
          <w:rFonts w:ascii="宋体" w:hAnsi="宋体"/>
          <w:sz w:val="21"/>
          <w:szCs w:val="21"/>
        </w:rPr>
        <w:t xml:space="preserve">                                         （盖单位公章）</w:t>
      </w:r>
    </w:p>
    <w:p w14:paraId="3FFA0011" w14:textId="77777777" w:rsidR="006252D8" w:rsidRPr="00803D20" w:rsidRDefault="006252D8">
      <w:pPr>
        <w:pStyle w:val="afa"/>
        <w:tabs>
          <w:tab w:val="left" w:pos="6237"/>
        </w:tabs>
        <w:spacing w:line="360" w:lineRule="auto"/>
        <w:ind w:left="0" w:firstLineChars="200" w:firstLine="420"/>
        <w:jc w:val="right"/>
        <w:rPr>
          <w:rFonts w:ascii="宋体" w:hAnsi="宋体" w:hint="eastAsia"/>
          <w:sz w:val="21"/>
          <w:szCs w:val="21"/>
          <w:u w:val="single"/>
        </w:rPr>
      </w:pPr>
    </w:p>
    <w:p w14:paraId="74E173B9" w14:textId="77777777" w:rsidR="006252D8" w:rsidRPr="00803D20" w:rsidRDefault="00000000">
      <w:pPr>
        <w:pStyle w:val="afa"/>
        <w:tabs>
          <w:tab w:val="left" w:pos="6237"/>
        </w:tabs>
        <w:spacing w:line="360" w:lineRule="auto"/>
        <w:ind w:left="0" w:firstLineChars="200" w:firstLine="420"/>
        <w:jc w:val="right"/>
        <w:rPr>
          <w:rFonts w:ascii="宋体" w:hAnsi="宋体" w:hint="eastAsia"/>
          <w:sz w:val="21"/>
          <w:szCs w:val="21"/>
        </w:rPr>
      </w:pPr>
      <w:r w:rsidRPr="00803D20">
        <w:rPr>
          <w:rFonts w:ascii="宋体" w:hAnsi="宋体"/>
          <w:sz w:val="21"/>
          <w:szCs w:val="21"/>
          <w:u w:val="single"/>
        </w:rPr>
        <w:t xml:space="preserve">      </w:t>
      </w:r>
      <w:r w:rsidRPr="00803D20">
        <w:rPr>
          <w:rFonts w:ascii="宋体" w:hAnsi="宋体"/>
          <w:sz w:val="21"/>
          <w:szCs w:val="21"/>
        </w:rPr>
        <w:t>年</w:t>
      </w:r>
      <w:r w:rsidRPr="00803D20">
        <w:rPr>
          <w:rFonts w:ascii="宋体" w:hAnsi="宋体"/>
          <w:sz w:val="21"/>
          <w:szCs w:val="21"/>
          <w:u w:val="single"/>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rPr>
        <w:t>日</w:t>
      </w:r>
    </w:p>
    <w:p w14:paraId="08218176" w14:textId="77777777" w:rsidR="006252D8" w:rsidRPr="00803D20" w:rsidRDefault="00000000">
      <w:pPr>
        <w:widowControl/>
        <w:jc w:val="left"/>
        <w:rPr>
          <w:b/>
          <w:sz w:val="28"/>
        </w:rPr>
      </w:pPr>
      <w:bookmarkStart w:id="137" w:name="_Toc511317220"/>
      <w:bookmarkStart w:id="138" w:name="_Toc259698639"/>
      <w:bookmarkStart w:id="139" w:name="_Toc511317969"/>
      <w:bookmarkStart w:id="140" w:name="_Toc269742738"/>
      <w:bookmarkStart w:id="141" w:name="_Toc8070"/>
      <w:bookmarkStart w:id="142" w:name="_Toc17986"/>
      <w:r w:rsidRPr="00803D20">
        <w:rPr>
          <w:b/>
          <w:sz w:val="28"/>
        </w:rPr>
        <w:br w:type="page"/>
      </w:r>
    </w:p>
    <w:p w14:paraId="08704C16" w14:textId="77777777" w:rsidR="006252D8" w:rsidRPr="00803D20" w:rsidRDefault="00000000">
      <w:pPr>
        <w:spacing w:line="360" w:lineRule="auto"/>
        <w:rPr>
          <w:b/>
          <w:bCs/>
          <w:sz w:val="28"/>
          <w:szCs w:val="28"/>
        </w:rPr>
      </w:pPr>
      <w:r w:rsidRPr="00803D20">
        <w:rPr>
          <w:b/>
          <w:bCs/>
          <w:sz w:val="28"/>
          <w:szCs w:val="28"/>
        </w:rPr>
        <w:lastRenderedPageBreak/>
        <w:t>附件二</w:t>
      </w:r>
      <w:bookmarkEnd w:id="137"/>
      <w:bookmarkEnd w:id="138"/>
      <w:bookmarkEnd w:id="139"/>
      <w:bookmarkEnd w:id="140"/>
      <w:r w:rsidRPr="00803D20">
        <w:rPr>
          <w:rFonts w:hint="eastAsia"/>
          <w:b/>
          <w:bCs/>
          <w:sz w:val="28"/>
          <w:szCs w:val="28"/>
        </w:rPr>
        <w:t>：</w:t>
      </w:r>
      <w:bookmarkEnd w:id="141"/>
      <w:r w:rsidRPr="00803D20">
        <w:rPr>
          <w:rFonts w:hint="eastAsia"/>
          <w:b/>
          <w:bCs/>
          <w:sz w:val="28"/>
          <w:szCs w:val="28"/>
        </w:rPr>
        <w:t>招标文件澄清通知</w:t>
      </w:r>
      <w:bookmarkEnd w:id="142"/>
    </w:p>
    <w:p w14:paraId="57238EA7" w14:textId="77777777" w:rsidR="006252D8" w:rsidRPr="00803D20" w:rsidRDefault="006252D8">
      <w:pPr>
        <w:spacing w:line="360" w:lineRule="auto"/>
        <w:rPr>
          <w:sz w:val="28"/>
          <w:szCs w:val="28"/>
        </w:rPr>
      </w:pPr>
      <w:bookmarkStart w:id="143" w:name="_Toc259698640"/>
    </w:p>
    <w:p w14:paraId="0A249262" w14:textId="77777777" w:rsidR="006252D8" w:rsidRPr="00803D20" w:rsidRDefault="00000000">
      <w:pPr>
        <w:spacing w:line="360" w:lineRule="auto"/>
        <w:jc w:val="center"/>
        <w:rPr>
          <w:b/>
          <w:bCs/>
          <w:sz w:val="28"/>
          <w:szCs w:val="28"/>
        </w:rPr>
      </w:pPr>
      <w:r w:rsidRPr="00803D20">
        <w:rPr>
          <w:b/>
          <w:bCs/>
          <w:sz w:val="28"/>
          <w:szCs w:val="28"/>
        </w:rPr>
        <w:t>招标文件澄清通知</w:t>
      </w:r>
      <w:bookmarkEnd w:id="143"/>
    </w:p>
    <w:p w14:paraId="38107ACA" w14:textId="77777777" w:rsidR="006252D8" w:rsidRPr="00803D20" w:rsidRDefault="006252D8">
      <w:pPr>
        <w:spacing w:line="360" w:lineRule="auto"/>
        <w:jc w:val="center"/>
        <w:rPr>
          <w:b/>
          <w:bCs/>
          <w:sz w:val="28"/>
          <w:szCs w:val="28"/>
        </w:rPr>
      </w:pPr>
    </w:p>
    <w:p w14:paraId="6B437245" w14:textId="77777777" w:rsidR="006252D8" w:rsidRPr="00803D20" w:rsidRDefault="00000000">
      <w:pPr>
        <w:spacing w:line="360" w:lineRule="auto"/>
        <w:jc w:val="center"/>
        <w:rPr>
          <w:rFonts w:ascii="宋体" w:hAnsi="宋体" w:hint="eastAsia"/>
          <w:sz w:val="21"/>
          <w:szCs w:val="21"/>
        </w:rPr>
      </w:pPr>
      <w:r w:rsidRPr="00803D20">
        <w:rPr>
          <w:sz w:val="28"/>
          <w:szCs w:val="32"/>
        </w:rPr>
        <w:t xml:space="preserve">                      </w:t>
      </w:r>
      <w:r w:rsidRPr="00803D20">
        <w:rPr>
          <w:rFonts w:ascii="宋体" w:hAnsi="宋体"/>
          <w:sz w:val="21"/>
          <w:szCs w:val="21"/>
        </w:rPr>
        <w:t xml:space="preserve"> 编号：</w:t>
      </w:r>
      <w:r w:rsidRPr="00803D20">
        <w:rPr>
          <w:rFonts w:ascii="宋体" w:hAnsi="宋体"/>
          <w:sz w:val="21"/>
          <w:szCs w:val="21"/>
          <w:u w:val="single"/>
        </w:rPr>
        <w:t xml:space="preserve">                </w:t>
      </w:r>
    </w:p>
    <w:p w14:paraId="1583A792" w14:textId="77777777" w:rsidR="006252D8" w:rsidRPr="00803D20" w:rsidRDefault="006252D8">
      <w:pPr>
        <w:spacing w:line="360" w:lineRule="auto"/>
        <w:rPr>
          <w:rFonts w:ascii="宋体" w:hAnsi="宋体" w:hint="eastAsia"/>
          <w:sz w:val="21"/>
          <w:szCs w:val="21"/>
        </w:rPr>
      </w:pPr>
    </w:p>
    <w:p w14:paraId="76C05218"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经研究，对</w:t>
      </w:r>
      <w:r w:rsidRPr="00803D20">
        <w:rPr>
          <w:rFonts w:ascii="宋体" w:hAnsi="宋体"/>
          <w:sz w:val="21"/>
          <w:szCs w:val="21"/>
          <w:u w:val="single"/>
        </w:rPr>
        <w:t xml:space="preserve">                </w:t>
      </w:r>
      <w:r w:rsidRPr="00803D20">
        <w:rPr>
          <w:rFonts w:ascii="宋体" w:hAnsi="宋体"/>
          <w:sz w:val="21"/>
          <w:szCs w:val="21"/>
        </w:rPr>
        <w:t>（项目名称）</w:t>
      </w:r>
      <w:r w:rsidRPr="00803D20">
        <w:rPr>
          <w:rFonts w:ascii="宋体" w:hAnsi="宋体"/>
          <w:sz w:val="21"/>
          <w:szCs w:val="21"/>
          <w:u w:val="single"/>
        </w:rPr>
        <w:t xml:space="preserve">                </w:t>
      </w:r>
      <w:r w:rsidRPr="00803D20">
        <w:rPr>
          <w:rFonts w:ascii="宋体" w:hAnsi="宋体"/>
          <w:sz w:val="21"/>
          <w:szCs w:val="21"/>
        </w:rPr>
        <w:t>（标段名称）招标文件，作如下澄清：</w:t>
      </w:r>
    </w:p>
    <w:p w14:paraId="4B1A5C8D"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1.……</w:t>
      </w:r>
    </w:p>
    <w:p w14:paraId="4D5D748C"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2.……</w:t>
      </w:r>
    </w:p>
    <w:p w14:paraId="154D0B35" w14:textId="77777777" w:rsidR="006252D8" w:rsidRPr="00803D20" w:rsidRDefault="00000000">
      <w:pPr>
        <w:pStyle w:val="afa"/>
        <w:spacing w:line="360" w:lineRule="auto"/>
        <w:ind w:left="0" w:firstLineChars="200" w:firstLine="420"/>
        <w:rPr>
          <w:rFonts w:ascii="宋体" w:hAnsi="宋体" w:hint="eastAsia"/>
          <w:sz w:val="21"/>
          <w:szCs w:val="21"/>
        </w:rPr>
      </w:pPr>
      <w:r w:rsidRPr="00803D20">
        <w:rPr>
          <w:rFonts w:ascii="宋体" w:hAnsi="宋体"/>
          <w:sz w:val="21"/>
          <w:szCs w:val="21"/>
        </w:rPr>
        <w:t>……</w:t>
      </w:r>
    </w:p>
    <w:p w14:paraId="47B3BCC1" w14:textId="77777777" w:rsidR="006252D8" w:rsidRPr="00803D20" w:rsidRDefault="006252D8">
      <w:pPr>
        <w:spacing w:line="360" w:lineRule="auto"/>
        <w:rPr>
          <w:rFonts w:ascii="宋体" w:hAnsi="宋体" w:hint="eastAsia"/>
          <w:sz w:val="21"/>
          <w:szCs w:val="21"/>
        </w:rPr>
      </w:pPr>
    </w:p>
    <w:p w14:paraId="555D2369" w14:textId="77777777" w:rsidR="006252D8" w:rsidRPr="00803D20" w:rsidRDefault="006252D8">
      <w:pPr>
        <w:spacing w:line="360" w:lineRule="auto"/>
        <w:rPr>
          <w:rFonts w:ascii="宋体" w:hAnsi="宋体" w:hint="eastAsia"/>
          <w:sz w:val="21"/>
          <w:szCs w:val="21"/>
        </w:rPr>
      </w:pPr>
    </w:p>
    <w:p w14:paraId="7124512D" w14:textId="77777777" w:rsidR="006252D8" w:rsidRPr="00803D20" w:rsidRDefault="006252D8">
      <w:pPr>
        <w:spacing w:line="360" w:lineRule="auto"/>
        <w:rPr>
          <w:rFonts w:ascii="宋体" w:hAnsi="宋体" w:hint="eastAsia"/>
          <w:sz w:val="21"/>
          <w:szCs w:val="21"/>
        </w:rPr>
      </w:pPr>
    </w:p>
    <w:p w14:paraId="194B29FB" w14:textId="77777777" w:rsidR="006252D8" w:rsidRPr="00803D20" w:rsidRDefault="00000000">
      <w:pPr>
        <w:spacing w:line="360" w:lineRule="auto"/>
        <w:ind w:firstLineChars="2142" w:firstLine="4498"/>
        <w:jc w:val="left"/>
        <w:rPr>
          <w:rFonts w:ascii="宋体" w:hAnsi="宋体" w:hint="eastAsia"/>
          <w:sz w:val="21"/>
          <w:szCs w:val="21"/>
          <w:u w:val="single"/>
        </w:rPr>
      </w:pPr>
      <w:r w:rsidRPr="00803D20">
        <w:rPr>
          <w:rFonts w:ascii="宋体" w:hAnsi="宋体"/>
          <w:sz w:val="21"/>
          <w:szCs w:val="21"/>
        </w:rPr>
        <w:t>招标人（或招标代理机构）：</w:t>
      </w:r>
      <w:r w:rsidRPr="00803D20">
        <w:rPr>
          <w:rFonts w:ascii="宋体" w:hAnsi="宋体"/>
          <w:sz w:val="21"/>
          <w:szCs w:val="21"/>
          <w:u w:val="single"/>
        </w:rPr>
        <w:t xml:space="preserve">                </w:t>
      </w:r>
    </w:p>
    <w:p w14:paraId="739634C2" w14:textId="77777777" w:rsidR="006252D8" w:rsidRPr="00803D20" w:rsidRDefault="00000000">
      <w:pPr>
        <w:spacing w:line="360" w:lineRule="auto"/>
        <w:jc w:val="right"/>
        <w:rPr>
          <w:rFonts w:ascii="宋体" w:hAnsi="宋体" w:hint="eastAsia"/>
          <w:sz w:val="21"/>
          <w:szCs w:val="21"/>
        </w:rPr>
      </w:pPr>
      <w:r w:rsidRPr="00803D20">
        <w:rPr>
          <w:rFonts w:ascii="宋体" w:hAnsi="宋体"/>
          <w:sz w:val="21"/>
          <w:szCs w:val="21"/>
        </w:rPr>
        <w:t>（盖单位公章）</w:t>
      </w:r>
    </w:p>
    <w:p w14:paraId="6472E79E" w14:textId="77777777" w:rsidR="006252D8" w:rsidRPr="00803D20" w:rsidRDefault="006252D8">
      <w:pPr>
        <w:spacing w:line="360" w:lineRule="auto"/>
        <w:rPr>
          <w:rFonts w:ascii="宋体" w:hAnsi="宋体" w:hint="eastAsia"/>
          <w:sz w:val="21"/>
          <w:szCs w:val="21"/>
        </w:rPr>
      </w:pPr>
    </w:p>
    <w:p w14:paraId="272C7D07" w14:textId="77777777" w:rsidR="006252D8" w:rsidRPr="00803D20" w:rsidRDefault="00000000">
      <w:pPr>
        <w:pStyle w:val="afa"/>
        <w:spacing w:line="360" w:lineRule="auto"/>
        <w:ind w:left="0" w:firstLineChars="0" w:firstLine="0"/>
        <w:jc w:val="right"/>
        <w:rPr>
          <w:rFonts w:ascii="宋体" w:hAnsi="宋体" w:hint="eastAsia"/>
          <w:sz w:val="21"/>
          <w:szCs w:val="21"/>
        </w:rPr>
      </w:pPr>
      <w:r w:rsidRPr="00803D20">
        <w:rPr>
          <w:rFonts w:ascii="宋体" w:hAnsi="宋体"/>
          <w:sz w:val="21"/>
          <w:szCs w:val="21"/>
          <w:u w:val="single"/>
        </w:rPr>
        <w:t xml:space="preserve">      </w:t>
      </w:r>
      <w:r w:rsidRPr="00803D20">
        <w:rPr>
          <w:rFonts w:ascii="宋体" w:hAnsi="宋体"/>
          <w:sz w:val="21"/>
          <w:szCs w:val="21"/>
        </w:rPr>
        <w:t>年</w:t>
      </w:r>
      <w:r w:rsidRPr="00803D20">
        <w:rPr>
          <w:rFonts w:ascii="宋体" w:hAnsi="宋体"/>
          <w:sz w:val="21"/>
          <w:szCs w:val="21"/>
          <w:u w:val="single"/>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rPr>
        <w:t>日</w:t>
      </w:r>
    </w:p>
    <w:p w14:paraId="70C54D35" w14:textId="77777777" w:rsidR="006252D8" w:rsidRPr="00803D20" w:rsidRDefault="006252D8">
      <w:pPr>
        <w:pStyle w:val="afa"/>
        <w:spacing w:line="360" w:lineRule="auto"/>
        <w:ind w:left="0" w:firstLineChars="0" w:firstLine="0"/>
        <w:jc w:val="left"/>
        <w:rPr>
          <w:rFonts w:ascii="宋体" w:hAnsi="宋体" w:hint="eastAsia"/>
          <w:sz w:val="21"/>
          <w:szCs w:val="21"/>
        </w:rPr>
      </w:pPr>
    </w:p>
    <w:p w14:paraId="5C2FD806" w14:textId="77777777" w:rsidR="006252D8" w:rsidRPr="00803D20" w:rsidRDefault="00000000">
      <w:pPr>
        <w:spacing w:line="360" w:lineRule="auto"/>
        <w:rPr>
          <w:b/>
          <w:bCs/>
          <w:sz w:val="28"/>
          <w:szCs w:val="28"/>
        </w:rPr>
      </w:pPr>
      <w:r w:rsidRPr="00803D20">
        <w:rPr>
          <w:rFonts w:ascii="宋体" w:hAnsi="宋体"/>
          <w:sz w:val="21"/>
          <w:szCs w:val="21"/>
        </w:rPr>
        <w:br w:type="page"/>
      </w:r>
      <w:bookmarkStart w:id="144" w:name="_Toc269742739"/>
      <w:bookmarkStart w:id="145" w:name="_Toc259698641"/>
      <w:bookmarkStart w:id="146" w:name="_Toc511317221"/>
      <w:bookmarkStart w:id="147" w:name="_Toc511317970"/>
      <w:bookmarkStart w:id="148" w:name="_Toc6985"/>
      <w:bookmarkStart w:id="149" w:name="_Toc601"/>
      <w:r w:rsidRPr="00803D20">
        <w:rPr>
          <w:b/>
          <w:bCs/>
          <w:sz w:val="28"/>
          <w:szCs w:val="28"/>
        </w:rPr>
        <w:lastRenderedPageBreak/>
        <w:t>附件三</w:t>
      </w:r>
      <w:bookmarkEnd w:id="144"/>
      <w:bookmarkEnd w:id="145"/>
      <w:bookmarkEnd w:id="146"/>
      <w:bookmarkEnd w:id="147"/>
      <w:r w:rsidRPr="00803D20">
        <w:rPr>
          <w:rFonts w:hint="eastAsia"/>
          <w:b/>
          <w:bCs/>
          <w:sz w:val="28"/>
          <w:szCs w:val="28"/>
        </w:rPr>
        <w:t>：</w:t>
      </w:r>
      <w:bookmarkEnd w:id="148"/>
      <w:r w:rsidRPr="00803D20">
        <w:rPr>
          <w:rFonts w:hint="eastAsia"/>
          <w:b/>
          <w:bCs/>
          <w:sz w:val="28"/>
          <w:szCs w:val="28"/>
        </w:rPr>
        <w:t>招标文件修改通知</w:t>
      </w:r>
      <w:bookmarkEnd w:id="149"/>
    </w:p>
    <w:p w14:paraId="327F3C11" w14:textId="77777777" w:rsidR="006252D8" w:rsidRPr="00803D20" w:rsidRDefault="006252D8">
      <w:pPr>
        <w:spacing w:line="360" w:lineRule="auto"/>
        <w:rPr>
          <w:sz w:val="28"/>
          <w:szCs w:val="28"/>
        </w:rPr>
      </w:pPr>
    </w:p>
    <w:p w14:paraId="56302281" w14:textId="77777777" w:rsidR="006252D8" w:rsidRPr="00803D20" w:rsidRDefault="00000000">
      <w:pPr>
        <w:spacing w:line="360" w:lineRule="auto"/>
        <w:jc w:val="center"/>
        <w:rPr>
          <w:b/>
          <w:bCs/>
          <w:sz w:val="28"/>
          <w:szCs w:val="28"/>
        </w:rPr>
      </w:pPr>
      <w:bookmarkStart w:id="150" w:name="_Toc259698642"/>
      <w:r w:rsidRPr="00803D20">
        <w:rPr>
          <w:b/>
          <w:bCs/>
          <w:sz w:val="28"/>
          <w:szCs w:val="28"/>
        </w:rPr>
        <w:t>招标文件修改通知</w:t>
      </w:r>
      <w:bookmarkEnd w:id="150"/>
    </w:p>
    <w:p w14:paraId="0FA88FE6" w14:textId="77777777" w:rsidR="006252D8" w:rsidRPr="00803D20" w:rsidRDefault="006252D8">
      <w:pPr>
        <w:spacing w:line="360" w:lineRule="auto"/>
        <w:jc w:val="center"/>
        <w:rPr>
          <w:b/>
          <w:bCs/>
          <w:sz w:val="28"/>
          <w:szCs w:val="28"/>
        </w:rPr>
      </w:pPr>
    </w:p>
    <w:p w14:paraId="50A526A6" w14:textId="77777777" w:rsidR="006252D8" w:rsidRPr="00803D20" w:rsidRDefault="00000000">
      <w:pPr>
        <w:spacing w:line="360" w:lineRule="auto"/>
        <w:jc w:val="center"/>
        <w:rPr>
          <w:rFonts w:ascii="宋体" w:hAnsi="宋体" w:hint="eastAsia"/>
          <w:sz w:val="21"/>
          <w:szCs w:val="21"/>
        </w:rPr>
      </w:pPr>
      <w:r w:rsidRPr="00803D20">
        <w:rPr>
          <w:sz w:val="28"/>
          <w:szCs w:val="32"/>
        </w:rPr>
        <w:t xml:space="preserve">                           </w:t>
      </w:r>
      <w:r w:rsidRPr="00803D20">
        <w:rPr>
          <w:rFonts w:ascii="宋体" w:hAnsi="宋体"/>
          <w:sz w:val="21"/>
          <w:szCs w:val="21"/>
        </w:rPr>
        <w:t>编号：</w:t>
      </w:r>
      <w:r w:rsidRPr="00803D20">
        <w:rPr>
          <w:rFonts w:ascii="宋体" w:hAnsi="宋体"/>
          <w:sz w:val="21"/>
          <w:szCs w:val="21"/>
          <w:u w:val="single"/>
        </w:rPr>
        <w:t xml:space="preserve">                </w:t>
      </w:r>
    </w:p>
    <w:p w14:paraId="6AC87BB4" w14:textId="77777777" w:rsidR="006252D8" w:rsidRPr="00803D20" w:rsidRDefault="006252D8">
      <w:pPr>
        <w:spacing w:line="360" w:lineRule="auto"/>
        <w:rPr>
          <w:rFonts w:ascii="宋体" w:hAnsi="宋体" w:hint="eastAsia"/>
          <w:sz w:val="21"/>
          <w:szCs w:val="21"/>
        </w:rPr>
      </w:pPr>
    </w:p>
    <w:p w14:paraId="283E9A95"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经研究，对</w:t>
      </w:r>
      <w:r w:rsidRPr="00803D20">
        <w:rPr>
          <w:rFonts w:ascii="宋体" w:hAnsi="宋体"/>
          <w:sz w:val="21"/>
          <w:szCs w:val="21"/>
          <w:u w:val="single"/>
        </w:rPr>
        <w:t xml:space="preserve">            </w:t>
      </w:r>
      <w:r w:rsidRPr="00803D20">
        <w:rPr>
          <w:rFonts w:ascii="宋体" w:hAnsi="宋体"/>
          <w:sz w:val="21"/>
          <w:szCs w:val="21"/>
        </w:rPr>
        <w:t>（项目名称）</w:t>
      </w:r>
      <w:r w:rsidRPr="00803D20">
        <w:rPr>
          <w:rFonts w:ascii="宋体" w:hAnsi="宋体"/>
          <w:sz w:val="21"/>
          <w:szCs w:val="21"/>
          <w:u w:val="single"/>
        </w:rPr>
        <w:t xml:space="preserve">             </w:t>
      </w:r>
      <w:r w:rsidRPr="00803D20">
        <w:rPr>
          <w:rFonts w:ascii="宋体" w:hAnsi="宋体"/>
          <w:sz w:val="21"/>
          <w:szCs w:val="21"/>
        </w:rPr>
        <w:t>（标段名称）招标文件，作如下修改：</w:t>
      </w:r>
    </w:p>
    <w:p w14:paraId="04BD1914"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1.……</w:t>
      </w:r>
    </w:p>
    <w:p w14:paraId="6577CAA9"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2.……</w:t>
      </w:r>
    </w:p>
    <w:p w14:paraId="3FA6B0A7" w14:textId="77777777"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sz w:val="21"/>
          <w:szCs w:val="21"/>
        </w:rPr>
        <w:t>……</w:t>
      </w:r>
    </w:p>
    <w:p w14:paraId="78D3C8C9" w14:textId="77777777" w:rsidR="006252D8" w:rsidRPr="00803D20" w:rsidRDefault="006252D8">
      <w:pPr>
        <w:spacing w:line="360" w:lineRule="auto"/>
        <w:rPr>
          <w:rFonts w:ascii="宋体" w:hAnsi="宋体" w:hint="eastAsia"/>
          <w:sz w:val="21"/>
          <w:szCs w:val="21"/>
        </w:rPr>
      </w:pPr>
    </w:p>
    <w:p w14:paraId="6FCACA37" w14:textId="77777777" w:rsidR="006252D8" w:rsidRPr="00803D20" w:rsidRDefault="006252D8">
      <w:pPr>
        <w:spacing w:line="360" w:lineRule="auto"/>
        <w:rPr>
          <w:rFonts w:ascii="宋体" w:hAnsi="宋体" w:hint="eastAsia"/>
          <w:sz w:val="21"/>
          <w:szCs w:val="21"/>
        </w:rPr>
      </w:pPr>
    </w:p>
    <w:p w14:paraId="51BCA248" w14:textId="77777777" w:rsidR="006252D8" w:rsidRPr="00803D20" w:rsidRDefault="006252D8">
      <w:pPr>
        <w:spacing w:line="360" w:lineRule="auto"/>
        <w:rPr>
          <w:rFonts w:ascii="宋体" w:hAnsi="宋体" w:hint="eastAsia"/>
          <w:sz w:val="21"/>
          <w:szCs w:val="21"/>
        </w:rPr>
      </w:pPr>
    </w:p>
    <w:p w14:paraId="4CAA7933" w14:textId="77777777" w:rsidR="006252D8" w:rsidRPr="00803D20" w:rsidRDefault="00000000">
      <w:pPr>
        <w:spacing w:line="360" w:lineRule="auto"/>
        <w:ind w:firstLineChars="2228" w:firstLine="4679"/>
        <w:jc w:val="left"/>
        <w:rPr>
          <w:rFonts w:ascii="宋体" w:hAnsi="宋体" w:hint="eastAsia"/>
          <w:sz w:val="21"/>
          <w:szCs w:val="21"/>
          <w:u w:val="single"/>
        </w:rPr>
      </w:pPr>
      <w:r w:rsidRPr="00803D20">
        <w:rPr>
          <w:rFonts w:ascii="宋体" w:hAnsi="宋体"/>
          <w:sz w:val="21"/>
          <w:szCs w:val="21"/>
        </w:rPr>
        <w:t>招标人（或招标代理机构）：</w:t>
      </w:r>
      <w:r w:rsidRPr="00803D20">
        <w:rPr>
          <w:rFonts w:ascii="宋体" w:hAnsi="宋体"/>
          <w:sz w:val="21"/>
          <w:szCs w:val="21"/>
          <w:u w:val="single"/>
        </w:rPr>
        <w:t xml:space="preserve">             </w:t>
      </w:r>
    </w:p>
    <w:p w14:paraId="42F87996" w14:textId="77777777" w:rsidR="006252D8" w:rsidRPr="00803D20" w:rsidRDefault="00000000">
      <w:pPr>
        <w:spacing w:line="360" w:lineRule="auto"/>
        <w:jc w:val="right"/>
        <w:rPr>
          <w:rFonts w:ascii="宋体" w:hAnsi="宋体" w:hint="eastAsia"/>
          <w:sz w:val="21"/>
          <w:szCs w:val="21"/>
        </w:rPr>
      </w:pPr>
      <w:r w:rsidRPr="00803D20">
        <w:rPr>
          <w:rFonts w:ascii="宋体" w:hAnsi="宋体"/>
          <w:sz w:val="21"/>
          <w:szCs w:val="21"/>
        </w:rPr>
        <w:t>（盖单位公章）</w:t>
      </w:r>
    </w:p>
    <w:p w14:paraId="515D4416" w14:textId="77777777" w:rsidR="006252D8" w:rsidRPr="00803D20" w:rsidRDefault="006252D8">
      <w:pPr>
        <w:spacing w:line="360" w:lineRule="auto"/>
        <w:rPr>
          <w:rFonts w:ascii="宋体" w:hAnsi="宋体" w:hint="eastAsia"/>
          <w:sz w:val="21"/>
          <w:szCs w:val="21"/>
        </w:rPr>
      </w:pPr>
    </w:p>
    <w:p w14:paraId="0209DC9C" w14:textId="77777777" w:rsidR="006252D8" w:rsidRPr="00803D20" w:rsidRDefault="00000000">
      <w:pPr>
        <w:pStyle w:val="afa"/>
        <w:spacing w:line="360" w:lineRule="auto"/>
        <w:ind w:left="0" w:firstLineChars="0" w:firstLine="0"/>
        <w:jc w:val="right"/>
        <w:rPr>
          <w:sz w:val="28"/>
          <w:szCs w:val="32"/>
        </w:rPr>
      </w:pPr>
      <w:r w:rsidRPr="00803D20">
        <w:rPr>
          <w:rFonts w:ascii="宋体" w:hAnsi="宋体"/>
          <w:sz w:val="21"/>
          <w:szCs w:val="21"/>
          <w:u w:val="single"/>
        </w:rPr>
        <w:t xml:space="preserve">      </w:t>
      </w:r>
      <w:r w:rsidRPr="00803D20">
        <w:rPr>
          <w:rFonts w:ascii="宋体" w:hAnsi="宋体"/>
          <w:sz w:val="21"/>
          <w:szCs w:val="21"/>
        </w:rPr>
        <w:t>年</w:t>
      </w:r>
      <w:r w:rsidRPr="00803D20">
        <w:rPr>
          <w:rFonts w:ascii="宋体" w:hAnsi="宋体"/>
          <w:sz w:val="21"/>
          <w:szCs w:val="21"/>
          <w:u w:val="single"/>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rPr>
        <w:t>日</w:t>
      </w:r>
    </w:p>
    <w:p w14:paraId="4F60ED44" w14:textId="77777777" w:rsidR="006252D8" w:rsidRPr="00803D20" w:rsidRDefault="00000000">
      <w:pPr>
        <w:spacing w:line="360" w:lineRule="auto"/>
        <w:rPr>
          <w:b/>
          <w:bCs/>
          <w:sz w:val="28"/>
          <w:szCs w:val="28"/>
        </w:rPr>
      </w:pPr>
      <w:r w:rsidRPr="00803D20">
        <w:rPr>
          <w:sz w:val="28"/>
          <w:szCs w:val="32"/>
        </w:rPr>
        <w:br w:type="page"/>
      </w:r>
      <w:bookmarkStart w:id="151" w:name="_Toc1477"/>
      <w:r w:rsidRPr="00803D20">
        <w:rPr>
          <w:b/>
          <w:bCs/>
          <w:sz w:val="28"/>
          <w:szCs w:val="28"/>
        </w:rPr>
        <w:lastRenderedPageBreak/>
        <w:t>附件</w:t>
      </w:r>
      <w:r w:rsidRPr="00803D20">
        <w:rPr>
          <w:rFonts w:hint="eastAsia"/>
          <w:b/>
          <w:bCs/>
          <w:sz w:val="28"/>
          <w:szCs w:val="28"/>
        </w:rPr>
        <w:t>四</w:t>
      </w:r>
      <w:r w:rsidRPr="00803D20">
        <w:rPr>
          <w:b/>
          <w:bCs/>
          <w:sz w:val="28"/>
          <w:szCs w:val="28"/>
        </w:rPr>
        <w:t>：开标记录表</w:t>
      </w:r>
      <w:bookmarkEnd w:id="135"/>
      <w:bookmarkEnd w:id="151"/>
    </w:p>
    <w:p w14:paraId="547B2411" w14:textId="77777777" w:rsidR="006252D8" w:rsidRPr="00803D20" w:rsidRDefault="006252D8">
      <w:pPr>
        <w:spacing w:line="360" w:lineRule="auto"/>
        <w:jc w:val="center"/>
        <w:rPr>
          <w:b/>
          <w:sz w:val="28"/>
          <w:szCs w:val="28"/>
        </w:rPr>
      </w:pPr>
    </w:p>
    <w:p w14:paraId="13239345" w14:textId="77777777" w:rsidR="006252D8" w:rsidRPr="00803D20" w:rsidRDefault="00000000">
      <w:pPr>
        <w:spacing w:line="360" w:lineRule="auto"/>
        <w:jc w:val="center"/>
        <w:rPr>
          <w:b/>
          <w:sz w:val="28"/>
          <w:szCs w:val="28"/>
        </w:rPr>
      </w:pPr>
      <w:r w:rsidRPr="00803D20">
        <w:rPr>
          <w:b/>
          <w:sz w:val="28"/>
          <w:szCs w:val="28"/>
        </w:rPr>
        <w:t>开标记录表</w:t>
      </w:r>
    </w:p>
    <w:p w14:paraId="56D5718B" w14:textId="77777777" w:rsidR="006252D8" w:rsidRPr="00803D20" w:rsidRDefault="006252D8">
      <w:pPr>
        <w:spacing w:line="360" w:lineRule="auto"/>
        <w:jc w:val="center"/>
        <w:rPr>
          <w:sz w:val="28"/>
          <w:szCs w:val="28"/>
        </w:rPr>
      </w:pPr>
    </w:p>
    <w:p w14:paraId="7A12FA9C" w14:textId="77777777" w:rsidR="0045554C" w:rsidRPr="00803D20" w:rsidRDefault="0045554C" w:rsidP="0045554C">
      <w:pPr>
        <w:spacing w:line="360" w:lineRule="auto"/>
        <w:jc w:val="left"/>
        <w:rPr>
          <w:rFonts w:ascii="宋体" w:hAnsi="宋体" w:hint="eastAsia"/>
          <w:sz w:val="21"/>
          <w:szCs w:val="21"/>
        </w:rPr>
      </w:pPr>
      <w:r w:rsidRPr="00803D20">
        <w:rPr>
          <w:rFonts w:ascii="宋体" w:hAnsi="宋体" w:hint="eastAsia"/>
          <w:sz w:val="21"/>
          <w:szCs w:val="21"/>
        </w:rPr>
        <w:t>标段编号：</w:t>
      </w:r>
    </w:p>
    <w:p w14:paraId="05F35204" w14:textId="437E377B" w:rsidR="006252D8" w:rsidRPr="00803D20" w:rsidRDefault="0045554C" w:rsidP="0045554C">
      <w:pPr>
        <w:spacing w:line="360" w:lineRule="auto"/>
        <w:jc w:val="left"/>
        <w:rPr>
          <w:sz w:val="21"/>
          <w:szCs w:val="21"/>
        </w:rPr>
      </w:pPr>
      <w:r w:rsidRPr="00803D20">
        <w:rPr>
          <w:rFonts w:ascii="宋体" w:hAnsi="宋体"/>
          <w:sz w:val="21"/>
          <w:szCs w:val="21"/>
        </w:rPr>
        <w:t>标段名称</w:t>
      </w:r>
      <w:r w:rsidRPr="00803D20">
        <w:rPr>
          <w:rFonts w:ascii="宋体" w:hAnsi="宋体" w:hint="eastAsia"/>
          <w:sz w:val="21"/>
          <w:szCs w:val="21"/>
        </w:rPr>
        <w:t>：</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571"/>
        <w:gridCol w:w="1417"/>
        <w:gridCol w:w="1363"/>
        <w:gridCol w:w="1360"/>
        <w:gridCol w:w="1134"/>
        <w:gridCol w:w="1386"/>
        <w:gridCol w:w="722"/>
      </w:tblGrid>
      <w:tr w:rsidR="0045554C" w:rsidRPr="00803D20" w14:paraId="758D5C0C" w14:textId="77777777" w:rsidTr="009F4E79">
        <w:trPr>
          <w:trHeight w:val="454"/>
          <w:jc w:val="center"/>
        </w:trPr>
        <w:tc>
          <w:tcPr>
            <w:tcW w:w="764" w:type="dxa"/>
            <w:vAlign w:val="center"/>
          </w:tcPr>
          <w:p w14:paraId="15C7A051" w14:textId="77777777" w:rsidR="0045554C" w:rsidRPr="00803D20" w:rsidRDefault="0045554C" w:rsidP="0045554C">
            <w:pPr>
              <w:spacing w:line="360" w:lineRule="auto"/>
              <w:jc w:val="center"/>
              <w:rPr>
                <w:rFonts w:ascii="宋体" w:hAnsi="宋体" w:hint="eastAsia"/>
                <w:sz w:val="21"/>
                <w:szCs w:val="21"/>
              </w:rPr>
            </w:pPr>
            <w:r w:rsidRPr="00803D20">
              <w:rPr>
                <w:rFonts w:ascii="宋体" w:hAnsi="宋体"/>
                <w:sz w:val="21"/>
                <w:szCs w:val="21"/>
              </w:rPr>
              <w:t>序号</w:t>
            </w:r>
          </w:p>
        </w:tc>
        <w:tc>
          <w:tcPr>
            <w:tcW w:w="1571" w:type="dxa"/>
            <w:vAlign w:val="center"/>
          </w:tcPr>
          <w:p w14:paraId="265E04D7" w14:textId="77777777" w:rsidR="0045554C" w:rsidRPr="00803D20" w:rsidRDefault="0045554C" w:rsidP="0045554C">
            <w:pPr>
              <w:spacing w:line="360" w:lineRule="auto"/>
              <w:jc w:val="center"/>
              <w:rPr>
                <w:rFonts w:ascii="宋体" w:hAnsi="宋体" w:hint="eastAsia"/>
                <w:sz w:val="21"/>
                <w:szCs w:val="21"/>
              </w:rPr>
            </w:pPr>
            <w:r w:rsidRPr="00803D20">
              <w:rPr>
                <w:rFonts w:ascii="宋体" w:hAnsi="宋体"/>
                <w:sz w:val="21"/>
                <w:szCs w:val="21"/>
              </w:rPr>
              <w:t>投标</w:t>
            </w:r>
            <w:r w:rsidRPr="00803D20">
              <w:rPr>
                <w:rFonts w:ascii="宋体" w:hAnsi="宋体" w:hint="eastAsia"/>
                <w:sz w:val="21"/>
                <w:szCs w:val="21"/>
              </w:rPr>
              <w:t>单位名称</w:t>
            </w:r>
          </w:p>
        </w:tc>
        <w:tc>
          <w:tcPr>
            <w:tcW w:w="1417" w:type="dxa"/>
            <w:vAlign w:val="center"/>
          </w:tcPr>
          <w:p w14:paraId="7FEC7588" w14:textId="77777777" w:rsidR="0045554C" w:rsidRPr="00803D20" w:rsidRDefault="0045554C" w:rsidP="0045554C">
            <w:pPr>
              <w:spacing w:line="360" w:lineRule="auto"/>
              <w:jc w:val="center"/>
              <w:rPr>
                <w:rFonts w:ascii="宋体" w:hAnsi="宋体" w:hint="eastAsia"/>
                <w:sz w:val="21"/>
                <w:szCs w:val="21"/>
              </w:rPr>
            </w:pPr>
            <w:r w:rsidRPr="00803D20">
              <w:rPr>
                <w:rFonts w:ascii="宋体" w:hAnsi="宋体"/>
                <w:sz w:val="21"/>
                <w:szCs w:val="21"/>
              </w:rPr>
              <w:t>工期</w:t>
            </w:r>
          </w:p>
          <w:p w14:paraId="2D65E2E9" w14:textId="77777777" w:rsidR="0045554C" w:rsidRPr="00803D20" w:rsidRDefault="0045554C" w:rsidP="0045554C">
            <w:pPr>
              <w:spacing w:line="360" w:lineRule="auto"/>
              <w:jc w:val="center"/>
              <w:rPr>
                <w:rFonts w:ascii="宋体" w:hAnsi="宋体" w:hint="eastAsia"/>
                <w:sz w:val="21"/>
                <w:szCs w:val="21"/>
              </w:rPr>
            </w:pPr>
            <w:r w:rsidRPr="00803D20">
              <w:rPr>
                <w:rFonts w:ascii="宋体" w:hAnsi="宋体" w:hint="eastAsia"/>
                <w:sz w:val="21"/>
                <w:szCs w:val="21"/>
              </w:rPr>
              <w:t>（日历天）</w:t>
            </w:r>
          </w:p>
        </w:tc>
        <w:tc>
          <w:tcPr>
            <w:tcW w:w="1363" w:type="dxa"/>
            <w:vAlign w:val="center"/>
          </w:tcPr>
          <w:p w14:paraId="38BECBE7" w14:textId="77777777" w:rsidR="0045554C" w:rsidRPr="00803D20" w:rsidRDefault="0045554C" w:rsidP="0045554C">
            <w:pPr>
              <w:spacing w:line="360" w:lineRule="auto"/>
              <w:jc w:val="center"/>
              <w:rPr>
                <w:rFonts w:ascii="宋体" w:hAnsi="宋体" w:hint="eastAsia"/>
                <w:sz w:val="21"/>
                <w:szCs w:val="21"/>
              </w:rPr>
            </w:pPr>
            <w:r w:rsidRPr="00803D20">
              <w:rPr>
                <w:rFonts w:ascii="宋体" w:hAnsi="宋体"/>
                <w:sz w:val="21"/>
                <w:szCs w:val="21"/>
              </w:rPr>
              <w:t>投标报价（元）</w:t>
            </w:r>
          </w:p>
        </w:tc>
        <w:tc>
          <w:tcPr>
            <w:tcW w:w="1360" w:type="dxa"/>
            <w:vAlign w:val="center"/>
          </w:tcPr>
          <w:p w14:paraId="0AA12CCC" w14:textId="77777777" w:rsidR="0045554C" w:rsidRPr="00803D20" w:rsidRDefault="0045554C" w:rsidP="0045554C">
            <w:pPr>
              <w:spacing w:line="360" w:lineRule="auto"/>
              <w:jc w:val="center"/>
              <w:rPr>
                <w:rFonts w:ascii="宋体" w:hAnsi="宋体" w:hint="eastAsia"/>
                <w:sz w:val="21"/>
                <w:szCs w:val="21"/>
              </w:rPr>
            </w:pPr>
            <w:r w:rsidRPr="00803D20">
              <w:rPr>
                <w:rFonts w:ascii="宋体" w:hAnsi="宋体"/>
                <w:sz w:val="21"/>
                <w:szCs w:val="21"/>
              </w:rPr>
              <w:t>投标保证金</w:t>
            </w:r>
          </w:p>
          <w:p w14:paraId="64403359" w14:textId="77777777" w:rsidR="0045554C" w:rsidRPr="00803D20" w:rsidRDefault="0045554C" w:rsidP="0045554C">
            <w:pPr>
              <w:spacing w:line="360" w:lineRule="auto"/>
              <w:jc w:val="center"/>
              <w:rPr>
                <w:rFonts w:ascii="宋体" w:hAnsi="宋体" w:hint="eastAsia"/>
                <w:sz w:val="21"/>
                <w:szCs w:val="21"/>
              </w:rPr>
            </w:pPr>
            <w:r w:rsidRPr="00803D20">
              <w:rPr>
                <w:rFonts w:ascii="宋体" w:hAnsi="宋体"/>
                <w:sz w:val="21"/>
                <w:szCs w:val="21"/>
              </w:rPr>
              <w:t>（元）</w:t>
            </w:r>
          </w:p>
        </w:tc>
        <w:tc>
          <w:tcPr>
            <w:tcW w:w="1134" w:type="dxa"/>
            <w:vAlign w:val="center"/>
          </w:tcPr>
          <w:p w14:paraId="0DFEC1BD" w14:textId="77777777" w:rsidR="0045554C" w:rsidRPr="00803D20" w:rsidRDefault="0045554C" w:rsidP="0045554C">
            <w:pPr>
              <w:spacing w:line="360" w:lineRule="auto"/>
              <w:jc w:val="center"/>
              <w:rPr>
                <w:rFonts w:ascii="宋体" w:hAnsi="宋体" w:hint="eastAsia"/>
                <w:sz w:val="21"/>
                <w:szCs w:val="21"/>
              </w:rPr>
            </w:pPr>
            <w:r w:rsidRPr="00803D20">
              <w:rPr>
                <w:rFonts w:ascii="宋体" w:hAnsi="宋体"/>
                <w:sz w:val="21"/>
                <w:szCs w:val="21"/>
              </w:rPr>
              <w:t>质量</w:t>
            </w:r>
            <w:r w:rsidRPr="00803D20">
              <w:rPr>
                <w:rFonts w:ascii="宋体" w:hAnsi="宋体" w:hint="eastAsia"/>
                <w:sz w:val="21"/>
                <w:szCs w:val="21"/>
              </w:rPr>
              <w:t>要求</w:t>
            </w:r>
          </w:p>
        </w:tc>
        <w:tc>
          <w:tcPr>
            <w:tcW w:w="1386" w:type="dxa"/>
            <w:vAlign w:val="center"/>
          </w:tcPr>
          <w:p w14:paraId="015B326D" w14:textId="57C65996" w:rsidR="0045554C" w:rsidRPr="00803D20" w:rsidRDefault="0045554C" w:rsidP="0045554C">
            <w:pPr>
              <w:spacing w:line="360" w:lineRule="auto"/>
              <w:jc w:val="center"/>
              <w:rPr>
                <w:rFonts w:ascii="宋体" w:hAnsi="宋体" w:hint="eastAsia"/>
                <w:sz w:val="21"/>
                <w:szCs w:val="21"/>
              </w:rPr>
            </w:pPr>
            <w:r w:rsidRPr="00803D20">
              <w:rPr>
                <w:rFonts w:ascii="宋体" w:hAnsi="宋体" w:hint="eastAsia"/>
                <w:sz w:val="21"/>
                <w:szCs w:val="21"/>
              </w:rPr>
              <w:t>项目</w:t>
            </w:r>
            <w:r w:rsidR="009F4E79" w:rsidRPr="00803D20">
              <w:rPr>
                <w:rFonts w:ascii="宋体" w:hAnsi="宋体" w:hint="eastAsia"/>
                <w:sz w:val="21"/>
                <w:szCs w:val="21"/>
              </w:rPr>
              <w:t>负责人</w:t>
            </w:r>
          </w:p>
        </w:tc>
        <w:tc>
          <w:tcPr>
            <w:tcW w:w="722" w:type="dxa"/>
            <w:vAlign w:val="center"/>
          </w:tcPr>
          <w:p w14:paraId="22AA2D02" w14:textId="77777777" w:rsidR="0045554C" w:rsidRPr="00803D20" w:rsidRDefault="0045554C" w:rsidP="0045554C">
            <w:pPr>
              <w:spacing w:line="360" w:lineRule="auto"/>
              <w:jc w:val="center"/>
              <w:rPr>
                <w:rFonts w:ascii="宋体" w:hAnsi="宋体" w:hint="eastAsia"/>
                <w:sz w:val="21"/>
                <w:szCs w:val="21"/>
              </w:rPr>
            </w:pPr>
            <w:r w:rsidRPr="00803D20">
              <w:rPr>
                <w:rFonts w:ascii="宋体" w:hAnsi="宋体" w:hint="eastAsia"/>
                <w:sz w:val="21"/>
                <w:szCs w:val="21"/>
              </w:rPr>
              <w:t>备注</w:t>
            </w:r>
          </w:p>
        </w:tc>
      </w:tr>
      <w:tr w:rsidR="0045554C" w:rsidRPr="00803D20" w14:paraId="35FE4360" w14:textId="77777777" w:rsidTr="009F4E79">
        <w:trPr>
          <w:trHeight w:val="454"/>
          <w:jc w:val="center"/>
        </w:trPr>
        <w:tc>
          <w:tcPr>
            <w:tcW w:w="764" w:type="dxa"/>
            <w:vAlign w:val="center"/>
          </w:tcPr>
          <w:p w14:paraId="4B113826"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6EA3EEBB"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220A6F7A"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05635266"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4E5CB393"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5561E1CC"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27202F52"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18C418F6" w14:textId="77777777" w:rsidR="0045554C" w:rsidRPr="00803D20" w:rsidRDefault="0045554C" w:rsidP="0045554C">
            <w:pPr>
              <w:spacing w:line="360" w:lineRule="auto"/>
              <w:jc w:val="center"/>
              <w:rPr>
                <w:rFonts w:ascii="宋体" w:hAnsi="宋体" w:hint="eastAsia"/>
                <w:sz w:val="21"/>
                <w:szCs w:val="21"/>
              </w:rPr>
            </w:pPr>
          </w:p>
        </w:tc>
      </w:tr>
      <w:tr w:rsidR="0045554C" w:rsidRPr="00803D20" w14:paraId="2825B750" w14:textId="77777777" w:rsidTr="009F4E79">
        <w:trPr>
          <w:trHeight w:val="454"/>
          <w:jc w:val="center"/>
        </w:trPr>
        <w:tc>
          <w:tcPr>
            <w:tcW w:w="764" w:type="dxa"/>
            <w:vAlign w:val="center"/>
          </w:tcPr>
          <w:p w14:paraId="766B8194"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15570474"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46528904"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675F451A"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4CEAF0CE"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6C24DA10"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5CCE7FBD"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79074D19" w14:textId="77777777" w:rsidR="0045554C" w:rsidRPr="00803D20" w:rsidRDefault="0045554C" w:rsidP="0045554C">
            <w:pPr>
              <w:spacing w:line="360" w:lineRule="auto"/>
              <w:jc w:val="center"/>
              <w:rPr>
                <w:rFonts w:ascii="宋体" w:hAnsi="宋体" w:hint="eastAsia"/>
                <w:sz w:val="21"/>
                <w:szCs w:val="21"/>
              </w:rPr>
            </w:pPr>
          </w:p>
        </w:tc>
      </w:tr>
      <w:tr w:rsidR="0045554C" w:rsidRPr="00803D20" w14:paraId="6F6AF19B" w14:textId="77777777" w:rsidTr="009F4E79">
        <w:trPr>
          <w:trHeight w:val="454"/>
          <w:jc w:val="center"/>
        </w:trPr>
        <w:tc>
          <w:tcPr>
            <w:tcW w:w="764" w:type="dxa"/>
            <w:vAlign w:val="center"/>
          </w:tcPr>
          <w:p w14:paraId="49F63C06"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0669825B"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18BA9E2D"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4A52D1E7"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664B758A"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77E91B2D"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44C48AB4"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4309F0E2" w14:textId="77777777" w:rsidR="0045554C" w:rsidRPr="00803D20" w:rsidRDefault="0045554C" w:rsidP="0045554C">
            <w:pPr>
              <w:spacing w:line="360" w:lineRule="auto"/>
              <w:jc w:val="center"/>
              <w:rPr>
                <w:rFonts w:ascii="宋体" w:hAnsi="宋体" w:hint="eastAsia"/>
                <w:sz w:val="21"/>
                <w:szCs w:val="21"/>
              </w:rPr>
            </w:pPr>
          </w:p>
        </w:tc>
      </w:tr>
      <w:tr w:rsidR="0045554C" w:rsidRPr="00803D20" w14:paraId="7F5673F5" w14:textId="77777777" w:rsidTr="009F4E79">
        <w:trPr>
          <w:trHeight w:val="454"/>
          <w:jc w:val="center"/>
        </w:trPr>
        <w:tc>
          <w:tcPr>
            <w:tcW w:w="764" w:type="dxa"/>
            <w:vAlign w:val="center"/>
          </w:tcPr>
          <w:p w14:paraId="74C3A989"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114BF212"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29925569"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6DE371D0"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49921C24"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054E7A5B"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2EB8B067"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7E5433DC" w14:textId="77777777" w:rsidR="0045554C" w:rsidRPr="00803D20" w:rsidRDefault="0045554C" w:rsidP="0045554C">
            <w:pPr>
              <w:spacing w:line="360" w:lineRule="auto"/>
              <w:jc w:val="center"/>
              <w:rPr>
                <w:rFonts w:ascii="宋体" w:hAnsi="宋体" w:hint="eastAsia"/>
                <w:sz w:val="21"/>
                <w:szCs w:val="21"/>
              </w:rPr>
            </w:pPr>
          </w:p>
        </w:tc>
      </w:tr>
      <w:tr w:rsidR="0045554C" w:rsidRPr="00803D20" w14:paraId="59760333" w14:textId="77777777" w:rsidTr="009F4E79">
        <w:trPr>
          <w:trHeight w:val="454"/>
          <w:jc w:val="center"/>
        </w:trPr>
        <w:tc>
          <w:tcPr>
            <w:tcW w:w="764" w:type="dxa"/>
            <w:vAlign w:val="center"/>
          </w:tcPr>
          <w:p w14:paraId="32AB73B8"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76831B1A"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1EB3BCAB"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7059A849"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3A99F341"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3F15CC78"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4251F8DA"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5DC49431" w14:textId="77777777" w:rsidR="0045554C" w:rsidRPr="00803D20" w:rsidRDefault="0045554C" w:rsidP="0045554C">
            <w:pPr>
              <w:spacing w:line="360" w:lineRule="auto"/>
              <w:jc w:val="center"/>
              <w:rPr>
                <w:rFonts w:ascii="宋体" w:hAnsi="宋体" w:hint="eastAsia"/>
                <w:sz w:val="21"/>
                <w:szCs w:val="21"/>
              </w:rPr>
            </w:pPr>
          </w:p>
        </w:tc>
      </w:tr>
      <w:tr w:rsidR="0045554C" w:rsidRPr="00803D20" w14:paraId="0E0437CE" w14:textId="77777777" w:rsidTr="009F4E79">
        <w:trPr>
          <w:trHeight w:val="454"/>
          <w:jc w:val="center"/>
        </w:trPr>
        <w:tc>
          <w:tcPr>
            <w:tcW w:w="764" w:type="dxa"/>
            <w:vAlign w:val="center"/>
          </w:tcPr>
          <w:p w14:paraId="1F65AED8"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1AF15CDA"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3883DC81"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35AF1B61"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19BA1BE7"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13CD2139"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3F8032F1"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342F19F9" w14:textId="77777777" w:rsidR="0045554C" w:rsidRPr="00803D20" w:rsidRDefault="0045554C" w:rsidP="0045554C">
            <w:pPr>
              <w:spacing w:line="360" w:lineRule="auto"/>
              <w:jc w:val="center"/>
              <w:rPr>
                <w:rFonts w:ascii="宋体" w:hAnsi="宋体" w:hint="eastAsia"/>
                <w:sz w:val="21"/>
                <w:szCs w:val="21"/>
              </w:rPr>
            </w:pPr>
          </w:p>
        </w:tc>
      </w:tr>
      <w:tr w:rsidR="0045554C" w:rsidRPr="00803D20" w14:paraId="1574E723" w14:textId="77777777" w:rsidTr="009F4E79">
        <w:trPr>
          <w:trHeight w:val="454"/>
          <w:jc w:val="center"/>
        </w:trPr>
        <w:tc>
          <w:tcPr>
            <w:tcW w:w="764" w:type="dxa"/>
            <w:vAlign w:val="center"/>
          </w:tcPr>
          <w:p w14:paraId="52DDA537"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1C17FE7B"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5F8A83CE"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5FEF6ED8"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7F7C3BB7"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5C0BE738"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4FB24667"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0543CF50" w14:textId="77777777" w:rsidR="0045554C" w:rsidRPr="00803D20" w:rsidRDefault="0045554C" w:rsidP="0045554C">
            <w:pPr>
              <w:spacing w:line="360" w:lineRule="auto"/>
              <w:jc w:val="center"/>
              <w:rPr>
                <w:rFonts w:ascii="宋体" w:hAnsi="宋体" w:hint="eastAsia"/>
                <w:sz w:val="21"/>
                <w:szCs w:val="21"/>
              </w:rPr>
            </w:pPr>
          </w:p>
        </w:tc>
      </w:tr>
      <w:tr w:rsidR="0045554C" w:rsidRPr="00803D20" w14:paraId="70EFB5E0" w14:textId="77777777" w:rsidTr="009F4E79">
        <w:trPr>
          <w:trHeight w:val="454"/>
          <w:jc w:val="center"/>
        </w:trPr>
        <w:tc>
          <w:tcPr>
            <w:tcW w:w="764" w:type="dxa"/>
            <w:vAlign w:val="center"/>
          </w:tcPr>
          <w:p w14:paraId="40D3F099"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1DC1F0FB"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34468707"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10B6FA14"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56A47F45"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7FB36822"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20AEDA0A"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6EEF6482" w14:textId="77777777" w:rsidR="0045554C" w:rsidRPr="00803D20" w:rsidRDefault="0045554C" w:rsidP="0045554C">
            <w:pPr>
              <w:spacing w:line="360" w:lineRule="auto"/>
              <w:jc w:val="center"/>
              <w:rPr>
                <w:rFonts w:ascii="宋体" w:hAnsi="宋体" w:hint="eastAsia"/>
                <w:sz w:val="21"/>
                <w:szCs w:val="21"/>
              </w:rPr>
            </w:pPr>
          </w:p>
        </w:tc>
      </w:tr>
      <w:tr w:rsidR="0045554C" w:rsidRPr="00803D20" w14:paraId="6F3CDF28" w14:textId="77777777" w:rsidTr="009F4E79">
        <w:trPr>
          <w:trHeight w:val="454"/>
          <w:jc w:val="center"/>
        </w:trPr>
        <w:tc>
          <w:tcPr>
            <w:tcW w:w="764" w:type="dxa"/>
            <w:vAlign w:val="center"/>
          </w:tcPr>
          <w:p w14:paraId="37214CE2"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138F5358"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7C7D1741"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65F212F8"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12CEA5C3"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1CB9F25F"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2493F9C2"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5BE159BF" w14:textId="77777777" w:rsidR="0045554C" w:rsidRPr="00803D20" w:rsidRDefault="0045554C" w:rsidP="0045554C">
            <w:pPr>
              <w:spacing w:line="360" w:lineRule="auto"/>
              <w:jc w:val="center"/>
              <w:rPr>
                <w:rFonts w:ascii="宋体" w:hAnsi="宋体" w:hint="eastAsia"/>
                <w:sz w:val="21"/>
                <w:szCs w:val="21"/>
              </w:rPr>
            </w:pPr>
          </w:p>
        </w:tc>
      </w:tr>
      <w:tr w:rsidR="0045554C" w:rsidRPr="00803D20" w14:paraId="334FBA2E" w14:textId="77777777" w:rsidTr="009F4E79">
        <w:trPr>
          <w:trHeight w:val="454"/>
          <w:jc w:val="center"/>
        </w:trPr>
        <w:tc>
          <w:tcPr>
            <w:tcW w:w="764" w:type="dxa"/>
            <w:vAlign w:val="center"/>
          </w:tcPr>
          <w:p w14:paraId="0D49FB85" w14:textId="77777777" w:rsidR="0045554C" w:rsidRPr="00803D20" w:rsidRDefault="0045554C" w:rsidP="0045554C">
            <w:pPr>
              <w:spacing w:line="360" w:lineRule="auto"/>
              <w:jc w:val="center"/>
              <w:rPr>
                <w:rFonts w:ascii="宋体" w:hAnsi="宋体" w:hint="eastAsia"/>
                <w:sz w:val="21"/>
                <w:szCs w:val="21"/>
              </w:rPr>
            </w:pPr>
          </w:p>
        </w:tc>
        <w:tc>
          <w:tcPr>
            <w:tcW w:w="1571" w:type="dxa"/>
            <w:vAlign w:val="center"/>
          </w:tcPr>
          <w:p w14:paraId="6A42C5B3" w14:textId="77777777" w:rsidR="0045554C" w:rsidRPr="00803D20" w:rsidRDefault="0045554C" w:rsidP="0045554C">
            <w:pPr>
              <w:spacing w:line="360" w:lineRule="auto"/>
              <w:jc w:val="center"/>
              <w:rPr>
                <w:rFonts w:ascii="宋体" w:hAnsi="宋体" w:hint="eastAsia"/>
                <w:sz w:val="21"/>
                <w:szCs w:val="21"/>
              </w:rPr>
            </w:pPr>
          </w:p>
        </w:tc>
        <w:tc>
          <w:tcPr>
            <w:tcW w:w="1417" w:type="dxa"/>
            <w:vAlign w:val="center"/>
          </w:tcPr>
          <w:p w14:paraId="1EA7608F" w14:textId="77777777" w:rsidR="0045554C" w:rsidRPr="00803D20" w:rsidRDefault="0045554C" w:rsidP="0045554C">
            <w:pPr>
              <w:spacing w:line="360" w:lineRule="auto"/>
              <w:jc w:val="center"/>
              <w:rPr>
                <w:rFonts w:ascii="宋体" w:hAnsi="宋体" w:hint="eastAsia"/>
                <w:sz w:val="21"/>
                <w:szCs w:val="21"/>
              </w:rPr>
            </w:pPr>
          </w:p>
        </w:tc>
        <w:tc>
          <w:tcPr>
            <w:tcW w:w="1363" w:type="dxa"/>
            <w:vAlign w:val="center"/>
          </w:tcPr>
          <w:p w14:paraId="16302372" w14:textId="77777777" w:rsidR="0045554C" w:rsidRPr="00803D20" w:rsidRDefault="0045554C" w:rsidP="0045554C">
            <w:pPr>
              <w:spacing w:line="360" w:lineRule="auto"/>
              <w:jc w:val="center"/>
              <w:rPr>
                <w:rFonts w:ascii="宋体" w:hAnsi="宋体" w:hint="eastAsia"/>
                <w:sz w:val="21"/>
                <w:szCs w:val="21"/>
              </w:rPr>
            </w:pPr>
          </w:p>
        </w:tc>
        <w:tc>
          <w:tcPr>
            <w:tcW w:w="1360" w:type="dxa"/>
            <w:vAlign w:val="center"/>
          </w:tcPr>
          <w:p w14:paraId="4FCC898E" w14:textId="77777777" w:rsidR="0045554C" w:rsidRPr="00803D20" w:rsidRDefault="0045554C" w:rsidP="0045554C">
            <w:pPr>
              <w:spacing w:line="360" w:lineRule="auto"/>
              <w:jc w:val="center"/>
              <w:rPr>
                <w:rFonts w:ascii="宋体" w:hAnsi="宋体" w:hint="eastAsia"/>
                <w:sz w:val="21"/>
                <w:szCs w:val="21"/>
              </w:rPr>
            </w:pPr>
          </w:p>
        </w:tc>
        <w:tc>
          <w:tcPr>
            <w:tcW w:w="1134" w:type="dxa"/>
            <w:vAlign w:val="center"/>
          </w:tcPr>
          <w:p w14:paraId="74C5EED0" w14:textId="77777777" w:rsidR="0045554C" w:rsidRPr="00803D20" w:rsidRDefault="0045554C" w:rsidP="0045554C">
            <w:pPr>
              <w:spacing w:line="360" w:lineRule="auto"/>
              <w:jc w:val="center"/>
              <w:rPr>
                <w:rFonts w:ascii="宋体" w:hAnsi="宋体" w:hint="eastAsia"/>
                <w:sz w:val="21"/>
                <w:szCs w:val="21"/>
              </w:rPr>
            </w:pPr>
          </w:p>
        </w:tc>
        <w:tc>
          <w:tcPr>
            <w:tcW w:w="1386" w:type="dxa"/>
            <w:vAlign w:val="center"/>
          </w:tcPr>
          <w:p w14:paraId="6867A6C8" w14:textId="77777777" w:rsidR="0045554C" w:rsidRPr="00803D20" w:rsidRDefault="0045554C" w:rsidP="0045554C">
            <w:pPr>
              <w:spacing w:line="360" w:lineRule="auto"/>
              <w:jc w:val="center"/>
              <w:rPr>
                <w:rFonts w:ascii="宋体" w:hAnsi="宋体" w:hint="eastAsia"/>
                <w:sz w:val="21"/>
                <w:szCs w:val="21"/>
              </w:rPr>
            </w:pPr>
          </w:p>
        </w:tc>
        <w:tc>
          <w:tcPr>
            <w:tcW w:w="722" w:type="dxa"/>
            <w:vAlign w:val="center"/>
          </w:tcPr>
          <w:p w14:paraId="6B76455C" w14:textId="77777777" w:rsidR="0045554C" w:rsidRPr="00803D20" w:rsidRDefault="0045554C" w:rsidP="0045554C">
            <w:pPr>
              <w:spacing w:line="360" w:lineRule="auto"/>
              <w:jc w:val="center"/>
              <w:rPr>
                <w:rFonts w:ascii="宋体" w:hAnsi="宋体" w:hint="eastAsia"/>
                <w:sz w:val="21"/>
                <w:szCs w:val="21"/>
              </w:rPr>
            </w:pPr>
          </w:p>
        </w:tc>
      </w:tr>
    </w:tbl>
    <w:p w14:paraId="1A7BC025" w14:textId="77777777" w:rsidR="006252D8" w:rsidRPr="00803D20" w:rsidRDefault="006252D8"/>
    <w:p w14:paraId="6539989C" w14:textId="77777777" w:rsidR="0045554C" w:rsidRPr="00803D20" w:rsidRDefault="0045554C" w:rsidP="0045554C">
      <w:pPr>
        <w:spacing w:line="360" w:lineRule="auto"/>
        <w:ind w:firstLineChars="3300" w:firstLine="6930"/>
        <w:rPr>
          <w:rFonts w:ascii="宋体" w:hAnsi="宋体" w:hint="eastAsia"/>
          <w:sz w:val="21"/>
          <w:szCs w:val="21"/>
        </w:rPr>
      </w:pPr>
      <w:bookmarkStart w:id="152" w:name="_Toc7800"/>
      <w:r w:rsidRPr="00803D20">
        <w:rPr>
          <w:rFonts w:ascii="宋体" w:hAnsi="宋体" w:hint="eastAsia"/>
          <w:sz w:val="21"/>
          <w:szCs w:val="21"/>
        </w:rPr>
        <w:t>开标时间：</w:t>
      </w:r>
    </w:p>
    <w:p w14:paraId="6DA07C8C" w14:textId="77777777" w:rsidR="0045554C" w:rsidRPr="00803D20" w:rsidRDefault="0045554C" w:rsidP="0045554C">
      <w:pPr>
        <w:spacing w:line="360" w:lineRule="auto"/>
        <w:ind w:firstLineChars="3300" w:firstLine="6930"/>
        <w:rPr>
          <w:rFonts w:ascii="宋体" w:hAnsi="宋体" w:hint="eastAsia"/>
          <w:sz w:val="21"/>
          <w:szCs w:val="21"/>
        </w:rPr>
      </w:pPr>
    </w:p>
    <w:p w14:paraId="40D70BEF" w14:textId="77777777" w:rsidR="0045554C" w:rsidRPr="00803D20" w:rsidRDefault="0045554C" w:rsidP="0045554C">
      <w:pPr>
        <w:spacing w:line="360" w:lineRule="auto"/>
        <w:ind w:firstLineChars="3300" w:firstLine="6930"/>
        <w:rPr>
          <w:rFonts w:ascii="宋体" w:hAnsi="宋体" w:hint="eastAsia"/>
          <w:sz w:val="21"/>
          <w:szCs w:val="21"/>
        </w:rPr>
      </w:pPr>
    </w:p>
    <w:p w14:paraId="14F19A15" w14:textId="77777777" w:rsidR="0045554C" w:rsidRPr="00803D20" w:rsidRDefault="0045554C" w:rsidP="0045554C">
      <w:pPr>
        <w:shd w:val="clear" w:color="auto" w:fill="FFFFFF"/>
        <w:spacing w:line="360" w:lineRule="auto"/>
        <w:rPr>
          <w:rFonts w:ascii="宋体" w:hAnsi="宋体" w:hint="eastAsia"/>
          <w:sz w:val="21"/>
          <w:szCs w:val="21"/>
        </w:rPr>
      </w:pPr>
      <w:r w:rsidRPr="00803D20">
        <w:rPr>
          <w:rFonts w:ascii="宋体" w:hAnsi="宋体" w:cs="宋体" w:hint="eastAsia"/>
          <w:sz w:val="21"/>
          <w:szCs w:val="21"/>
        </w:rPr>
        <w:t>记录人：        唱标人：        招标人：        监标人：</w:t>
      </w:r>
    </w:p>
    <w:p w14:paraId="18870C8F" w14:textId="08775662" w:rsidR="006252D8" w:rsidRPr="00803D20" w:rsidRDefault="006252D8">
      <w:pPr>
        <w:spacing w:line="360" w:lineRule="auto"/>
        <w:rPr>
          <w:sz w:val="21"/>
          <w:szCs w:val="21"/>
        </w:rPr>
      </w:pPr>
    </w:p>
    <w:p w14:paraId="2F75D5DF" w14:textId="77777777" w:rsidR="0045554C" w:rsidRPr="00803D20" w:rsidRDefault="0045554C">
      <w:pPr>
        <w:widowControl/>
        <w:jc w:val="left"/>
        <w:rPr>
          <w:b/>
          <w:bCs/>
          <w:sz w:val="28"/>
          <w:szCs w:val="28"/>
        </w:rPr>
      </w:pPr>
      <w:bookmarkStart w:id="153" w:name="_Toc2586"/>
      <w:bookmarkEnd w:id="152"/>
      <w:r w:rsidRPr="00803D20">
        <w:rPr>
          <w:b/>
          <w:bCs/>
          <w:sz w:val="28"/>
          <w:szCs w:val="28"/>
        </w:rPr>
        <w:br w:type="page"/>
      </w:r>
    </w:p>
    <w:p w14:paraId="0FF97782" w14:textId="62248E59" w:rsidR="006252D8" w:rsidRPr="00803D20" w:rsidRDefault="00000000">
      <w:pPr>
        <w:spacing w:line="360" w:lineRule="auto"/>
        <w:rPr>
          <w:b/>
          <w:bCs/>
          <w:sz w:val="28"/>
          <w:szCs w:val="28"/>
        </w:rPr>
      </w:pPr>
      <w:r w:rsidRPr="00803D20">
        <w:rPr>
          <w:b/>
          <w:bCs/>
          <w:sz w:val="28"/>
          <w:szCs w:val="28"/>
        </w:rPr>
        <w:lastRenderedPageBreak/>
        <w:t>附件</w:t>
      </w:r>
      <w:r w:rsidRPr="00803D20">
        <w:rPr>
          <w:rFonts w:hint="eastAsia"/>
          <w:b/>
          <w:bCs/>
          <w:sz w:val="28"/>
          <w:szCs w:val="28"/>
        </w:rPr>
        <w:t>五</w:t>
      </w:r>
      <w:r w:rsidRPr="00803D20">
        <w:rPr>
          <w:b/>
          <w:bCs/>
          <w:sz w:val="28"/>
          <w:szCs w:val="28"/>
        </w:rPr>
        <w:t>：</w:t>
      </w:r>
      <w:r w:rsidRPr="00803D20">
        <w:rPr>
          <w:rFonts w:hint="eastAsia"/>
          <w:b/>
          <w:bCs/>
          <w:sz w:val="28"/>
          <w:szCs w:val="28"/>
        </w:rPr>
        <w:t>定标决定</w:t>
      </w:r>
      <w:bookmarkEnd w:id="153"/>
    </w:p>
    <w:p w14:paraId="706A7A7C" w14:textId="77777777" w:rsidR="006252D8" w:rsidRPr="00803D20" w:rsidRDefault="006252D8">
      <w:pPr>
        <w:spacing w:line="360" w:lineRule="auto"/>
        <w:jc w:val="center"/>
        <w:rPr>
          <w:b/>
          <w:bCs/>
          <w:kern w:val="0"/>
          <w:sz w:val="28"/>
          <w:szCs w:val="28"/>
        </w:rPr>
      </w:pPr>
    </w:p>
    <w:p w14:paraId="3FE9D318" w14:textId="77777777" w:rsidR="006252D8" w:rsidRPr="00803D20" w:rsidRDefault="00000000">
      <w:pPr>
        <w:spacing w:line="360" w:lineRule="auto"/>
        <w:jc w:val="center"/>
        <w:rPr>
          <w:b/>
          <w:bCs/>
          <w:sz w:val="28"/>
          <w:szCs w:val="28"/>
        </w:rPr>
      </w:pPr>
      <w:r w:rsidRPr="00803D20">
        <w:rPr>
          <w:rFonts w:hint="eastAsia"/>
          <w:b/>
          <w:bCs/>
          <w:sz w:val="28"/>
          <w:szCs w:val="28"/>
        </w:rPr>
        <w:t>定标决定</w:t>
      </w:r>
    </w:p>
    <w:p w14:paraId="085416DD" w14:textId="77777777" w:rsidR="006252D8" w:rsidRPr="00803D20" w:rsidRDefault="00000000">
      <w:pPr>
        <w:spacing w:line="360" w:lineRule="auto"/>
        <w:ind w:firstLineChars="200" w:firstLine="560"/>
        <w:jc w:val="center"/>
        <w:rPr>
          <w:rFonts w:cs="仿宋"/>
          <w:sz w:val="28"/>
          <w:szCs w:val="28"/>
        </w:rPr>
      </w:pPr>
      <w:r w:rsidRPr="00803D20">
        <w:rPr>
          <w:rFonts w:cs="仿宋" w:hint="eastAsia"/>
          <w:sz w:val="28"/>
          <w:szCs w:val="28"/>
        </w:rPr>
        <w:t xml:space="preserve">                  </w:t>
      </w:r>
    </w:p>
    <w:p w14:paraId="1CFDD947" w14:textId="77777777" w:rsidR="006252D8" w:rsidRPr="00803D20" w:rsidRDefault="00000000">
      <w:pPr>
        <w:spacing w:line="360" w:lineRule="auto"/>
        <w:rPr>
          <w:rFonts w:ascii="宋体" w:hAnsi="宋体" w:hint="eastAsia"/>
          <w:sz w:val="21"/>
          <w:szCs w:val="21"/>
        </w:rPr>
      </w:pPr>
      <w:r w:rsidRPr="00803D20">
        <w:rPr>
          <w:rFonts w:ascii="宋体" w:hAnsi="宋体" w:hint="eastAsia"/>
          <w:sz w:val="21"/>
          <w:szCs w:val="21"/>
          <w:u w:val="single"/>
        </w:rPr>
        <w:t>（代理机构名称）</w:t>
      </w:r>
      <w:r w:rsidRPr="00803D20">
        <w:rPr>
          <w:rFonts w:ascii="宋体" w:hAnsi="宋体"/>
          <w:sz w:val="21"/>
          <w:szCs w:val="21"/>
          <w:u w:val="single"/>
        </w:rPr>
        <w:t xml:space="preserve"> </w:t>
      </w:r>
      <w:r w:rsidRPr="00803D20">
        <w:rPr>
          <w:rFonts w:ascii="宋体" w:hAnsi="宋体" w:hint="eastAsia"/>
          <w:sz w:val="21"/>
          <w:szCs w:val="21"/>
        </w:rPr>
        <w:t>：</w:t>
      </w:r>
    </w:p>
    <w:p w14:paraId="51854D1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项目名称：</w:t>
      </w:r>
    </w:p>
    <w:p w14:paraId="01EB2C1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标段名称：</w:t>
      </w:r>
    </w:p>
    <w:p w14:paraId="36076C2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标段编号：</w:t>
      </w:r>
    </w:p>
    <w:p w14:paraId="55CD39C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本项目于</w:t>
      </w:r>
      <w:r w:rsidRPr="00803D20">
        <w:rPr>
          <w:rFonts w:ascii="宋体" w:hAnsi="宋体" w:hint="eastAsia"/>
          <w:sz w:val="21"/>
          <w:szCs w:val="21"/>
          <w:u w:val="single"/>
        </w:rPr>
        <w:t xml:space="preserve"> </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hint="eastAsia"/>
          <w:sz w:val="21"/>
          <w:szCs w:val="21"/>
        </w:rPr>
        <w:t>年</w:t>
      </w:r>
      <w:r w:rsidRPr="00803D20">
        <w:rPr>
          <w:rFonts w:ascii="宋体" w:hAnsi="宋体" w:hint="eastAsia"/>
          <w:sz w:val="21"/>
          <w:szCs w:val="21"/>
          <w:u w:val="single"/>
        </w:rPr>
        <w:t xml:space="preserve">  </w:t>
      </w:r>
      <w:r w:rsidRPr="00803D20">
        <w:rPr>
          <w:rFonts w:ascii="宋体" w:hAnsi="宋体" w:hint="eastAsia"/>
          <w:sz w:val="21"/>
          <w:szCs w:val="21"/>
        </w:rPr>
        <w:t>月</w:t>
      </w:r>
      <w:r w:rsidRPr="00803D20">
        <w:rPr>
          <w:rFonts w:ascii="宋体" w:hAnsi="宋体" w:hint="eastAsia"/>
          <w:sz w:val="21"/>
          <w:szCs w:val="21"/>
          <w:u w:val="single"/>
        </w:rPr>
        <w:t xml:space="preserve">  </w:t>
      </w:r>
      <w:r w:rsidRPr="00803D20">
        <w:rPr>
          <w:rFonts w:ascii="宋体" w:hAnsi="宋体" w:hint="eastAsia"/>
          <w:sz w:val="21"/>
          <w:szCs w:val="21"/>
        </w:rPr>
        <w:t>日在</w:t>
      </w:r>
      <w:r w:rsidRPr="00803D20">
        <w:rPr>
          <w:rFonts w:ascii="宋体" w:hAnsi="宋体"/>
          <w:sz w:val="21"/>
          <w:szCs w:val="21"/>
          <w:u w:val="single"/>
        </w:rPr>
        <w:t xml:space="preserve">    </w:t>
      </w:r>
      <w:r w:rsidRPr="00803D20">
        <w:rPr>
          <w:rFonts w:ascii="宋体" w:hAnsi="宋体" w:hint="eastAsia"/>
          <w:sz w:val="21"/>
          <w:szCs w:val="21"/>
          <w:u w:val="single"/>
        </w:rPr>
        <w:t>（评标地点）</w:t>
      </w:r>
      <w:r w:rsidRPr="00803D20">
        <w:rPr>
          <w:rFonts w:ascii="宋体" w:hAnsi="宋体"/>
          <w:sz w:val="21"/>
          <w:szCs w:val="21"/>
          <w:u w:val="single"/>
        </w:rPr>
        <w:t xml:space="preserve">    </w:t>
      </w:r>
      <w:r w:rsidRPr="00803D20">
        <w:rPr>
          <w:rFonts w:ascii="宋体" w:hAnsi="宋体" w:hint="eastAsia"/>
          <w:sz w:val="21"/>
          <w:szCs w:val="21"/>
        </w:rPr>
        <w:t>评标结束，候选人公示期内无异议及投诉，根据评标委员会的推荐意见，按照相关法律法规和招标文件规定，</w:t>
      </w:r>
      <w:r w:rsidRPr="00803D20">
        <w:rPr>
          <w:rFonts w:ascii="宋体" w:hAnsi="宋体"/>
          <w:sz w:val="21"/>
          <w:szCs w:val="21"/>
          <w:u w:val="single"/>
        </w:rPr>
        <w:t xml:space="preserve">    </w:t>
      </w:r>
      <w:r w:rsidRPr="00803D20">
        <w:rPr>
          <w:rFonts w:ascii="宋体" w:hAnsi="宋体" w:hint="eastAsia"/>
          <w:sz w:val="21"/>
          <w:szCs w:val="21"/>
          <w:u w:val="single"/>
        </w:rPr>
        <w:t>（招标人名称）</w:t>
      </w:r>
      <w:r w:rsidRPr="00803D20">
        <w:rPr>
          <w:rFonts w:ascii="宋体" w:hAnsi="宋体"/>
          <w:sz w:val="21"/>
          <w:szCs w:val="21"/>
          <w:u w:val="single"/>
        </w:rPr>
        <w:t xml:space="preserve">    </w:t>
      </w:r>
      <w:r w:rsidRPr="00803D20">
        <w:rPr>
          <w:rFonts w:ascii="宋体" w:hAnsi="宋体" w:hint="eastAsia"/>
          <w:sz w:val="21"/>
          <w:szCs w:val="21"/>
        </w:rPr>
        <w:t>确定本项目（标段）中标人为：</w:t>
      </w:r>
      <w:r w:rsidRPr="00803D20">
        <w:rPr>
          <w:rFonts w:ascii="宋体" w:hAnsi="宋体"/>
          <w:sz w:val="21"/>
          <w:szCs w:val="21"/>
          <w:u w:val="single"/>
        </w:rPr>
        <w:t xml:space="preserve">   </w:t>
      </w:r>
      <w:r w:rsidRPr="00803D20">
        <w:rPr>
          <w:rFonts w:ascii="宋体" w:hAnsi="宋体" w:hint="eastAsia"/>
          <w:sz w:val="21"/>
          <w:szCs w:val="21"/>
          <w:u w:val="single"/>
        </w:rPr>
        <w:t>（中标人名称）</w:t>
      </w:r>
      <w:r w:rsidRPr="00803D20">
        <w:rPr>
          <w:rFonts w:ascii="宋体" w:hAnsi="宋体"/>
          <w:sz w:val="21"/>
          <w:szCs w:val="21"/>
          <w:u w:val="single"/>
        </w:rPr>
        <w:t xml:space="preserve">   </w:t>
      </w:r>
      <w:r w:rsidRPr="00803D20">
        <w:rPr>
          <w:rFonts w:ascii="宋体" w:hAnsi="宋体" w:hint="eastAsia"/>
          <w:sz w:val="21"/>
          <w:szCs w:val="21"/>
        </w:rPr>
        <w:t>，中标金额为：</w:t>
      </w:r>
      <w:r w:rsidRPr="00803D20">
        <w:rPr>
          <w:rFonts w:ascii="宋体" w:hAnsi="宋体" w:hint="eastAsia"/>
          <w:sz w:val="21"/>
          <w:szCs w:val="21"/>
          <w:u w:val="single"/>
        </w:rPr>
        <w:t xml:space="preserve"> </w:t>
      </w:r>
      <w:r w:rsidRPr="00803D20">
        <w:rPr>
          <w:rFonts w:ascii="宋体" w:hAnsi="宋体"/>
          <w:sz w:val="21"/>
          <w:szCs w:val="21"/>
          <w:u w:val="single"/>
        </w:rPr>
        <w:t xml:space="preserve">          </w:t>
      </w:r>
      <w:r w:rsidRPr="00803D20">
        <w:rPr>
          <w:rFonts w:ascii="宋体" w:hAnsi="宋体" w:hint="eastAsia"/>
          <w:sz w:val="21"/>
          <w:szCs w:val="21"/>
        </w:rPr>
        <w:t>。</w:t>
      </w:r>
    </w:p>
    <w:p w14:paraId="3D2DC8A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特此决定。</w:t>
      </w:r>
    </w:p>
    <w:p w14:paraId="20778E34" w14:textId="77777777" w:rsidR="006252D8" w:rsidRPr="00803D20" w:rsidRDefault="006252D8">
      <w:pPr>
        <w:spacing w:line="360" w:lineRule="auto"/>
        <w:rPr>
          <w:rFonts w:ascii="宋体" w:hAnsi="宋体" w:hint="eastAsia"/>
          <w:sz w:val="21"/>
          <w:szCs w:val="21"/>
        </w:rPr>
      </w:pPr>
    </w:p>
    <w:p w14:paraId="25972B12" w14:textId="77777777" w:rsidR="006252D8" w:rsidRPr="00803D20" w:rsidRDefault="006252D8">
      <w:pPr>
        <w:spacing w:line="360" w:lineRule="auto"/>
        <w:ind w:firstLineChars="1750" w:firstLine="3675"/>
        <w:rPr>
          <w:rFonts w:ascii="宋体" w:hAnsi="宋体" w:hint="eastAsia"/>
          <w:sz w:val="21"/>
          <w:szCs w:val="21"/>
        </w:rPr>
      </w:pPr>
    </w:p>
    <w:p w14:paraId="335C24A3" w14:textId="77777777" w:rsidR="006252D8" w:rsidRPr="00803D20" w:rsidRDefault="006252D8">
      <w:pPr>
        <w:spacing w:line="360" w:lineRule="auto"/>
        <w:ind w:firstLineChars="1750" w:firstLine="3675"/>
        <w:rPr>
          <w:rFonts w:ascii="宋体" w:hAnsi="宋体" w:hint="eastAsia"/>
          <w:sz w:val="21"/>
          <w:szCs w:val="21"/>
        </w:rPr>
      </w:pPr>
    </w:p>
    <w:p w14:paraId="70F6458C" w14:textId="77777777" w:rsidR="006252D8" w:rsidRPr="00803D20" w:rsidRDefault="00000000">
      <w:pPr>
        <w:spacing w:line="360" w:lineRule="auto"/>
        <w:jc w:val="right"/>
        <w:rPr>
          <w:rFonts w:ascii="宋体" w:hAnsi="宋体" w:hint="eastAsia"/>
          <w:sz w:val="21"/>
          <w:szCs w:val="21"/>
        </w:rPr>
      </w:pPr>
      <w:r w:rsidRPr="00803D20">
        <w:rPr>
          <w:rFonts w:ascii="宋体" w:hAnsi="宋体" w:hint="eastAsia"/>
          <w:sz w:val="21"/>
          <w:szCs w:val="21"/>
        </w:rPr>
        <w:t>招标人：</w:t>
      </w:r>
      <w:r w:rsidRPr="00803D20">
        <w:rPr>
          <w:sz w:val="21"/>
          <w:szCs w:val="21"/>
          <w:u w:val="single"/>
        </w:rPr>
        <w:t xml:space="preserve">       </w:t>
      </w:r>
      <w:r w:rsidRPr="00803D20">
        <w:rPr>
          <w:sz w:val="21"/>
          <w:szCs w:val="21"/>
          <w:u w:val="single"/>
        </w:rPr>
        <w:t>（全称）</w:t>
      </w:r>
      <w:r w:rsidRPr="00803D20">
        <w:rPr>
          <w:sz w:val="21"/>
          <w:szCs w:val="21"/>
          <w:u w:val="single"/>
        </w:rPr>
        <w:t xml:space="preserve">         </w:t>
      </w:r>
      <w:r w:rsidRPr="00803D20">
        <w:rPr>
          <w:sz w:val="21"/>
          <w:szCs w:val="21"/>
        </w:rPr>
        <w:t>（</w:t>
      </w:r>
      <w:r w:rsidRPr="00803D20">
        <w:rPr>
          <w:rFonts w:cs="仿宋" w:hint="eastAsia"/>
          <w:sz w:val="21"/>
          <w:szCs w:val="21"/>
        </w:rPr>
        <w:t>盖单位公章</w:t>
      </w:r>
      <w:r w:rsidRPr="00803D20">
        <w:rPr>
          <w:sz w:val="21"/>
          <w:szCs w:val="21"/>
        </w:rPr>
        <w:t>）</w:t>
      </w:r>
      <w:r w:rsidRPr="00803D20">
        <w:rPr>
          <w:rFonts w:ascii="宋体" w:hAnsi="宋体"/>
          <w:sz w:val="21"/>
          <w:szCs w:val="21"/>
        </w:rPr>
        <w:t xml:space="preserve">  </w:t>
      </w:r>
    </w:p>
    <w:p w14:paraId="32D6FEE0" w14:textId="77777777" w:rsidR="006252D8" w:rsidRPr="00803D20" w:rsidRDefault="00000000">
      <w:pPr>
        <w:spacing w:line="360" w:lineRule="auto"/>
        <w:ind w:firstLineChars="2550" w:firstLine="5355"/>
        <w:rPr>
          <w:sz w:val="21"/>
          <w:szCs w:val="21"/>
        </w:rPr>
      </w:pPr>
      <w:r w:rsidRPr="00803D20">
        <w:rPr>
          <w:sz w:val="21"/>
          <w:szCs w:val="21"/>
          <w:u w:val="single"/>
        </w:rPr>
        <w:t xml:space="preserve">       </w:t>
      </w:r>
      <w:r w:rsidRPr="00803D20">
        <w:rPr>
          <w:sz w:val="21"/>
          <w:szCs w:val="21"/>
        </w:rPr>
        <w:t>年</w:t>
      </w:r>
      <w:r w:rsidRPr="00803D20">
        <w:rPr>
          <w:sz w:val="21"/>
          <w:szCs w:val="21"/>
          <w:u w:val="single"/>
        </w:rPr>
        <w:t xml:space="preserve">       </w:t>
      </w:r>
      <w:r w:rsidRPr="00803D20">
        <w:rPr>
          <w:sz w:val="21"/>
          <w:szCs w:val="21"/>
        </w:rPr>
        <w:t>月</w:t>
      </w:r>
      <w:r w:rsidRPr="00803D20">
        <w:rPr>
          <w:sz w:val="21"/>
          <w:szCs w:val="21"/>
          <w:u w:val="single"/>
        </w:rPr>
        <w:t xml:space="preserve">       </w:t>
      </w:r>
      <w:r w:rsidRPr="00803D20">
        <w:rPr>
          <w:sz w:val="21"/>
          <w:szCs w:val="21"/>
        </w:rPr>
        <w:t>日</w:t>
      </w:r>
    </w:p>
    <w:p w14:paraId="7CFCAA51" w14:textId="77777777" w:rsidR="006252D8" w:rsidRPr="00803D20" w:rsidRDefault="006252D8">
      <w:pPr>
        <w:spacing w:line="360" w:lineRule="auto"/>
        <w:ind w:firstLineChars="2550" w:firstLine="5355"/>
        <w:rPr>
          <w:sz w:val="21"/>
          <w:szCs w:val="21"/>
        </w:rPr>
      </w:pPr>
    </w:p>
    <w:p w14:paraId="041EE88E" w14:textId="77777777" w:rsidR="006252D8" w:rsidRPr="00803D20" w:rsidRDefault="006252D8">
      <w:pPr>
        <w:spacing w:line="360" w:lineRule="auto"/>
        <w:ind w:firstLineChars="2550" w:firstLine="5355"/>
        <w:rPr>
          <w:sz w:val="21"/>
          <w:szCs w:val="21"/>
        </w:rPr>
      </w:pPr>
    </w:p>
    <w:p w14:paraId="30CC3E44" w14:textId="77777777" w:rsidR="006252D8" w:rsidRPr="00803D20" w:rsidRDefault="00000000">
      <w:pPr>
        <w:widowControl/>
        <w:jc w:val="left"/>
        <w:rPr>
          <w:b/>
          <w:bCs/>
          <w:sz w:val="28"/>
          <w:szCs w:val="28"/>
        </w:rPr>
      </w:pPr>
      <w:bookmarkStart w:id="154" w:name="_Toc28730"/>
      <w:r w:rsidRPr="00803D20">
        <w:rPr>
          <w:sz w:val="28"/>
          <w:szCs w:val="28"/>
        </w:rPr>
        <w:br w:type="page"/>
      </w:r>
    </w:p>
    <w:p w14:paraId="267D96C3" w14:textId="77777777" w:rsidR="006252D8" w:rsidRPr="00803D20" w:rsidRDefault="00000000">
      <w:pPr>
        <w:spacing w:line="360" w:lineRule="auto"/>
        <w:rPr>
          <w:b/>
          <w:bCs/>
          <w:sz w:val="28"/>
          <w:szCs w:val="28"/>
        </w:rPr>
      </w:pPr>
      <w:r w:rsidRPr="00803D20">
        <w:rPr>
          <w:b/>
          <w:bCs/>
          <w:sz w:val="28"/>
          <w:szCs w:val="28"/>
        </w:rPr>
        <w:lastRenderedPageBreak/>
        <w:t>附件</w:t>
      </w:r>
      <w:r w:rsidRPr="00803D20">
        <w:rPr>
          <w:rFonts w:hint="eastAsia"/>
          <w:b/>
          <w:bCs/>
          <w:sz w:val="28"/>
          <w:szCs w:val="28"/>
        </w:rPr>
        <w:t>六</w:t>
      </w:r>
      <w:r w:rsidRPr="00803D20">
        <w:rPr>
          <w:b/>
          <w:bCs/>
          <w:sz w:val="28"/>
          <w:szCs w:val="28"/>
        </w:rPr>
        <w:t>：中标通知书</w:t>
      </w:r>
      <w:bookmarkEnd w:id="154"/>
    </w:p>
    <w:p w14:paraId="3B0D8B6F" w14:textId="77777777" w:rsidR="006252D8" w:rsidRPr="00803D20" w:rsidRDefault="00000000">
      <w:pPr>
        <w:spacing w:line="360" w:lineRule="auto"/>
        <w:jc w:val="center"/>
        <w:rPr>
          <w:b/>
          <w:bCs/>
          <w:sz w:val="28"/>
          <w:szCs w:val="28"/>
        </w:rPr>
      </w:pPr>
      <w:bookmarkStart w:id="155" w:name="_Toc9636"/>
      <w:r w:rsidRPr="00803D20">
        <w:rPr>
          <w:b/>
          <w:bCs/>
          <w:sz w:val="28"/>
          <w:szCs w:val="28"/>
        </w:rPr>
        <w:t>中标通知书</w:t>
      </w:r>
      <w:r w:rsidRPr="00803D20">
        <w:rPr>
          <w:rFonts w:hint="eastAsia"/>
          <w:b/>
          <w:bCs/>
          <w:sz w:val="28"/>
          <w:szCs w:val="28"/>
        </w:rPr>
        <w:t>（服务类）</w:t>
      </w:r>
    </w:p>
    <w:p w14:paraId="11AAFDF0" w14:textId="77777777" w:rsidR="006252D8" w:rsidRPr="00803D20" w:rsidRDefault="00000000">
      <w:pPr>
        <w:spacing w:line="400" w:lineRule="exact"/>
        <w:ind w:left="4830" w:hangingChars="2300" w:hanging="4830"/>
        <w:jc w:val="left"/>
        <w:rPr>
          <w:rFonts w:ascii="宋体" w:hAnsi="宋体" w:cs="宋体" w:hint="eastAsia"/>
          <w:sz w:val="21"/>
          <w:szCs w:val="21"/>
        </w:rPr>
      </w:pPr>
      <w:r w:rsidRPr="00803D20">
        <w:rPr>
          <w:rFonts w:ascii="宋体" w:hAnsi="宋体" w:cs="宋体" w:hint="eastAsia"/>
          <w:sz w:val="21"/>
          <w:szCs w:val="21"/>
          <w:u w:val="single"/>
        </w:rPr>
        <w:t xml:space="preserve">                     </w:t>
      </w:r>
      <w:r w:rsidRPr="00803D20">
        <w:rPr>
          <w:rFonts w:ascii="宋体" w:hAnsi="宋体" w:cs="宋体" w:hint="eastAsia"/>
          <w:sz w:val="21"/>
          <w:szCs w:val="21"/>
        </w:rPr>
        <w:t>：                                                                         编号：</w:t>
      </w:r>
      <w:r w:rsidRPr="00803D20">
        <w:rPr>
          <w:rFonts w:ascii="宋体" w:hAnsi="宋体" w:cs="宋体" w:hint="eastAsia"/>
          <w:sz w:val="21"/>
          <w:szCs w:val="21"/>
          <w:u w:val="single"/>
        </w:rPr>
        <w:t xml:space="preserve">                     </w:t>
      </w:r>
    </w:p>
    <w:p w14:paraId="67DCA724" w14:textId="77777777" w:rsidR="006252D8" w:rsidRPr="00803D20" w:rsidRDefault="006252D8">
      <w:pPr>
        <w:spacing w:line="400" w:lineRule="exact"/>
        <w:ind w:firstLineChars="200" w:firstLine="420"/>
        <w:jc w:val="left"/>
        <w:rPr>
          <w:rFonts w:ascii="宋体" w:hAnsi="宋体" w:cs="宋体" w:hint="eastAsia"/>
          <w:sz w:val="21"/>
          <w:szCs w:val="21"/>
        </w:rPr>
      </w:pPr>
    </w:p>
    <w:p w14:paraId="170510CF" w14:textId="77777777" w:rsidR="006252D8" w:rsidRPr="00803D20" w:rsidRDefault="00000000">
      <w:pPr>
        <w:spacing w:line="360" w:lineRule="auto"/>
        <w:ind w:firstLineChars="200" w:firstLine="420"/>
        <w:jc w:val="left"/>
        <w:rPr>
          <w:rFonts w:ascii="宋体" w:hAnsi="宋体" w:cs="宋体" w:hint="eastAsia"/>
          <w:b/>
          <w:bCs/>
          <w:sz w:val="21"/>
          <w:szCs w:val="21"/>
        </w:rPr>
      </w:pPr>
      <w:r w:rsidRPr="00803D20">
        <w:rPr>
          <w:rFonts w:ascii="宋体" w:hAnsi="宋体" w:cs="宋体" w:hint="eastAsia"/>
          <w:sz w:val="21"/>
          <w:szCs w:val="21"/>
        </w:rPr>
        <w:t>你方于</w:t>
      </w:r>
      <w:r w:rsidRPr="00803D20">
        <w:rPr>
          <w:rFonts w:ascii="宋体" w:hAnsi="宋体" w:cs="宋体" w:hint="eastAsia"/>
          <w:sz w:val="21"/>
          <w:szCs w:val="21"/>
          <w:u w:val="single"/>
        </w:rPr>
        <w:t xml:space="preserve">   年 月  日 </w:t>
      </w:r>
      <w:r w:rsidRPr="00803D20">
        <w:rPr>
          <w:rFonts w:ascii="宋体" w:hAnsi="宋体" w:cs="宋体" w:hint="eastAsia"/>
          <w:sz w:val="21"/>
          <w:szCs w:val="21"/>
        </w:rPr>
        <w:t>所递交的</w:t>
      </w:r>
      <w:r w:rsidRPr="00803D20">
        <w:rPr>
          <w:rFonts w:ascii="宋体" w:hAnsi="宋体" w:cs="宋体" w:hint="eastAsia"/>
          <w:sz w:val="21"/>
          <w:szCs w:val="21"/>
          <w:u w:val="single"/>
        </w:rPr>
        <w:t xml:space="preserve">           </w:t>
      </w:r>
      <w:r w:rsidRPr="00803D20">
        <w:rPr>
          <w:rFonts w:ascii="宋体" w:hAnsi="宋体" w:cs="宋体" w:hint="eastAsia"/>
          <w:sz w:val="21"/>
          <w:szCs w:val="21"/>
        </w:rPr>
        <w:t>的投标文件已被我方接受，被确定为中标人。请你单位派代表持本中标通知书及相关资料在接到本通知书后30日内到</w:t>
      </w:r>
      <w:r w:rsidRPr="00803D20">
        <w:rPr>
          <w:rFonts w:ascii="宋体" w:hAnsi="宋体" w:cs="宋体" w:hint="eastAsia"/>
          <w:sz w:val="21"/>
          <w:szCs w:val="21"/>
          <w:u w:val="single"/>
        </w:rPr>
        <w:t xml:space="preserve">                      </w:t>
      </w:r>
      <w:r w:rsidRPr="00803D20">
        <w:rPr>
          <w:rFonts w:ascii="宋体" w:hAnsi="宋体" w:cs="宋体" w:hint="eastAsia"/>
          <w:sz w:val="21"/>
          <w:szCs w:val="21"/>
        </w:rPr>
        <w:t>与我方签订服务合同。在此之前按照招标文件规定向我方提交履约担保。</w:t>
      </w:r>
    </w:p>
    <w:p w14:paraId="38628AEC" w14:textId="77777777" w:rsidR="006252D8" w:rsidRPr="00803D20" w:rsidRDefault="00000000">
      <w:pPr>
        <w:spacing w:line="400" w:lineRule="exact"/>
        <w:ind w:firstLineChars="200" w:firstLine="422"/>
        <w:jc w:val="center"/>
        <w:rPr>
          <w:rFonts w:ascii="宋体" w:hAnsi="宋体" w:cs="宋体" w:hint="eastAsia"/>
          <w:b/>
          <w:bCs/>
          <w:sz w:val="21"/>
          <w:szCs w:val="21"/>
        </w:rPr>
      </w:pPr>
      <w:r w:rsidRPr="00803D20">
        <w:rPr>
          <w:rFonts w:ascii="宋体" w:hAnsi="宋体" w:cs="宋体" w:hint="eastAsia"/>
          <w:b/>
          <w:bCs/>
          <w:sz w:val="21"/>
          <w:szCs w:val="21"/>
        </w:rPr>
        <w:t>工程概况及中标内容</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315"/>
        <w:gridCol w:w="1350"/>
        <w:gridCol w:w="270"/>
        <w:gridCol w:w="1553"/>
        <w:gridCol w:w="1371"/>
        <w:gridCol w:w="199"/>
        <w:gridCol w:w="2654"/>
      </w:tblGrid>
      <w:tr w:rsidR="006252D8" w:rsidRPr="00803D20" w14:paraId="10697511" w14:textId="77777777">
        <w:trPr>
          <w:trHeight w:val="567"/>
        </w:trPr>
        <w:tc>
          <w:tcPr>
            <w:tcW w:w="1480" w:type="dxa"/>
            <w:vAlign w:val="center"/>
          </w:tcPr>
          <w:p w14:paraId="377862A4" w14:textId="77777777" w:rsidR="006252D8" w:rsidRPr="00803D20" w:rsidRDefault="00000000">
            <w:pPr>
              <w:spacing w:line="400" w:lineRule="exact"/>
              <w:jc w:val="center"/>
              <w:rPr>
                <w:rFonts w:ascii="宋体" w:hAnsi="宋体" w:cs="宋体" w:hint="eastAsia"/>
                <w:sz w:val="21"/>
                <w:szCs w:val="21"/>
              </w:rPr>
            </w:pPr>
            <w:bookmarkStart w:id="156" w:name="_Toc512257484"/>
            <w:r w:rsidRPr="00803D20">
              <w:rPr>
                <w:rFonts w:ascii="宋体" w:hAnsi="宋体" w:cs="宋体" w:hint="eastAsia"/>
                <w:sz w:val="21"/>
                <w:szCs w:val="21"/>
              </w:rPr>
              <w:t>项目名称</w:t>
            </w:r>
          </w:p>
        </w:tc>
        <w:tc>
          <w:tcPr>
            <w:tcW w:w="7712" w:type="dxa"/>
            <w:gridSpan w:val="7"/>
            <w:vAlign w:val="center"/>
          </w:tcPr>
          <w:p w14:paraId="206CFE6E" w14:textId="77777777" w:rsidR="006252D8" w:rsidRPr="00803D20" w:rsidRDefault="006252D8">
            <w:pPr>
              <w:spacing w:line="400" w:lineRule="exact"/>
              <w:jc w:val="center"/>
              <w:rPr>
                <w:rFonts w:ascii="宋体" w:hAnsi="宋体" w:cs="宋体" w:hint="eastAsia"/>
                <w:sz w:val="21"/>
                <w:szCs w:val="21"/>
              </w:rPr>
            </w:pPr>
          </w:p>
        </w:tc>
      </w:tr>
      <w:tr w:rsidR="006252D8" w:rsidRPr="00803D20" w14:paraId="06CE75C7" w14:textId="77777777">
        <w:trPr>
          <w:trHeight w:val="567"/>
        </w:trPr>
        <w:tc>
          <w:tcPr>
            <w:tcW w:w="1480" w:type="dxa"/>
            <w:vAlign w:val="center"/>
          </w:tcPr>
          <w:p w14:paraId="38BCBC02"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标段名称</w:t>
            </w:r>
          </w:p>
        </w:tc>
        <w:tc>
          <w:tcPr>
            <w:tcW w:w="7712" w:type="dxa"/>
            <w:gridSpan w:val="7"/>
            <w:vAlign w:val="center"/>
          </w:tcPr>
          <w:p w14:paraId="3B85605C" w14:textId="77777777" w:rsidR="006252D8" w:rsidRPr="00803D20" w:rsidRDefault="006252D8">
            <w:pPr>
              <w:spacing w:line="400" w:lineRule="exact"/>
              <w:jc w:val="center"/>
              <w:rPr>
                <w:rFonts w:ascii="宋体" w:hAnsi="宋体" w:cs="宋体" w:hint="eastAsia"/>
                <w:sz w:val="21"/>
                <w:szCs w:val="21"/>
              </w:rPr>
            </w:pPr>
          </w:p>
        </w:tc>
      </w:tr>
      <w:tr w:rsidR="006252D8" w:rsidRPr="00803D20" w14:paraId="5152BF69" w14:textId="77777777">
        <w:trPr>
          <w:trHeight w:val="567"/>
        </w:trPr>
        <w:tc>
          <w:tcPr>
            <w:tcW w:w="1480" w:type="dxa"/>
            <w:vAlign w:val="center"/>
          </w:tcPr>
          <w:p w14:paraId="39890A4B"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项目地址</w:t>
            </w:r>
          </w:p>
        </w:tc>
        <w:tc>
          <w:tcPr>
            <w:tcW w:w="7712" w:type="dxa"/>
            <w:gridSpan w:val="7"/>
            <w:vAlign w:val="center"/>
          </w:tcPr>
          <w:p w14:paraId="595C9F29" w14:textId="77777777" w:rsidR="006252D8" w:rsidRPr="00803D20" w:rsidRDefault="006252D8">
            <w:pPr>
              <w:spacing w:line="400" w:lineRule="exact"/>
              <w:jc w:val="center"/>
              <w:rPr>
                <w:rFonts w:ascii="宋体" w:hAnsi="宋体" w:cs="宋体" w:hint="eastAsia"/>
                <w:sz w:val="21"/>
                <w:szCs w:val="21"/>
              </w:rPr>
            </w:pPr>
          </w:p>
        </w:tc>
      </w:tr>
      <w:tr w:rsidR="006252D8" w:rsidRPr="00803D20" w14:paraId="2BDC2E23" w14:textId="77777777">
        <w:trPr>
          <w:trHeight w:val="567"/>
        </w:trPr>
        <w:tc>
          <w:tcPr>
            <w:tcW w:w="1480" w:type="dxa"/>
            <w:vAlign w:val="center"/>
          </w:tcPr>
          <w:p w14:paraId="6E85FEFA"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中标内容</w:t>
            </w:r>
          </w:p>
        </w:tc>
        <w:tc>
          <w:tcPr>
            <w:tcW w:w="7712" w:type="dxa"/>
            <w:gridSpan w:val="7"/>
            <w:vAlign w:val="center"/>
          </w:tcPr>
          <w:p w14:paraId="2593A2E0" w14:textId="77777777" w:rsidR="006252D8" w:rsidRPr="00803D20" w:rsidRDefault="006252D8">
            <w:pPr>
              <w:spacing w:line="400" w:lineRule="exact"/>
              <w:jc w:val="center"/>
              <w:rPr>
                <w:rFonts w:ascii="宋体" w:hAnsi="宋体" w:cs="宋体" w:hint="eastAsia"/>
                <w:sz w:val="21"/>
                <w:szCs w:val="21"/>
              </w:rPr>
            </w:pPr>
          </w:p>
        </w:tc>
      </w:tr>
      <w:tr w:rsidR="006252D8" w:rsidRPr="00803D20" w14:paraId="21312AFE" w14:textId="77777777">
        <w:trPr>
          <w:trHeight w:val="567"/>
        </w:trPr>
        <w:tc>
          <w:tcPr>
            <w:tcW w:w="1480" w:type="dxa"/>
            <w:vAlign w:val="center"/>
          </w:tcPr>
          <w:p w14:paraId="38E2C87C"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计划服务期</w:t>
            </w:r>
          </w:p>
        </w:tc>
        <w:tc>
          <w:tcPr>
            <w:tcW w:w="3488" w:type="dxa"/>
            <w:gridSpan w:val="4"/>
            <w:vAlign w:val="center"/>
          </w:tcPr>
          <w:p w14:paraId="6F3219BB" w14:textId="77777777" w:rsidR="006252D8" w:rsidRPr="00803D20" w:rsidRDefault="006252D8">
            <w:pPr>
              <w:spacing w:line="400" w:lineRule="exact"/>
              <w:jc w:val="center"/>
              <w:rPr>
                <w:rFonts w:ascii="宋体" w:hAnsi="宋体" w:cs="宋体" w:hint="eastAsia"/>
                <w:sz w:val="21"/>
                <w:szCs w:val="21"/>
              </w:rPr>
            </w:pPr>
          </w:p>
        </w:tc>
        <w:tc>
          <w:tcPr>
            <w:tcW w:w="1570" w:type="dxa"/>
            <w:gridSpan w:val="2"/>
            <w:vAlign w:val="center"/>
          </w:tcPr>
          <w:p w14:paraId="70120F38"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总服务期</w:t>
            </w:r>
          </w:p>
          <w:p w14:paraId="7FDED3F2"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（日历天）</w:t>
            </w:r>
          </w:p>
        </w:tc>
        <w:tc>
          <w:tcPr>
            <w:tcW w:w="2654" w:type="dxa"/>
            <w:vAlign w:val="center"/>
          </w:tcPr>
          <w:p w14:paraId="2275EDD1" w14:textId="77777777" w:rsidR="006252D8" w:rsidRPr="00803D20" w:rsidRDefault="006252D8">
            <w:pPr>
              <w:spacing w:line="400" w:lineRule="exact"/>
              <w:jc w:val="center"/>
              <w:rPr>
                <w:rFonts w:ascii="宋体" w:hAnsi="宋体" w:cs="宋体" w:hint="eastAsia"/>
                <w:sz w:val="21"/>
                <w:szCs w:val="21"/>
              </w:rPr>
            </w:pPr>
          </w:p>
        </w:tc>
      </w:tr>
      <w:tr w:rsidR="006252D8" w:rsidRPr="00803D20" w14:paraId="6C8D1088" w14:textId="77777777">
        <w:trPr>
          <w:trHeight w:val="567"/>
        </w:trPr>
        <w:tc>
          <w:tcPr>
            <w:tcW w:w="1480" w:type="dxa"/>
            <w:vAlign w:val="center"/>
          </w:tcPr>
          <w:p w14:paraId="764B115C"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资质等级</w:t>
            </w:r>
          </w:p>
        </w:tc>
        <w:tc>
          <w:tcPr>
            <w:tcW w:w="3488" w:type="dxa"/>
            <w:gridSpan w:val="4"/>
            <w:vAlign w:val="center"/>
          </w:tcPr>
          <w:p w14:paraId="38E5F461" w14:textId="77777777" w:rsidR="006252D8" w:rsidRPr="00803D20" w:rsidRDefault="006252D8">
            <w:pPr>
              <w:spacing w:line="400" w:lineRule="exact"/>
              <w:jc w:val="center"/>
              <w:rPr>
                <w:rFonts w:ascii="宋体" w:hAnsi="宋体" w:cs="宋体" w:hint="eastAsia"/>
                <w:sz w:val="21"/>
                <w:szCs w:val="21"/>
              </w:rPr>
            </w:pPr>
          </w:p>
        </w:tc>
        <w:tc>
          <w:tcPr>
            <w:tcW w:w="1570" w:type="dxa"/>
            <w:gridSpan w:val="2"/>
            <w:vAlign w:val="center"/>
          </w:tcPr>
          <w:p w14:paraId="68DCEDC0"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质量标准</w:t>
            </w:r>
          </w:p>
        </w:tc>
        <w:tc>
          <w:tcPr>
            <w:tcW w:w="2654" w:type="dxa"/>
            <w:vAlign w:val="center"/>
          </w:tcPr>
          <w:p w14:paraId="7E99C7A5" w14:textId="77777777" w:rsidR="006252D8" w:rsidRPr="00803D20" w:rsidRDefault="006252D8">
            <w:pPr>
              <w:spacing w:line="400" w:lineRule="exact"/>
              <w:ind w:firstLineChars="200" w:firstLine="420"/>
              <w:rPr>
                <w:rFonts w:ascii="宋体" w:hAnsi="宋体" w:cs="宋体" w:hint="eastAsia"/>
                <w:sz w:val="21"/>
                <w:szCs w:val="21"/>
              </w:rPr>
            </w:pPr>
          </w:p>
        </w:tc>
      </w:tr>
      <w:tr w:rsidR="006252D8" w:rsidRPr="00803D20" w14:paraId="44C22FA6" w14:textId="77777777">
        <w:trPr>
          <w:trHeight w:val="567"/>
        </w:trPr>
        <w:tc>
          <w:tcPr>
            <w:tcW w:w="1480" w:type="dxa"/>
            <w:vAlign w:val="center"/>
          </w:tcPr>
          <w:p w14:paraId="7AC01A87"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项目负责人</w:t>
            </w:r>
          </w:p>
        </w:tc>
        <w:tc>
          <w:tcPr>
            <w:tcW w:w="1665" w:type="dxa"/>
            <w:gridSpan w:val="2"/>
            <w:vAlign w:val="center"/>
          </w:tcPr>
          <w:p w14:paraId="36C6A740" w14:textId="77777777" w:rsidR="006252D8" w:rsidRPr="00803D20" w:rsidRDefault="006252D8">
            <w:pPr>
              <w:spacing w:line="400" w:lineRule="exact"/>
              <w:jc w:val="center"/>
              <w:rPr>
                <w:rFonts w:ascii="宋体" w:hAnsi="宋体" w:cs="宋体" w:hint="eastAsia"/>
                <w:sz w:val="21"/>
                <w:szCs w:val="21"/>
              </w:rPr>
            </w:pPr>
          </w:p>
        </w:tc>
        <w:tc>
          <w:tcPr>
            <w:tcW w:w="1823" w:type="dxa"/>
            <w:gridSpan w:val="2"/>
            <w:vAlign w:val="center"/>
          </w:tcPr>
          <w:p w14:paraId="7E0B25FA"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资格证书及编号</w:t>
            </w:r>
          </w:p>
        </w:tc>
        <w:tc>
          <w:tcPr>
            <w:tcW w:w="4224" w:type="dxa"/>
            <w:gridSpan w:val="3"/>
            <w:vAlign w:val="center"/>
          </w:tcPr>
          <w:p w14:paraId="0CBCDEF6" w14:textId="77777777" w:rsidR="006252D8" w:rsidRPr="00803D20" w:rsidRDefault="006252D8">
            <w:pPr>
              <w:spacing w:line="400" w:lineRule="exact"/>
              <w:jc w:val="left"/>
              <w:rPr>
                <w:rFonts w:ascii="宋体" w:hAnsi="宋体" w:cs="宋体" w:hint="eastAsia"/>
                <w:sz w:val="21"/>
                <w:szCs w:val="21"/>
              </w:rPr>
            </w:pPr>
          </w:p>
        </w:tc>
      </w:tr>
      <w:tr w:rsidR="006252D8" w:rsidRPr="00803D20" w14:paraId="003AFA5C" w14:textId="77777777">
        <w:trPr>
          <w:trHeight w:val="567"/>
        </w:trPr>
        <w:tc>
          <w:tcPr>
            <w:tcW w:w="1795" w:type="dxa"/>
            <w:gridSpan w:val="2"/>
            <w:vMerge w:val="restart"/>
            <w:vAlign w:val="center"/>
          </w:tcPr>
          <w:p w14:paraId="68AADA8E"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中标金额</w:t>
            </w:r>
          </w:p>
        </w:tc>
        <w:tc>
          <w:tcPr>
            <w:tcW w:w="7397" w:type="dxa"/>
            <w:gridSpan w:val="6"/>
            <w:vAlign w:val="center"/>
          </w:tcPr>
          <w:p w14:paraId="7D8F5EF6" w14:textId="77777777" w:rsidR="006252D8" w:rsidRPr="00803D20" w:rsidRDefault="00000000">
            <w:pPr>
              <w:spacing w:line="400" w:lineRule="exact"/>
              <w:jc w:val="left"/>
              <w:rPr>
                <w:rFonts w:ascii="宋体" w:hAnsi="宋体" w:cs="宋体" w:hint="eastAsia"/>
                <w:sz w:val="21"/>
                <w:szCs w:val="21"/>
              </w:rPr>
            </w:pPr>
            <w:r w:rsidRPr="00803D20">
              <w:rPr>
                <w:rFonts w:ascii="宋体" w:hAnsi="宋体" w:cs="宋体" w:hint="eastAsia"/>
                <w:sz w:val="21"/>
                <w:szCs w:val="21"/>
              </w:rPr>
              <w:t>大写：</w:t>
            </w:r>
          </w:p>
        </w:tc>
      </w:tr>
      <w:tr w:rsidR="006252D8" w:rsidRPr="00803D20" w14:paraId="25C9E2E6" w14:textId="77777777">
        <w:trPr>
          <w:trHeight w:val="567"/>
        </w:trPr>
        <w:tc>
          <w:tcPr>
            <w:tcW w:w="1795" w:type="dxa"/>
            <w:gridSpan w:val="2"/>
            <w:vMerge/>
            <w:vAlign w:val="center"/>
          </w:tcPr>
          <w:p w14:paraId="71A3399E" w14:textId="77777777" w:rsidR="006252D8" w:rsidRPr="00803D20" w:rsidRDefault="006252D8">
            <w:pPr>
              <w:spacing w:line="400" w:lineRule="exact"/>
              <w:jc w:val="center"/>
              <w:rPr>
                <w:sz w:val="21"/>
                <w:szCs w:val="21"/>
              </w:rPr>
            </w:pPr>
          </w:p>
        </w:tc>
        <w:tc>
          <w:tcPr>
            <w:tcW w:w="7397" w:type="dxa"/>
            <w:gridSpan w:val="6"/>
            <w:vAlign w:val="center"/>
          </w:tcPr>
          <w:p w14:paraId="1DE643F5" w14:textId="77777777" w:rsidR="006252D8" w:rsidRPr="00803D20" w:rsidRDefault="00000000">
            <w:pPr>
              <w:spacing w:line="400" w:lineRule="exact"/>
              <w:jc w:val="left"/>
              <w:rPr>
                <w:rFonts w:ascii="宋体" w:hAnsi="宋体" w:cs="宋体" w:hint="eastAsia"/>
                <w:sz w:val="21"/>
                <w:szCs w:val="21"/>
              </w:rPr>
            </w:pPr>
            <w:r w:rsidRPr="00803D20">
              <w:rPr>
                <w:rFonts w:ascii="宋体" w:hAnsi="宋体" w:cs="宋体" w:hint="eastAsia"/>
                <w:sz w:val="21"/>
                <w:szCs w:val="21"/>
              </w:rPr>
              <w:t>小写：</w:t>
            </w:r>
          </w:p>
        </w:tc>
      </w:tr>
      <w:tr w:rsidR="006252D8" w:rsidRPr="00803D20" w14:paraId="2D9AD570" w14:textId="77777777">
        <w:trPr>
          <w:trHeight w:val="567"/>
        </w:trPr>
        <w:tc>
          <w:tcPr>
            <w:tcW w:w="1795" w:type="dxa"/>
            <w:gridSpan w:val="2"/>
            <w:vAlign w:val="center"/>
          </w:tcPr>
          <w:p w14:paraId="4D1263AD" w14:textId="77777777" w:rsidR="006252D8" w:rsidRPr="00803D20" w:rsidRDefault="00000000">
            <w:pPr>
              <w:spacing w:line="400" w:lineRule="exact"/>
              <w:jc w:val="center"/>
              <w:rPr>
                <w:rFonts w:ascii="宋体" w:hAnsi="宋体" w:cs="宋体" w:hint="eastAsia"/>
                <w:sz w:val="21"/>
                <w:szCs w:val="21"/>
              </w:rPr>
            </w:pPr>
            <w:r w:rsidRPr="00803D20">
              <w:rPr>
                <w:rFonts w:ascii="宋体" w:hAnsi="宋体" w:cs="宋体" w:hint="eastAsia"/>
                <w:sz w:val="21"/>
                <w:szCs w:val="21"/>
              </w:rPr>
              <w:t>需要说明的事项</w:t>
            </w:r>
          </w:p>
        </w:tc>
        <w:tc>
          <w:tcPr>
            <w:tcW w:w="7397" w:type="dxa"/>
            <w:gridSpan w:val="6"/>
            <w:vAlign w:val="center"/>
          </w:tcPr>
          <w:p w14:paraId="5586C0AF" w14:textId="77777777" w:rsidR="006252D8" w:rsidRPr="00803D20" w:rsidRDefault="006252D8">
            <w:pPr>
              <w:spacing w:line="400" w:lineRule="exact"/>
              <w:ind w:firstLineChars="100" w:firstLine="210"/>
              <w:rPr>
                <w:rFonts w:ascii="宋体" w:hAnsi="宋体" w:cs="宋体" w:hint="eastAsia"/>
                <w:sz w:val="21"/>
                <w:szCs w:val="21"/>
              </w:rPr>
            </w:pPr>
          </w:p>
        </w:tc>
      </w:tr>
      <w:tr w:rsidR="006252D8" w:rsidRPr="00803D20" w14:paraId="0AC7C543" w14:textId="77777777">
        <w:trPr>
          <w:trHeight w:val="567"/>
        </w:trPr>
        <w:tc>
          <w:tcPr>
            <w:tcW w:w="3415" w:type="dxa"/>
            <w:gridSpan w:val="4"/>
            <w:vAlign w:val="center"/>
          </w:tcPr>
          <w:p w14:paraId="27FAF7B1" w14:textId="77777777" w:rsidR="006252D8" w:rsidRPr="00803D20" w:rsidRDefault="00000000">
            <w:pPr>
              <w:spacing w:line="400" w:lineRule="exact"/>
              <w:ind w:firstLineChars="34" w:firstLine="71"/>
              <w:jc w:val="left"/>
              <w:rPr>
                <w:rFonts w:ascii="宋体" w:hAnsi="宋体" w:cs="宋体" w:hint="eastAsia"/>
                <w:sz w:val="21"/>
                <w:szCs w:val="21"/>
              </w:rPr>
            </w:pPr>
            <w:r w:rsidRPr="00803D20">
              <w:rPr>
                <w:rFonts w:ascii="宋体" w:hAnsi="宋体" w:cs="宋体" w:hint="eastAsia"/>
                <w:sz w:val="21"/>
                <w:szCs w:val="21"/>
              </w:rPr>
              <w:t>招标人（盖章）</w:t>
            </w:r>
          </w:p>
          <w:p w14:paraId="61FCF826" w14:textId="77777777" w:rsidR="006252D8" w:rsidRPr="00803D20" w:rsidRDefault="00000000">
            <w:pPr>
              <w:spacing w:line="400" w:lineRule="exact"/>
              <w:ind w:firstLineChars="34" w:firstLine="71"/>
              <w:jc w:val="left"/>
              <w:rPr>
                <w:rFonts w:ascii="宋体" w:hAnsi="宋体" w:cs="宋体" w:hint="eastAsia"/>
                <w:sz w:val="21"/>
                <w:szCs w:val="21"/>
              </w:rPr>
            </w:pPr>
            <w:r w:rsidRPr="00803D20">
              <w:rPr>
                <w:rFonts w:ascii="宋体" w:hAnsi="宋体" w:cs="宋体" w:hint="eastAsia"/>
                <w:sz w:val="21"/>
                <w:szCs w:val="21"/>
              </w:rPr>
              <w:t>法定代表（签章）</w:t>
            </w:r>
          </w:p>
          <w:p w14:paraId="40C8A225" w14:textId="77777777" w:rsidR="006252D8" w:rsidRPr="00803D20" w:rsidRDefault="006252D8">
            <w:pPr>
              <w:spacing w:line="400" w:lineRule="exact"/>
              <w:ind w:firstLineChars="34" w:firstLine="71"/>
              <w:jc w:val="left"/>
              <w:rPr>
                <w:rFonts w:ascii="宋体" w:hAnsi="宋体" w:cs="宋体" w:hint="eastAsia"/>
                <w:sz w:val="21"/>
                <w:szCs w:val="21"/>
              </w:rPr>
            </w:pPr>
          </w:p>
          <w:p w14:paraId="6C014533" w14:textId="77777777" w:rsidR="006252D8" w:rsidRPr="00803D20" w:rsidRDefault="006252D8">
            <w:pPr>
              <w:spacing w:line="400" w:lineRule="exact"/>
              <w:ind w:firstLineChars="34" w:firstLine="71"/>
              <w:jc w:val="left"/>
              <w:rPr>
                <w:rFonts w:ascii="宋体" w:hAnsi="宋体" w:cs="宋体" w:hint="eastAsia"/>
                <w:sz w:val="21"/>
                <w:szCs w:val="21"/>
              </w:rPr>
            </w:pPr>
          </w:p>
          <w:p w14:paraId="07C8949D" w14:textId="77777777" w:rsidR="006252D8" w:rsidRPr="00803D20" w:rsidRDefault="00000000">
            <w:pPr>
              <w:spacing w:line="400" w:lineRule="exact"/>
              <w:ind w:firstLineChars="800" w:firstLine="1680"/>
              <w:jc w:val="right"/>
              <w:rPr>
                <w:rFonts w:ascii="宋体" w:hAnsi="宋体" w:cs="宋体" w:hint="eastAsia"/>
                <w:sz w:val="21"/>
                <w:szCs w:val="21"/>
              </w:rPr>
            </w:pPr>
            <w:r w:rsidRPr="00803D20">
              <w:rPr>
                <w:rFonts w:ascii="宋体" w:hAnsi="宋体" w:cs="宋体" w:hint="eastAsia"/>
                <w:sz w:val="21"/>
                <w:szCs w:val="21"/>
              </w:rPr>
              <w:t>年   月   日</w:t>
            </w:r>
          </w:p>
        </w:tc>
        <w:tc>
          <w:tcPr>
            <w:tcW w:w="2924" w:type="dxa"/>
            <w:gridSpan w:val="2"/>
            <w:vAlign w:val="center"/>
          </w:tcPr>
          <w:p w14:paraId="34FA11D8" w14:textId="77777777" w:rsidR="006252D8" w:rsidRPr="00803D20" w:rsidRDefault="00000000">
            <w:pPr>
              <w:spacing w:line="400" w:lineRule="exact"/>
              <w:ind w:firstLineChars="67" w:firstLine="141"/>
              <w:rPr>
                <w:rFonts w:ascii="宋体" w:hAnsi="宋体" w:cs="宋体" w:hint="eastAsia"/>
                <w:sz w:val="21"/>
                <w:szCs w:val="21"/>
              </w:rPr>
            </w:pPr>
            <w:r w:rsidRPr="00803D20">
              <w:rPr>
                <w:rFonts w:ascii="宋体" w:hAnsi="宋体" w:cs="宋体" w:hint="eastAsia"/>
                <w:sz w:val="21"/>
                <w:szCs w:val="21"/>
              </w:rPr>
              <w:t>招标代理（盖章）</w:t>
            </w:r>
          </w:p>
          <w:p w14:paraId="788B57E4" w14:textId="77777777" w:rsidR="006252D8" w:rsidRPr="00803D20" w:rsidRDefault="00000000">
            <w:pPr>
              <w:spacing w:line="400" w:lineRule="exact"/>
              <w:ind w:firstLineChars="67" w:firstLine="141"/>
              <w:rPr>
                <w:rFonts w:ascii="宋体" w:hAnsi="宋体" w:cs="宋体" w:hint="eastAsia"/>
                <w:sz w:val="21"/>
                <w:szCs w:val="21"/>
              </w:rPr>
            </w:pPr>
            <w:r w:rsidRPr="00803D20">
              <w:rPr>
                <w:rFonts w:ascii="宋体" w:hAnsi="宋体" w:cs="宋体" w:hint="eastAsia"/>
                <w:sz w:val="21"/>
                <w:szCs w:val="21"/>
              </w:rPr>
              <w:t>法定代表（签章）</w:t>
            </w:r>
          </w:p>
          <w:p w14:paraId="14B7D086" w14:textId="77777777" w:rsidR="006252D8" w:rsidRPr="00803D20" w:rsidRDefault="006252D8">
            <w:pPr>
              <w:spacing w:line="400" w:lineRule="exact"/>
              <w:ind w:firstLineChars="67" w:firstLine="141"/>
              <w:rPr>
                <w:rFonts w:ascii="宋体" w:hAnsi="宋体" w:cs="宋体" w:hint="eastAsia"/>
                <w:sz w:val="21"/>
                <w:szCs w:val="21"/>
              </w:rPr>
            </w:pPr>
          </w:p>
          <w:p w14:paraId="6AC7608C" w14:textId="77777777" w:rsidR="006252D8" w:rsidRPr="00803D20" w:rsidRDefault="006252D8">
            <w:pPr>
              <w:spacing w:line="400" w:lineRule="exact"/>
              <w:ind w:firstLineChars="67" w:firstLine="141"/>
              <w:rPr>
                <w:rFonts w:ascii="宋体" w:hAnsi="宋体" w:cs="宋体" w:hint="eastAsia"/>
                <w:sz w:val="21"/>
                <w:szCs w:val="21"/>
              </w:rPr>
            </w:pPr>
          </w:p>
          <w:p w14:paraId="7DCFB9B7" w14:textId="77777777" w:rsidR="006252D8" w:rsidRPr="00803D20" w:rsidRDefault="00000000">
            <w:pPr>
              <w:spacing w:line="400" w:lineRule="exact"/>
              <w:jc w:val="right"/>
              <w:rPr>
                <w:rFonts w:ascii="宋体" w:hAnsi="宋体" w:cs="宋体" w:hint="eastAsia"/>
                <w:sz w:val="21"/>
                <w:szCs w:val="21"/>
              </w:rPr>
            </w:pPr>
            <w:r w:rsidRPr="00803D20">
              <w:rPr>
                <w:rFonts w:ascii="宋体" w:hAnsi="宋体" w:cs="宋体" w:hint="eastAsia"/>
                <w:sz w:val="21"/>
                <w:szCs w:val="21"/>
              </w:rPr>
              <w:t>年   月   日</w:t>
            </w:r>
          </w:p>
        </w:tc>
        <w:tc>
          <w:tcPr>
            <w:tcW w:w="2853" w:type="dxa"/>
            <w:gridSpan w:val="2"/>
            <w:vAlign w:val="center"/>
          </w:tcPr>
          <w:p w14:paraId="2514A030" w14:textId="77777777" w:rsidR="006252D8" w:rsidRPr="00803D20" w:rsidRDefault="00000000">
            <w:pPr>
              <w:spacing w:line="400" w:lineRule="exact"/>
              <w:ind w:firstLineChars="14" w:firstLine="29"/>
              <w:rPr>
                <w:rFonts w:ascii="宋体" w:hAnsi="宋体" w:cs="宋体" w:hint="eastAsia"/>
                <w:sz w:val="21"/>
                <w:szCs w:val="21"/>
              </w:rPr>
            </w:pPr>
            <w:r w:rsidRPr="00803D20">
              <w:rPr>
                <w:rFonts w:ascii="宋体" w:hAnsi="宋体" w:cs="宋体" w:hint="eastAsia"/>
                <w:sz w:val="21"/>
                <w:szCs w:val="21"/>
              </w:rPr>
              <w:t>监管部门（盖章）</w:t>
            </w:r>
          </w:p>
          <w:p w14:paraId="23520AE9" w14:textId="77777777" w:rsidR="006252D8" w:rsidRPr="00803D20" w:rsidRDefault="00000000">
            <w:pPr>
              <w:spacing w:line="400" w:lineRule="exact"/>
              <w:ind w:firstLineChars="14" w:firstLine="29"/>
              <w:rPr>
                <w:rFonts w:ascii="宋体" w:hAnsi="宋体" w:cs="宋体" w:hint="eastAsia"/>
                <w:sz w:val="21"/>
                <w:szCs w:val="21"/>
              </w:rPr>
            </w:pPr>
            <w:r w:rsidRPr="00803D20">
              <w:rPr>
                <w:rFonts w:ascii="宋体" w:hAnsi="宋体" w:cs="宋体" w:hint="eastAsia"/>
                <w:sz w:val="21"/>
                <w:szCs w:val="21"/>
              </w:rPr>
              <w:t>经办人（签章）</w:t>
            </w:r>
          </w:p>
          <w:p w14:paraId="1D794C56" w14:textId="77777777" w:rsidR="006252D8" w:rsidRPr="00803D20" w:rsidRDefault="006252D8">
            <w:pPr>
              <w:spacing w:line="400" w:lineRule="exact"/>
              <w:ind w:firstLineChars="14" w:firstLine="29"/>
              <w:rPr>
                <w:rFonts w:ascii="宋体" w:hAnsi="宋体" w:cs="宋体" w:hint="eastAsia"/>
                <w:sz w:val="21"/>
                <w:szCs w:val="21"/>
              </w:rPr>
            </w:pPr>
          </w:p>
          <w:p w14:paraId="517241DA" w14:textId="77777777" w:rsidR="006252D8" w:rsidRPr="00803D20" w:rsidRDefault="006252D8">
            <w:pPr>
              <w:spacing w:line="400" w:lineRule="exact"/>
              <w:ind w:firstLineChars="14" w:firstLine="29"/>
              <w:rPr>
                <w:rFonts w:ascii="宋体" w:hAnsi="宋体" w:cs="宋体" w:hint="eastAsia"/>
                <w:sz w:val="21"/>
                <w:szCs w:val="21"/>
              </w:rPr>
            </w:pPr>
          </w:p>
          <w:p w14:paraId="27553465" w14:textId="77777777" w:rsidR="006252D8" w:rsidRPr="00803D20" w:rsidRDefault="00000000">
            <w:pPr>
              <w:spacing w:line="400" w:lineRule="exact"/>
              <w:jc w:val="right"/>
              <w:rPr>
                <w:rFonts w:ascii="宋体" w:hAnsi="宋体" w:cs="宋体" w:hint="eastAsia"/>
                <w:sz w:val="21"/>
                <w:szCs w:val="21"/>
              </w:rPr>
            </w:pPr>
            <w:r w:rsidRPr="00803D20">
              <w:rPr>
                <w:rFonts w:ascii="宋体" w:hAnsi="宋体" w:cs="宋体" w:hint="eastAsia"/>
                <w:sz w:val="21"/>
                <w:szCs w:val="21"/>
              </w:rPr>
              <w:t>年  月  日</w:t>
            </w:r>
          </w:p>
        </w:tc>
      </w:tr>
    </w:tbl>
    <w:p w14:paraId="2CE74227" w14:textId="77777777" w:rsidR="006252D8" w:rsidRPr="00803D20" w:rsidRDefault="006252D8">
      <w:bookmarkStart w:id="157" w:name="_Toc23030"/>
      <w:bookmarkStart w:id="158" w:name="_Toc18351"/>
    </w:p>
    <w:p w14:paraId="3EE1AF74" w14:textId="77777777" w:rsidR="006252D8" w:rsidRPr="00803D20" w:rsidRDefault="006252D8"/>
    <w:p w14:paraId="7314D472" w14:textId="77777777" w:rsidR="006252D8" w:rsidRPr="00803D20" w:rsidRDefault="00000000">
      <w:pPr>
        <w:widowControl/>
        <w:jc w:val="left"/>
      </w:pPr>
      <w:r w:rsidRPr="00803D20">
        <w:br w:type="page"/>
      </w:r>
    </w:p>
    <w:p w14:paraId="01271B6B" w14:textId="77777777" w:rsidR="006252D8" w:rsidRPr="00803D20" w:rsidRDefault="00000000">
      <w:pPr>
        <w:spacing w:line="360" w:lineRule="auto"/>
        <w:rPr>
          <w:b/>
          <w:bCs/>
          <w:sz w:val="28"/>
          <w:szCs w:val="28"/>
        </w:rPr>
      </w:pPr>
      <w:r w:rsidRPr="00803D20">
        <w:rPr>
          <w:b/>
          <w:bCs/>
          <w:sz w:val="28"/>
          <w:szCs w:val="28"/>
        </w:rPr>
        <w:lastRenderedPageBreak/>
        <w:t>附件</w:t>
      </w:r>
      <w:r w:rsidRPr="00803D20">
        <w:rPr>
          <w:rFonts w:hint="eastAsia"/>
          <w:b/>
          <w:bCs/>
          <w:sz w:val="28"/>
          <w:szCs w:val="28"/>
        </w:rPr>
        <w:t>七：</w:t>
      </w:r>
      <w:bookmarkEnd w:id="157"/>
      <w:r w:rsidRPr="00803D20">
        <w:rPr>
          <w:rFonts w:hint="eastAsia"/>
          <w:b/>
          <w:bCs/>
          <w:sz w:val="28"/>
          <w:szCs w:val="28"/>
        </w:rPr>
        <w:t>中标结果通知书</w:t>
      </w:r>
      <w:bookmarkEnd w:id="158"/>
    </w:p>
    <w:p w14:paraId="5453910A" w14:textId="77777777" w:rsidR="006252D8" w:rsidRPr="00803D20" w:rsidRDefault="006252D8">
      <w:pPr>
        <w:spacing w:line="360" w:lineRule="auto"/>
        <w:jc w:val="center"/>
        <w:rPr>
          <w:bCs/>
          <w:sz w:val="28"/>
          <w:szCs w:val="28"/>
        </w:rPr>
      </w:pPr>
    </w:p>
    <w:p w14:paraId="24F01D2E" w14:textId="41E585BA" w:rsidR="006252D8" w:rsidRPr="00803D20" w:rsidRDefault="00000000">
      <w:pPr>
        <w:pStyle w:val="afa"/>
        <w:spacing w:line="360" w:lineRule="auto"/>
        <w:ind w:left="562" w:hanging="562"/>
        <w:jc w:val="center"/>
        <w:rPr>
          <w:b/>
          <w:sz w:val="28"/>
          <w:szCs w:val="28"/>
        </w:rPr>
      </w:pPr>
      <w:bookmarkStart w:id="159" w:name="_Toc259698650"/>
      <w:r w:rsidRPr="00803D20">
        <w:rPr>
          <w:b/>
          <w:sz w:val="28"/>
          <w:szCs w:val="28"/>
        </w:rPr>
        <w:t>中标结果通知书</w:t>
      </w:r>
      <w:bookmarkEnd w:id="159"/>
    </w:p>
    <w:p w14:paraId="2A9C25E9" w14:textId="77777777" w:rsidR="006252D8" w:rsidRPr="00803D20" w:rsidRDefault="006252D8">
      <w:pPr>
        <w:spacing w:line="360" w:lineRule="auto"/>
        <w:jc w:val="center"/>
        <w:rPr>
          <w:sz w:val="28"/>
          <w:szCs w:val="28"/>
        </w:rPr>
      </w:pPr>
    </w:p>
    <w:p w14:paraId="436717F6" w14:textId="77777777" w:rsidR="006252D8" w:rsidRPr="00803D20" w:rsidRDefault="00000000">
      <w:pPr>
        <w:spacing w:line="360" w:lineRule="auto"/>
        <w:jc w:val="center"/>
        <w:rPr>
          <w:sz w:val="21"/>
          <w:szCs w:val="21"/>
          <w:u w:val="single"/>
        </w:rPr>
      </w:pPr>
      <w:r w:rsidRPr="00803D20">
        <w:rPr>
          <w:sz w:val="28"/>
          <w:szCs w:val="28"/>
        </w:rPr>
        <w:t xml:space="preserve">                                 </w:t>
      </w:r>
      <w:r w:rsidRPr="00803D20">
        <w:rPr>
          <w:sz w:val="21"/>
          <w:szCs w:val="21"/>
        </w:rPr>
        <w:t>编号：</w:t>
      </w:r>
      <w:r w:rsidRPr="00803D20">
        <w:rPr>
          <w:sz w:val="21"/>
          <w:szCs w:val="21"/>
          <w:u w:val="single"/>
        </w:rPr>
        <w:t xml:space="preserve">             </w:t>
      </w:r>
    </w:p>
    <w:p w14:paraId="650F1AAC" w14:textId="77777777" w:rsidR="006252D8" w:rsidRPr="00803D20" w:rsidRDefault="006252D8">
      <w:pPr>
        <w:spacing w:line="360" w:lineRule="auto"/>
        <w:jc w:val="center"/>
        <w:rPr>
          <w:sz w:val="21"/>
          <w:szCs w:val="21"/>
        </w:rPr>
      </w:pPr>
    </w:p>
    <w:p w14:paraId="0F7F1E51" w14:textId="77777777" w:rsidR="006252D8" w:rsidRPr="00803D20" w:rsidRDefault="00000000">
      <w:pPr>
        <w:pStyle w:val="af4"/>
        <w:spacing w:line="360" w:lineRule="auto"/>
        <w:ind w:firstLineChars="0" w:firstLine="0"/>
        <w:rPr>
          <w:rFonts w:hint="eastAsia"/>
        </w:rPr>
      </w:pPr>
      <w:r w:rsidRPr="00803D20">
        <w:rPr>
          <w:u w:val="single"/>
        </w:rPr>
        <w:t xml:space="preserve">                </w:t>
      </w:r>
      <w:r w:rsidRPr="00803D20">
        <w:t>（未中标人名称）：</w:t>
      </w:r>
    </w:p>
    <w:p w14:paraId="1ABAB722" w14:textId="77777777" w:rsidR="006252D8" w:rsidRPr="00803D20" w:rsidRDefault="006252D8">
      <w:pPr>
        <w:pStyle w:val="af4"/>
        <w:spacing w:line="360" w:lineRule="auto"/>
        <w:ind w:firstLineChars="0" w:firstLine="0"/>
        <w:rPr>
          <w:rFonts w:hint="eastAsia"/>
        </w:rPr>
      </w:pPr>
    </w:p>
    <w:p w14:paraId="0810658D" w14:textId="77777777" w:rsidR="006252D8" w:rsidRPr="00803D20" w:rsidRDefault="00000000">
      <w:pPr>
        <w:autoSpaceDE w:val="0"/>
        <w:autoSpaceDN w:val="0"/>
        <w:adjustRightInd w:val="0"/>
        <w:spacing w:line="360" w:lineRule="auto"/>
        <w:ind w:firstLineChars="200" w:firstLine="420"/>
        <w:jc w:val="left"/>
        <w:rPr>
          <w:sz w:val="21"/>
          <w:szCs w:val="21"/>
        </w:rPr>
      </w:pPr>
      <w:r w:rsidRPr="00803D20">
        <w:rPr>
          <w:rFonts w:hint="eastAsia"/>
          <w:sz w:val="21"/>
          <w:szCs w:val="21"/>
        </w:rPr>
        <w:t>招标人</w:t>
      </w:r>
      <w:r w:rsidRPr="00803D20">
        <w:rPr>
          <w:sz w:val="21"/>
          <w:szCs w:val="21"/>
        </w:rPr>
        <w:t>已接受</w:t>
      </w:r>
      <w:r w:rsidRPr="00803D20">
        <w:rPr>
          <w:sz w:val="21"/>
          <w:szCs w:val="21"/>
          <w:u w:val="single"/>
        </w:rPr>
        <w:t xml:space="preserve">          </w:t>
      </w:r>
      <w:r w:rsidRPr="00803D20">
        <w:rPr>
          <w:sz w:val="21"/>
          <w:szCs w:val="21"/>
        </w:rPr>
        <w:t>（中标人名称）于</w:t>
      </w:r>
      <w:r w:rsidRPr="00803D20">
        <w:rPr>
          <w:sz w:val="21"/>
          <w:szCs w:val="21"/>
          <w:u w:val="single"/>
        </w:rPr>
        <w:t xml:space="preserve">         </w:t>
      </w:r>
      <w:r w:rsidRPr="00803D20">
        <w:rPr>
          <w:sz w:val="21"/>
          <w:szCs w:val="21"/>
        </w:rPr>
        <w:t>（投标日期）所递交的</w:t>
      </w:r>
      <w:r w:rsidRPr="00803D20">
        <w:rPr>
          <w:sz w:val="21"/>
          <w:szCs w:val="21"/>
          <w:u w:val="single"/>
        </w:rPr>
        <w:t xml:space="preserve">           </w:t>
      </w:r>
      <w:r w:rsidRPr="00803D20">
        <w:rPr>
          <w:sz w:val="21"/>
          <w:szCs w:val="21"/>
        </w:rPr>
        <w:t>（项目名称）</w:t>
      </w:r>
      <w:r w:rsidRPr="00803D20">
        <w:rPr>
          <w:sz w:val="21"/>
          <w:szCs w:val="21"/>
          <w:u w:val="single"/>
        </w:rPr>
        <w:t xml:space="preserve">             </w:t>
      </w:r>
      <w:r w:rsidRPr="00803D20">
        <w:rPr>
          <w:sz w:val="21"/>
          <w:szCs w:val="21"/>
        </w:rPr>
        <w:t>（标段名称）投标文件，确定</w:t>
      </w:r>
      <w:r w:rsidRPr="00803D20">
        <w:rPr>
          <w:sz w:val="21"/>
          <w:szCs w:val="21"/>
          <w:u w:val="single"/>
        </w:rPr>
        <w:t xml:space="preserve">           </w:t>
      </w:r>
      <w:r w:rsidRPr="00803D20">
        <w:rPr>
          <w:sz w:val="21"/>
          <w:szCs w:val="21"/>
        </w:rPr>
        <w:t>（中标人名称）为中标人。</w:t>
      </w:r>
    </w:p>
    <w:p w14:paraId="78148FA9" w14:textId="77777777" w:rsidR="006252D8" w:rsidRPr="00803D20" w:rsidRDefault="00000000">
      <w:pPr>
        <w:autoSpaceDE w:val="0"/>
        <w:autoSpaceDN w:val="0"/>
        <w:adjustRightInd w:val="0"/>
        <w:spacing w:line="360" w:lineRule="auto"/>
        <w:ind w:firstLineChars="200" w:firstLine="420"/>
        <w:jc w:val="left"/>
        <w:rPr>
          <w:sz w:val="21"/>
          <w:szCs w:val="21"/>
        </w:rPr>
      </w:pPr>
      <w:r w:rsidRPr="00803D20">
        <w:rPr>
          <w:sz w:val="21"/>
          <w:szCs w:val="21"/>
        </w:rPr>
        <w:t>感谢你单位对我方工作的大力支持！</w:t>
      </w:r>
    </w:p>
    <w:p w14:paraId="47D84480" w14:textId="77777777" w:rsidR="006252D8" w:rsidRPr="00803D20" w:rsidRDefault="006252D8">
      <w:pPr>
        <w:spacing w:line="360" w:lineRule="auto"/>
        <w:rPr>
          <w:sz w:val="21"/>
          <w:szCs w:val="21"/>
        </w:rPr>
      </w:pPr>
    </w:p>
    <w:p w14:paraId="4EC8B0F3" w14:textId="77777777" w:rsidR="006252D8" w:rsidRPr="00803D20" w:rsidRDefault="006252D8">
      <w:pPr>
        <w:spacing w:line="360" w:lineRule="auto"/>
        <w:rPr>
          <w:sz w:val="21"/>
          <w:szCs w:val="21"/>
        </w:rPr>
      </w:pPr>
    </w:p>
    <w:p w14:paraId="04393AF0" w14:textId="77777777" w:rsidR="006252D8" w:rsidRPr="00803D20" w:rsidRDefault="006252D8">
      <w:pPr>
        <w:spacing w:line="360" w:lineRule="auto"/>
        <w:rPr>
          <w:sz w:val="21"/>
          <w:szCs w:val="21"/>
        </w:rPr>
      </w:pPr>
    </w:p>
    <w:p w14:paraId="2296C8CE" w14:textId="77777777" w:rsidR="006252D8" w:rsidRPr="00803D20" w:rsidRDefault="006252D8">
      <w:pPr>
        <w:spacing w:line="360" w:lineRule="auto"/>
        <w:rPr>
          <w:sz w:val="21"/>
          <w:szCs w:val="21"/>
        </w:rPr>
      </w:pPr>
    </w:p>
    <w:p w14:paraId="0DA2427B" w14:textId="77777777" w:rsidR="006252D8" w:rsidRPr="00803D20" w:rsidRDefault="006252D8">
      <w:pPr>
        <w:spacing w:line="360" w:lineRule="auto"/>
        <w:rPr>
          <w:sz w:val="21"/>
          <w:szCs w:val="21"/>
        </w:rPr>
      </w:pPr>
    </w:p>
    <w:p w14:paraId="24DD32A4" w14:textId="77777777" w:rsidR="006252D8" w:rsidRPr="00803D20" w:rsidRDefault="006252D8">
      <w:pPr>
        <w:spacing w:line="360" w:lineRule="auto"/>
        <w:rPr>
          <w:sz w:val="21"/>
          <w:szCs w:val="21"/>
        </w:rPr>
      </w:pPr>
    </w:p>
    <w:p w14:paraId="54EC7BC5" w14:textId="77777777" w:rsidR="006252D8" w:rsidRPr="00803D20" w:rsidRDefault="006252D8">
      <w:pPr>
        <w:spacing w:line="360" w:lineRule="auto"/>
        <w:rPr>
          <w:sz w:val="21"/>
          <w:szCs w:val="21"/>
        </w:rPr>
      </w:pPr>
    </w:p>
    <w:p w14:paraId="0F550544" w14:textId="77777777" w:rsidR="006252D8" w:rsidRPr="00803D20" w:rsidRDefault="00000000">
      <w:pPr>
        <w:spacing w:line="360" w:lineRule="auto"/>
        <w:ind w:firstLineChars="1542" w:firstLine="3238"/>
        <w:jc w:val="left"/>
        <w:rPr>
          <w:sz w:val="21"/>
          <w:szCs w:val="21"/>
        </w:rPr>
      </w:pPr>
      <w:r w:rsidRPr="00803D20">
        <w:rPr>
          <w:sz w:val="21"/>
          <w:szCs w:val="21"/>
        </w:rPr>
        <w:t>招标</w:t>
      </w:r>
      <w:r w:rsidRPr="00803D20">
        <w:rPr>
          <w:rFonts w:hint="eastAsia"/>
          <w:sz w:val="21"/>
          <w:szCs w:val="21"/>
        </w:rPr>
        <w:t>代理机构</w:t>
      </w:r>
      <w:r w:rsidRPr="00803D20">
        <w:rPr>
          <w:sz w:val="21"/>
          <w:szCs w:val="21"/>
        </w:rPr>
        <w:t>：</w:t>
      </w:r>
      <w:r w:rsidRPr="00803D20">
        <w:rPr>
          <w:sz w:val="21"/>
          <w:szCs w:val="21"/>
          <w:u w:val="single"/>
        </w:rPr>
        <w:t xml:space="preserve">          </w:t>
      </w:r>
      <w:r w:rsidRPr="00803D20">
        <w:rPr>
          <w:rFonts w:hint="eastAsia"/>
          <w:sz w:val="21"/>
          <w:szCs w:val="21"/>
          <w:u w:val="single"/>
        </w:rPr>
        <w:t xml:space="preserve">  </w:t>
      </w:r>
      <w:r w:rsidRPr="00803D20">
        <w:rPr>
          <w:sz w:val="21"/>
          <w:szCs w:val="21"/>
          <w:u w:val="single"/>
        </w:rPr>
        <w:t xml:space="preserve">   </w:t>
      </w:r>
      <w:r w:rsidRPr="00803D20">
        <w:rPr>
          <w:sz w:val="21"/>
          <w:szCs w:val="21"/>
        </w:rPr>
        <w:t>（</w:t>
      </w:r>
      <w:r w:rsidRPr="00803D20">
        <w:rPr>
          <w:rFonts w:cs="仿宋" w:hint="eastAsia"/>
          <w:sz w:val="21"/>
          <w:szCs w:val="21"/>
        </w:rPr>
        <w:t>盖单位公章</w:t>
      </w:r>
      <w:r w:rsidRPr="00803D20">
        <w:rPr>
          <w:sz w:val="21"/>
          <w:szCs w:val="21"/>
        </w:rPr>
        <w:t>）</w:t>
      </w:r>
    </w:p>
    <w:p w14:paraId="4BB7CD3B" w14:textId="77777777" w:rsidR="006252D8" w:rsidRPr="00803D20" w:rsidRDefault="006252D8">
      <w:pPr>
        <w:spacing w:line="360" w:lineRule="auto"/>
        <w:ind w:firstLineChars="1542" w:firstLine="3238"/>
        <w:jc w:val="right"/>
        <w:rPr>
          <w:sz w:val="21"/>
          <w:szCs w:val="21"/>
        </w:rPr>
      </w:pPr>
    </w:p>
    <w:p w14:paraId="65492DDE" w14:textId="77777777" w:rsidR="006252D8" w:rsidRPr="00803D20" w:rsidRDefault="006252D8">
      <w:pPr>
        <w:spacing w:line="360" w:lineRule="auto"/>
        <w:ind w:firstLineChars="1542" w:firstLine="3238"/>
        <w:rPr>
          <w:sz w:val="21"/>
          <w:szCs w:val="21"/>
        </w:rPr>
      </w:pPr>
    </w:p>
    <w:p w14:paraId="43718AE5" w14:textId="77777777" w:rsidR="006252D8" w:rsidRPr="00803D20" w:rsidRDefault="00000000">
      <w:pPr>
        <w:spacing w:line="360" w:lineRule="auto"/>
        <w:ind w:firstLineChars="1542" w:firstLine="3238"/>
        <w:rPr>
          <w:sz w:val="21"/>
          <w:szCs w:val="21"/>
        </w:rPr>
      </w:pPr>
      <w:r w:rsidRPr="00803D20">
        <w:rPr>
          <w:sz w:val="21"/>
          <w:szCs w:val="21"/>
          <w:u w:val="single"/>
        </w:rPr>
        <w:t xml:space="preserve">       </w:t>
      </w:r>
      <w:r w:rsidRPr="00803D20">
        <w:rPr>
          <w:sz w:val="21"/>
          <w:szCs w:val="21"/>
        </w:rPr>
        <w:t>年</w:t>
      </w:r>
      <w:r w:rsidRPr="00803D20">
        <w:rPr>
          <w:sz w:val="21"/>
          <w:szCs w:val="21"/>
          <w:u w:val="single"/>
        </w:rPr>
        <w:t xml:space="preserve">       </w:t>
      </w:r>
      <w:r w:rsidRPr="00803D20">
        <w:rPr>
          <w:sz w:val="21"/>
          <w:szCs w:val="21"/>
        </w:rPr>
        <w:t>月</w:t>
      </w:r>
      <w:r w:rsidRPr="00803D20">
        <w:rPr>
          <w:sz w:val="21"/>
          <w:szCs w:val="21"/>
          <w:u w:val="single"/>
        </w:rPr>
        <w:t xml:space="preserve">       </w:t>
      </w:r>
      <w:r w:rsidRPr="00803D20">
        <w:rPr>
          <w:sz w:val="21"/>
          <w:szCs w:val="21"/>
        </w:rPr>
        <w:t>日</w:t>
      </w:r>
    </w:p>
    <w:p w14:paraId="75EA4695" w14:textId="77777777" w:rsidR="006252D8" w:rsidRPr="00803D20" w:rsidRDefault="006252D8">
      <w:pPr>
        <w:spacing w:line="360" w:lineRule="auto"/>
        <w:ind w:firstLineChars="1350" w:firstLine="2835"/>
        <w:rPr>
          <w:sz w:val="21"/>
          <w:szCs w:val="21"/>
        </w:rPr>
      </w:pPr>
    </w:p>
    <w:p w14:paraId="37A2C8B3" w14:textId="77777777" w:rsidR="006252D8" w:rsidRPr="00803D20" w:rsidRDefault="006252D8">
      <w:pPr>
        <w:spacing w:line="490" w:lineRule="exact"/>
        <w:ind w:right="420" w:firstLineChars="1350" w:firstLine="3780"/>
        <w:rPr>
          <w:sz w:val="28"/>
          <w:szCs w:val="32"/>
        </w:rPr>
      </w:pPr>
    </w:p>
    <w:p w14:paraId="7AFA5D8E" w14:textId="77777777" w:rsidR="006252D8" w:rsidRPr="00803D20" w:rsidRDefault="00000000">
      <w:pPr>
        <w:widowControl/>
        <w:jc w:val="left"/>
      </w:pPr>
      <w:bookmarkStart w:id="160" w:name="_Toc14919"/>
      <w:r w:rsidRPr="00803D20">
        <w:br w:type="page"/>
      </w:r>
    </w:p>
    <w:p w14:paraId="71E40B51" w14:textId="77777777" w:rsidR="006252D8" w:rsidRPr="00803D20" w:rsidRDefault="00000000">
      <w:pPr>
        <w:spacing w:line="360" w:lineRule="auto"/>
        <w:jc w:val="center"/>
        <w:outlineLvl w:val="0"/>
        <w:rPr>
          <w:sz w:val="44"/>
          <w:szCs w:val="44"/>
        </w:rPr>
      </w:pPr>
      <w:bookmarkStart w:id="161" w:name="_Toc193190795"/>
      <w:r w:rsidRPr="00803D20">
        <w:rPr>
          <w:sz w:val="44"/>
          <w:szCs w:val="44"/>
        </w:rPr>
        <w:lastRenderedPageBreak/>
        <w:t>第三章</w:t>
      </w:r>
      <w:r w:rsidRPr="00803D20">
        <w:rPr>
          <w:sz w:val="44"/>
          <w:szCs w:val="44"/>
        </w:rPr>
        <w:t xml:space="preserve"> </w:t>
      </w:r>
      <w:r w:rsidRPr="00803D20">
        <w:rPr>
          <w:sz w:val="44"/>
          <w:szCs w:val="44"/>
        </w:rPr>
        <w:t>评标办法（综合评估法）</w:t>
      </w:r>
      <w:bookmarkEnd w:id="155"/>
      <w:bookmarkEnd w:id="156"/>
      <w:bookmarkEnd w:id="160"/>
      <w:bookmarkEnd w:id="161"/>
    </w:p>
    <w:p w14:paraId="549310A5" w14:textId="77777777" w:rsidR="006252D8" w:rsidRPr="00803D20" w:rsidRDefault="00000000">
      <w:pPr>
        <w:spacing w:line="360" w:lineRule="auto"/>
        <w:rPr>
          <w:sz w:val="28"/>
          <w:szCs w:val="28"/>
        </w:rPr>
      </w:pPr>
      <w:bookmarkStart w:id="162" w:name="_Toc24335"/>
      <w:bookmarkStart w:id="163" w:name="_Toc29768"/>
      <w:r w:rsidRPr="00803D20">
        <w:rPr>
          <w:sz w:val="28"/>
          <w:szCs w:val="28"/>
        </w:rPr>
        <w:t>评标办法前附表</w:t>
      </w:r>
      <w:bookmarkEnd w:id="162"/>
      <w:bookmarkEnd w:id="163"/>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6" w:type="dxa"/>
          <w:right w:w="89" w:type="dxa"/>
        </w:tblCellMar>
        <w:tblLook w:val="04A0" w:firstRow="1" w:lastRow="0" w:firstColumn="1" w:lastColumn="0" w:noHBand="0" w:noVBand="1"/>
      </w:tblPr>
      <w:tblGrid>
        <w:gridCol w:w="1067"/>
        <w:gridCol w:w="1068"/>
        <w:gridCol w:w="2018"/>
        <w:gridCol w:w="5481"/>
      </w:tblGrid>
      <w:tr w:rsidR="006252D8" w:rsidRPr="00803D20" w14:paraId="6884C2DB" w14:textId="77777777">
        <w:trPr>
          <w:trHeight w:val="482"/>
          <w:jc w:val="center"/>
        </w:trPr>
        <w:tc>
          <w:tcPr>
            <w:tcW w:w="2135" w:type="dxa"/>
            <w:gridSpan w:val="2"/>
            <w:vAlign w:val="center"/>
          </w:tcPr>
          <w:p w14:paraId="28F26B46" w14:textId="77777777" w:rsidR="006252D8" w:rsidRPr="00803D20" w:rsidRDefault="00000000">
            <w:pPr>
              <w:spacing w:line="400" w:lineRule="exact"/>
              <w:jc w:val="center"/>
              <w:rPr>
                <w:rFonts w:ascii="宋体" w:hAnsi="宋体" w:hint="eastAsia"/>
                <w:b/>
                <w:bCs/>
                <w:sz w:val="21"/>
                <w:szCs w:val="21"/>
              </w:rPr>
            </w:pPr>
            <w:r w:rsidRPr="00803D20">
              <w:rPr>
                <w:rFonts w:ascii="宋体" w:hAnsi="宋体"/>
                <w:b/>
                <w:bCs/>
                <w:sz w:val="21"/>
                <w:szCs w:val="21"/>
              </w:rPr>
              <w:t>条款号</w:t>
            </w:r>
          </w:p>
        </w:tc>
        <w:tc>
          <w:tcPr>
            <w:tcW w:w="2018" w:type="dxa"/>
            <w:vAlign w:val="center"/>
          </w:tcPr>
          <w:p w14:paraId="770A3464" w14:textId="77777777" w:rsidR="006252D8" w:rsidRPr="00803D20" w:rsidRDefault="00000000">
            <w:pPr>
              <w:spacing w:line="400" w:lineRule="exact"/>
              <w:jc w:val="center"/>
              <w:rPr>
                <w:rFonts w:ascii="宋体" w:hAnsi="宋体" w:hint="eastAsia"/>
                <w:b/>
                <w:bCs/>
                <w:sz w:val="21"/>
                <w:szCs w:val="21"/>
              </w:rPr>
            </w:pPr>
            <w:r w:rsidRPr="00803D20">
              <w:rPr>
                <w:rFonts w:ascii="宋体" w:hAnsi="宋体"/>
                <w:b/>
                <w:bCs/>
                <w:sz w:val="21"/>
                <w:szCs w:val="21"/>
              </w:rPr>
              <w:t>评审因素</w:t>
            </w:r>
          </w:p>
        </w:tc>
        <w:tc>
          <w:tcPr>
            <w:tcW w:w="5481" w:type="dxa"/>
            <w:vAlign w:val="center"/>
          </w:tcPr>
          <w:p w14:paraId="5D88E9F8" w14:textId="77777777" w:rsidR="006252D8" w:rsidRPr="00803D20" w:rsidRDefault="00000000">
            <w:pPr>
              <w:spacing w:line="400" w:lineRule="exact"/>
              <w:jc w:val="center"/>
              <w:rPr>
                <w:rFonts w:ascii="宋体" w:hAnsi="宋体" w:hint="eastAsia"/>
                <w:b/>
                <w:bCs/>
                <w:sz w:val="21"/>
                <w:szCs w:val="21"/>
              </w:rPr>
            </w:pPr>
            <w:r w:rsidRPr="00803D20">
              <w:rPr>
                <w:rFonts w:ascii="宋体" w:hAnsi="宋体"/>
                <w:b/>
                <w:bCs/>
                <w:sz w:val="21"/>
                <w:szCs w:val="21"/>
              </w:rPr>
              <w:t>评审标准</w:t>
            </w:r>
          </w:p>
        </w:tc>
      </w:tr>
      <w:tr w:rsidR="006252D8" w:rsidRPr="00803D20" w14:paraId="67E44BF8" w14:textId="77777777">
        <w:trPr>
          <w:trHeight w:val="2726"/>
          <w:jc w:val="center"/>
        </w:trPr>
        <w:tc>
          <w:tcPr>
            <w:tcW w:w="1067" w:type="dxa"/>
            <w:vAlign w:val="center"/>
          </w:tcPr>
          <w:p w14:paraId="48343DC0" w14:textId="77777777" w:rsidR="006252D8" w:rsidRPr="00803D20" w:rsidRDefault="00000000">
            <w:pPr>
              <w:spacing w:line="400" w:lineRule="exact"/>
              <w:jc w:val="center"/>
              <w:rPr>
                <w:rFonts w:ascii="宋体" w:hAnsi="宋体" w:hint="eastAsia"/>
                <w:sz w:val="21"/>
                <w:szCs w:val="21"/>
              </w:rPr>
            </w:pPr>
            <w:r w:rsidRPr="00803D20">
              <w:rPr>
                <w:rFonts w:ascii="宋体" w:hAnsi="宋体" w:hint="eastAsia"/>
                <w:sz w:val="21"/>
                <w:szCs w:val="21"/>
              </w:rPr>
              <w:t>1</w:t>
            </w:r>
          </w:p>
        </w:tc>
        <w:tc>
          <w:tcPr>
            <w:tcW w:w="1068" w:type="dxa"/>
            <w:vAlign w:val="center"/>
          </w:tcPr>
          <w:p w14:paraId="1731C1B3" w14:textId="77777777" w:rsidR="006252D8" w:rsidRPr="00803D20" w:rsidRDefault="00000000">
            <w:pPr>
              <w:spacing w:line="400" w:lineRule="exact"/>
              <w:jc w:val="center"/>
              <w:rPr>
                <w:rFonts w:ascii="宋体" w:hAnsi="宋体" w:hint="eastAsia"/>
                <w:sz w:val="21"/>
                <w:szCs w:val="21"/>
              </w:rPr>
            </w:pPr>
            <w:r w:rsidRPr="00803D20">
              <w:rPr>
                <w:rFonts w:ascii="宋体" w:hAnsi="宋体" w:hint="eastAsia"/>
                <w:sz w:val="21"/>
                <w:szCs w:val="21"/>
              </w:rPr>
              <w:t>评标方法</w:t>
            </w:r>
          </w:p>
        </w:tc>
        <w:tc>
          <w:tcPr>
            <w:tcW w:w="2018" w:type="dxa"/>
            <w:vAlign w:val="center"/>
          </w:tcPr>
          <w:p w14:paraId="6AE0A66C" w14:textId="77777777" w:rsidR="006252D8" w:rsidRPr="00803D20" w:rsidRDefault="00000000">
            <w:pPr>
              <w:spacing w:line="400" w:lineRule="exact"/>
              <w:jc w:val="center"/>
              <w:rPr>
                <w:rFonts w:ascii="宋体" w:hAnsi="宋体" w:hint="eastAsia"/>
                <w:sz w:val="21"/>
                <w:szCs w:val="21"/>
              </w:rPr>
            </w:pPr>
            <w:r w:rsidRPr="00803D20">
              <w:rPr>
                <w:rFonts w:ascii="宋体" w:hAnsi="宋体" w:hint="eastAsia"/>
                <w:sz w:val="21"/>
                <w:szCs w:val="21"/>
              </w:rPr>
              <w:t>中标候选人排序方法</w:t>
            </w:r>
          </w:p>
        </w:tc>
        <w:tc>
          <w:tcPr>
            <w:tcW w:w="5481" w:type="dxa"/>
            <w:vAlign w:val="center"/>
          </w:tcPr>
          <w:p w14:paraId="475D787E" w14:textId="77777777" w:rsidR="006252D8" w:rsidRPr="00803D20" w:rsidRDefault="00000000">
            <w:pPr>
              <w:spacing w:line="400" w:lineRule="exact"/>
              <w:rPr>
                <w:rFonts w:ascii="宋体" w:hAnsi="宋体" w:hint="eastAsia"/>
                <w:b/>
                <w:bCs/>
                <w:sz w:val="21"/>
                <w:szCs w:val="21"/>
              </w:rPr>
            </w:pPr>
            <w:r w:rsidRPr="00803D20">
              <w:rPr>
                <w:rFonts w:ascii="宋体" w:hAnsi="宋体" w:cs="宋体" w:hint="eastAsia"/>
                <w:kern w:val="0"/>
                <w:sz w:val="21"/>
                <w:szCs w:val="21"/>
                <w:lang w:val="zh-CN"/>
              </w:rPr>
              <w:t>综合评分相等时，以投标报价低的优先；</w:t>
            </w:r>
            <w:r w:rsidRPr="00803D20">
              <w:rPr>
                <w:rFonts w:ascii="宋体" w:hAnsi="宋体" w:cs="宋体"/>
                <w:kern w:val="0"/>
                <w:sz w:val="21"/>
                <w:szCs w:val="21"/>
                <w:lang w:val="zh-CN"/>
              </w:rPr>
              <w:t>投标报价也相等的，以</w:t>
            </w:r>
            <w:r w:rsidRPr="00803D20">
              <w:rPr>
                <w:rFonts w:ascii="宋体" w:hAnsi="宋体" w:hint="eastAsia"/>
                <w:sz w:val="21"/>
                <w:szCs w:val="21"/>
              </w:rPr>
              <w:t>服务方案部分</w:t>
            </w:r>
            <w:r w:rsidRPr="00803D20">
              <w:rPr>
                <w:rFonts w:ascii="宋体" w:hAnsi="宋体" w:cs="宋体"/>
                <w:kern w:val="0"/>
                <w:sz w:val="21"/>
                <w:szCs w:val="21"/>
                <w:lang w:val="zh-CN"/>
              </w:rPr>
              <w:t>得分高的优先；如果</w:t>
            </w:r>
            <w:r w:rsidRPr="00803D20">
              <w:rPr>
                <w:rFonts w:ascii="宋体" w:hAnsi="宋体" w:hint="eastAsia"/>
                <w:sz w:val="21"/>
                <w:szCs w:val="21"/>
              </w:rPr>
              <w:t>服务方案部分</w:t>
            </w:r>
            <w:r w:rsidRPr="00803D20">
              <w:rPr>
                <w:rFonts w:ascii="宋体" w:hAnsi="宋体" w:cs="宋体"/>
                <w:kern w:val="0"/>
                <w:sz w:val="21"/>
                <w:szCs w:val="21"/>
                <w:lang w:val="zh-CN"/>
              </w:rPr>
              <w:t>得分也相等</w:t>
            </w:r>
            <w:r w:rsidRPr="00803D20">
              <w:rPr>
                <w:rFonts w:ascii="宋体" w:hAnsi="宋体" w:cs="宋体" w:hint="eastAsia"/>
                <w:kern w:val="0"/>
                <w:sz w:val="21"/>
                <w:szCs w:val="21"/>
                <w:lang w:val="zh-CN"/>
              </w:rPr>
              <w:t>的，以</w:t>
            </w:r>
            <w:r w:rsidRPr="00803D20">
              <w:rPr>
                <w:rFonts w:ascii="宋体" w:hAnsi="宋体" w:hint="eastAsia"/>
                <w:sz w:val="21"/>
                <w:szCs w:val="21"/>
              </w:rPr>
              <w:t>资信业绩部分</w:t>
            </w:r>
            <w:r w:rsidRPr="00803D20">
              <w:rPr>
                <w:rFonts w:ascii="宋体" w:hAnsi="宋体" w:cs="宋体"/>
                <w:kern w:val="0"/>
                <w:sz w:val="21"/>
                <w:szCs w:val="21"/>
                <w:lang w:val="zh-CN"/>
              </w:rPr>
              <w:t>得分高的优先</w:t>
            </w:r>
            <w:r w:rsidRPr="00803D20">
              <w:rPr>
                <w:rFonts w:ascii="宋体" w:hAnsi="宋体" w:cs="宋体" w:hint="eastAsia"/>
                <w:kern w:val="0"/>
                <w:sz w:val="21"/>
                <w:szCs w:val="21"/>
                <w:lang w:val="zh-CN"/>
              </w:rPr>
              <w:t>；如果</w:t>
            </w:r>
            <w:r w:rsidRPr="00803D20">
              <w:rPr>
                <w:rFonts w:ascii="宋体" w:hAnsi="宋体" w:hint="eastAsia"/>
                <w:sz w:val="21"/>
                <w:szCs w:val="21"/>
              </w:rPr>
              <w:t>资信业绩部分</w:t>
            </w:r>
            <w:r w:rsidRPr="00803D20">
              <w:rPr>
                <w:rFonts w:ascii="宋体" w:hAnsi="宋体" w:cs="宋体"/>
                <w:kern w:val="0"/>
                <w:sz w:val="21"/>
                <w:szCs w:val="21"/>
                <w:lang w:val="zh-CN"/>
              </w:rPr>
              <w:t>得分</w:t>
            </w:r>
            <w:r w:rsidRPr="00803D20">
              <w:rPr>
                <w:rFonts w:ascii="宋体" w:hAnsi="宋体" w:cs="宋体" w:hint="eastAsia"/>
                <w:kern w:val="0"/>
                <w:sz w:val="21"/>
                <w:szCs w:val="21"/>
                <w:lang w:val="zh-CN"/>
              </w:rPr>
              <w:t>也相等的，以</w:t>
            </w:r>
            <w:r w:rsidRPr="00803D20">
              <w:rPr>
                <w:rFonts w:ascii="宋体" w:hAnsi="宋体" w:hint="eastAsia"/>
                <w:sz w:val="21"/>
                <w:szCs w:val="21"/>
              </w:rPr>
              <w:t>其他评分因素得分</w:t>
            </w:r>
            <w:r w:rsidRPr="00803D20">
              <w:rPr>
                <w:rFonts w:ascii="宋体" w:hAnsi="宋体" w:cs="宋体" w:hint="eastAsia"/>
                <w:kern w:val="0"/>
                <w:sz w:val="21"/>
                <w:szCs w:val="21"/>
                <w:lang w:val="zh-CN"/>
              </w:rPr>
              <w:t>高的优先；如果</w:t>
            </w:r>
            <w:r w:rsidRPr="00803D20">
              <w:rPr>
                <w:rFonts w:ascii="宋体" w:hAnsi="宋体" w:hint="eastAsia"/>
                <w:sz w:val="21"/>
                <w:szCs w:val="21"/>
              </w:rPr>
              <w:t>其他评分因素得分</w:t>
            </w:r>
            <w:r w:rsidRPr="00803D20">
              <w:rPr>
                <w:rFonts w:ascii="宋体" w:hAnsi="宋体" w:cs="宋体" w:hint="eastAsia"/>
                <w:kern w:val="0"/>
                <w:sz w:val="21"/>
                <w:szCs w:val="21"/>
                <w:lang w:val="zh-CN"/>
              </w:rPr>
              <w:t>也相等的，由评标委员会研究确定。</w:t>
            </w:r>
          </w:p>
        </w:tc>
      </w:tr>
      <w:tr w:rsidR="006252D8" w:rsidRPr="00803D20" w14:paraId="1221C0A4" w14:textId="77777777">
        <w:trPr>
          <w:trHeight w:val="724"/>
          <w:jc w:val="center"/>
        </w:trPr>
        <w:tc>
          <w:tcPr>
            <w:tcW w:w="1067" w:type="dxa"/>
            <w:vMerge w:val="restart"/>
            <w:vAlign w:val="center"/>
          </w:tcPr>
          <w:p w14:paraId="3C434CE6"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2.1.1</w:t>
            </w:r>
          </w:p>
        </w:tc>
        <w:tc>
          <w:tcPr>
            <w:tcW w:w="1068" w:type="dxa"/>
            <w:vMerge w:val="restart"/>
            <w:vAlign w:val="center"/>
          </w:tcPr>
          <w:p w14:paraId="7CE9EB4B"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形式评审标准</w:t>
            </w:r>
          </w:p>
        </w:tc>
        <w:tc>
          <w:tcPr>
            <w:tcW w:w="2018" w:type="dxa"/>
            <w:vAlign w:val="center"/>
          </w:tcPr>
          <w:p w14:paraId="34F490FC"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投标人名称</w:t>
            </w:r>
          </w:p>
        </w:tc>
        <w:tc>
          <w:tcPr>
            <w:tcW w:w="5481" w:type="dxa"/>
            <w:vAlign w:val="center"/>
          </w:tcPr>
          <w:p w14:paraId="256AED63"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与营业执照、资质证书一致</w:t>
            </w:r>
          </w:p>
        </w:tc>
      </w:tr>
      <w:tr w:rsidR="006252D8" w:rsidRPr="00803D20" w14:paraId="6C93A6E9" w14:textId="77777777">
        <w:trPr>
          <w:trHeight w:val="493"/>
          <w:jc w:val="center"/>
        </w:trPr>
        <w:tc>
          <w:tcPr>
            <w:tcW w:w="1067" w:type="dxa"/>
            <w:vMerge/>
            <w:vAlign w:val="center"/>
          </w:tcPr>
          <w:p w14:paraId="33E8069B"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67523688"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5802F185" w14:textId="77777777" w:rsidR="006252D8" w:rsidRPr="00803D20" w:rsidRDefault="00000000">
            <w:pPr>
              <w:pStyle w:val="Default"/>
              <w:spacing w:line="400" w:lineRule="exact"/>
              <w:jc w:val="center"/>
              <w:rPr>
                <w:rFonts w:hAnsi="宋体" w:hint="eastAsia"/>
                <w:color w:val="auto"/>
                <w:sz w:val="21"/>
                <w:szCs w:val="21"/>
              </w:rPr>
            </w:pPr>
            <w:r w:rsidRPr="00803D20">
              <w:rPr>
                <w:rFonts w:hAnsi="宋体" w:cs="Times New Roman"/>
                <w:color w:val="auto"/>
                <w:sz w:val="21"/>
                <w:szCs w:val="21"/>
              </w:rPr>
              <w:t>投标文件的签章</w:t>
            </w:r>
          </w:p>
        </w:tc>
        <w:tc>
          <w:tcPr>
            <w:tcW w:w="5481" w:type="dxa"/>
            <w:vAlign w:val="center"/>
          </w:tcPr>
          <w:p w14:paraId="03F86DA9" w14:textId="77777777" w:rsidR="006252D8" w:rsidRPr="00803D20" w:rsidRDefault="00000000">
            <w:pPr>
              <w:pStyle w:val="Default"/>
              <w:spacing w:line="400" w:lineRule="exact"/>
              <w:rPr>
                <w:rFonts w:hAnsi="宋体" w:hint="eastAsia"/>
                <w:color w:val="auto"/>
                <w:sz w:val="21"/>
                <w:szCs w:val="21"/>
              </w:rPr>
            </w:pPr>
            <w:r w:rsidRPr="00803D20">
              <w:rPr>
                <w:rFonts w:hAnsi="宋体" w:cs="Times New Roman"/>
                <w:color w:val="auto"/>
                <w:sz w:val="21"/>
                <w:szCs w:val="21"/>
              </w:rPr>
              <w:t>投标文件的签章符合第二章投标人须知第3.7.3项规定</w:t>
            </w:r>
          </w:p>
        </w:tc>
      </w:tr>
      <w:tr w:rsidR="006252D8" w:rsidRPr="00803D20" w14:paraId="17D3B58D" w14:textId="77777777">
        <w:trPr>
          <w:trHeight w:val="482"/>
          <w:jc w:val="center"/>
        </w:trPr>
        <w:tc>
          <w:tcPr>
            <w:tcW w:w="1067" w:type="dxa"/>
            <w:vMerge/>
            <w:vAlign w:val="center"/>
          </w:tcPr>
          <w:p w14:paraId="77773386"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330097B0"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38C80617"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投标文件格式</w:t>
            </w:r>
          </w:p>
        </w:tc>
        <w:tc>
          <w:tcPr>
            <w:tcW w:w="5481" w:type="dxa"/>
            <w:vAlign w:val="center"/>
          </w:tcPr>
          <w:p w14:paraId="6C9E814F"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符合第六章</w:t>
            </w:r>
            <w:r w:rsidRPr="00803D20">
              <w:rPr>
                <w:rFonts w:ascii="宋体" w:hAnsi="宋体" w:hint="eastAsia"/>
                <w:sz w:val="21"/>
                <w:szCs w:val="21"/>
              </w:rPr>
              <w:t>“</w:t>
            </w:r>
            <w:r w:rsidRPr="00803D20">
              <w:rPr>
                <w:rFonts w:ascii="宋体" w:hAnsi="宋体"/>
                <w:sz w:val="21"/>
                <w:szCs w:val="21"/>
              </w:rPr>
              <w:t>投标文件格式</w:t>
            </w:r>
            <w:r w:rsidRPr="00803D20">
              <w:rPr>
                <w:rFonts w:ascii="宋体" w:hAnsi="宋体" w:hint="eastAsia"/>
                <w:sz w:val="21"/>
                <w:szCs w:val="21"/>
              </w:rPr>
              <w:t>”</w:t>
            </w:r>
            <w:r w:rsidRPr="00803D20">
              <w:rPr>
                <w:rFonts w:ascii="宋体" w:hAnsi="宋体"/>
                <w:sz w:val="21"/>
                <w:szCs w:val="21"/>
              </w:rPr>
              <w:t>的规定</w:t>
            </w:r>
          </w:p>
        </w:tc>
      </w:tr>
      <w:tr w:rsidR="006252D8" w:rsidRPr="00803D20" w14:paraId="11E3BD2D" w14:textId="77777777">
        <w:trPr>
          <w:trHeight w:val="482"/>
          <w:jc w:val="center"/>
        </w:trPr>
        <w:tc>
          <w:tcPr>
            <w:tcW w:w="1067" w:type="dxa"/>
            <w:vMerge/>
            <w:vAlign w:val="center"/>
          </w:tcPr>
          <w:p w14:paraId="2FE8B3D2"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0D4751B7"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04168578" w14:textId="77777777" w:rsidR="006252D8" w:rsidRPr="00803D20" w:rsidRDefault="00000000">
            <w:pPr>
              <w:pStyle w:val="Default"/>
              <w:spacing w:line="400" w:lineRule="exact"/>
              <w:jc w:val="center"/>
              <w:rPr>
                <w:rFonts w:hAnsi="宋体" w:hint="eastAsia"/>
                <w:sz w:val="21"/>
                <w:szCs w:val="21"/>
              </w:rPr>
            </w:pPr>
            <w:r w:rsidRPr="00803D20">
              <w:rPr>
                <w:rFonts w:hAnsi="宋体" w:hint="eastAsia"/>
                <w:sz w:val="21"/>
                <w:szCs w:val="21"/>
              </w:rPr>
              <w:t>投标报价</w:t>
            </w:r>
          </w:p>
        </w:tc>
        <w:tc>
          <w:tcPr>
            <w:tcW w:w="5481" w:type="dxa"/>
            <w:vAlign w:val="center"/>
          </w:tcPr>
          <w:p w14:paraId="6F0AF19B" w14:textId="77777777" w:rsidR="006252D8" w:rsidRPr="00803D20" w:rsidRDefault="00000000">
            <w:pPr>
              <w:spacing w:line="400" w:lineRule="exact"/>
              <w:rPr>
                <w:rFonts w:ascii="宋体" w:hAnsi="宋体" w:hint="eastAsia"/>
                <w:sz w:val="21"/>
                <w:szCs w:val="21"/>
              </w:rPr>
            </w:pPr>
            <w:r w:rsidRPr="00803D20">
              <w:rPr>
                <w:rFonts w:ascii="宋体" w:hAnsi="宋体" w:hint="eastAsia"/>
                <w:sz w:val="21"/>
                <w:szCs w:val="21"/>
              </w:rPr>
              <w:t>只能有一个投标报价</w:t>
            </w:r>
          </w:p>
        </w:tc>
      </w:tr>
      <w:tr w:rsidR="006252D8" w:rsidRPr="00803D20" w14:paraId="114AA391" w14:textId="77777777">
        <w:trPr>
          <w:trHeight w:val="614"/>
          <w:jc w:val="center"/>
        </w:trPr>
        <w:tc>
          <w:tcPr>
            <w:tcW w:w="1067" w:type="dxa"/>
            <w:vMerge w:val="restart"/>
            <w:vAlign w:val="center"/>
          </w:tcPr>
          <w:p w14:paraId="68DD102E"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2.1.2</w:t>
            </w:r>
          </w:p>
        </w:tc>
        <w:tc>
          <w:tcPr>
            <w:tcW w:w="1068" w:type="dxa"/>
            <w:vMerge w:val="restart"/>
            <w:vAlign w:val="center"/>
          </w:tcPr>
          <w:p w14:paraId="03C2B4B1"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资格评审标准</w:t>
            </w:r>
          </w:p>
        </w:tc>
        <w:tc>
          <w:tcPr>
            <w:tcW w:w="2018" w:type="dxa"/>
            <w:vAlign w:val="center"/>
          </w:tcPr>
          <w:p w14:paraId="5F9AA711"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营业执照</w:t>
            </w:r>
          </w:p>
        </w:tc>
        <w:tc>
          <w:tcPr>
            <w:tcW w:w="5481" w:type="dxa"/>
            <w:vAlign w:val="center"/>
          </w:tcPr>
          <w:p w14:paraId="4B081CEE"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第3.5.1项规定，具备有效的营业执照</w:t>
            </w:r>
          </w:p>
        </w:tc>
      </w:tr>
      <w:tr w:rsidR="006252D8" w:rsidRPr="00803D20" w14:paraId="74ADB415" w14:textId="77777777">
        <w:trPr>
          <w:trHeight w:val="582"/>
          <w:jc w:val="center"/>
        </w:trPr>
        <w:tc>
          <w:tcPr>
            <w:tcW w:w="1067" w:type="dxa"/>
            <w:vMerge/>
            <w:vAlign w:val="center"/>
          </w:tcPr>
          <w:p w14:paraId="7771A1A0"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5D5280EB"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412892B5"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资质要求</w:t>
            </w:r>
          </w:p>
        </w:tc>
        <w:tc>
          <w:tcPr>
            <w:tcW w:w="5481" w:type="dxa"/>
            <w:vAlign w:val="center"/>
          </w:tcPr>
          <w:p w14:paraId="4C9113B4"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第1.4.1项规定</w:t>
            </w:r>
          </w:p>
        </w:tc>
      </w:tr>
      <w:tr w:rsidR="006252D8" w:rsidRPr="00803D20" w14:paraId="5553030A" w14:textId="77777777">
        <w:trPr>
          <w:trHeight w:val="576"/>
          <w:jc w:val="center"/>
        </w:trPr>
        <w:tc>
          <w:tcPr>
            <w:tcW w:w="1067" w:type="dxa"/>
            <w:vMerge/>
            <w:vAlign w:val="center"/>
          </w:tcPr>
          <w:p w14:paraId="46E285B6"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7B306929"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0B3F4621" w14:textId="77777777" w:rsidR="006252D8" w:rsidRPr="00803D20" w:rsidRDefault="00000000">
            <w:pPr>
              <w:spacing w:line="400" w:lineRule="exact"/>
              <w:jc w:val="center"/>
              <w:rPr>
                <w:rFonts w:ascii="宋体" w:hAnsi="宋体" w:hint="eastAsia"/>
                <w:sz w:val="21"/>
                <w:szCs w:val="21"/>
              </w:rPr>
            </w:pPr>
            <w:r w:rsidRPr="00803D20">
              <w:rPr>
                <w:rFonts w:ascii="宋体" w:hAnsi="宋体" w:hint="eastAsia"/>
                <w:sz w:val="21"/>
                <w:szCs w:val="21"/>
              </w:rPr>
              <w:t>财务</w:t>
            </w:r>
            <w:r w:rsidRPr="00803D20">
              <w:rPr>
                <w:rFonts w:ascii="宋体" w:hAnsi="宋体"/>
                <w:sz w:val="21"/>
                <w:szCs w:val="21"/>
              </w:rPr>
              <w:t>要求</w:t>
            </w:r>
          </w:p>
        </w:tc>
        <w:tc>
          <w:tcPr>
            <w:tcW w:w="5481" w:type="dxa"/>
            <w:vAlign w:val="center"/>
          </w:tcPr>
          <w:p w14:paraId="157219C3" w14:textId="77777777" w:rsidR="006252D8" w:rsidRPr="00803D20" w:rsidRDefault="00000000">
            <w:pPr>
              <w:spacing w:line="400" w:lineRule="exact"/>
              <w:jc w:val="left"/>
              <w:rPr>
                <w:rFonts w:ascii="宋体" w:hAnsi="宋体" w:hint="eastAsia"/>
                <w:sz w:val="21"/>
                <w:szCs w:val="21"/>
              </w:rPr>
            </w:pPr>
            <w:r w:rsidRPr="00803D20">
              <w:rPr>
                <w:rFonts w:ascii="宋体" w:hAnsi="宋体" w:hint="eastAsia"/>
                <w:sz w:val="21"/>
                <w:szCs w:val="21"/>
              </w:rPr>
              <w:t>符合第二章“投标人须知”第1.4.1 项规定</w:t>
            </w:r>
          </w:p>
        </w:tc>
      </w:tr>
      <w:tr w:rsidR="006252D8" w:rsidRPr="00803D20" w14:paraId="4769ABD7" w14:textId="77777777">
        <w:trPr>
          <w:trHeight w:val="556"/>
          <w:jc w:val="center"/>
        </w:trPr>
        <w:tc>
          <w:tcPr>
            <w:tcW w:w="1067" w:type="dxa"/>
            <w:vMerge/>
            <w:vAlign w:val="center"/>
          </w:tcPr>
          <w:p w14:paraId="6CA86F1F"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14BBE5F6"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0771BED9"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业绩要求</w:t>
            </w:r>
          </w:p>
        </w:tc>
        <w:tc>
          <w:tcPr>
            <w:tcW w:w="5481" w:type="dxa"/>
            <w:vAlign w:val="center"/>
          </w:tcPr>
          <w:p w14:paraId="31B35251"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第1.4.1项规定</w:t>
            </w:r>
          </w:p>
        </w:tc>
      </w:tr>
      <w:tr w:rsidR="006252D8" w:rsidRPr="00803D20" w14:paraId="5AA3B733" w14:textId="77777777">
        <w:trPr>
          <w:trHeight w:val="567"/>
          <w:jc w:val="center"/>
        </w:trPr>
        <w:tc>
          <w:tcPr>
            <w:tcW w:w="1067" w:type="dxa"/>
            <w:vMerge/>
            <w:vAlign w:val="center"/>
          </w:tcPr>
          <w:p w14:paraId="3BF23CB5"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570FD148"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14DC95B8"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信誉要求</w:t>
            </w:r>
          </w:p>
        </w:tc>
        <w:tc>
          <w:tcPr>
            <w:tcW w:w="5481" w:type="dxa"/>
            <w:vAlign w:val="center"/>
          </w:tcPr>
          <w:p w14:paraId="6D687029"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第1.4.1项规定</w:t>
            </w:r>
          </w:p>
        </w:tc>
      </w:tr>
      <w:tr w:rsidR="006252D8" w:rsidRPr="00803D20" w14:paraId="7022517A" w14:textId="77777777">
        <w:trPr>
          <w:trHeight w:val="576"/>
          <w:jc w:val="center"/>
        </w:trPr>
        <w:tc>
          <w:tcPr>
            <w:tcW w:w="1067" w:type="dxa"/>
            <w:vMerge/>
            <w:vAlign w:val="center"/>
          </w:tcPr>
          <w:p w14:paraId="55B8055B"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0FB24822"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4585EC2F" w14:textId="055C24A6" w:rsidR="006252D8" w:rsidRPr="00803D20" w:rsidRDefault="00000000">
            <w:pPr>
              <w:spacing w:line="400" w:lineRule="exact"/>
              <w:jc w:val="center"/>
              <w:rPr>
                <w:rFonts w:ascii="宋体" w:hAnsi="宋体" w:hint="eastAsia"/>
                <w:sz w:val="21"/>
                <w:szCs w:val="21"/>
              </w:rPr>
            </w:pPr>
            <w:r w:rsidRPr="00803D20">
              <w:rPr>
                <w:rFonts w:ascii="宋体" w:hAnsi="宋体" w:hint="eastAsia"/>
                <w:sz w:val="21"/>
                <w:szCs w:val="21"/>
              </w:rPr>
              <w:t>项目</w:t>
            </w:r>
            <w:r w:rsidR="00CC3F94" w:rsidRPr="00803D20">
              <w:rPr>
                <w:rFonts w:ascii="宋体" w:hAnsi="宋体" w:hint="eastAsia"/>
                <w:sz w:val="21"/>
                <w:szCs w:val="21"/>
              </w:rPr>
              <w:t>负责人</w:t>
            </w:r>
          </w:p>
        </w:tc>
        <w:tc>
          <w:tcPr>
            <w:tcW w:w="5481" w:type="dxa"/>
            <w:vAlign w:val="center"/>
          </w:tcPr>
          <w:p w14:paraId="3DC2AAE1"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第1.4.1项规定</w:t>
            </w:r>
          </w:p>
        </w:tc>
      </w:tr>
      <w:tr w:rsidR="006252D8" w:rsidRPr="00803D20" w14:paraId="4ECBBDEF" w14:textId="77777777">
        <w:trPr>
          <w:trHeight w:val="482"/>
          <w:jc w:val="center"/>
        </w:trPr>
        <w:tc>
          <w:tcPr>
            <w:tcW w:w="1067" w:type="dxa"/>
            <w:vMerge/>
            <w:vAlign w:val="center"/>
          </w:tcPr>
          <w:p w14:paraId="6F9CAA0E"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6834DB49"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4ECD77A1" w14:textId="77777777" w:rsidR="006252D8" w:rsidRPr="00803D20" w:rsidRDefault="00000000">
            <w:pPr>
              <w:spacing w:line="400" w:lineRule="exact"/>
              <w:jc w:val="center"/>
              <w:rPr>
                <w:rFonts w:ascii="宋体" w:hAnsi="宋体" w:hint="eastAsia"/>
                <w:sz w:val="21"/>
                <w:szCs w:val="21"/>
              </w:rPr>
            </w:pPr>
            <w:r w:rsidRPr="00803D20">
              <w:rPr>
                <w:rFonts w:ascii="宋体" w:hAnsi="宋体" w:hint="eastAsia"/>
                <w:sz w:val="21"/>
                <w:szCs w:val="21"/>
              </w:rPr>
              <w:t>其他主要人员</w:t>
            </w:r>
          </w:p>
        </w:tc>
        <w:tc>
          <w:tcPr>
            <w:tcW w:w="5481" w:type="dxa"/>
            <w:vAlign w:val="center"/>
          </w:tcPr>
          <w:p w14:paraId="3B733BD9"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第1.4.1项规定</w:t>
            </w:r>
          </w:p>
        </w:tc>
      </w:tr>
      <w:tr w:rsidR="006252D8" w:rsidRPr="00803D20" w14:paraId="7C5F34EC" w14:textId="77777777">
        <w:trPr>
          <w:trHeight w:val="482"/>
          <w:jc w:val="center"/>
        </w:trPr>
        <w:tc>
          <w:tcPr>
            <w:tcW w:w="1067" w:type="dxa"/>
            <w:vMerge/>
            <w:vAlign w:val="center"/>
          </w:tcPr>
          <w:p w14:paraId="79426C50"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044227E3"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7900D573" w14:textId="77777777" w:rsidR="006252D8" w:rsidRPr="00803D20" w:rsidRDefault="00000000">
            <w:pPr>
              <w:spacing w:line="400" w:lineRule="exact"/>
              <w:jc w:val="center"/>
              <w:rPr>
                <w:rFonts w:ascii="宋体" w:hAnsi="宋体" w:hint="eastAsia"/>
                <w:sz w:val="21"/>
                <w:szCs w:val="21"/>
              </w:rPr>
            </w:pPr>
            <w:r w:rsidRPr="00803D20">
              <w:rPr>
                <w:rFonts w:ascii="宋体" w:hAnsi="宋体" w:hint="eastAsia"/>
                <w:sz w:val="21"/>
                <w:szCs w:val="21"/>
              </w:rPr>
              <w:t>设备要求</w:t>
            </w:r>
          </w:p>
        </w:tc>
        <w:tc>
          <w:tcPr>
            <w:tcW w:w="5481" w:type="dxa"/>
            <w:vAlign w:val="center"/>
          </w:tcPr>
          <w:p w14:paraId="3009A081"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第1.4.1项规定</w:t>
            </w:r>
          </w:p>
        </w:tc>
      </w:tr>
      <w:tr w:rsidR="006252D8" w:rsidRPr="00803D20" w14:paraId="5D312420" w14:textId="77777777">
        <w:trPr>
          <w:trHeight w:val="482"/>
          <w:jc w:val="center"/>
        </w:trPr>
        <w:tc>
          <w:tcPr>
            <w:tcW w:w="1067" w:type="dxa"/>
            <w:vMerge/>
            <w:vAlign w:val="center"/>
          </w:tcPr>
          <w:p w14:paraId="6B7E4D8C"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6771F1F6"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195C5F2F"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其他要求</w:t>
            </w:r>
          </w:p>
        </w:tc>
        <w:tc>
          <w:tcPr>
            <w:tcW w:w="5481" w:type="dxa"/>
            <w:vAlign w:val="center"/>
          </w:tcPr>
          <w:p w14:paraId="07BC485F"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第1.4.1项规定</w:t>
            </w:r>
          </w:p>
        </w:tc>
      </w:tr>
      <w:tr w:rsidR="006252D8" w:rsidRPr="00803D20" w14:paraId="0D194D13" w14:textId="77777777">
        <w:trPr>
          <w:trHeight w:val="482"/>
          <w:jc w:val="center"/>
        </w:trPr>
        <w:tc>
          <w:tcPr>
            <w:tcW w:w="1067" w:type="dxa"/>
            <w:vMerge/>
            <w:vAlign w:val="center"/>
          </w:tcPr>
          <w:p w14:paraId="4143C1A2"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5F682DCE"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3AB21C64" w14:textId="77777777" w:rsidR="006252D8" w:rsidRPr="00803D20" w:rsidRDefault="00000000">
            <w:pPr>
              <w:pStyle w:val="Default"/>
              <w:spacing w:line="400" w:lineRule="exact"/>
              <w:jc w:val="center"/>
              <w:rPr>
                <w:rFonts w:hAnsi="宋体" w:hint="eastAsia"/>
                <w:sz w:val="21"/>
                <w:szCs w:val="21"/>
              </w:rPr>
            </w:pPr>
            <w:r w:rsidRPr="00803D20">
              <w:rPr>
                <w:rFonts w:hAnsi="宋体"/>
                <w:sz w:val="21"/>
                <w:szCs w:val="21"/>
              </w:rPr>
              <w:t>不存在禁止投标的情形</w:t>
            </w:r>
          </w:p>
        </w:tc>
        <w:tc>
          <w:tcPr>
            <w:tcW w:w="5481" w:type="dxa"/>
            <w:vAlign w:val="center"/>
          </w:tcPr>
          <w:p w14:paraId="5DF7F906" w14:textId="77777777" w:rsidR="006252D8" w:rsidRPr="00803D20" w:rsidRDefault="00000000">
            <w:pPr>
              <w:spacing w:line="400" w:lineRule="exact"/>
              <w:jc w:val="left"/>
              <w:rPr>
                <w:rFonts w:ascii="宋体" w:hAnsi="宋体" w:hint="eastAsia"/>
                <w:sz w:val="21"/>
                <w:szCs w:val="21"/>
              </w:rPr>
            </w:pPr>
            <w:r w:rsidRPr="00803D20">
              <w:rPr>
                <w:rFonts w:ascii="宋体" w:hAnsi="宋体"/>
                <w:sz w:val="21"/>
                <w:szCs w:val="21"/>
              </w:rPr>
              <w:t>不存在第二章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第1.4.3项规定的任何一种情形</w:t>
            </w:r>
            <w:r w:rsidRPr="00803D20">
              <w:rPr>
                <w:rFonts w:ascii="宋体" w:hAnsi="宋体" w:hint="eastAsia"/>
                <w:sz w:val="21"/>
                <w:szCs w:val="21"/>
              </w:rPr>
              <w:t>。</w:t>
            </w:r>
          </w:p>
        </w:tc>
      </w:tr>
      <w:tr w:rsidR="006252D8" w:rsidRPr="00803D20" w14:paraId="17419B9B" w14:textId="77777777">
        <w:trPr>
          <w:trHeight w:val="621"/>
          <w:jc w:val="center"/>
        </w:trPr>
        <w:tc>
          <w:tcPr>
            <w:tcW w:w="1067" w:type="dxa"/>
            <w:vMerge w:val="restart"/>
            <w:vAlign w:val="center"/>
          </w:tcPr>
          <w:p w14:paraId="1EAE88FA"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lastRenderedPageBreak/>
              <w:t>2.1.3</w:t>
            </w:r>
          </w:p>
        </w:tc>
        <w:tc>
          <w:tcPr>
            <w:tcW w:w="1068" w:type="dxa"/>
            <w:vMerge w:val="restart"/>
            <w:vAlign w:val="center"/>
          </w:tcPr>
          <w:p w14:paraId="28C9A5B4"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响应性评审标准</w:t>
            </w:r>
          </w:p>
        </w:tc>
        <w:tc>
          <w:tcPr>
            <w:tcW w:w="2018" w:type="dxa"/>
            <w:vAlign w:val="center"/>
          </w:tcPr>
          <w:p w14:paraId="5AE6BDC9"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投标报价</w:t>
            </w:r>
          </w:p>
        </w:tc>
        <w:tc>
          <w:tcPr>
            <w:tcW w:w="5481" w:type="dxa"/>
            <w:vAlign w:val="center"/>
          </w:tcPr>
          <w:p w14:paraId="610BA83A"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第3.2款规定</w:t>
            </w:r>
          </w:p>
        </w:tc>
      </w:tr>
      <w:tr w:rsidR="006252D8" w:rsidRPr="00803D20" w14:paraId="5EA863DB" w14:textId="77777777">
        <w:trPr>
          <w:trHeight w:val="573"/>
          <w:jc w:val="center"/>
        </w:trPr>
        <w:tc>
          <w:tcPr>
            <w:tcW w:w="1067" w:type="dxa"/>
            <w:vMerge/>
            <w:vAlign w:val="center"/>
          </w:tcPr>
          <w:p w14:paraId="4AFB3750"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2285E622"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05DA79AD"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投标内容</w:t>
            </w:r>
          </w:p>
        </w:tc>
        <w:tc>
          <w:tcPr>
            <w:tcW w:w="5481" w:type="dxa"/>
            <w:vAlign w:val="center"/>
          </w:tcPr>
          <w:p w14:paraId="297A94BA"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第1.3.1项规定</w:t>
            </w:r>
          </w:p>
        </w:tc>
      </w:tr>
      <w:tr w:rsidR="006252D8" w:rsidRPr="00803D20" w14:paraId="31980C1E" w14:textId="77777777">
        <w:trPr>
          <w:trHeight w:val="553"/>
          <w:jc w:val="center"/>
        </w:trPr>
        <w:tc>
          <w:tcPr>
            <w:tcW w:w="1067" w:type="dxa"/>
            <w:vMerge/>
            <w:vAlign w:val="center"/>
          </w:tcPr>
          <w:p w14:paraId="7D0BC2EA"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47417C99"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3655E182"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服务期限</w:t>
            </w:r>
          </w:p>
        </w:tc>
        <w:tc>
          <w:tcPr>
            <w:tcW w:w="5481" w:type="dxa"/>
            <w:vAlign w:val="center"/>
          </w:tcPr>
          <w:p w14:paraId="17B90F99"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第1.3.2项规定</w:t>
            </w:r>
          </w:p>
        </w:tc>
      </w:tr>
      <w:tr w:rsidR="006252D8" w:rsidRPr="00803D20" w14:paraId="6CBBD6E2" w14:textId="77777777">
        <w:trPr>
          <w:trHeight w:val="574"/>
          <w:jc w:val="center"/>
        </w:trPr>
        <w:tc>
          <w:tcPr>
            <w:tcW w:w="1067" w:type="dxa"/>
            <w:vMerge/>
            <w:vAlign w:val="center"/>
          </w:tcPr>
          <w:p w14:paraId="3115A2D5"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2614873E"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7C952266"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质量标准</w:t>
            </w:r>
          </w:p>
        </w:tc>
        <w:tc>
          <w:tcPr>
            <w:tcW w:w="5481" w:type="dxa"/>
            <w:vAlign w:val="center"/>
          </w:tcPr>
          <w:p w14:paraId="00558AD6"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第1.3.3项规定</w:t>
            </w:r>
          </w:p>
        </w:tc>
      </w:tr>
      <w:tr w:rsidR="006252D8" w:rsidRPr="00803D20" w14:paraId="259BBB11" w14:textId="77777777">
        <w:trPr>
          <w:trHeight w:val="568"/>
          <w:jc w:val="center"/>
        </w:trPr>
        <w:tc>
          <w:tcPr>
            <w:tcW w:w="1067" w:type="dxa"/>
            <w:vMerge/>
            <w:vAlign w:val="center"/>
          </w:tcPr>
          <w:p w14:paraId="7D2F7D35"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21E35211"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28D01ABD"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投标有效期</w:t>
            </w:r>
          </w:p>
        </w:tc>
        <w:tc>
          <w:tcPr>
            <w:tcW w:w="5481" w:type="dxa"/>
            <w:vAlign w:val="center"/>
          </w:tcPr>
          <w:p w14:paraId="529E7FDA"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第3.3.1项规定</w:t>
            </w:r>
          </w:p>
        </w:tc>
      </w:tr>
      <w:tr w:rsidR="006252D8" w:rsidRPr="00803D20" w14:paraId="52718392" w14:textId="77777777">
        <w:trPr>
          <w:trHeight w:val="563"/>
          <w:jc w:val="center"/>
        </w:trPr>
        <w:tc>
          <w:tcPr>
            <w:tcW w:w="1067" w:type="dxa"/>
            <w:vMerge/>
            <w:vAlign w:val="center"/>
          </w:tcPr>
          <w:p w14:paraId="62645217"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3DAE312B"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5EA11F47" w14:textId="77777777" w:rsidR="006252D8" w:rsidRPr="00803D20" w:rsidRDefault="00000000">
            <w:pPr>
              <w:spacing w:line="400" w:lineRule="exact"/>
              <w:jc w:val="center"/>
              <w:rPr>
                <w:rFonts w:ascii="宋体" w:hAnsi="宋体" w:hint="eastAsia"/>
                <w:sz w:val="21"/>
                <w:szCs w:val="21"/>
              </w:rPr>
            </w:pPr>
            <w:r w:rsidRPr="00803D20">
              <w:rPr>
                <w:rFonts w:ascii="宋体" w:hAnsi="宋体" w:hint="eastAsia"/>
                <w:sz w:val="21"/>
                <w:szCs w:val="21"/>
              </w:rPr>
              <w:t>投标保证金</w:t>
            </w:r>
          </w:p>
        </w:tc>
        <w:tc>
          <w:tcPr>
            <w:tcW w:w="5481" w:type="dxa"/>
            <w:vAlign w:val="center"/>
          </w:tcPr>
          <w:p w14:paraId="6639CCC5"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符合第二章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第3.4.1项规定</w:t>
            </w:r>
          </w:p>
        </w:tc>
      </w:tr>
      <w:tr w:rsidR="006252D8" w:rsidRPr="00803D20" w14:paraId="23461117" w14:textId="77777777">
        <w:trPr>
          <w:trHeight w:val="369"/>
          <w:jc w:val="center"/>
        </w:trPr>
        <w:tc>
          <w:tcPr>
            <w:tcW w:w="1067" w:type="dxa"/>
            <w:vMerge/>
            <w:vAlign w:val="center"/>
          </w:tcPr>
          <w:p w14:paraId="67D1685B"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679D4F9C"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19040ABC" w14:textId="77777777" w:rsidR="006252D8" w:rsidRPr="00803D20" w:rsidRDefault="00000000">
            <w:pPr>
              <w:widowControl/>
              <w:adjustRightInd w:val="0"/>
              <w:snapToGrid w:val="0"/>
              <w:spacing w:line="400" w:lineRule="exact"/>
              <w:jc w:val="center"/>
              <w:rPr>
                <w:rFonts w:ascii="宋体" w:hAnsi="宋体" w:hint="eastAsia"/>
                <w:sz w:val="21"/>
                <w:szCs w:val="21"/>
              </w:rPr>
            </w:pPr>
            <w:r w:rsidRPr="00803D20">
              <w:rPr>
                <w:rFonts w:ascii="宋体" w:hAnsi="宋体" w:hint="eastAsia"/>
                <w:sz w:val="21"/>
                <w:szCs w:val="21"/>
              </w:rPr>
              <w:t>实质性要求和条件</w:t>
            </w:r>
          </w:p>
        </w:tc>
        <w:tc>
          <w:tcPr>
            <w:tcW w:w="5481" w:type="dxa"/>
            <w:vAlign w:val="center"/>
          </w:tcPr>
          <w:p w14:paraId="4B1C99D3" w14:textId="77777777" w:rsidR="006252D8" w:rsidRPr="00803D20" w:rsidRDefault="00000000">
            <w:pPr>
              <w:widowControl/>
              <w:adjustRightInd w:val="0"/>
              <w:snapToGrid w:val="0"/>
              <w:spacing w:line="400" w:lineRule="exact"/>
              <w:rPr>
                <w:rFonts w:ascii="宋体" w:hAnsi="宋体" w:hint="eastAsia"/>
                <w:sz w:val="21"/>
                <w:szCs w:val="21"/>
              </w:rPr>
            </w:pPr>
            <w:r w:rsidRPr="00803D20">
              <w:rPr>
                <w:rFonts w:ascii="宋体" w:hAnsi="宋体" w:hint="eastAsia"/>
                <w:sz w:val="21"/>
                <w:szCs w:val="21"/>
              </w:rPr>
              <w:t>符合招标文件实质性要求和条件。提供符合招标文件实质性要求和条件承诺书。</w:t>
            </w:r>
          </w:p>
        </w:tc>
      </w:tr>
      <w:tr w:rsidR="006252D8" w:rsidRPr="00803D20" w14:paraId="33EF862A" w14:textId="77777777">
        <w:trPr>
          <w:trHeight w:val="516"/>
          <w:jc w:val="center"/>
        </w:trPr>
        <w:tc>
          <w:tcPr>
            <w:tcW w:w="1067" w:type="dxa"/>
            <w:vMerge/>
            <w:vAlign w:val="center"/>
          </w:tcPr>
          <w:p w14:paraId="520A663D"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7401058D"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663EF8CB" w14:textId="77777777" w:rsidR="006252D8" w:rsidRPr="00803D20" w:rsidRDefault="00000000">
            <w:pPr>
              <w:pStyle w:val="Default"/>
              <w:spacing w:line="400" w:lineRule="exact"/>
              <w:jc w:val="center"/>
              <w:rPr>
                <w:rFonts w:hAnsi="宋体" w:hint="eastAsia"/>
                <w:color w:val="auto"/>
                <w:sz w:val="21"/>
                <w:szCs w:val="21"/>
              </w:rPr>
            </w:pPr>
            <w:r w:rsidRPr="00803D20">
              <w:rPr>
                <w:rFonts w:hAnsi="宋体" w:hint="eastAsia"/>
                <w:sz w:val="21"/>
                <w:szCs w:val="21"/>
              </w:rPr>
              <w:t>委托代理人</w:t>
            </w:r>
          </w:p>
        </w:tc>
        <w:tc>
          <w:tcPr>
            <w:tcW w:w="5481" w:type="dxa"/>
            <w:vAlign w:val="center"/>
          </w:tcPr>
          <w:p w14:paraId="18DB6648" w14:textId="77777777" w:rsidR="006252D8" w:rsidRPr="00803D20" w:rsidRDefault="00000000">
            <w:pPr>
              <w:pStyle w:val="Default"/>
              <w:spacing w:line="400" w:lineRule="exact"/>
              <w:jc w:val="both"/>
              <w:rPr>
                <w:rFonts w:hAnsi="宋体" w:hint="eastAsia"/>
                <w:color w:val="auto"/>
                <w:sz w:val="21"/>
                <w:szCs w:val="21"/>
              </w:rPr>
            </w:pPr>
            <w:r w:rsidRPr="00803D20">
              <w:rPr>
                <w:rFonts w:hAnsi="宋体" w:hint="eastAsia"/>
                <w:sz w:val="21"/>
                <w:szCs w:val="21"/>
              </w:rPr>
              <w:t>投标人授权的委托代理人应提交投标人为其缴纳的社会养老保险证明。</w:t>
            </w:r>
          </w:p>
        </w:tc>
      </w:tr>
      <w:tr w:rsidR="006252D8" w:rsidRPr="00803D20" w14:paraId="419E1DD0" w14:textId="77777777">
        <w:trPr>
          <w:trHeight w:val="369"/>
          <w:jc w:val="center"/>
        </w:trPr>
        <w:tc>
          <w:tcPr>
            <w:tcW w:w="1067" w:type="dxa"/>
            <w:vMerge/>
            <w:vAlign w:val="center"/>
          </w:tcPr>
          <w:p w14:paraId="06FAC0F8" w14:textId="77777777" w:rsidR="006252D8" w:rsidRPr="00803D20" w:rsidRDefault="006252D8">
            <w:pPr>
              <w:spacing w:line="400" w:lineRule="exact"/>
              <w:jc w:val="center"/>
              <w:rPr>
                <w:rFonts w:ascii="宋体" w:hAnsi="宋体" w:hint="eastAsia"/>
                <w:sz w:val="21"/>
                <w:szCs w:val="21"/>
              </w:rPr>
            </w:pPr>
          </w:p>
        </w:tc>
        <w:tc>
          <w:tcPr>
            <w:tcW w:w="1068" w:type="dxa"/>
            <w:vMerge/>
            <w:vAlign w:val="center"/>
          </w:tcPr>
          <w:p w14:paraId="5CC9970D" w14:textId="77777777" w:rsidR="006252D8" w:rsidRPr="00803D20" w:rsidRDefault="006252D8">
            <w:pPr>
              <w:spacing w:line="400" w:lineRule="exact"/>
              <w:jc w:val="center"/>
              <w:rPr>
                <w:rFonts w:ascii="宋体" w:hAnsi="宋体" w:hint="eastAsia"/>
                <w:sz w:val="21"/>
                <w:szCs w:val="21"/>
              </w:rPr>
            </w:pPr>
          </w:p>
        </w:tc>
        <w:tc>
          <w:tcPr>
            <w:tcW w:w="2018" w:type="dxa"/>
            <w:vAlign w:val="center"/>
          </w:tcPr>
          <w:p w14:paraId="3CB4A6F6" w14:textId="77777777" w:rsidR="006252D8" w:rsidRPr="00803D20" w:rsidRDefault="00000000">
            <w:pPr>
              <w:pStyle w:val="Default"/>
              <w:spacing w:line="400" w:lineRule="exact"/>
              <w:jc w:val="center"/>
              <w:rPr>
                <w:rFonts w:hAnsi="宋体" w:hint="eastAsia"/>
                <w:sz w:val="21"/>
                <w:szCs w:val="21"/>
              </w:rPr>
            </w:pPr>
            <w:r w:rsidRPr="00803D20">
              <w:rPr>
                <w:rFonts w:hAnsi="宋体" w:cs="Times New Roman" w:hint="eastAsia"/>
                <w:color w:val="auto"/>
                <w:sz w:val="21"/>
                <w:szCs w:val="21"/>
              </w:rPr>
              <w:t>投标人告知承诺函</w:t>
            </w:r>
          </w:p>
        </w:tc>
        <w:tc>
          <w:tcPr>
            <w:tcW w:w="5481" w:type="dxa"/>
            <w:vAlign w:val="center"/>
          </w:tcPr>
          <w:p w14:paraId="79761204" w14:textId="77777777" w:rsidR="006252D8" w:rsidRPr="00803D20" w:rsidRDefault="00000000">
            <w:pPr>
              <w:spacing w:line="400" w:lineRule="exact"/>
              <w:rPr>
                <w:rFonts w:ascii="宋体" w:hAnsi="宋体" w:hint="eastAsia"/>
                <w:sz w:val="21"/>
                <w:szCs w:val="21"/>
              </w:rPr>
            </w:pPr>
            <w:r w:rsidRPr="00803D20">
              <w:rPr>
                <w:rFonts w:ascii="宋体" w:hAnsi="宋体" w:hint="eastAsia"/>
                <w:sz w:val="21"/>
                <w:szCs w:val="21"/>
              </w:rPr>
              <w:t>符合招标文件给定的格式和内容，签字或盖章真实有效。</w:t>
            </w:r>
          </w:p>
        </w:tc>
      </w:tr>
      <w:tr w:rsidR="006252D8" w:rsidRPr="00803D20" w14:paraId="5A12B446" w14:textId="77777777">
        <w:trPr>
          <w:trHeight w:val="369"/>
          <w:jc w:val="center"/>
        </w:trPr>
        <w:tc>
          <w:tcPr>
            <w:tcW w:w="2135" w:type="dxa"/>
            <w:gridSpan w:val="2"/>
            <w:vAlign w:val="center"/>
          </w:tcPr>
          <w:p w14:paraId="69EA7FDD" w14:textId="77777777" w:rsidR="006252D8" w:rsidRPr="00803D20" w:rsidRDefault="00000000">
            <w:pPr>
              <w:spacing w:line="400" w:lineRule="exact"/>
              <w:jc w:val="center"/>
              <w:rPr>
                <w:rFonts w:ascii="宋体" w:hAnsi="宋体" w:hint="eastAsia"/>
                <w:b/>
                <w:sz w:val="21"/>
                <w:szCs w:val="21"/>
              </w:rPr>
            </w:pPr>
            <w:r w:rsidRPr="00803D20">
              <w:rPr>
                <w:rFonts w:ascii="宋体" w:hAnsi="宋体"/>
                <w:b/>
                <w:sz w:val="21"/>
                <w:szCs w:val="21"/>
              </w:rPr>
              <w:t>条款号</w:t>
            </w:r>
          </w:p>
        </w:tc>
        <w:tc>
          <w:tcPr>
            <w:tcW w:w="2018" w:type="dxa"/>
            <w:vAlign w:val="center"/>
          </w:tcPr>
          <w:p w14:paraId="6438302D" w14:textId="77777777" w:rsidR="006252D8" w:rsidRPr="00803D20" w:rsidRDefault="00000000">
            <w:pPr>
              <w:spacing w:line="400" w:lineRule="exact"/>
              <w:jc w:val="center"/>
              <w:rPr>
                <w:rFonts w:ascii="宋体" w:hAnsi="宋体" w:hint="eastAsia"/>
                <w:b/>
                <w:sz w:val="21"/>
                <w:szCs w:val="21"/>
              </w:rPr>
            </w:pPr>
            <w:r w:rsidRPr="00803D20">
              <w:rPr>
                <w:rFonts w:ascii="宋体" w:hAnsi="宋体"/>
                <w:b/>
                <w:sz w:val="21"/>
                <w:szCs w:val="21"/>
              </w:rPr>
              <w:t>条款内容</w:t>
            </w:r>
          </w:p>
        </w:tc>
        <w:tc>
          <w:tcPr>
            <w:tcW w:w="5481" w:type="dxa"/>
            <w:vAlign w:val="center"/>
          </w:tcPr>
          <w:p w14:paraId="5A9D27F4" w14:textId="77777777" w:rsidR="006252D8" w:rsidRPr="00803D20" w:rsidRDefault="00000000">
            <w:pPr>
              <w:spacing w:line="400" w:lineRule="exact"/>
              <w:jc w:val="center"/>
              <w:rPr>
                <w:rFonts w:ascii="宋体" w:hAnsi="宋体" w:hint="eastAsia"/>
                <w:b/>
                <w:sz w:val="21"/>
                <w:szCs w:val="21"/>
              </w:rPr>
            </w:pPr>
            <w:r w:rsidRPr="00803D20">
              <w:rPr>
                <w:rFonts w:ascii="宋体" w:hAnsi="宋体"/>
                <w:b/>
                <w:sz w:val="21"/>
                <w:szCs w:val="21"/>
              </w:rPr>
              <w:t>编列内容</w:t>
            </w:r>
          </w:p>
        </w:tc>
      </w:tr>
      <w:tr w:rsidR="006252D8" w:rsidRPr="00803D20" w14:paraId="3BC27DB0" w14:textId="77777777">
        <w:trPr>
          <w:trHeight w:val="1679"/>
          <w:jc w:val="center"/>
        </w:trPr>
        <w:tc>
          <w:tcPr>
            <w:tcW w:w="2135" w:type="dxa"/>
            <w:gridSpan w:val="2"/>
            <w:vAlign w:val="center"/>
          </w:tcPr>
          <w:p w14:paraId="1A9ACC35"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2.2.1</w:t>
            </w:r>
          </w:p>
        </w:tc>
        <w:tc>
          <w:tcPr>
            <w:tcW w:w="2018" w:type="dxa"/>
            <w:vAlign w:val="center"/>
          </w:tcPr>
          <w:p w14:paraId="3F98BA83" w14:textId="77777777" w:rsidR="006252D8" w:rsidRPr="00803D20" w:rsidRDefault="00000000">
            <w:pPr>
              <w:pStyle w:val="Default"/>
              <w:spacing w:line="400" w:lineRule="exact"/>
              <w:jc w:val="center"/>
              <w:rPr>
                <w:rFonts w:hAnsi="宋体" w:cs="Times New Roman" w:hint="eastAsia"/>
                <w:color w:val="auto"/>
                <w:sz w:val="21"/>
                <w:szCs w:val="21"/>
              </w:rPr>
            </w:pPr>
            <w:r w:rsidRPr="00803D20">
              <w:rPr>
                <w:rFonts w:hAnsi="宋体" w:cs="Times New Roman"/>
                <w:color w:val="auto"/>
                <w:sz w:val="21"/>
                <w:szCs w:val="21"/>
              </w:rPr>
              <w:t>分值构成</w:t>
            </w:r>
          </w:p>
          <w:p w14:paraId="61380256"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（总分100分）</w:t>
            </w:r>
          </w:p>
        </w:tc>
        <w:tc>
          <w:tcPr>
            <w:tcW w:w="5481" w:type="dxa"/>
            <w:vAlign w:val="center"/>
          </w:tcPr>
          <w:p w14:paraId="3CBE99C6" w14:textId="37E76910" w:rsidR="006252D8" w:rsidRPr="00803D20" w:rsidRDefault="00000000">
            <w:pPr>
              <w:widowControl/>
              <w:spacing w:line="400" w:lineRule="exact"/>
              <w:jc w:val="left"/>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资信业绩部分</w:t>
            </w:r>
            <w:r w:rsidRPr="00803D20">
              <w:rPr>
                <w:rFonts w:ascii="宋体" w:hAnsi="宋体"/>
                <w:sz w:val="21"/>
                <w:szCs w:val="21"/>
              </w:rPr>
              <w:t>：</w:t>
            </w:r>
            <w:r w:rsidR="005A5474" w:rsidRPr="00803D20">
              <w:rPr>
                <w:rFonts w:ascii="宋体" w:hAnsi="宋体" w:hint="eastAsia"/>
                <w:sz w:val="21"/>
                <w:szCs w:val="21"/>
              </w:rPr>
              <w:t>1</w:t>
            </w:r>
            <w:r w:rsidR="009916D3" w:rsidRPr="00803D20">
              <w:rPr>
                <w:rFonts w:ascii="宋体" w:hAnsi="宋体" w:hint="eastAsia"/>
                <w:sz w:val="21"/>
                <w:szCs w:val="21"/>
              </w:rPr>
              <w:t>5</w:t>
            </w:r>
            <w:r w:rsidRPr="00803D20">
              <w:rPr>
                <w:rFonts w:ascii="宋体" w:hAnsi="宋体"/>
                <w:sz w:val="21"/>
                <w:szCs w:val="21"/>
              </w:rPr>
              <w:t>分</w:t>
            </w:r>
            <w:r w:rsidRPr="00803D20">
              <w:rPr>
                <w:rFonts w:ascii="宋体" w:hAnsi="宋体" w:hint="eastAsia"/>
                <w:sz w:val="21"/>
                <w:szCs w:val="21"/>
              </w:rPr>
              <w:t>；</w:t>
            </w:r>
          </w:p>
          <w:p w14:paraId="771E166B" w14:textId="68B5D490" w:rsidR="006252D8" w:rsidRPr="00803D20" w:rsidRDefault="00000000">
            <w:pPr>
              <w:widowControl/>
              <w:spacing w:line="400" w:lineRule="exact"/>
              <w:jc w:val="left"/>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服务方案部分</w:t>
            </w:r>
            <w:r w:rsidRPr="00803D20">
              <w:rPr>
                <w:rFonts w:ascii="宋体" w:hAnsi="宋体"/>
                <w:sz w:val="21"/>
                <w:szCs w:val="21"/>
              </w:rPr>
              <w:t>：</w:t>
            </w:r>
            <w:r w:rsidR="009916D3" w:rsidRPr="00803D20">
              <w:rPr>
                <w:rFonts w:ascii="宋体" w:hAnsi="宋体" w:hint="eastAsia"/>
                <w:sz w:val="21"/>
                <w:szCs w:val="21"/>
              </w:rPr>
              <w:t>50</w:t>
            </w:r>
            <w:r w:rsidRPr="00803D20">
              <w:rPr>
                <w:rFonts w:ascii="宋体" w:hAnsi="宋体"/>
                <w:sz w:val="21"/>
                <w:szCs w:val="21"/>
              </w:rPr>
              <w:t>分</w:t>
            </w:r>
            <w:r w:rsidRPr="00803D20">
              <w:rPr>
                <w:rFonts w:ascii="宋体" w:hAnsi="宋体" w:hint="eastAsia"/>
                <w:sz w:val="21"/>
                <w:szCs w:val="21"/>
              </w:rPr>
              <w:t>；</w:t>
            </w:r>
          </w:p>
          <w:p w14:paraId="584F10BD" w14:textId="77777777" w:rsidR="006252D8" w:rsidRPr="00803D20" w:rsidRDefault="00000000">
            <w:pPr>
              <w:widowControl/>
              <w:spacing w:line="400" w:lineRule="exact"/>
              <w:jc w:val="left"/>
              <w:rPr>
                <w:rFonts w:ascii="宋体" w:hAnsi="宋体" w:hint="eastAsia"/>
                <w:sz w:val="21"/>
                <w:szCs w:val="21"/>
              </w:rPr>
            </w:pPr>
            <w:r w:rsidRPr="00803D20">
              <w:rPr>
                <w:rFonts w:ascii="宋体" w:hAnsi="宋体"/>
                <w:sz w:val="21"/>
                <w:szCs w:val="21"/>
              </w:rPr>
              <w:t>（3）投标报价</w:t>
            </w:r>
            <w:r w:rsidRPr="00803D20">
              <w:rPr>
                <w:rFonts w:ascii="宋体" w:hAnsi="宋体" w:hint="eastAsia"/>
                <w:sz w:val="21"/>
                <w:szCs w:val="21"/>
              </w:rPr>
              <w:t>部分</w:t>
            </w:r>
            <w:r w:rsidRPr="00803D20">
              <w:rPr>
                <w:rFonts w:ascii="宋体" w:hAnsi="宋体"/>
                <w:sz w:val="21"/>
                <w:szCs w:val="21"/>
              </w:rPr>
              <w:t>：</w:t>
            </w:r>
            <w:r w:rsidRPr="00803D20">
              <w:rPr>
                <w:rFonts w:ascii="宋体" w:hAnsi="宋体" w:hint="eastAsia"/>
                <w:sz w:val="21"/>
                <w:szCs w:val="21"/>
              </w:rPr>
              <w:t>25</w:t>
            </w:r>
            <w:r w:rsidRPr="00803D20">
              <w:rPr>
                <w:rFonts w:ascii="宋体" w:hAnsi="宋体"/>
                <w:sz w:val="21"/>
                <w:szCs w:val="21"/>
              </w:rPr>
              <w:t>分</w:t>
            </w:r>
            <w:r w:rsidRPr="00803D20">
              <w:rPr>
                <w:rFonts w:ascii="宋体" w:hAnsi="宋体" w:hint="eastAsia"/>
                <w:sz w:val="21"/>
                <w:szCs w:val="21"/>
              </w:rPr>
              <w:t>；</w:t>
            </w:r>
          </w:p>
          <w:p w14:paraId="6C4204E4" w14:textId="68281D68" w:rsidR="006252D8" w:rsidRPr="00803D20" w:rsidRDefault="00000000">
            <w:pPr>
              <w:widowControl/>
              <w:spacing w:line="400" w:lineRule="exact"/>
              <w:jc w:val="left"/>
              <w:rPr>
                <w:rFonts w:ascii="宋体" w:hAnsi="宋体" w:hint="eastAsia"/>
                <w:sz w:val="21"/>
                <w:szCs w:val="21"/>
              </w:rPr>
            </w:pPr>
            <w:r w:rsidRPr="00803D20">
              <w:rPr>
                <w:rFonts w:ascii="宋体" w:hAnsi="宋体"/>
                <w:sz w:val="21"/>
                <w:szCs w:val="21"/>
              </w:rPr>
              <w:t>（4）</w:t>
            </w:r>
            <w:r w:rsidRPr="00803D20">
              <w:rPr>
                <w:rFonts w:ascii="宋体" w:hAnsi="宋体" w:hint="eastAsia"/>
                <w:sz w:val="21"/>
                <w:szCs w:val="21"/>
              </w:rPr>
              <w:t>其他评分因素</w:t>
            </w:r>
            <w:r w:rsidRPr="00803D20">
              <w:rPr>
                <w:rFonts w:ascii="宋体" w:hAnsi="宋体"/>
                <w:sz w:val="21"/>
                <w:szCs w:val="21"/>
              </w:rPr>
              <w:t>：</w:t>
            </w:r>
            <w:r w:rsidR="009B6A1E" w:rsidRPr="00803D20">
              <w:rPr>
                <w:rFonts w:ascii="宋体" w:hAnsi="宋体" w:hint="eastAsia"/>
                <w:sz w:val="21"/>
                <w:szCs w:val="21"/>
              </w:rPr>
              <w:t>10</w:t>
            </w:r>
            <w:r w:rsidRPr="00803D20">
              <w:rPr>
                <w:rFonts w:ascii="宋体" w:hAnsi="宋体"/>
                <w:sz w:val="21"/>
                <w:szCs w:val="21"/>
              </w:rPr>
              <w:t>分</w:t>
            </w:r>
            <w:r w:rsidRPr="00803D20">
              <w:rPr>
                <w:rFonts w:ascii="宋体" w:hAnsi="宋体" w:hint="eastAsia"/>
                <w:sz w:val="21"/>
                <w:szCs w:val="21"/>
              </w:rPr>
              <w:t>。</w:t>
            </w:r>
          </w:p>
        </w:tc>
      </w:tr>
      <w:tr w:rsidR="006252D8" w:rsidRPr="00803D20" w14:paraId="17E49ABE" w14:textId="77777777">
        <w:trPr>
          <w:trHeight w:val="3919"/>
          <w:jc w:val="center"/>
        </w:trPr>
        <w:tc>
          <w:tcPr>
            <w:tcW w:w="2135" w:type="dxa"/>
            <w:gridSpan w:val="2"/>
            <w:vAlign w:val="center"/>
          </w:tcPr>
          <w:p w14:paraId="2F5CA148"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2.2.2</w:t>
            </w:r>
          </w:p>
        </w:tc>
        <w:tc>
          <w:tcPr>
            <w:tcW w:w="2018" w:type="dxa"/>
            <w:vAlign w:val="center"/>
          </w:tcPr>
          <w:p w14:paraId="0FA4008E" w14:textId="77777777" w:rsidR="006252D8" w:rsidRPr="00803D20" w:rsidRDefault="00000000">
            <w:pPr>
              <w:adjustRightInd w:val="0"/>
              <w:spacing w:line="400" w:lineRule="exact"/>
              <w:jc w:val="center"/>
              <w:rPr>
                <w:rFonts w:ascii="宋体" w:hAnsi="宋体" w:hint="eastAsia"/>
                <w:sz w:val="21"/>
                <w:szCs w:val="21"/>
              </w:rPr>
            </w:pPr>
            <w:r w:rsidRPr="00803D20">
              <w:rPr>
                <w:rFonts w:ascii="宋体" w:hAnsi="宋体"/>
                <w:sz w:val="21"/>
                <w:szCs w:val="21"/>
              </w:rPr>
              <w:t>评标基准价计算方法</w:t>
            </w:r>
          </w:p>
        </w:tc>
        <w:tc>
          <w:tcPr>
            <w:tcW w:w="5481" w:type="dxa"/>
            <w:vAlign w:val="center"/>
          </w:tcPr>
          <w:p w14:paraId="21B6004F" w14:textId="77777777" w:rsidR="006252D8" w:rsidRPr="00803D20" w:rsidRDefault="00000000">
            <w:pPr>
              <w:spacing w:line="400" w:lineRule="exact"/>
              <w:rPr>
                <w:rFonts w:ascii="宋体" w:hAnsi="宋体" w:hint="eastAsia"/>
                <w:b/>
                <w:bCs/>
                <w:sz w:val="21"/>
                <w:szCs w:val="21"/>
              </w:rPr>
            </w:pPr>
            <w:r w:rsidRPr="00803D20">
              <w:rPr>
                <w:rFonts w:ascii="宋体" w:hAnsi="宋体" w:hint="eastAsia"/>
                <w:b/>
                <w:bCs/>
                <w:sz w:val="21"/>
                <w:szCs w:val="21"/>
              </w:rPr>
              <w:t>（1）评标价平均值的计算：</w:t>
            </w:r>
          </w:p>
          <w:p w14:paraId="5E369D6E" w14:textId="77777777" w:rsidR="006252D8" w:rsidRPr="00803D20" w:rsidRDefault="00000000">
            <w:pPr>
              <w:spacing w:line="400" w:lineRule="exact"/>
              <w:rPr>
                <w:rFonts w:ascii="宋体" w:hAnsi="宋体" w:hint="eastAsia"/>
                <w:sz w:val="21"/>
                <w:szCs w:val="21"/>
              </w:rPr>
            </w:pPr>
            <w:r w:rsidRPr="00803D20">
              <w:rPr>
                <w:rFonts w:ascii="宋体" w:hAnsi="宋体"/>
                <w:sz w:val="21"/>
                <w:szCs w:val="21"/>
              </w:rPr>
              <w:t>根据所有通过</w:t>
            </w:r>
            <w:r w:rsidRPr="00803D20">
              <w:rPr>
                <w:rFonts w:ascii="宋体" w:hAnsi="宋体" w:hint="eastAsia"/>
                <w:sz w:val="21"/>
                <w:szCs w:val="21"/>
              </w:rPr>
              <w:t>初步</w:t>
            </w:r>
            <w:r w:rsidRPr="00803D20">
              <w:rPr>
                <w:rFonts w:ascii="宋体" w:hAnsi="宋体"/>
                <w:sz w:val="21"/>
                <w:szCs w:val="21"/>
              </w:rPr>
              <w:t>评审投标人的投标报价（不包括已经不参加详细评审的投标报价）</w:t>
            </w:r>
            <w:r w:rsidRPr="00803D20">
              <w:rPr>
                <w:rFonts w:ascii="宋体" w:hAnsi="宋体" w:hint="eastAsia"/>
                <w:sz w:val="21"/>
                <w:szCs w:val="21"/>
              </w:rPr>
              <w:t>按下列方法进行计算：</w:t>
            </w:r>
            <w:r w:rsidRPr="00803D20">
              <w:rPr>
                <w:rFonts w:ascii="宋体" w:hAnsi="宋体"/>
                <w:sz w:val="21"/>
                <w:szCs w:val="21"/>
              </w:rPr>
              <w:t>当投标人为</w:t>
            </w:r>
            <w:r w:rsidRPr="00803D20">
              <w:rPr>
                <w:rFonts w:ascii="宋体" w:hAnsi="宋体" w:hint="eastAsia"/>
                <w:sz w:val="21"/>
                <w:szCs w:val="21"/>
              </w:rPr>
              <w:t>5</w:t>
            </w:r>
            <w:r w:rsidRPr="00803D20">
              <w:rPr>
                <w:rFonts w:ascii="宋体" w:hAnsi="宋体"/>
                <w:sz w:val="21"/>
                <w:szCs w:val="21"/>
              </w:rPr>
              <w:t>家以上（含</w:t>
            </w:r>
            <w:r w:rsidRPr="00803D20">
              <w:rPr>
                <w:rFonts w:ascii="宋体" w:hAnsi="宋体" w:hint="eastAsia"/>
                <w:sz w:val="21"/>
                <w:szCs w:val="21"/>
              </w:rPr>
              <w:t>5</w:t>
            </w:r>
            <w:r w:rsidRPr="00803D20">
              <w:rPr>
                <w:rFonts w:ascii="宋体" w:hAnsi="宋体"/>
                <w:sz w:val="21"/>
                <w:szCs w:val="21"/>
              </w:rPr>
              <w:t>家）时，去掉</w:t>
            </w:r>
            <w:r w:rsidRPr="00803D20">
              <w:rPr>
                <w:rFonts w:ascii="宋体" w:hAnsi="宋体" w:hint="eastAsia"/>
                <w:sz w:val="21"/>
                <w:szCs w:val="21"/>
              </w:rPr>
              <w:t>1</w:t>
            </w:r>
            <w:r w:rsidRPr="00803D20">
              <w:rPr>
                <w:rFonts w:ascii="宋体" w:hAnsi="宋体"/>
                <w:sz w:val="21"/>
                <w:szCs w:val="21"/>
              </w:rPr>
              <w:t>个最高价，</w:t>
            </w:r>
            <w:r w:rsidRPr="00803D20">
              <w:rPr>
                <w:rFonts w:ascii="宋体" w:hAnsi="宋体" w:hint="eastAsia"/>
                <w:sz w:val="21"/>
                <w:szCs w:val="21"/>
              </w:rPr>
              <w:t>去掉1个最低价，</w:t>
            </w:r>
            <w:r w:rsidRPr="00803D20">
              <w:rPr>
                <w:rFonts w:ascii="宋体" w:hAnsi="宋体"/>
                <w:sz w:val="21"/>
                <w:szCs w:val="21"/>
              </w:rPr>
              <w:t>计算其余投标总报价的算术平均值；当投标人家数不多于</w:t>
            </w:r>
            <w:r w:rsidRPr="00803D20">
              <w:rPr>
                <w:rFonts w:ascii="宋体" w:hAnsi="宋体" w:hint="eastAsia"/>
                <w:sz w:val="21"/>
                <w:szCs w:val="21"/>
              </w:rPr>
              <w:t>4</w:t>
            </w:r>
            <w:r w:rsidRPr="00803D20">
              <w:rPr>
                <w:rFonts w:ascii="宋体" w:hAnsi="宋体"/>
                <w:sz w:val="21"/>
                <w:szCs w:val="21"/>
              </w:rPr>
              <w:t>家（含</w:t>
            </w:r>
            <w:r w:rsidRPr="00803D20">
              <w:rPr>
                <w:rFonts w:ascii="宋体" w:hAnsi="宋体" w:hint="eastAsia"/>
                <w:sz w:val="21"/>
                <w:szCs w:val="21"/>
              </w:rPr>
              <w:t>4</w:t>
            </w:r>
            <w:r w:rsidRPr="00803D20">
              <w:rPr>
                <w:rFonts w:ascii="宋体" w:hAnsi="宋体"/>
                <w:sz w:val="21"/>
                <w:szCs w:val="21"/>
              </w:rPr>
              <w:t>家）时，计算所有投标报价的算术平均值；</w:t>
            </w:r>
          </w:p>
          <w:p w14:paraId="704270C8" w14:textId="77777777" w:rsidR="006252D8" w:rsidRPr="00803D20" w:rsidRDefault="00000000">
            <w:pPr>
              <w:spacing w:line="400" w:lineRule="exact"/>
              <w:rPr>
                <w:rFonts w:ascii="宋体" w:hAnsi="宋体" w:hint="eastAsia"/>
                <w:b/>
                <w:bCs/>
                <w:sz w:val="21"/>
                <w:szCs w:val="21"/>
              </w:rPr>
            </w:pPr>
            <w:r w:rsidRPr="00803D20">
              <w:rPr>
                <w:rFonts w:ascii="宋体" w:hAnsi="宋体" w:hint="eastAsia"/>
                <w:b/>
                <w:bCs/>
                <w:sz w:val="21"/>
                <w:szCs w:val="21"/>
              </w:rPr>
              <w:t xml:space="preserve">（2）评标基准价的确定： </w:t>
            </w:r>
          </w:p>
          <w:p w14:paraId="3FED911B" w14:textId="77777777" w:rsidR="006252D8" w:rsidRPr="00803D20" w:rsidRDefault="00000000">
            <w:pPr>
              <w:adjustRightInd w:val="0"/>
              <w:spacing w:line="400" w:lineRule="exact"/>
              <w:jc w:val="left"/>
              <w:rPr>
                <w:rFonts w:ascii="宋体" w:hAnsi="宋体" w:hint="eastAsia"/>
                <w:sz w:val="21"/>
                <w:szCs w:val="21"/>
              </w:rPr>
            </w:pPr>
            <w:r w:rsidRPr="00803D20">
              <w:rPr>
                <w:rFonts w:ascii="宋体" w:hAnsi="宋体" w:hint="eastAsia"/>
                <w:sz w:val="21"/>
                <w:szCs w:val="21"/>
              </w:rPr>
              <w:t>将评标价平均值直接作为评标基准价。</w:t>
            </w:r>
            <w:r w:rsidRPr="00803D20">
              <w:rPr>
                <w:rFonts w:ascii="宋体" w:hAnsi="宋体"/>
                <w:sz w:val="21"/>
                <w:szCs w:val="21"/>
              </w:rPr>
              <w:t xml:space="preserve"> </w:t>
            </w:r>
          </w:p>
        </w:tc>
      </w:tr>
      <w:tr w:rsidR="006252D8" w:rsidRPr="00803D20" w14:paraId="1C8BAE13" w14:textId="77777777">
        <w:trPr>
          <w:trHeight w:val="730"/>
          <w:jc w:val="center"/>
        </w:trPr>
        <w:tc>
          <w:tcPr>
            <w:tcW w:w="2135" w:type="dxa"/>
            <w:gridSpan w:val="2"/>
            <w:vAlign w:val="center"/>
          </w:tcPr>
          <w:p w14:paraId="38112E03"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2.2.3</w:t>
            </w:r>
          </w:p>
        </w:tc>
        <w:tc>
          <w:tcPr>
            <w:tcW w:w="2018" w:type="dxa"/>
            <w:vAlign w:val="center"/>
          </w:tcPr>
          <w:p w14:paraId="061EEB68" w14:textId="77777777" w:rsidR="006252D8" w:rsidRPr="00803D20" w:rsidRDefault="00000000">
            <w:pPr>
              <w:spacing w:line="400" w:lineRule="exact"/>
              <w:jc w:val="center"/>
              <w:rPr>
                <w:rFonts w:ascii="宋体" w:hAnsi="宋体" w:hint="eastAsia"/>
                <w:sz w:val="21"/>
                <w:szCs w:val="21"/>
              </w:rPr>
            </w:pPr>
            <w:r w:rsidRPr="00803D20">
              <w:rPr>
                <w:rFonts w:ascii="宋体" w:hAnsi="宋体"/>
                <w:sz w:val="21"/>
                <w:szCs w:val="21"/>
              </w:rPr>
              <w:t>偏差率计算公式</w:t>
            </w:r>
          </w:p>
        </w:tc>
        <w:tc>
          <w:tcPr>
            <w:tcW w:w="5481" w:type="dxa"/>
            <w:vAlign w:val="center"/>
          </w:tcPr>
          <w:p w14:paraId="6B399EBD" w14:textId="77777777" w:rsidR="006252D8" w:rsidRPr="00803D20" w:rsidRDefault="00000000">
            <w:pPr>
              <w:spacing w:line="400" w:lineRule="exact"/>
              <w:rPr>
                <w:rFonts w:ascii="宋体" w:hAnsi="宋体" w:hint="eastAsia"/>
                <w:sz w:val="21"/>
                <w:szCs w:val="21"/>
              </w:rPr>
            </w:pPr>
            <w:r w:rsidRPr="00803D20">
              <w:rPr>
                <w:rFonts w:ascii="宋体" w:hAnsi="宋体" w:hint="eastAsia"/>
                <w:sz w:val="21"/>
                <w:szCs w:val="21"/>
              </w:rPr>
              <w:t>偏差率</w:t>
            </w:r>
            <w:r w:rsidRPr="00803D20">
              <w:rPr>
                <w:rFonts w:ascii="宋体" w:hAnsi="宋体"/>
                <w:sz w:val="21"/>
                <w:szCs w:val="21"/>
              </w:rPr>
              <w:t>=100% ×（投标人报价-评标基准价）/评标基准价</w:t>
            </w:r>
          </w:p>
        </w:tc>
      </w:tr>
    </w:tbl>
    <w:p w14:paraId="35A1DAA8" w14:textId="77777777" w:rsidR="006252D8" w:rsidRPr="00803D20" w:rsidRDefault="006252D8"/>
    <w:p w14:paraId="1D4E2B03" w14:textId="77777777" w:rsidR="006252D8" w:rsidRPr="00803D20" w:rsidRDefault="006252D8"/>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6" w:type="dxa"/>
          <w:right w:w="89" w:type="dxa"/>
        </w:tblCellMar>
        <w:tblLook w:val="04A0" w:firstRow="1" w:lastRow="0" w:firstColumn="1" w:lastColumn="0" w:noHBand="0" w:noVBand="1"/>
      </w:tblPr>
      <w:tblGrid>
        <w:gridCol w:w="1067"/>
        <w:gridCol w:w="1068"/>
        <w:gridCol w:w="2018"/>
        <w:gridCol w:w="5481"/>
      </w:tblGrid>
      <w:tr w:rsidR="006252D8" w:rsidRPr="00803D20" w14:paraId="2F36D27E" w14:textId="77777777">
        <w:trPr>
          <w:trHeight w:val="369"/>
          <w:jc w:val="center"/>
        </w:trPr>
        <w:tc>
          <w:tcPr>
            <w:tcW w:w="2135" w:type="dxa"/>
            <w:gridSpan w:val="2"/>
            <w:vAlign w:val="center"/>
          </w:tcPr>
          <w:p w14:paraId="5AD4CC9C" w14:textId="77777777" w:rsidR="006252D8" w:rsidRPr="00803D20" w:rsidRDefault="00000000">
            <w:pPr>
              <w:spacing w:line="400" w:lineRule="exact"/>
              <w:jc w:val="center"/>
              <w:rPr>
                <w:rFonts w:ascii="宋体" w:hAnsi="宋体" w:hint="eastAsia"/>
                <w:b/>
                <w:sz w:val="21"/>
                <w:szCs w:val="21"/>
              </w:rPr>
            </w:pPr>
            <w:bookmarkStart w:id="164" w:name="_Hlk193274339"/>
            <w:r w:rsidRPr="00803D20">
              <w:rPr>
                <w:rFonts w:ascii="宋体" w:hAnsi="宋体"/>
                <w:b/>
                <w:sz w:val="21"/>
                <w:szCs w:val="21"/>
              </w:rPr>
              <w:lastRenderedPageBreak/>
              <w:t>条款号</w:t>
            </w:r>
          </w:p>
        </w:tc>
        <w:tc>
          <w:tcPr>
            <w:tcW w:w="2018" w:type="dxa"/>
            <w:vAlign w:val="center"/>
          </w:tcPr>
          <w:p w14:paraId="30BA5131" w14:textId="77777777" w:rsidR="006252D8" w:rsidRPr="00803D20" w:rsidRDefault="00000000">
            <w:pPr>
              <w:spacing w:line="400" w:lineRule="exact"/>
              <w:jc w:val="center"/>
              <w:rPr>
                <w:rFonts w:ascii="宋体" w:hAnsi="宋体" w:hint="eastAsia"/>
                <w:b/>
                <w:sz w:val="21"/>
                <w:szCs w:val="21"/>
              </w:rPr>
            </w:pPr>
            <w:r w:rsidRPr="00803D20">
              <w:rPr>
                <w:rFonts w:ascii="宋体" w:hAnsi="宋体"/>
                <w:b/>
                <w:sz w:val="21"/>
                <w:szCs w:val="21"/>
              </w:rPr>
              <w:t>评分因素</w:t>
            </w:r>
          </w:p>
        </w:tc>
        <w:tc>
          <w:tcPr>
            <w:tcW w:w="5481" w:type="dxa"/>
            <w:vAlign w:val="center"/>
          </w:tcPr>
          <w:p w14:paraId="76C99A71" w14:textId="77777777" w:rsidR="006252D8" w:rsidRPr="00803D20" w:rsidRDefault="00000000">
            <w:pPr>
              <w:spacing w:line="400" w:lineRule="exact"/>
              <w:jc w:val="center"/>
              <w:rPr>
                <w:rFonts w:ascii="宋体" w:hAnsi="宋体" w:hint="eastAsia"/>
                <w:b/>
                <w:sz w:val="21"/>
                <w:szCs w:val="21"/>
              </w:rPr>
            </w:pPr>
            <w:r w:rsidRPr="00803D20">
              <w:rPr>
                <w:rFonts w:ascii="宋体" w:hAnsi="宋体"/>
                <w:b/>
                <w:sz w:val="21"/>
                <w:szCs w:val="21"/>
              </w:rPr>
              <w:t>评分标准</w:t>
            </w:r>
          </w:p>
        </w:tc>
      </w:tr>
      <w:tr w:rsidR="005A5474" w:rsidRPr="00803D20" w14:paraId="72D8C9F9" w14:textId="77777777">
        <w:trPr>
          <w:trHeight w:val="1951"/>
          <w:jc w:val="center"/>
        </w:trPr>
        <w:tc>
          <w:tcPr>
            <w:tcW w:w="1067" w:type="dxa"/>
            <w:vMerge w:val="restart"/>
            <w:vAlign w:val="center"/>
          </w:tcPr>
          <w:p w14:paraId="653605E9" w14:textId="77777777" w:rsidR="005A5474" w:rsidRPr="00803D20" w:rsidRDefault="005A5474" w:rsidP="005A5474">
            <w:pPr>
              <w:snapToGrid w:val="0"/>
              <w:spacing w:line="400" w:lineRule="exact"/>
              <w:jc w:val="center"/>
              <w:rPr>
                <w:rFonts w:ascii="宋体" w:hAnsi="宋体" w:hint="eastAsia"/>
                <w:sz w:val="21"/>
                <w:szCs w:val="21"/>
              </w:rPr>
            </w:pPr>
            <w:r w:rsidRPr="00803D20">
              <w:rPr>
                <w:rFonts w:ascii="宋体" w:hAnsi="宋体"/>
                <w:sz w:val="21"/>
                <w:szCs w:val="21"/>
              </w:rPr>
              <w:t>2.2.4（1）</w:t>
            </w:r>
          </w:p>
        </w:tc>
        <w:tc>
          <w:tcPr>
            <w:tcW w:w="1068" w:type="dxa"/>
            <w:vMerge w:val="restart"/>
            <w:vAlign w:val="center"/>
          </w:tcPr>
          <w:p w14:paraId="648DA930" w14:textId="77777777" w:rsidR="005A5474" w:rsidRPr="00803D20" w:rsidRDefault="005A5474" w:rsidP="005A5474">
            <w:pPr>
              <w:snapToGrid w:val="0"/>
              <w:spacing w:line="400" w:lineRule="exact"/>
              <w:jc w:val="center"/>
              <w:rPr>
                <w:rFonts w:ascii="宋体" w:hAnsi="宋体" w:hint="eastAsia"/>
                <w:sz w:val="21"/>
                <w:szCs w:val="21"/>
              </w:rPr>
            </w:pPr>
            <w:r w:rsidRPr="00803D20">
              <w:rPr>
                <w:rFonts w:ascii="宋体" w:hAnsi="宋体" w:hint="eastAsia"/>
                <w:sz w:val="21"/>
                <w:szCs w:val="21"/>
              </w:rPr>
              <w:t>资信业绩</w:t>
            </w:r>
            <w:r w:rsidRPr="00803D20">
              <w:rPr>
                <w:rFonts w:ascii="宋体" w:hAnsi="宋体"/>
                <w:sz w:val="21"/>
                <w:szCs w:val="21"/>
              </w:rPr>
              <w:t>评分标准</w:t>
            </w:r>
          </w:p>
          <w:p w14:paraId="29A085B5" w14:textId="6F92D7BA" w:rsidR="005A5474" w:rsidRPr="00803D20" w:rsidRDefault="005A5474" w:rsidP="005A5474">
            <w:pPr>
              <w:snapToGrid w:val="0"/>
              <w:spacing w:line="400" w:lineRule="exact"/>
              <w:rPr>
                <w:rFonts w:ascii="宋体" w:hAnsi="宋体" w:hint="eastAsia"/>
                <w:sz w:val="21"/>
                <w:szCs w:val="21"/>
              </w:rPr>
            </w:pPr>
            <w:r w:rsidRPr="00803D20">
              <w:rPr>
                <w:rFonts w:ascii="宋体" w:hAnsi="宋体" w:hint="eastAsia"/>
                <w:sz w:val="21"/>
                <w:szCs w:val="21"/>
              </w:rPr>
              <w:t>（1</w:t>
            </w:r>
            <w:r w:rsidR="007947EC" w:rsidRPr="00803D20">
              <w:rPr>
                <w:rFonts w:ascii="宋体" w:hAnsi="宋体" w:hint="eastAsia"/>
                <w:sz w:val="21"/>
                <w:szCs w:val="21"/>
              </w:rPr>
              <w:t>5</w:t>
            </w:r>
            <w:r w:rsidRPr="00803D20">
              <w:rPr>
                <w:rFonts w:ascii="宋体" w:hAnsi="宋体" w:hint="eastAsia"/>
                <w:sz w:val="21"/>
                <w:szCs w:val="21"/>
              </w:rPr>
              <w:t>分）</w:t>
            </w:r>
          </w:p>
        </w:tc>
        <w:tc>
          <w:tcPr>
            <w:tcW w:w="2018" w:type="dxa"/>
            <w:vAlign w:val="center"/>
          </w:tcPr>
          <w:p w14:paraId="15685250" w14:textId="77777777" w:rsidR="005A5474" w:rsidRPr="00803D20" w:rsidRDefault="005A5474" w:rsidP="005A5474">
            <w:pPr>
              <w:pStyle w:val="Default"/>
              <w:spacing w:line="400" w:lineRule="exact"/>
              <w:jc w:val="center"/>
              <w:rPr>
                <w:rFonts w:hAnsi="宋体" w:cs="Times New Roman" w:hint="eastAsia"/>
                <w:color w:val="auto"/>
                <w:sz w:val="21"/>
                <w:szCs w:val="21"/>
              </w:rPr>
            </w:pPr>
            <w:r w:rsidRPr="00803D20">
              <w:rPr>
                <w:rFonts w:hAnsi="宋体" w:cs="Times New Roman" w:hint="eastAsia"/>
                <w:color w:val="auto"/>
                <w:sz w:val="21"/>
                <w:szCs w:val="21"/>
              </w:rPr>
              <w:t>信用等级</w:t>
            </w:r>
          </w:p>
          <w:p w14:paraId="52546C59" w14:textId="5E2A900B" w:rsidR="005A5474" w:rsidRPr="00803D20" w:rsidRDefault="005A5474" w:rsidP="005A5474">
            <w:pPr>
              <w:pStyle w:val="Default"/>
              <w:spacing w:line="400" w:lineRule="exact"/>
              <w:jc w:val="center"/>
              <w:rPr>
                <w:rFonts w:hAnsi="宋体" w:cs="Times New Roman" w:hint="eastAsia"/>
                <w:color w:val="auto"/>
                <w:sz w:val="21"/>
                <w:szCs w:val="21"/>
              </w:rPr>
            </w:pPr>
            <w:r w:rsidRPr="00803D20">
              <w:rPr>
                <w:rFonts w:hAnsi="宋体" w:cs="Times New Roman" w:hint="eastAsia"/>
                <w:color w:val="auto"/>
                <w:sz w:val="21"/>
                <w:szCs w:val="21"/>
              </w:rPr>
              <w:t>（</w:t>
            </w:r>
            <w:r w:rsidRPr="00803D20">
              <w:rPr>
                <w:rFonts w:hAnsi="宋体" w:cs="Times New Roman"/>
                <w:color w:val="auto"/>
                <w:sz w:val="21"/>
                <w:szCs w:val="21"/>
              </w:rPr>
              <w:t>2</w:t>
            </w:r>
            <w:r w:rsidRPr="00803D20">
              <w:rPr>
                <w:rFonts w:hAnsi="宋体" w:cs="Times New Roman" w:hint="eastAsia"/>
                <w:color w:val="auto"/>
                <w:sz w:val="21"/>
                <w:szCs w:val="21"/>
              </w:rPr>
              <w:t>分）</w:t>
            </w:r>
          </w:p>
        </w:tc>
        <w:tc>
          <w:tcPr>
            <w:tcW w:w="5481" w:type="dxa"/>
            <w:vAlign w:val="center"/>
          </w:tcPr>
          <w:p w14:paraId="21E4CCB1" w14:textId="77777777" w:rsidR="005A5474" w:rsidRPr="00803D20" w:rsidRDefault="005A5474" w:rsidP="005A5474">
            <w:pPr>
              <w:spacing w:line="400" w:lineRule="exact"/>
              <w:rPr>
                <w:rFonts w:ascii="宋体" w:hAnsi="宋体" w:hint="eastAsia"/>
                <w:sz w:val="21"/>
                <w:szCs w:val="21"/>
              </w:rPr>
            </w:pPr>
            <w:r w:rsidRPr="00803D20">
              <w:rPr>
                <w:rFonts w:ascii="宋体" w:hAnsi="宋体"/>
                <w:sz w:val="21"/>
                <w:szCs w:val="21"/>
              </w:rPr>
              <w:t>评标时按照投标人在</w:t>
            </w:r>
            <w:r w:rsidRPr="00803D20">
              <w:rPr>
                <w:rFonts w:ascii="宋体" w:hAnsi="宋体" w:hint="eastAsia"/>
                <w:sz w:val="21"/>
                <w:szCs w:val="21"/>
              </w:rPr>
              <w:t>全国水利建设市场监管平台</w:t>
            </w:r>
            <w:r w:rsidRPr="00803D20">
              <w:rPr>
                <w:rFonts w:ascii="宋体" w:hAnsi="宋体"/>
                <w:sz w:val="21"/>
                <w:szCs w:val="21"/>
              </w:rPr>
              <w:t>或辽宁</w:t>
            </w:r>
            <w:r w:rsidRPr="00803D20">
              <w:rPr>
                <w:rFonts w:ascii="宋体" w:hAnsi="宋体" w:hint="eastAsia"/>
                <w:sz w:val="21"/>
                <w:szCs w:val="21"/>
              </w:rPr>
              <w:t>省水利建设市场监管</w:t>
            </w:r>
            <w:r w:rsidRPr="00803D20">
              <w:rPr>
                <w:rFonts w:ascii="宋体" w:hAnsi="宋体"/>
                <w:sz w:val="21"/>
                <w:szCs w:val="21"/>
              </w:rPr>
              <w:t>平台公开的信用等级计算得分，AAA级得2</w:t>
            </w:r>
            <w:r w:rsidRPr="00803D20">
              <w:rPr>
                <w:rFonts w:ascii="宋体" w:hAnsi="宋体" w:hint="eastAsia"/>
                <w:sz w:val="21"/>
                <w:szCs w:val="21"/>
              </w:rPr>
              <w:t>分</w:t>
            </w:r>
            <w:r w:rsidRPr="00803D20">
              <w:rPr>
                <w:rFonts w:ascii="宋体" w:hAnsi="宋体"/>
                <w:sz w:val="21"/>
                <w:szCs w:val="21"/>
              </w:rPr>
              <w:t>，AA级得1.5</w:t>
            </w:r>
            <w:r w:rsidRPr="00803D20">
              <w:rPr>
                <w:rFonts w:ascii="宋体" w:hAnsi="宋体" w:hint="eastAsia"/>
                <w:sz w:val="21"/>
                <w:szCs w:val="21"/>
              </w:rPr>
              <w:t>分</w:t>
            </w:r>
            <w:r w:rsidRPr="00803D20">
              <w:rPr>
                <w:rFonts w:ascii="宋体" w:hAnsi="宋体"/>
                <w:sz w:val="21"/>
                <w:szCs w:val="21"/>
              </w:rPr>
              <w:t>，A级得1.2</w:t>
            </w:r>
            <w:r w:rsidRPr="00803D20">
              <w:rPr>
                <w:rFonts w:ascii="宋体" w:hAnsi="宋体" w:hint="eastAsia"/>
                <w:sz w:val="21"/>
                <w:szCs w:val="21"/>
              </w:rPr>
              <w:t>分</w:t>
            </w:r>
            <w:r w:rsidRPr="00803D20">
              <w:rPr>
                <w:rFonts w:ascii="宋体" w:hAnsi="宋体"/>
                <w:sz w:val="21"/>
                <w:szCs w:val="21"/>
              </w:rPr>
              <w:t>，B级得0.8</w:t>
            </w:r>
            <w:r w:rsidRPr="00803D20">
              <w:rPr>
                <w:rFonts w:ascii="宋体" w:hAnsi="宋体" w:hint="eastAsia"/>
                <w:sz w:val="21"/>
                <w:szCs w:val="21"/>
              </w:rPr>
              <w:t>分</w:t>
            </w:r>
            <w:r w:rsidRPr="00803D20">
              <w:rPr>
                <w:rFonts w:ascii="宋体" w:hAnsi="宋体"/>
                <w:sz w:val="21"/>
                <w:szCs w:val="21"/>
              </w:rPr>
              <w:t>，C级</w:t>
            </w:r>
            <w:r w:rsidRPr="00803D20">
              <w:rPr>
                <w:rFonts w:ascii="宋体" w:hAnsi="宋体" w:hint="eastAsia"/>
                <w:sz w:val="21"/>
                <w:szCs w:val="21"/>
              </w:rPr>
              <w:t>、D级</w:t>
            </w:r>
            <w:r w:rsidRPr="00803D20">
              <w:rPr>
                <w:rFonts w:ascii="宋体" w:hAnsi="宋体"/>
                <w:sz w:val="21"/>
                <w:szCs w:val="21"/>
              </w:rPr>
              <w:t>及无信用等级</w:t>
            </w:r>
            <w:r w:rsidRPr="00803D20">
              <w:rPr>
                <w:rFonts w:ascii="宋体" w:hAnsi="宋体" w:hint="eastAsia"/>
                <w:sz w:val="21"/>
                <w:szCs w:val="21"/>
              </w:rPr>
              <w:t>得0</w:t>
            </w:r>
            <w:r w:rsidRPr="00803D20">
              <w:rPr>
                <w:rFonts w:ascii="宋体" w:hAnsi="宋体"/>
                <w:sz w:val="21"/>
                <w:szCs w:val="21"/>
              </w:rPr>
              <w:t>.5</w:t>
            </w:r>
            <w:r w:rsidRPr="00803D20">
              <w:rPr>
                <w:rFonts w:ascii="宋体" w:hAnsi="宋体" w:hint="eastAsia"/>
                <w:sz w:val="21"/>
                <w:szCs w:val="21"/>
              </w:rPr>
              <w:t>分。</w:t>
            </w:r>
          </w:p>
          <w:p w14:paraId="658D2532" w14:textId="618D5BD8" w:rsidR="005A5474" w:rsidRPr="00803D20" w:rsidRDefault="005A5474" w:rsidP="005A5474">
            <w:pPr>
              <w:spacing w:line="400" w:lineRule="exact"/>
              <w:rPr>
                <w:rFonts w:ascii="宋体" w:hAnsi="宋体" w:hint="eastAsia"/>
                <w:sz w:val="21"/>
                <w:szCs w:val="21"/>
              </w:rPr>
            </w:pPr>
            <w:r w:rsidRPr="00803D20">
              <w:rPr>
                <w:rFonts w:ascii="宋体" w:hAnsi="宋体" w:hint="eastAsia"/>
                <w:sz w:val="21"/>
                <w:szCs w:val="21"/>
              </w:rPr>
              <w:t>以信用等级证书或水利部平台或辽宁平台网站查询截图为准。</w:t>
            </w:r>
          </w:p>
        </w:tc>
      </w:tr>
      <w:tr w:rsidR="005A5474" w:rsidRPr="00803D20" w14:paraId="3D07779A" w14:textId="77777777" w:rsidTr="007947EC">
        <w:trPr>
          <w:trHeight w:val="4084"/>
          <w:jc w:val="center"/>
        </w:trPr>
        <w:tc>
          <w:tcPr>
            <w:tcW w:w="1067" w:type="dxa"/>
            <w:vMerge/>
            <w:vAlign w:val="center"/>
          </w:tcPr>
          <w:p w14:paraId="01C95B5C" w14:textId="77777777" w:rsidR="005A5474" w:rsidRPr="00803D20" w:rsidRDefault="005A5474" w:rsidP="005A5474">
            <w:pPr>
              <w:snapToGrid w:val="0"/>
              <w:spacing w:line="400" w:lineRule="exact"/>
              <w:jc w:val="center"/>
              <w:rPr>
                <w:rFonts w:ascii="宋体" w:hAnsi="宋体" w:hint="eastAsia"/>
                <w:sz w:val="21"/>
                <w:szCs w:val="21"/>
              </w:rPr>
            </w:pPr>
          </w:p>
        </w:tc>
        <w:tc>
          <w:tcPr>
            <w:tcW w:w="1068" w:type="dxa"/>
            <w:vMerge/>
            <w:vAlign w:val="center"/>
          </w:tcPr>
          <w:p w14:paraId="24C27C51" w14:textId="77777777" w:rsidR="005A5474" w:rsidRPr="00803D20" w:rsidRDefault="005A5474" w:rsidP="005A5474">
            <w:pPr>
              <w:snapToGrid w:val="0"/>
              <w:spacing w:line="400" w:lineRule="exact"/>
              <w:jc w:val="center"/>
              <w:rPr>
                <w:rFonts w:ascii="宋体" w:hAnsi="宋体" w:hint="eastAsia"/>
                <w:sz w:val="21"/>
                <w:szCs w:val="21"/>
              </w:rPr>
            </w:pPr>
          </w:p>
        </w:tc>
        <w:tc>
          <w:tcPr>
            <w:tcW w:w="2018" w:type="dxa"/>
            <w:vAlign w:val="center"/>
          </w:tcPr>
          <w:p w14:paraId="07095A7E" w14:textId="77777777" w:rsidR="005A5474" w:rsidRPr="00803D20" w:rsidRDefault="005A5474" w:rsidP="005A5474">
            <w:pPr>
              <w:pStyle w:val="Default"/>
              <w:spacing w:line="400" w:lineRule="exact"/>
              <w:jc w:val="center"/>
              <w:rPr>
                <w:rFonts w:hAnsi="宋体" w:cs="Times New Roman" w:hint="eastAsia"/>
                <w:color w:val="auto"/>
                <w:sz w:val="21"/>
                <w:szCs w:val="21"/>
              </w:rPr>
            </w:pPr>
            <w:r w:rsidRPr="00803D20">
              <w:rPr>
                <w:rFonts w:hAnsi="宋体" w:cs="Times New Roman" w:hint="eastAsia"/>
                <w:color w:val="auto"/>
                <w:sz w:val="21"/>
                <w:szCs w:val="21"/>
              </w:rPr>
              <w:t>信用动态</w:t>
            </w:r>
          </w:p>
          <w:p w14:paraId="19414035" w14:textId="0CE15244" w:rsidR="005A5474" w:rsidRPr="00803D20" w:rsidRDefault="005A5474" w:rsidP="005A5474">
            <w:pPr>
              <w:pStyle w:val="Default"/>
              <w:spacing w:line="400" w:lineRule="exact"/>
              <w:jc w:val="center"/>
              <w:rPr>
                <w:rFonts w:hAnsi="宋体" w:cs="Times New Roman" w:hint="eastAsia"/>
                <w:color w:val="auto"/>
                <w:sz w:val="21"/>
                <w:szCs w:val="21"/>
              </w:rPr>
            </w:pPr>
            <w:r w:rsidRPr="00803D20">
              <w:rPr>
                <w:rFonts w:hAnsi="宋体" w:cs="Times New Roman" w:hint="eastAsia"/>
                <w:color w:val="auto"/>
                <w:sz w:val="21"/>
                <w:szCs w:val="21"/>
              </w:rPr>
              <w:t>（</w:t>
            </w:r>
            <w:r w:rsidRPr="00803D20">
              <w:rPr>
                <w:rFonts w:hAnsi="宋体" w:cs="Times New Roman"/>
                <w:color w:val="auto"/>
                <w:sz w:val="21"/>
                <w:szCs w:val="21"/>
              </w:rPr>
              <w:t>3</w:t>
            </w:r>
            <w:r w:rsidRPr="00803D20">
              <w:rPr>
                <w:rFonts w:hAnsi="宋体" w:cs="Times New Roman" w:hint="eastAsia"/>
                <w:color w:val="auto"/>
                <w:sz w:val="21"/>
                <w:szCs w:val="21"/>
              </w:rPr>
              <w:t>分）</w:t>
            </w:r>
          </w:p>
        </w:tc>
        <w:tc>
          <w:tcPr>
            <w:tcW w:w="5481" w:type="dxa"/>
            <w:vAlign w:val="center"/>
          </w:tcPr>
          <w:p w14:paraId="3B1DC0E9" w14:textId="77777777" w:rsidR="005A5474" w:rsidRPr="00803D20" w:rsidRDefault="005A5474" w:rsidP="005A5474">
            <w:pPr>
              <w:spacing w:line="400" w:lineRule="exact"/>
              <w:rPr>
                <w:rFonts w:ascii="宋体" w:hAnsi="宋体" w:hint="eastAsia"/>
                <w:sz w:val="21"/>
                <w:szCs w:val="21"/>
              </w:rPr>
            </w:pPr>
            <w:r w:rsidRPr="00803D20">
              <w:rPr>
                <w:rFonts w:ascii="宋体" w:hAnsi="宋体"/>
                <w:sz w:val="21"/>
                <w:szCs w:val="21"/>
              </w:rPr>
              <w:t>按照开标时投标人提交的在辽宁</w:t>
            </w:r>
            <w:r w:rsidRPr="00803D20">
              <w:rPr>
                <w:rFonts w:ascii="宋体" w:hAnsi="宋体" w:hint="eastAsia"/>
                <w:sz w:val="21"/>
                <w:szCs w:val="21"/>
              </w:rPr>
              <w:t>省水利建设市场监管</w:t>
            </w:r>
            <w:r w:rsidRPr="00803D20">
              <w:rPr>
                <w:rFonts w:ascii="宋体" w:hAnsi="宋体"/>
                <w:sz w:val="21"/>
                <w:szCs w:val="21"/>
              </w:rPr>
              <w:t>平台打印的《辽宁省水利建设市场主体综合信用信息表》中显示的信用动态得分率乘以</w:t>
            </w:r>
            <w:r w:rsidRPr="00803D20">
              <w:rPr>
                <w:rFonts w:ascii="宋体" w:hAnsi="宋体" w:hint="eastAsia"/>
                <w:sz w:val="21"/>
                <w:szCs w:val="21"/>
              </w:rPr>
              <w:t>3</w:t>
            </w:r>
            <w:r w:rsidRPr="00803D20">
              <w:rPr>
                <w:rFonts w:ascii="宋体" w:hAnsi="宋体"/>
                <w:sz w:val="21"/>
                <w:szCs w:val="21"/>
              </w:rPr>
              <w:t>进行赋分</w:t>
            </w:r>
            <w:r w:rsidRPr="00803D20">
              <w:rPr>
                <w:rFonts w:ascii="宋体" w:hAnsi="宋体" w:hint="eastAsia"/>
                <w:sz w:val="21"/>
                <w:szCs w:val="21"/>
              </w:rPr>
              <w:t>。</w:t>
            </w:r>
          </w:p>
          <w:p w14:paraId="61F632CB" w14:textId="7F7E8C0C" w:rsidR="005A5474" w:rsidRPr="00803D20" w:rsidRDefault="005A5474" w:rsidP="005A5474">
            <w:pPr>
              <w:snapToGrid w:val="0"/>
              <w:spacing w:line="400" w:lineRule="exact"/>
              <w:rPr>
                <w:rFonts w:ascii="宋体" w:hAnsi="宋体" w:hint="eastAsia"/>
                <w:sz w:val="21"/>
                <w:szCs w:val="21"/>
              </w:rPr>
            </w:pPr>
            <w:r w:rsidRPr="00803D20">
              <w:rPr>
                <w:rFonts w:ascii="宋体" w:hAnsi="宋体" w:cs="Arial" w:hint="eastAsia"/>
                <w:sz w:val="21"/>
                <w:szCs w:val="21"/>
              </w:rPr>
              <w:t>注：由于全国水利建设市场监管平台将数据对接接口关闭，导致我省水利建设市场监管平台无法查询、打印《辽宁省水利建设市场主体综合信用信息表》。计算投标人信用动态得分时，以“辽宁省水利建设市场监管平台”网站公布的最新市场主体信用动态扣分表为准。</w:t>
            </w:r>
            <w:r w:rsidRPr="00803D20">
              <w:rPr>
                <w:rFonts w:ascii="宋体" w:hAnsi="宋体" w:cs="Arial" w:hint="eastAsia"/>
                <w:b/>
                <w:bCs/>
                <w:sz w:val="21"/>
                <w:szCs w:val="21"/>
              </w:rPr>
              <w:t>投标人须将投标截止时间前最新市场主体信用动态扣分表截图放入投标文件中，并附信用动态扣分承诺书，否则不得分。</w:t>
            </w:r>
          </w:p>
        </w:tc>
      </w:tr>
      <w:tr w:rsidR="006252D8" w:rsidRPr="00803D20" w14:paraId="569C30CE" w14:textId="77777777">
        <w:trPr>
          <w:trHeight w:val="2319"/>
          <w:jc w:val="center"/>
        </w:trPr>
        <w:tc>
          <w:tcPr>
            <w:tcW w:w="1067" w:type="dxa"/>
            <w:vMerge/>
            <w:vAlign w:val="center"/>
          </w:tcPr>
          <w:p w14:paraId="39D88E21" w14:textId="77777777" w:rsidR="006252D8" w:rsidRPr="00803D20" w:rsidRDefault="006252D8">
            <w:pPr>
              <w:snapToGrid w:val="0"/>
              <w:spacing w:line="400" w:lineRule="exact"/>
              <w:jc w:val="center"/>
              <w:rPr>
                <w:rFonts w:ascii="宋体" w:hAnsi="宋体" w:hint="eastAsia"/>
                <w:sz w:val="21"/>
                <w:szCs w:val="21"/>
              </w:rPr>
            </w:pPr>
          </w:p>
        </w:tc>
        <w:tc>
          <w:tcPr>
            <w:tcW w:w="1068" w:type="dxa"/>
            <w:vMerge/>
            <w:vAlign w:val="center"/>
          </w:tcPr>
          <w:p w14:paraId="43D157C9" w14:textId="77777777" w:rsidR="006252D8" w:rsidRPr="00803D20" w:rsidRDefault="006252D8">
            <w:pPr>
              <w:snapToGrid w:val="0"/>
              <w:spacing w:line="400" w:lineRule="exact"/>
              <w:jc w:val="center"/>
              <w:rPr>
                <w:rFonts w:ascii="宋体" w:hAnsi="宋体" w:hint="eastAsia"/>
                <w:sz w:val="21"/>
                <w:szCs w:val="21"/>
              </w:rPr>
            </w:pPr>
          </w:p>
        </w:tc>
        <w:tc>
          <w:tcPr>
            <w:tcW w:w="2018" w:type="dxa"/>
            <w:vAlign w:val="center"/>
          </w:tcPr>
          <w:p w14:paraId="5121A504" w14:textId="77777777" w:rsidR="006252D8" w:rsidRPr="00803D20" w:rsidRDefault="00000000">
            <w:pPr>
              <w:pStyle w:val="Default"/>
              <w:spacing w:line="400" w:lineRule="exact"/>
              <w:jc w:val="center"/>
              <w:rPr>
                <w:rFonts w:hAnsi="宋体" w:cs="Times New Roman" w:hint="eastAsia"/>
                <w:color w:val="auto"/>
                <w:sz w:val="21"/>
                <w:szCs w:val="21"/>
              </w:rPr>
            </w:pPr>
            <w:r w:rsidRPr="00803D20">
              <w:rPr>
                <w:rFonts w:hAnsi="宋体" w:cs="Times New Roman" w:hint="eastAsia"/>
                <w:color w:val="auto"/>
                <w:sz w:val="21"/>
                <w:szCs w:val="21"/>
              </w:rPr>
              <w:t>企业类似业绩</w:t>
            </w:r>
          </w:p>
          <w:p w14:paraId="12C472FB" w14:textId="122AB006" w:rsidR="006252D8" w:rsidRPr="00803D20" w:rsidRDefault="00000000">
            <w:pPr>
              <w:pStyle w:val="Default"/>
              <w:spacing w:line="400" w:lineRule="exact"/>
              <w:jc w:val="center"/>
              <w:rPr>
                <w:rFonts w:hAnsi="宋体" w:cs="Times New Roman" w:hint="eastAsia"/>
                <w:color w:val="auto"/>
                <w:sz w:val="21"/>
                <w:szCs w:val="21"/>
              </w:rPr>
            </w:pPr>
            <w:r w:rsidRPr="00803D20">
              <w:rPr>
                <w:rFonts w:hAnsi="宋体" w:cs="Times New Roman" w:hint="eastAsia"/>
                <w:color w:val="auto"/>
                <w:sz w:val="21"/>
                <w:szCs w:val="21"/>
              </w:rPr>
              <w:t>（</w:t>
            </w:r>
            <w:r w:rsidR="005A5474" w:rsidRPr="00803D20">
              <w:rPr>
                <w:rFonts w:hAnsi="宋体" w:cs="Times New Roman" w:hint="eastAsia"/>
                <w:color w:val="auto"/>
                <w:sz w:val="21"/>
                <w:szCs w:val="21"/>
              </w:rPr>
              <w:t>6</w:t>
            </w:r>
            <w:r w:rsidRPr="00803D20">
              <w:rPr>
                <w:rFonts w:hAnsi="宋体" w:cs="Times New Roman" w:hint="eastAsia"/>
                <w:color w:val="auto"/>
                <w:sz w:val="21"/>
                <w:szCs w:val="21"/>
              </w:rPr>
              <w:t>分）</w:t>
            </w:r>
          </w:p>
        </w:tc>
        <w:tc>
          <w:tcPr>
            <w:tcW w:w="5481" w:type="dxa"/>
            <w:vAlign w:val="center"/>
          </w:tcPr>
          <w:p w14:paraId="157BC993" w14:textId="1E170969" w:rsidR="006252D8" w:rsidRPr="00803D20" w:rsidRDefault="00000000">
            <w:pPr>
              <w:spacing w:line="400" w:lineRule="exact"/>
              <w:rPr>
                <w:rFonts w:ascii="宋体" w:hAnsi="宋体" w:hint="eastAsia"/>
                <w:sz w:val="21"/>
                <w:szCs w:val="21"/>
              </w:rPr>
            </w:pPr>
            <w:bookmarkStart w:id="165" w:name="OLE_LINK7"/>
            <w:r w:rsidRPr="00803D20">
              <w:rPr>
                <w:rFonts w:ascii="宋体" w:hAnsi="宋体" w:hint="eastAsia"/>
                <w:sz w:val="21"/>
                <w:szCs w:val="21"/>
              </w:rPr>
              <w:t>202</w:t>
            </w:r>
            <w:r w:rsidR="00814F10" w:rsidRPr="00803D20">
              <w:rPr>
                <w:rFonts w:ascii="宋体" w:hAnsi="宋体" w:hint="eastAsia"/>
                <w:sz w:val="21"/>
                <w:szCs w:val="21"/>
              </w:rPr>
              <w:t>0</w:t>
            </w:r>
            <w:r w:rsidRPr="00803D20">
              <w:rPr>
                <w:rFonts w:ascii="宋体" w:hAnsi="宋体" w:hint="eastAsia"/>
                <w:sz w:val="21"/>
                <w:szCs w:val="21"/>
              </w:rPr>
              <w:t>年1月1日至</w:t>
            </w:r>
            <w:r w:rsidRPr="00803D20">
              <w:rPr>
                <w:rFonts w:ascii="宋体" w:hAnsi="宋体"/>
                <w:sz w:val="21"/>
                <w:szCs w:val="21"/>
              </w:rPr>
              <w:t>投标截止</w:t>
            </w:r>
            <w:r w:rsidRPr="00803D20">
              <w:rPr>
                <w:rFonts w:ascii="宋体" w:hAnsi="宋体" w:hint="eastAsia"/>
                <w:sz w:val="21"/>
                <w:szCs w:val="21"/>
              </w:rPr>
              <w:t>日，投标人每提供1项与本标段招标内容类似的</w:t>
            </w:r>
            <w:r w:rsidR="005A5474" w:rsidRPr="00803D20">
              <w:rPr>
                <w:rFonts w:ascii="宋体" w:hAnsi="宋体" w:hint="eastAsia"/>
                <w:sz w:val="21"/>
                <w:szCs w:val="21"/>
              </w:rPr>
              <w:t>全过程</w:t>
            </w:r>
            <w:r w:rsidR="00814F10" w:rsidRPr="00803D20">
              <w:rPr>
                <w:rFonts w:ascii="宋体" w:hAnsi="宋体" w:hint="eastAsia"/>
                <w:sz w:val="21"/>
                <w:szCs w:val="21"/>
              </w:rPr>
              <w:t>工程</w:t>
            </w:r>
            <w:r w:rsidR="005A5474" w:rsidRPr="00803D20">
              <w:rPr>
                <w:rFonts w:ascii="宋体" w:hAnsi="宋体" w:hint="eastAsia"/>
                <w:sz w:val="21"/>
                <w:szCs w:val="21"/>
              </w:rPr>
              <w:t>咨询服务（或项目管理+</w:t>
            </w:r>
            <w:r w:rsidR="00497271" w:rsidRPr="00803D20">
              <w:rPr>
                <w:rFonts w:ascii="宋体" w:hAnsi="宋体" w:hint="eastAsia"/>
                <w:sz w:val="21"/>
                <w:szCs w:val="21"/>
              </w:rPr>
              <w:t>工程建设</w:t>
            </w:r>
            <w:r w:rsidR="005A5474" w:rsidRPr="00803D20">
              <w:rPr>
                <w:rFonts w:ascii="宋体" w:hAnsi="宋体" w:hint="eastAsia"/>
                <w:sz w:val="21"/>
                <w:szCs w:val="21"/>
              </w:rPr>
              <w:t>监理）</w:t>
            </w:r>
            <w:r w:rsidRPr="00803D20">
              <w:rPr>
                <w:rFonts w:ascii="宋体" w:hAnsi="宋体" w:hint="eastAsia"/>
                <w:sz w:val="21"/>
                <w:szCs w:val="21"/>
              </w:rPr>
              <w:t>业绩的，得</w:t>
            </w:r>
            <w:r w:rsidR="005A5474" w:rsidRPr="00803D20">
              <w:rPr>
                <w:rFonts w:ascii="宋体" w:hAnsi="宋体" w:hint="eastAsia"/>
                <w:sz w:val="21"/>
                <w:szCs w:val="21"/>
              </w:rPr>
              <w:t>2</w:t>
            </w:r>
            <w:r w:rsidRPr="00803D20">
              <w:rPr>
                <w:rFonts w:ascii="宋体" w:hAnsi="宋体" w:hint="eastAsia"/>
                <w:sz w:val="21"/>
                <w:szCs w:val="21"/>
              </w:rPr>
              <w:t>分，最多得</w:t>
            </w:r>
            <w:r w:rsidR="005A5474" w:rsidRPr="00803D20">
              <w:rPr>
                <w:rFonts w:ascii="宋体" w:hAnsi="宋体" w:hint="eastAsia"/>
                <w:sz w:val="21"/>
                <w:szCs w:val="21"/>
              </w:rPr>
              <w:t>6</w:t>
            </w:r>
            <w:r w:rsidRPr="00803D20">
              <w:rPr>
                <w:rFonts w:ascii="宋体" w:hAnsi="宋体" w:hint="eastAsia"/>
                <w:sz w:val="21"/>
                <w:szCs w:val="21"/>
              </w:rPr>
              <w:t>分。</w:t>
            </w:r>
          </w:p>
          <w:p w14:paraId="48F0BD55" w14:textId="09D59996" w:rsidR="006252D8" w:rsidRPr="00803D20" w:rsidRDefault="005A5474">
            <w:pPr>
              <w:spacing w:line="400" w:lineRule="exact"/>
              <w:rPr>
                <w:rFonts w:ascii="宋体" w:hAnsi="宋体" w:hint="eastAsia"/>
                <w:sz w:val="21"/>
                <w:szCs w:val="21"/>
              </w:rPr>
            </w:pPr>
            <w:r w:rsidRPr="00803D20">
              <w:rPr>
                <w:rFonts w:ascii="宋体" w:hAnsi="宋体" w:cs="Arial" w:hint="eastAsia"/>
                <w:sz w:val="21"/>
                <w:szCs w:val="21"/>
              </w:rPr>
              <w:t>注：须提供合同协议书。时间节点以合同协议书签订时间为准。未提供或未按要求提供的不得分。</w:t>
            </w:r>
            <w:bookmarkEnd w:id="165"/>
          </w:p>
        </w:tc>
      </w:tr>
      <w:tr w:rsidR="009916D3" w:rsidRPr="00803D20" w14:paraId="13A4128B" w14:textId="77777777">
        <w:trPr>
          <w:trHeight w:val="3245"/>
          <w:jc w:val="center"/>
        </w:trPr>
        <w:tc>
          <w:tcPr>
            <w:tcW w:w="1067" w:type="dxa"/>
            <w:vMerge/>
            <w:vAlign w:val="center"/>
          </w:tcPr>
          <w:p w14:paraId="6A7AE581"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07C3864B"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58A541FB" w14:textId="704BFE87" w:rsidR="009916D3" w:rsidRPr="00803D20" w:rsidRDefault="009916D3" w:rsidP="009916D3">
            <w:pPr>
              <w:snapToGrid w:val="0"/>
              <w:spacing w:line="400" w:lineRule="exact"/>
              <w:jc w:val="center"/>
              <w:rPr>
                <w:rFonts w:ascii="宋体" w:hAnsi="宋体" w:hint="eastAsia"/>
                <w:sz w:val="21"/>
                <w:szCs w:val="21"/>
              </w:rPr>
            </w:pPr>
            <w:r w:rsidRPr="00803D20">
              <w:rPr>
                <w:rFonts w:ascii="宋体" w:hAnsi="宋体"/>
                <w:sz w:val="21"/>
                <w:szCs w:val="21"/>
              </w:rPr>
              <w:t>项目</w:t>
            </w:r>
            <w:bookmarkStart w:id="166" w:name="OLE_LINK24"/>
            <w:r w:rsidR="000028B4" w:rsidRPr="00803D20">
              <w:rPr>
                <w:rFonts w:ascii="宋体" w:hAnsi="宋体" w:hint="eastAsia"/>
                <w:sz w:val="21"/>
                <w:szCs w:val="21"/>
              </w:rPr>
              <w:t>负责人</w:t>
            </w:r>
            <w:bookmarkEnd w:id="166"/>
            <w:r w:rsidRPr="00803D20">
              <w:rPr>
                <w:rFonts w:ascii="宋体" w:hAnsi="宋体" w:hint="eastAsia"/>
                <w:sz w:val="21"/>
                <w:szCs w:val="21"/>
              </w:rPr>
              <w:t>业绩</w:t>
            </w:r>
          </w:p>
          <w:p w14:paraId="7303AB75" w14:textId="56E1155F" w:rsidR="009916D3" w:rsidRPr="00803D20" w:rsidRDefault="009916D3" w:rsidP="009916D3">
            <w:pPr>
              <w:snapToGrid w:val="0"/>
              <w:spacing w:line="400" w:lineRule="exact"/>
              <w:jc w:val="center"/>
              <w:rPr>
                <w:rFonts w:ascii="宋体" w:hAnsi="宋体" w:hint="eastAsia"/>
                <w:sz w:val="21"/>
                <w:szCs w:val="21"/>
              </w:rPr>
            </w:pPr>
            <w:r w:rsidRPr="00803D20">
              <w:rPr>
                <w:rFonts w:hAnsi="宋体" w:hint="eastAsia"/>
                <w:sz w:val="21"/>
                <w:szCs w:val="21"/>
              </w:rPr>
              <w:t>（</w:t>
            </w:r>
            <w:r w:rsidRPr="00803D20">
              <w:rPr>
                <w:rFonts w:hAnsi="宋体" w:hint="eastAsia"/>
                <w:sz w:val="21"/>
                <w:szCs w:val="21"/>
              </w:rPr>
              <w:t>2</w:t>
            </w:r>
            <w:r w:rsidRPr="00803D20">
              <w:rPr>
                <w:rFonts w:hAnsi="宋体" w:hint="eastAsia"/>
                <w:sz w:val="21"/>
                <w:szCs w:val="21"/>
              </w:rPr>
              <w:t>分）</w:t>
            </w:r>
          </w:p>
        </w:tc>
        <w:tc>
          <w:tcPr>
            <w:tcW w:w="5481" w:type="dxa"/>
            <w:vAlign w:val="center"/>
          </w:tcPr>
          <w:p w14:paraId="568DA142" w14:textId="0E16A397" w:rsidR="009916D3" w:rsidRPr="00803D20" w:rsidRDefault="009916D3" w:rsidP="009916D3">
            <w:pPr>
              <w:spacing w:line="400" w:lineRule="exact"/>
              <w:rPr>
                <w:rFonts w:ascii="宋体" w:hAnsi="宋体" w:hint="eastAsia"/>
                <w:sz w:val="21"/>
                <w:szCs w:val="21"/>
              </w:rPr>
            </w:pPr>
            <w:r w:rsidRPr="00803D20">
              <w:rPr>
                <w:rFonts w:ascii="宋体" w:hAnsi="宋体" w:hint="eastAsia"/>
                <w:sz w:val="21"/>
                <w:szCs w:val="21"/>
              </w:rPr>
              <w:t>202</w:t>
            </w:r>
            <w:r w:rsidR="00814F10" w:rsidRPr="00803D20">
              <w:rPr>
                <w:rFonts w:ascii="宋体" w:hAnsi="宋体" w:hint="eastAsia"/>
                <w:sz w:val="21"/>
                <w:szCs w:val="21"/>
              </w:rPr>
              <w:t>0</w:t>
            </w:r>
            <w:r w:rsidRPr="00803D20">
              <w:rPr>
                <w:rFonts w:ascii="宋体" w:hAnsi="宋体" w:hint="eastAsia"/>
                <w:sz w:val="21"/>
                <w:szCs w:val="21"/>
              </w:rPr>
              <w:t>年1月1日至</w:t>
            </w:r>
            <w:r w:rsidRPr="00803D20">
              <w:rPr>
                <w:rFonts w:ascii="宋体" w:hAnsi="宋体"/>
                <w:sz w:val="21"/>
                <w:szCs w:val="21"/>
              </w:rPr>
              <w:t>投标截止</w:t>
            </w:r>
            <w:r w:rsidRPr="00803D20">
              <w:rPr>
                <w:rFonts w:ascii="宋体" w:hAnsi="宋体" w:hint="eastAsia"/>
                <w:sz w:val="21"/>
                <w:szCs w:val="21"/>
              </w:rPr>
              <w:t>日，项目</w:t>
            </w:r>
            <w:r w:rsidR="000028B4" w:rsidRPr="00803D20">
              <w:rPr>
                <w:rFonts w:ascii="宋体" w:hAnsi="宋体" w:hint="eastAsia"/>
                <w:sz w:val="21"/>
                <w:szCs w:val="21"/>
              </w:rPr>
              <w:t>负责人</w:t>
            </w:r>
            <w:r w:rsidRPr="00803D20">
              <w:rPr>
                <w:rFonts w:ascii="宋体" w:hAnsi="宋体" w:hint="eastAsia"/>
                <w:sz w:val="21"/>
                <w:szCs w:val="21"/>
              </w:rPr>
              <w:t>每提供1项与本标段招标内容类似的全过程</w:t>
            </w:r>
            <w:r w:rsidR="00814F10" w:rsidRPr="00803D20">
              <w:rPr>
                <w:rFonts w:ascii="宋体" w:hAnsi="宋体" w:hint="eastAsia"/>
                <w:sz w:val="21"/>
                <w:szCs w:val="21"/>
              </w:rPr>
              <w:t>工程</w:t>
            </w:r>
            <w:r w:rsidRPr="00803D20">
              <w:rPr>
                <w:rFonts w:ascii="宋体" w:hAnsi="宋体" w:hint="eastAsia"/>
                <w:sz w:val="21"/>
                <w:szCs w:val="21"/>
              </w:rPr>
              <w:t>咨询服务（或项目管理+</w:t>
            </w:r>
            <w:r w:rsidR="00497271" w:rsidRPr="00803D20">
              <w:rPr>
                <w:rFonts w:ascii="宋体" w:hAnsi="宋体" w:hint="eastAsia"/>
                <w:sz w:val="21"/>
                <w:szCs w:val="21"/>
              </w:rPr>
              <w:t>工程建设</w:t>
            </w:r>
            <w:r w:rsidRPr="00803D20">
              <w:rPr>
                <w:rFonts w:ascii="宋体" w:hAnsi="宋体" w:hint="eastAsia"/>
                <w:sz w:val="21"/>
                <w:szCs w:val="21"/>
              </w:rPr>
              <w:t>监理）业绩的，得2分，最多得2分。</w:t>
            </w:r>
          </w:p>
          <w:p w14:paraId="12704635" w14:textId="19F3FD00" w:rsidR="009916D3" w:rsidRPr="00803D20" w:rsidRDefault="009916D3" w:rsidP="009916D3">
            <w:pPr>
              <w:spacing w:line="400" w:lineRule="exact"/>
              <w:rPr>
                <w:rFonts w:ascii="宋体" w:hAnsi="宋体" w:cs="Arial" w:hint="eastAsia"/>
                <w:sz w:val="21"/>
                <w:szCs w:val="21"/>
              </w:rPr>
            </w:pPr>
            <w:r w:rsidRPr="00803D20">
              <w:rPr>
                <w:rFonts w:ascii="宋体" w:hAnsi="宋体" w:cs="Arial" w:hint="eastAsia"/>
                <w:sz w:val="21"/>
                <w:szCs w:val="21"/>
              </w:rPr>
              <w:t>注：须提供合同协议书。时间节点以合同协议书签订时间为准。未提供或未按要求提供的不得分。</w:t>
            </w:r>
          </w:p>
          <w:p w14:paraId="6ED59AE4" w14:textId="21453A5F" w:rsidR="009916D3" w:rsidRPr="00803D20" w:rsidRDefault="009916D3" w:rsidP="009916D3">
            <w:pPr>
              <w:spacing w:line="400" w:lineRule="exact"/>
              <w:rPr>
                <w:rFonts w:ascii="宋体" w:hAnsi="宋体" w:hint="eastAsia"/>
                <w:sz w:val="21"/>
                <w:szCs w:val="21"/>
              </w:rPr>
            </w:pPr>
            <w:r w:rsidRPr="00803D20">
              <w:rPr>
                <w:rFonts w:ascii="宋体" w:hAnsi="宋体" w:hint="eastAsia"/>
                <w:sz w:val="21"/>
                <w:szCs w:val="21"/>
              </w:rPr>
              <w:t>如果中标通知书或合同协议书上没有体现项目</w:t>
            </w:r>
            <w:r w:rsidR="000028B4" w:rsidRPr="00803D20">
              <w:rPr>
                <w:rFonts w:ascii="宋体" w:hAnsi="宋体" w:hint="eastAsia"/>
                <w:sz w:val="21"/>
                <w:szCs w:val="21"/>
              </w:rPr>
              <w:t>负责人</w:t>
            </w:r>
            <w:r w:rsidRPr="00803D20">
              <w:rPr>
                <w:rFonts w:ascii="宋体" w:hAnsi="宋体" w:hint="eastAsia"/>
                <w:sz w:val="21"/>
                <w:szCs w:val="21"/>
              </w:rPr>
              <w:t>姓名等重要信息，还需提供能体现项目</w:t>
            </w:r>
            <w:r w:rsidR="000028B4" w:rsidRPr="00803D20">
              <w:rPr>
                <w:rFonts w:ascii="宋体" w:hAnsi="宋体" w:hint="eastAsia"/>
                <w:sz w:val="21"/>
                <w:szCs w:val="21"/>
              </w:rPr>
              <w:t>负责人</w:t>
            </w:r>
            <w:r w:rsidRPr="00803D20">
              <w:rPr>
                <w:rFonts w:ascii="宋体" w:hAnsi="宋体" w:hint="eastAsia"/>
                <w:sz w:val="21"/>
                <w:szCs w:val="21"/>
              </w:rPr>
              <w:t>姓名的业主单位证明。</w:t>
            </w:r>
          </w:p>
        </w:tc>
      </w:tr>
      <w:tr w:rsidR="009916D3" w:rsidRPr="00803D20" w14:paraId="273BC3CE" w14:textId="77777777" w:rsidTr="00814F10">
        <w:trPr>
          <w:trHeight w:val="3416"/>
          <w:jc w:val="center"/>
        </w:trPr>
        <w:tc>
          <w:tcPr>
            <w:tcW w:w="1067" w:type="dxa"/>
            <w:vMerge/>
            <w:vAlign w:val="center"/>
          </w:tcPr>
          <w:p w14:paraId="41094140"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1B191C1A"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7FE850EB" w14:textId="25DD1EEC" w:rsidR="009916D3" w:rsidRPr="00803D20" w:rsidRDefault="009916D3" w:rsidP="009916D3">
            <w:pPr>
              <w:pStyle w:val="Default"/>
              <w:spacing w:line="400" w:lineRule="exact"/>
              <w:jc w:val="center"/>
              <w:rPr>
                <w:rFonts w:hAnsi="宋体" w:cs="Times New Roman" w:hint="eastAsia"/>
                <w:color w:val="auto"/>
                <w:sz w:val="21"/>
                <w:szCs w:val="21"/>
              </w:rPr>
            </w:pPr>
            <w:r w:rsidRPr="00803D20">
              <w:rPr>
                <w:rFonts w:hAnsi="宋体" w:cs="Times New Roman" w:hint="eastAsia"/>
                <w:color w:val="auto"/>
                <w:sz w:val="21"/>
                <w:szCs w:val="21"/>
              </w:rPr>
              <w:t>项目</w:t>
            </w:r>
            <w:bookmarkStart w:id="167" w:name="OLE_LINK10"/>
            <w:r w:rsidRPr="00803D20">
              <w:rPr>
                <w:rFonts w:hAnsi="宋体" w:cs="Times New Roman" w:hint="eastAsia"/>
                <w:color w:val="auto"/>
                <w:sz w:val="21"/>
                <w:szCs w:val="21"/>
              </w:rPr>
              <w:t>总监理工程师</w:t>
            </w:r>
            <w:bookmarkEnd w:id="167"/>
            <w:r w:rsidRPr="00803D20">
              <w:rPr>
                <w:rFonts w:hAnsi="宋体" w:cs="Times New Roman" w:hint="eastAsia"/>
                <w:color w:val="auto"/>
                <w:sz w:val="21"/>
                <w:szCs w:val="21"/>
              </w:rPr>
              <w:t>业绩</w:t>
            </w:r>
          </w:p>
          <w:p w14:paraId="1F7FF17D" w14:textId="0E753F7C" w:rsidR="009916D3" w:rsidRPr="00803D20" w:rsidRDefault="009916D3" w:rsidP="009916D3">
            <w:pPr>
              <w:pStyle w:val="Default"/>
              <w:spacing w:line="400" w:lineRule="exact"/>
              <w:jc w:val="center"/>
              <w:rPr>
                <w:rFonts w:hAnsi="宋体" w:cs="Times New Roman" w:hint="eastAsia"/>
                <w:color w:val="auto"/>
                <w:sz w:val="21"/>
                <w:szCs w:val="21"/>
              </w:rPr>
            </w:pPr>
            <w:r w:rsidRPr="00803D20">
              <w:rPr>
                <w:rFonts w:hAnsi="宋体" w:cs="Times New Roman" w:hint="eastAsia"/>
                <w:color w:val="auto"/>
                <w:kern w:val="2"/>
                <w:sz w:val="21"/>
                <w:szCs w:val="21"/>
              </w:rPr>
              <w:t>（2分）</w:t>
            </w:r>
          </w:p>
        </w:tc>
        <w:tc>
          <w:tcPr>
            <w:tcW w:w="5481" w:type="dxa"/>
            <w:vAlign w:val="center"/>
          </w:tcPr>
          <w:p w14:paraId="27E618CE" w14:textId="4381153F" w:rsidR="009916D3" w:rsidRPr="00803D20" w:rsidRDefault="009916D3" w:rsidP="009916D3">
            <w:pPr>
              <w:spacing w:line="400" w:lineRule="exact"/>
              <w:rPr>
                <w:rFonts w:ascii="宋体" w:hAnsi="宋体" w:hint="eastAsia"/>
                <w:sz w:val="21"/>
                <w:szCs w:val="21"/>
              </w:rPr>
            </w:pPr>
            <w:r w:rsidRPr="00803D20">
              <w:rPr>
                <w:rFonts w:ascii="宋体" w:hAnsi="宋体" w:hint="eastAsia"/>
                <w:sz w:val="21"/>
                <w:szCs w:val="21"/>
              </w:rPr>
              <w:t>202</w:t>
            </w:r>
            <w:r w:rsidR="00814F10" w:rsidRPr="00803D20">
              <w:rPr>
                <w:rFonts w:ascii="宋体" w:hAnsi="宋体" w:hint="eastAsia"/>
                <w:sz w:val="21"/>
                <w:szCs w:val="21"/>
              </w:rPr>
              <w:t>0</w:t>
            </w:r>
            <w:r w:rsidRPr="00803D20">
              <w:rPr>
                <w:rFonts w:ascii="宋体" w:hAnsi="宋体" w:hint="eastAsia"/>
                <w:sz w:val="21"/>
                <w:szCs w:val="21"/>
              </w:rPr>
              <w:t>年1月1日至</w:t>
            </w:r>
            <w:r w:rsidRPr="00803D20">
              <w:rPr>
                <w:rFonts w:ascii="宋体" w:hAnsi="宋体"/>
                <w:sz w:val="21"/>
                <w:szCs w:val="21"/>
              </w:rPr>
              <w:t>投标截止</w:t>
            </w:r>
            <w:r w:rsidRPr="00803D20">
              <w:rPr>
                <w:rFonts w:ascii="宋体" w:hAnsi="宋体" w:hint="eastAsia"/>
                <w:sz w:val="21"/>
                <w:szCs w:val="21"/>
              </w:rPr>
              <w:t>日，项目</w:t>
            </w:r>
            <w:r w:rsidRPr="00803D20">
              <w:rPr>
                <w:rFonts w:hAnsi="宋体" w:hint="eastAsia"/>
                <w:sz w:val="21"/>
                <w:szCs w:val="21"/>
              </w:rPr>
              <w:t>总监理工程师</w:t>
            </w:r>
            <w:r w:rsidRPr="00803D20">
              <w:rPr>
                <w:rFonts w:ascii="宋体" w:hAnsi="宋体" w:hint="eastAsia"/>
                <w:sz w:val="21"/>
                <w:szCs w:val="21"/>
              </w:rPr>
              <w:t>每提供1项与本标段招标内容类似的水闸</w:t>
            </w:r>
            <w:r w:rsidR="00814F10" w:rsidRPr="00803D20">
              <w:rPr>
                <w:rFonts w:ascii="宋体" w:hAnsi="宋体" w:hint="eastAsia"/>
                <w:sz w:val="21"/>
                <w:szCs w:val="21"/>
              </w:rPr>
              <w:t>或者泵站或者水库枢纽</w:t>
            </w:r>
            <w:r w:rsidRPr="00803D20">
              <w:rPr>
                <w:rFonts w:ascii="宋体" w:hAnsi="宋体" w:hint="eastAsia"/>
                <w:sz w:val="21"/>
                <w:szCs w:val="21"/>
              </w:rPr>
              <w:t>工程</w:t>
            </w:r>
            <w:r w:rsidR="00497271" w:rsidRPr="00803D20">
              <w:rPr>
                <w:rFonts w:ascii="宋体" w:hAnsi="宋体" w:hint="eastAsia"/>
                <w:sz w:val="21"/>
                <w:szCs w:val="21"/>
              </w:rPr>
              <w:t>建设</w:t>
            </w:r>
            <w:r w:rsidRPr="00803D20">
              <w:rPr>
                <w:rFonts w:ascii="宋体" w:hAnsi="宋体" w:hint="eastAsia"/>
                <w:sz w:val="21"/>
                <w:szCs w:val="21"/>
              </w:rPr>
              <w:t>监理业绩的，得2分，最多得2分。</w:t>
            </w:r>
          </w:p>
          <w:p w14:paraId="4152600B" w14:textId="389995EF" w:rsidR="009916D3" w:rsidRPr="00803D20" w:rsidRDefault="009916D3" w:rsidP="009916D3">
            <w:pPr>
              <w:spacing w:line="400" w:lineRule="exact"/>
              <w:rPr>
                <w:rFonts w:ascii="宋体" w:hAnsi="宋体" w:cs="Arial" w:hint="eastAsia"/>
                <w:sz w:val="21"/>
                <w:szCs w:val="21"/>
              </w:rPr>
            </w:pPr>
            <w:r w:rsidRPr="00803D20">
              <w:rPr>
                <w:rFonts w:ascii="宋体" w:hAnsi="宋体" w:cs="Arial" w:hint="eastAsia"/>
                <w:sz w:val="21"/>
                <w:szCs w:val="21"/>
              </w:rPr>
              <w:t>注：须提供合同协议书。时间节点以合同协议书签订时间为准。未提供或未按要求提供的不得分。</w:t>
            </w:r>
          </w:p>
          <w:p w14:paraId="2251627B" w14:textId="6C78FE13" w:rsidR="009916D3" w:rsidRPr="00803D20" w:rsidRDefault="009916D3" w:rsidP="009916D3">
            <w:pPr>
              <w:spacing w:line="400" w:lineRule="exact"/>
              <w:rPr>
                <w:rFonts w:ascii="宋体" w:hAnsi="宋体" w:hint="eastAsia"/>
                <w:sz w:val="21"/>
                <w:szCs w:val="21"/>
              </w:rPr>
            </w:pPr>
            <w:r w:rsidRPr="00803D20">
              <w:rPr>
                <w:rFonts w:ascii="宋体" w:hAnsi="宋体" w:hint="eastAsia"/>
                <w:sz w:val="21"/>
                <w:szCs w:val="21"/>
              </w:rPr>
              <w:t>如果中标通知书或合同协议书上没有体现项目</w:t>
            </w:r>
            <w:r w:rsidRPr="00803D20">
              <w:rPr>
                <w:rFonts w:hAnsi="宋体" w:hint="eastAsia"/>
                <w:sz w:val="21"/>
                <w:szCs w:val="21"/>
              </w:rPr>
              <w:t>总监理工程师</w:t>
            </w:r>
            <w:r w:rsidRPr="00803D20">
              <w:rPr>
                <w:rFonts w:ascii="宋体" w:hAnsi="宋体" w:hint="eastAsia"/>
                <w:sz w:val="21"/>
                <w:szCs w:val="21"/>
              </w:rPr>
              <w:t>姓名等重要信息，还需提供能体现项目</w:t>
            </w:r>
            <w:r w:rsidRPr="00803D20">
              <w:rPr>
                <w:rFonts w:hAnsi="宋体" w:hint="eastAsia"/>
                <w:sz w:val="21"/>
                <w:szCs w:val="21"/>
              </w:rPr>
              <w:t>总监理工程师</w:t>
            </w:r>
            <w:r w:rsidRPr="00803D20">
              <w:rPr>
                <w:rFonts w:ascii="宋体" w:hAnsi="宋体" w:hint="eastAsia"/>
                <w:sz w:val="21"/>
                <w:szCs w:val="21"/>
              </w:rPr>
              <w:t>姓名的业主单位证明。</w:t>
            </w:r>
          </w:p>
        </w:tc>
      </w:tr>
      <w:tr w:rsidR="009916D3" w:rsidRPr="00803D20" w14:paraId="17A34198" w14:textId="77777777">
        <w:trPr>
          <w:trHeight w:val="933"/>
          <w:jc w:val="center"/>
        </w:trPr>
        <w:tc>
          <w:tcPr>
            <w:tcW w:w="1067" w:type="dxa"/>
            <w:vMerge w:val="restart"/>
            <w:vAlign w:val="center"/>
          </w:tcPr>
          <w:p w14:paraId="3AD37560" w14:textId="77777777" w:rsidR="009916D3" w:rsidRPr="00803D20" w:rsidRDefault="009916D3" w:rsidP="009916D3">
            <w:pPr>
              <w:snapToGrid w:val="0"/>
              <w:spacing w:line="400" w:lineRule="exact"/>
              <w:jc w:val="center"/>
              <w:rPr>
                <w:rFonts w:ascii="宋体" w:hAnsi="宋体" w:hint="eastAsia"/>
                <w:sz w:val="21"/>
                <w:szCs w:val="21"/>
              </w:rPr>
            </w:pPr>
            <w:r w:rsidRPr="00803D20">
              <w:rPr>
                <w:rFonts w:ascii="宋体" w:hAnsi="宋体"/>
                <w:sz w:val="21"/>
                <w:szCs w:val="21"/>
              </w:rPr>
              <w:t>2.2.4（2）</w:t>
            </w:r>
          </w:p>
        </w:tc>
        <w:tc>
          <w:tcPr>
            <w:tcW w:w="1068" w:type="dxa"/>
            <w:vMerge w:val="restart"/>
            <w:vAlign w:val="center"/>
          </w:tcPr>
          <w:p w14:paraId="5D4ABEE9" w14:textId="77777777" w:rsidR="009916D3" w:rsidRPr="00803D20" w:rsidRDefault="009916D3" w:rsidP="009916D3">
            <w:pPr>
              <w:snapToGrid w:val="0"/>
              <w:spacing w:line="400" w:lineRule="exact"/>
              <w:jc w:val="center"/>
              <w:rPr>
                <w:rFonts w:ascii="宋体" w:hAnsi="宋体" w:hint="eastAsia"/>
                <w:sz w:val="21"/>
                <w:szCs w:val="21"/>
              </w:rPr>
            </w:pPr>
            <w:r w:rsidRPr="00803D20">
              <w:rPr>
                <w:rFonts w:ascii="宋体" w:hAnsi="宋体" w:hint="eastAsia"/>
                <w:sz w:val="21"/>
                <w:szCs w:val="21"/>
              </w:rPr>
              <w:t>服务方案</w:t>
            </w:r>
            <w:r w:rsidRPr="00803D20">
              <w:rPr>
                <w:rFonts w:ascii="宋体" w:hAnsi="宋体"/>
                <w:sz w:val="21"/>
                <w:szCs w:val="21"/>
              </w:rPr>
              <w:t>评分标准</w:t>
            </w:r>
          </w:p>
          <w:p w14:paraId="178AE516" w14:textId="00D7A769" w:rsidR="009916D3" w:rsidRPr="00803D20" w:rsidRDefault="009916D3" w:rsidP="009916D3">
            <w:pPr>
              <w:snapToGrid w:val="0"/>
              <w:spacing w:line="400" w:lineRule="exact"/>
              <w:rPr>
                <w:rFonts w:ascii="宋体" w:hAnsi="宋体" w:hint="eastAsia"/>
                <w:sz w:val="21"/>
                <w:szCs w:val="21"/>
              </w:rPr>
            </w:pPr>
            <w:r w:rsidRPr="00803D20">
              <w:rPr>
                <w:rFonts w:ascii="宋体" w:hAnsi="宋体" w:hint="eastAsia"/>
                <w:sz w:val="21"/>
                <w:szCs w:val="21"/>
              </w:rPr>
              <w:t>（50分）</w:t>
            </w:r>
          </w:p>
        </w:tc>
        <w:tc>
          <w:tcPr>
            <w:tcW w:w="2018" w:type="dxa"/>
            <w:vAlign w:val="center"/>
          </w:tcPr>
          <w:p w14:paraId="46833ACF" w14:textId="3B48A802" w:rsidR="009916D3" w:rsidRPr="00803D20" w:rsidRDefault="009916D3" w:rsidP="009916D3">
            <w:pPr>
              <w:pStyle w:val="Default"/>
              <w:spacing w:line="400" w:lineRule="exact"/>
              <w:jc w:val="center"/>
              <w:rPr>
                <w:rFonts w:hAnsi="宋体" w:cs="Times New Roman" w:hint="eastAsia"/>
                <w:color w:val="auto"/>
                <w:sz w:val="21"/>
                <w:szCs w:val="21"/>
              </w:rPr>
            </w:pPr>
            <w:r w:rsidRPr="00803D20">
              <w:rPr>
                <w:rFonts w:hAnsi="宋体" w:hint="eastAsia"/>
                <w:sz w:val="21"/>
                <w:szCs w:val="21"/>
              </w:rPr>
              <w:t>咨询</w:t>
            </w:r>
            <w:r w:rsidR="000028B4" w:rsidRPr="00803D20">
              <w:rPr>
                <w:rFonts w:hAnsi="宋体" w:hint="eastAsia"/>
                <w:sz w:val="21"/>
                <w:szCs w:val="21"/>
              </w:rPr>
              <w:t>服务</w:t>
            </w:r>
            <w:bookmarkStart w:id="168" w:name="OLE_LINK25"/>
            <w:r w:rsidR="000028B4" w:rsidRPr="00803D20">
              <w:rPr>
                <w:rFonts w:hAnsi="宋体" w:hint="eastAsia"/>
                <w:sz w:val="21"/>
                <w:szCs w:val="21"/>
              </w:rPr>
              <w:t>范围及</w:t>
            </w:r>
            <w:bookmarkEnd w:id="168"/>
            <w:r w:rsidR="000028B4" w:rsidRPr="00803D20">
              <w:rPr>
                <w:rFonts w:hAnsi="宋体" w:hint="eastAsia"/>
                <w:sz w:val="21"/>
                <w:szCs w:val="21"/>
              </w:rPr>
              <w:t>内容</w:t>
            </w:r>
          </w:p>
          <w:p w14:paraId="3373EB6B" w14:textId="4900415E" w:rsidR="009916D3" w:rsidRPr="00803D20" w:rsidRDefault="009916D3" w:rsidP="009916D3">
            <w:pPr>
              <w:pStyle w:val="Default"/>
              <w:spacing w:line="400" w:lineRule="exact"/>
              <w:jc w:val="center"/>
              <w:rPr>
                <w:rFonts w:hAnsi="宋体" w:cs="Times New Roman" w:hint="eastAsia"/>
                <w:color w:val="auto"/>
                <w:sz w:val="21"/>
                <w:szCs w:val="21"/>
              </w:rPr>
            </w:pPr>
            <w:r w:rsidRPr="00803D20">
              <w:rPr>
                <w:rFonts w:hAnsi="宋体" w:cs="Times New Roman" w:hint="eastAsia"/>
                <w:color w:val="auto"/>
                <w:sz w:val="21"/>
                <w:szCs w:val="21"/>
              </w:rPr>
              <w:t>（3）</w:t>
            </w:r>
          </w:p>
        </w:tc>
        <w:tc>
          <w:tcPr>
            <w:tcW w:w="5481" w:type="dxa"/>
            <w:vAlign w:val="center"/>
          </w:tcPr>
          <w:p w14:paraId="52ABDC1E" w14:textId="14D0DCFF" w:rsidR="009916D3" w:rsidRPr="00803D20" w:rsidRDefault="009916D3" w:rsidP="009916D3">
            <w:pPr>
              <w:pStyle w:val="TableParagraph"/>
              <w:spacing w:line="400" w:lineRule="exact"/>
              <w:rPr>
                <w:rFonts w:hint="eastAsia"/>
                <w:sz w:val="21"/>
                <w:szCs w:val="21"/>
              </w:rPr>
            </w:pPr>
            <w:r w:rsidRPr="00803D20">
              <w:rPr>
                <w:rFonts w:cs="Arial" w:hint="eastAsia"/>
                <w:szCs w:val="21"/>
              </w:rPr>
              <w:t>①</w:t>
            </w:r>
            <w:bookmarkStart w:id="169" w:name="OLE_LINK11"/>
            <w:r w:rsidRPr="00803D20">
              <w:rPr>
                <w:rFonts w:hint="eastAsia"/>
                <w:sz w:val="21"/>
                <w:szCs w:val="21"/>
              </w:rPr>
              <w:t>服务</w:t>
            </w:r>
            <w:bookmarkEnd w:id="169"/>
            <w:r w:rsidR="000028B4" w:rsidRPr="00803D20">
              <w:rPr>
                <w:rFonts w:hint="eastAsia"/>
                <w:sz w:val="21"/>
                <w:szCs w:val="21"/>
              </w:rPr>
              <w:t>范围及</w:t>
            </w:r>
            <w:r w:rsidRPr="00803D20">
              <w:rPr>
                <w:rFonts w:hint="eastAsia"/>
                <w:sz w:val="21"/>
                <w:szCs w:val="21"/>
              </w:rPr>
              <w:t>内容清晰、服务依据充分，工作目标明确，得2</w:t>
            </w:r>
            <w:r w:rsidRPr="00803D20">
              <w:rPr>
                <w:sz w:val="21"/>
                <w:szCs w:val="21"/>
              </w:rPr>
              <w:t>-</w:t>
            </w:r>
            <w:r w:rsidRPr="00803D20">
              <w:rPr>
                <w:rFonts w:hint="eastAsia"/>
                <w:sz w:val="21"/>
                <w:szCs w:val="21"/>
              </w:rPr>
              <w:t>3分；</w:t>
            </w:r>
          </w:p>
          <w:p w14:paraId="26285DEA" w14:textId="2BBAD271" w:rsidR="009916D3" w:rsidRPr="00803D20" w:rsidRDefault="009916D3" w:rsidP="009916D3">
            <w:pPr>
              <w:pStyle w:val="TableParagraph"/>
              <w:spacing w:line="400" w:lineRule="exact"/>
              <w:rPr>
                <w:rFonts w:hint="eastAsia"/>
                <w:sz w:val="21"/>
                <w:szCs w:val="21"/>
              </w:rPr>
            </w:pPr>
            <w:r w:rsidRPr="00803D20">
              <w:rPr>
                <w:rFonts w:cs="Arial" w:hint="eastAsia"/>
                <w:szCs w:val="21"/>
              </w:rPr>
              <w:t>②</w:t>
            </w:r>
            <w:r w:rsidRPr="00803D20">
              <w:rPr>
                <w:rFonts w:hint="eastAsia"/>
                <w:sz w:val="21"/>
                <w:szCs w:val="21"/>
              </w:rPr>
              <w:t>服务</w:t>
            </w:r>
            <w:r w:rsidR="000028B4" w:rsidRPr="00803D20">
              <w:rPr>
                <w:rFonts w:hint="eastAsia"/>
                <w:sz w:val="21"/>
                <w:szCs w:val="21"/>
              </w:rPr>
              <w:t>范围及</w:t>
            </w:r>
            <w:r w:rsidRPr="00803D20">
              <w:rPr>
                <w:rFonts w:hint="eastAsia"/>
                <w:sz w:val="21"/>
                <w:szCs w:val="21"/>
              </w:rPr>
              <w:t>内容较清晰，服务依据较充分，工作目标较明确，得1</w:t>
            </w:r>
            <w:r w:rsidRPr="00803D20">
              <w:rPr>
                <w:sz w:val="21"/>
                <w:szCs w:val="21"/>
              </w:rPr>
              <w:t>-</w:t>
            </w:r>
            <w:r w:rsidRPr="00803D20">
              <w:rPr>
                <w:rFonts w:hint="eastAsia"/>
                <w:sz w:val="21"/>
                <w:szCs w:val="21"/>
              </w:rPr>
              <w:t>2分；</w:t>
            </w:r>
          </w:p>
          <w:p w14:paraId="75A7ACE0" w14:textId="39280E8B" w:rsidR="009916D3" w:rsidRPr="00803D20" w:rsidRDefault="009916D3" w:rsidP="009916D3">
            <w:pPr>
              <w:pStyle w:val="TableParagraph"/>
              <w:spacing w:line="400" w:lineRule="exact"/>
              <w:rPr>
                <w:rFonts w:hint="eastAsia"/>
                <w:sz w:val="21"/>
                <w:szCs w:val="21"/>
              </w:rPr>
            </w:pPr>
            <w:r w:rsidRPr="00803D20">
              <w:rPr>
                <w:rFonts w:cs="Arial" w:hint="eastAsia"/>
                <w:szCs w:val="21"/>
              </w:rPr>
              <w:t>③</w:t>
            </w:r>
            <w:r w:rsidRPr="00803D20">
              <w:rPr>
                <w:rFonts w:hint="eastAsia"/>
                <w:sz w:val="21"/>
                <w:szCs w:val="21"/>
              </w:rPr>
              <w:t>服务</w:t>
            </w:r>
            <w:r w:rsidR="000028B4" w:rsidRPr="00803D20">
              <w:rPr>
                <w:rFonts w:hint="eastAsia"/>
                <w:sz w:val="21"/>
                <w:szCs w:val="21"/>
              </w:rPr>
              <w:t>范围及</w:t>
            </w:r>
            <w:r w:rsidRPr="00803D20">
              <w:rPr>
                <w:rFonts w:hint="eastAsia"/>
                <w:sz w:val="21"/>
                <w:szCs w:val="21"/>
              </w:rPr>
              <w:t>内容不清晰，服务依据不充分，工作目标不明确，得0-1分；</w:t>
            </w:r>
          </w:p>
          <w:p w14:paraId="0EA629EE" w14:textId="3CA00988" w:rsidR="009916D3" w:rsidRPr="00803D20" w:rsidRDefault="009916D3" w:rsidP="009916D3">
            <w:pPr>
              <w:spacing w:line="400" w:lineRule="exact"/>
              <w:rPr>
                <w:rFonts w:ascii="宋体" w:hAnsi="宋体" w:hint="eastAsia"/>
                <w:sz w:val="21"/>
                <w:szCs w:val="21"/>
              </w:rPr>
            </w:pPr>
            <w:r w:rsidRPr="00803D20">
              <w:rPr>
                <w:rFonts w:cs="Arial"/>
                <w:sz w:val="21"/>
                <w:szCs w:val="21"/>
              </w:rPr>
              <w:fldChar w:fldCharType="begin"/>
            </w:r>
            <w:r w:rsidRPr="00803D20">
              <w:rPr>
                <w:rFonts w:cs="Arial"/>
                <w:sz w:val="21"/>
                <w:szCs w:val="21"/>
              </w:rPr>
              <w:instrText xml:space="preserve"> </w:instrText>
            </w:r>
            <w:r w:rsidRPr="00803D20">
              <w:rPr>
                <w:rFonts w:cs="Arial" w:hint="eastAsia"/>
                <w:sz w:val="21"/>
                <w:szCs w:val="21"/>
              </w:rPr>
              <w:instrText>= 4 \* GB3</w:instrText>
            </w:r>
            <w:r w:rsidRPr="00803D20">
              <w:rPr>
                <w:rFonts w:cs="Arial"/>
                <w:sz w:val="21"/>
                <w:szCs w:val="21"/>
              </w:rPr>
              <w:instrText xml:space="preserve"> </w:instrText>
            </w:r>
            <w:r w:rsidRPr="00803D20">
              <w:rPr>
                <w:rFonts w:cs="Arial"/>
                <w:sz w:val="21"/>
                <w:szCs w:val="21"/>
              </w:rPr>
              <w:fldChar w:fldCharType="separate"/>
            </w:r>
            <w:r w:rsidRPr="00803D20">
              <w:rPr>
                <w:rFonts w:cs="Arial" w:hint="eastAsia"/>
                <w:sz w:val="21"/>
                <w:szCs w:val="21"/>
              </w:rPr>
              <w:t>④</w:t>
            </w:r>
            <w:r w:rsidRPr="00803D20">
              <w:rPr>
                <w:rFonts w:cs="Arial"/>
                <w:sz w:val="21"/>
                <w:szCs w:val="21"/>
              </w:rPr>
              <w:fldChar w:fldCharType="end"/>
            </w:r>
            <w:r w:rsidRPr="00803D20">
              <w:rPr>
                <w:rFonts w:hint="eastAsia"/>
                <w:sz w:val="21"/>
                <w:szCs w:val="21"/>
              </w:rPr>
              <w:t>不提供，得</w:t>
            </w:r>
            <w:r w:rsidRPr="00803D20">
              <w:rPr>
                <w:sz w:val="21"/>
                <w:szCs w:val="21"/>
              </w:rPr>
              <w:t>0</w:t>
            </w:r>
            <w:r w:rsidRPr="00803D20">
              <w:rPr>
                <w:rFonts w:hint="eastAsia"/>
                <w:sz w:val="21"/>
                <w:szCs w:val="21"/>
              </w:rPr>
              <w:t>分。</w:t>
            </w:r>
          </w:p>
        </w:tc>
      </w:tr>
      <w:tr w:rsidR="009916D3" w:rsidRPr="00803D20" w14:paraId="23C50D3E" w14:textId="77777777">
        <w:trPr>
          <w:trHeight w:val="514"/>
          <w:jc w:val="center"/>
        </w:trPr>
        <w:tc>
          <w:tcPr>
            <w:tcW w:w="1067" w:type="dxa"/>
            <w:vMerge/>
            <w:vAlign w:val="center"/>
          </w:tcPr>
          <w:p w14:paraId="6D1810B0"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4F45156D"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40F3DE1F" w14:textId="037C0136" w:rsidR="009916D3" w:rsidRPr="00803D20" w:rsidRDefault="000028B4" w:rsidP="009916D3">
            <w:pPr>
              <w:spacing w:line="400" w:lineRule="exact"/>
              <w:jc w:val="center"/>
              <w:rPr>
                <w:rFonts w:ascii="宋体" w:hAnsi="宋体" w:hint="eastAsia"/>
                <w:sz w:val="21"/>
                <w:szCs w:val="21"/>
              </w:rPr>
            </w:pPr>
            <w:r w:rsidRPr="00803D20">
              <w:rPr>
                <w:rFonts w:ascii="宋体" w:hAnsi="宋体" w:hint="eastAsia"/>
                <w:sz w:val="21"/>
                <w:szCs w:val="21"/>
              </w:rPr>
              <w:t>咨询组织机构及人员安排</w:t>
            </w:r>
          </w:p>
          <w:p w14:paraId="3583C6ED" w14:textId="669D18BC" w:rsidR="009916D3" w:rsidRPr="00803D20" w:rsidRDefault="009916D3" w:rsidP="009916D3">
            <w:pPr>
              <w:pStyle w:val="Default"/>
              <w:spacing w:line="400" w:lineRule="exact"/>
              <w:jc w:val="center"/>
              <w:rPr>
                <w:rFonts w:hAnsi="宋体" w:cs="Times New Roman" w:hint="eastAsia"/>
                <w:color w:val="auto"/>
                <w:sz w:val="21"/>
                <w:szCs w:val="21"/>
              </w:rPr>
            </w:pPr>
            <w:r w:rsidRPr="00803D20">
              <w:rPr>
                <w:rFonts w:hAnsi="宋体" w:hint="eastAsia"/>
                <w:sz w:val="21"/>
                <w:szCs w:val="21"/>
              </w:rPr>
              <w:t>（4分）</w:t>
            </w:r>
          </w:p>
        </w:tc>
        <w:tc>
          <w:tcPr>
            <w:tcW w:w="5481" w:type="dxa"/>
            <w:vAlign w:val="center"/>
          </w:tcPr>
          <w:p w14:paraId="435D20DC" w14:textId="2A8EB04E" w:rsidR="009916D3" w:rsidRPr="00803D20" w:rsidRDefault="009916D3" w:rsidP="009916D3">
            <w:pPr>
              <w:pStyle w:val="TableParagraph"/>
              <w:spacing w:line="400" w:lineRule="exact"/>
              <w:rPr>
                <w:rFonts w:hint="eastAsia"/>
                <w:sz w:val="21"/>
                <w:szCs w:val="21"/>
              </w:rPr>
            </w:pPr>
            <w:r w:rsidRPr="00803D20">
              <w:rPr>
                <w:rFonts w:cs="Arial" w:hint="eastAsia"/>
                <w:szCs w:val="21"/>
              </w:rPr>
              <w:t>①</w:t>
            </w:r>
            <w:r w:rsidR="000028B4" w:rsidRPr="00803D20">
              <w:rPr>
                <w:rFonts w:hint="eastAsia"/>
                <w:sz w:val="21"/>
                <w:szCs w:val="21"/>
              </w:rPr>
              <w:t>咨询组织</w:t>
            </w:r>
            <w:r w:rsidRPr="00803D20">
              <w:rPr>
                <w:rFonts w:hint="eastAsia"/>
                <w:sz w:val="21"/>
                <w:szCs w:val="21"/>
              </w:rPr>
              <w:t>机构设置合理，</w:t>
            </w:r>
            <w:r w:rsidR="000028B4" w:rsidRPr="00803D20">
              <w:rPr>
                <w:rFonts w:hint="eastAsia"/>
                <w:sz w:val="21"/>
                <w:szCs w:val="21"/>
              </w:rPr>
              <w:t>人员安排合理，</w:t>
            </w:r>
            <w:r w:rsidRPr="00803D20">
              <w:rPr>
                <w:rFonts w:hint="eastAsia"/>
                <w:sz w:val="21"/>
                <w:szCs w:val="21"/>
              </w:rPr>
              <w:t>岗位职责明确，得3</w:t>
            </w:r>
            <w:r w:rsidRPr="00803D20">
              <w:rPr>
                <w:sz w:val="21"/>
                <w:szCs w:val="21"/>
              </w:rPr>
              <w:t>-</w:t>
            </w:r>
            <w:r w:rsidRPr="00803D20">
              <w:rPr>
                <w:rFonts w:hint="eastAsia"/>
                <w:sz w:val="21"/>
                <w:szCs w:val="21"/>
              </w:rPr>
              <w:t>4分；</w:t>
            </w:r>
          </w:p>
          <w:p w14:paraId="66C261A6" w14:textId="068B5C53" w:rsidR="009916D3" w:rsidRPr="00803D20" w:rsidRDefault="009916D3" w:rsidP="009916D3">
            <w:pPr>
              <w:pStyle w:val="TableParagraph"/>
              <w:spacing w:line="400" w:lineRule="exact"/>
              <w:rPr>
                <w:rFonts w:hint="eastAsia"/>
                <w:sz w:val="21"/>
                <w:szCs w:val="21"/>
              </w:rPr>
            </w:pPr>
            <w:r w:rsidRPr="00803D20">
              <w:rPr>
                <w:rFonts w:cs="Arial" w:hint="eastAsia"/>
                <w:szCs w:val="21"/>
              </w:rPr>
              <w:t>②</w:t>
            </w:r>
            <w:r w:rsidR="000028B4" w:rsidRPr="00803D20">
              <w:rPr>
                <w:rFonts w:hint="eastAsia"/>
                <w:sz w:val="21"/>
                <w:szCs w:val="21"/>
              </w:rPr>
              <w:t>咨询组织</w:t>
            </w:r>
            <w:r w:rsidRPr="00803D20">
              <w:rPr>
                <w:rFonts w:hint="eastAsia"/>
                <w:sz w:val="21"/>
                <w:szCs w:val="21"/>
              </w:rPr>
              <w:t>机构设置较合理，</w:t>
            </w:r>
            <w:r w:rsidR="000028B4" w:rsidRPr="00803D20">
              <w:rPr>
                <w:rFonts w:hint="eastAsia"/>
                <w:sz w:val="21"/>
                <w:szCs w:val="21"/>
              </w:rPr>
              <w:t>人员安排较合理，</w:t>
            </w:r>
            <w:r w:rsidRPr="00803D20">
              <w:rPr>
                <w:rFonts w:hint="eastAsia"/>
                <w:sz w:val="21"/>
                <w:szCs w:val="21"/>
              </w:rPr>
              <w:t>岗位职责较明确，得2</w:t>
            </w:r>
            <w:r w:rsidRPr="00803D20">
              <w:rPr>
                <w:sz w:val="21"/>
                <w:szCs w:val="21"/>
              </w:rPr>
              <w:t>-</w:t>
            </w:r>
            <w:r w:rsidRPr="00803D20">
              <w:rPr>
                <w:rFonts w:hint="eastAsia"/>
                <w:sz w:val="21"/>
                <w:szCs w:val="21"/>
              </w:rPr>
              <w:t>3分；</w:t>
            </w:r>
          </w:p>
          <w:p w14:paraId="4A291351" w14:textId="5B8D459A" w:rsidR="009916D3" w:rsidRPr="00803D20" w:rsidRDefault="009916D3" w:rsidP="009916D3">
            <w:pPr>
              <w:pStyle w:val="TableParagraph"/>
              <w:spacing w:line="400" w:lineRule="exact"/>
              <w:rPr>
                <w:rFonts w:hint="eastAsia"/>
                <w:sz w:val="21"/>
                <w:szCs w:val="21"/>
              </w:rPr>
            </w:pPr>
            <w:r w:rsidRPr="00803D20">
              <w:rPr>
                <w:rFonts w:cs="Arial" w:hint="eastAsia"/>
                <w:szCs w:val="21"/>
              </w:rPr>
              <w:t>③</w:t>
            </w:r>
            <w:r w:rsidR="000028B4" w:rsidRPr="00803D20">
              <w:rPr>
                <w:rFonts w:hint="eastAsia"/>
                <w:sz w:val="21"/>
                <w:szCs w:val="21"/>
              </w:rPr>
              <w:t>咨询组织</w:t>
            </w:r>
            <w:r w:rsidRPr="00803D20">
              <w:rPr>
                <w:rFonts w:hint="eastAsia"/>
                <w:sz w:val="21"/>
                <w:szCs w:val="21"/>
              </w:rPr>
              <w:t>机构设置不合理，</w:t>
            </w:r>
            <w:r w:rsidR="000028B4" w:rsidRPr="00803D20">
              <w:rPr>
                <w:rFonts w:hint="eastAsia"/>
                <w:sz w:val="21"/>
                <w:szCs w:val="21"/>
              </w:rPr>
              <w:t>人员安排不合理，</w:t>
            </w:r>
            <w:r w:rsidRPr="00803D20">
              <w:rPr>
                <w:rFonts w:hint="eastAsia"/>
                <w:sz w:val="21"/>
                <w:szCs w:val="21"/>
              </w:rPr>
              <w:t>岗位职责不明确，得1-2分；</w:t>
            </w:r>
          </w:p>
          <w:p w14:paraId="2EA5A559" w14:textId="24D6E77D" w:rsidR="009916D3" w:rsidRPr="00803D20" w:rsidRDefault="009916D3" w:rsidP="009916D3">
            <w:pPr>
              <w:spacing w:line="400" w:lineRule="exact"/>
              <w:rPr>
                <w:rFonts w:ascii="宋体" w:hAnsi="宋体" w:hint="eastAsia"/>
                <w:sz w:val="21"/>
                <w:szCs w:val="21"/>
              </w:rPr>
            </w:pPr>
            <w:r w:rsidRPr="00803D20">
              <w:rPr>
                <w:rFonts w:cs="Arial"/>
                <w:sz w:val="21"/>
                <w:szCs w:val="21"/>
              </w:rPr>
              <w:fldChar w:fldCharType="begin"/>
            </w:r>
            <w:r w:rsidRPr="00803D20">
              <w:rPr>
                <w:rFonts w:cs="Arial"/>
                <w:sz w:val="21"/>
                <w:szCs w:val="21"/>
              </w:rPr>
              <w:instrText xml:space="preserve"> </w:instrText>
            </w:r>
            <w:r w:rsidRPr="00803D20">
              <w:rPr>
                <w:rFonts w:cs="Arial" w:hint="eastAsia"/>
                <w:sz w:val="21"/>
                <w:szCs w:val="21"/>
              </w:rPr>
              <w:instrText>= 4 \* GB3</w:instrText>
            </w:r>
            <w:r w:rsidRPr="00803D20">
              <w:rPr>
                <w:rFonts w:cs="Arial"/>
                <w:sz w:val="21"/>
                <w:szCs w:val="21"/>
              </w:rPr>
              <w:instrText xml:space="preserve"> </w:instrText>
            </w:r>
            <w:r w:rsidRPr="00803D20">
              <w:rPr>
                <w:rFonts w:cs="Arial"/>
                <w:sz w:val="21"/>
                <w:szCs w:val="21"/>
              </w:rPr>
              <w:fldChar w:fldCharType="separate"/>
            </w:r>
            <w:r w:rsidRPr="00803D20">
              <w:rPr>
                <w:rFonts w:cs="Arial" w:hint="eastAsia"/>
                <w:sz w:val="21"/>
                <w:szCs w:val="21"/>
              </w:rPr>
              <w:t>④</w:t>
            </w:r>
            <w:r w:rsidRPr="00803D20">
              <w:rPr>
                <w:rFonts w:cs="Arial"/>
                <w:sz w:val="21"/>
                <w:szCs w:val="21"/>
              </w:rPr>
              <w:fldChar w:fldCharType="end"/>
            </w:r>
            <w:r w:rsidRPr="00803D20">
              <w:rPr>
                <w:rFonts w:hint="eastAsia"/>
                <w:sz w:val="21"/>
                <w:szCs w:val="21"/>
              </w:rPr>
              <w:t>不提供，得</w:t>
            </w:r>
            <w:r w:rsidRPr="00803D20">
              <w:rPr>
                <w:sz w:val="21"/>
                <w:szCs w:val="21"/>
              </w:rPr>
              <w:t>0</w:t>
            </w:r>
            <w:r w:rsidRPr="00803D20">
              <w:rPr>
                <w:rFonts w:hint="eastAsia"/>
                <w:sz w:val="21"/>
                <w:szCs w:val="21"/>
              </w:rPr>
              <w:t>分。</w:t>
            </w:r>
          </w:p>
        </w:tc>
      </w:tr>
      <w:tr w:rsidR="009916D3" w:rsidRPr="00803D20" w14:paraId="48A76CE0" w14:textId="77777777">
        <w:trPr>
          <w:trHeight w:val="514"/>
          <w:jc w:val="center"/>
        </w:trPr>
        <w:tc>
          <w:tcPr>
            <w:tcW w:w="1067" w:type="dxa"/>
            <w:vMerge/>
            <w:vAlign w:val="center"/>
          </w:tcPr>
          <w:p w14:paraId="5999C90E"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7BC30D80"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4A1B5224" w14:textId="0308E1BF" w:rsidR="009916D3" w:rsidRPr="00803D20" w:rsidRDefault="009916D3" w:rsidP="009916D3">
            <w:pPr>
              <w:spacing w:line="400" w:lineRule="exact"/>
              <w:jc w:val="center"/>
              <w:rPr>
                <w:rFonts w:ascii="宋体" w:hAnsi="宋体" w:hint="eastAsia"/>
                <w:sz w:val="21"/>
                <w:szCs w:val="21"/>
              </w:rPr>
            </w:pPr>
            <w:r w:rsidRPr="00803D20">
              <w:rPr>
                <w:rFonts w:ascii="宋体" w:hAnsi="宋体" w:hint="eastAsia"/>
                <w:sz w:val="21"/>
                <w:szCs w:val="21"/>
              </w:rPr>
              <w:t>服务工作程序方法和制度</w:t>
            </w:r>
          </w:p>
          <w:p w14:paraId="1CFD4F9F" w14:textId="152AFAFC" w:rsidR="009916D3" w:rsidRPr="00803D20" w:rsidRDefault="009916D3" w:rsidP="009916D3">
            <w:pPr>
              <w:pStyle w:val="Default"/>
              <w:spacing w:line="400" w:lineRule="exact"/>
              <w:jc w:val="center"/>
              <w:rPr>
                <w:rFonts w:hAnsi="宋体" w:cs="Times New Roman" w:hint="eastAsia"/>
                <w:sz w:val="21"/>
                <w:szCs w:val="21"/>
              </w:rPr>
            </w:pPr>
            <w:r w:rsidRPr="00803D20">
              <w:rPr>
                <w:rFonts w:hAnsi="宋体" w:hint="eastAsia"/>
                <w:sz w:val="21"/>
                <w:szCs w:val="21"/>
              </w:rPr>
              <w:t>（4分）</w:t>
            </w:r>
          </w:p>
        </w:tc>
        <w:tc>
          <w:tcPr>
            <w:tcW w:w="5481" w:type="dxa"/>
            <w:vAlign w:val="center"/>
          </w:tcPr>
          <w:p w14:paraId="25404D25" w14:textId="741E2770" w:rsidR="009916D3" w:rsidRPr="00803D20" w:rsidRDefault="009916D3" w:rsidP="009916D3">
            <w:pPr>
              <w:pStyle w:val="TableParagraph"/>
              <w:spacing w:line="400" w:lineRule="exact"/>
              <w:rPr>
                <w:rFonts w:hint="eastAsia"/>
                <w:sz w:val="21"/>
                <w:szCs w:val="21"/>
              </w:rPr>
            </w:pPr>
            <w:r w:rsidRPr="00803D20">
              <w:rPr>
                <w:rFonts w:cs="Arial" w:hint="eastAsia"/>
                <w:szCs w:val="21"/>
              </w:rPr>
              <w:t>①</w:t>
            </w:r>
            <w:r w:rsidRPr="00803D20">
              <w:rPr>
                <w:rFonts w:hint="eastAsia"/>
                <w:sz w:val="21"/>
                <w:szCs w:val="21"/>
              </w:rPr>
              <w:t>服务工作程序合理，方法得当，制度健全，得3</w:t>
            </w:r>
            <w:r w:rsidRPr="00803D20">
              <w:rPr>
                <w:sz w:val="21"/>
                <w:szCs w:val="21"/>
              </w:rPr>
              <w:t>-</w:t>
            </w:r>
            <w:r w:rsidRPr="00803D20">
              <w:rPr>
                <w:rFonts w:hint="eastAsia"/>
                <w:sz w:val="21"/>
                <w:szCs w:val="21"/>
              </w:rPr>
              <w:t>4分；</w:t>
            </w:r>
          </w:p>
          <w:p w14:paraId="2EDC5AC3" w14:textId="43DBEDE5" w:rsidR="009916D3" w:rsidRPr="00803D20" w:rsidRDefault="009916D3" w:rsidP="009916D3">
            <w:pPr>
              <w:pStyle w:val="TableParagraph"/>
              <w:spacing w:line="400" w:lineRule="exact"/>
              <w:rPr>
                <w:rFonts w:hint="eastAsia"/>
                <w:sz w:val="21"/>
                <w:szCs w:val="21"/>
              </w:rPr>
            </w:pPr>
            <w:r w:rsidRPr="00803D20">
              <w:rPr>
                <w:rFonts w:cs="Arial" w:hint="eastAsia"/>
                <w:szCs w:val="21"/>
              </w:rPr>
              <w:t>②</w:t>
            </w:r>
            <w:r w:rsidRPr="00803D20">
              <w:rPr>
                <w:rFonts w:hint="eastAsia"/>
                <w:sz w:val="21"/>
                <w:szCs w:val="21"/>
              </w:rPr>
              <w:t>服务工作程序较合理，方法较得当，制度较健全，得2-3分；</w:t>
            </w:r>
          </w:p>
          <w:p w14:paraId="5692A7E8" w14:textId="67424DEB" w:rsidR="009916D3" w:rsidRPr="00803D20" w:rsidRDefault="009916D3" w:rsidP="009916D3">
            <w:pPr>
              <w:pStyle w:val="TableParagraph"/>
              <w:spacing w:line="400" w:lineRule="exact"/>
              <w:rPr>
                <w:rFonts w:hint="eastAsia"/>
                <w:sz w:val="21"/>
                <w:szCs w:val="21"/>
              </w:rPr>
            </w:pPr>
            <w:r w:rsidRPr="00803D20">
              <w:rPr>
                <w:rFonts w:cs="Arial" w:hint="eastAsia"/>
                <w:szCs w:val="21"/>
              </w:rPr>
              <w:t>③</w:t>
            </w:r>
            <w:r w:rsidRPr="00803D20">
              <w:rPr>
                <w:rFonts w:hint="eastAsia"/>
                <w:sz w:val="21"/>
                <w:szCs w:val="21"/>
              </w:rPr>
              <w:t>服务工作程序不合理，方法不得当，制度不健全，得1</w:t>
            </w:r>
            <w:r w:rsidRPr="00803D20">
              <w:rPr>
                <w:sz w:val="21"/>
                <w:szCs w:val="21"/>
              </w:rPr>
              <w:t>-</w:t>
            </w:r>
            <w:r w:rsidRPr="00803D20">
              <w:rPr>
                <w:rFonts w:hint="eastAsia"/>
                <w:sz w:val="21"/>
                <w:szCs w:val="21"/>
              </w:rPr>
              <w:t>2分；</w:t>
            </w:r>
          </w:p>
          <w:p w14:paraId="19E0303E" w14:textId="53404A8B" w:rsidR="009916D3" w:rsidRPr="00803D20" w:rsidRDefault="009916D3" w:rsidP="009916D3">
            <w:pPr>
              <w:spacing w:line="400" w:lineRule="exact"/>
              <w:rPr>
                <w:rFonts w:ascii="宋体" w:hAnsi="宋体" w:hint="eastAsia"/>
                <w:sz w:val="21"/>
                <w:szCs w:val="21"/>
              </w:rPr>
            </w:pPr>
            <w:r w:rsidRPr="00803D20">
              <w:rPr>
                <w:rFonts w:cs="Arial"/>
                <w:sz w:val="21"/>
                <w:szCs w:val="21"/>
              </w:rPr>
              <w:fldChar w:fldCharType="begin"/>
            </w:r>
            <w:r w:rsidRPr="00803D20">
              <w:rPr>
                <w:rFonts w:cs="Arial"/>
                <w:sz w:val="21"/>
                <w:szCs w:val="21"/>
              </w:rPr>
              <w:instrText xml:space="preserve"> </w:instrText>
            </w:r>
            <w:r w:rsidRPr="00803D20">
              <w:rPr>
                <w:rFonts w:cs="Arial" w:hint="eastAsia"/>
                <w:sz w:val="21"/>
                <w:szCs w:val="21"/>
              </w:rPr>
              <w:instrText>= 4 \* GB3</w:instrText>
            </w:r>
            <w:r w:rsidRPr="00803D20">
              <w:rPr>
                <w:rFonts w:cs="Arial"/>
                <w:sz w:val="21"/>
                <w:szCs w:val="21"/>
              </w:rPr>
              <w:instrText xml:space="preserve"> </w:instrText>
            </w:r>
            <w:r w:rsidRPr="00803D20">
              <w:rPr>
                <w:rFonts w:cs="Arial"/>
                <w:sz w:val="21"/>
                <w:szCs w:val="21"/>
              </w:rPr>
              <w:fldChar w:fldCharType="separate"/>
            </w:r>
            <w:r w:rsidRPr="00803D20">
              <w:rPr>
                <w:rFonts w:cs="Arial" w:hint="eastAsia"/>
                <w:sz w:val="21"/>
                <w:szCs w:val="21"/>
              </w:rPr>
              <w:t>④</w:t>
            </w:r>
            <w:r w:rsidRPr="00803D20">
              <w:rPr>
                <w:rFonts w:cs="Arial"/>
                <w:sz w:val="21"/>
                <w:szCs w:val="21"/>
              </w:rPr>
              <w:fldChar w:fldCharType="end"/>
            </w:r>
            <w:r w:rsidRPr="00803D20">
              <w:rPr>
                <w:rFonts w:hint="eastAsia"/>
                <w:sz w:val="21"/>
                <w:szCs w:val="21"/>
              </w:rPr>
              <w:t>不提供，得</w:t>
            </w:r>
            <w:r w:rsidRPr="00803D20">
              <w:rPr>
                <w:sz w:val="21"/>
                <w:szCs w:val="21"/>
              </w:rPr>
              <w:t>0</w:t>
            </w:r>
            <w:r w:rsidRPr="00803D20">
              <w:rPr>
                <w:rFonts w:hint="eastAsia"/>
                <w:sz w:val="21"/>
                <w:szCs w:val="21"/>
              </w:rPr>
              <w:t>分。</w:t>
            </w:r>
          </w:p>
        </w:tc>
      </w:tr>
      <w:tr w:rsidR="009916D3" w:rsidRPr="00803D20" w14:paraId="14B31190" w14:textId="77777777">
        <w:trPr>
          <w:trHeight w:val="2088"/>
          <w:jc w:val="center"/>
        </w:trPr>
        <w:tc>
          <w:tcPr>
            <w:tcW w:w="1067" w:type="dxa"/>
            <w:vMerge/>
            <w:vAlign w:val="center"/>
          </w:tcPr>
          <w:p w14:paraId="5A08A99C"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195FB684"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16F2567D" w14:textId="45902A99" w:rsidR="009916D3" w:rsidRPr="00803D20" w:rsidRDefault="009916D3" w:rsidP="009916D3">
            <w:pPr>
              <w:pStyle w:val="TableParagraph"/>
              <w:kinsoku w:val="0"/>
              <w:overflowPunct w:val="0"/>
              <w:spacing w:line="400" w:lineRule="exact"/>
              <w:jc w:val="center"/>
              <w:rPr>
                <w:rFonts w:hint="eastAsia"/>
                <w:sz w:val="21"/>
                <w:szCs w:val="21"/>
              </w:rPr>
            </w:pPr>
            <w:r w:rsidRPr="00803D20">
              <w:rPr>
                <w:rFonts w:hint="eastAsia"/>
                <w:sz w:val="21"/>
                <w:szCs w:val="21"/>
              </w:rPr>
              <w:t>质量控制措施</w:t>
            </w:r>
          </w:p>
          <w:p w14:paraId="2ADA7E2A" w14:textId="1B5C78BA" w:rsidR="009916D3" w:rsidRPr="00803D20" w:rsidRDefault="009916D3" w:rsidP="009916D3">
            <w:pPr>
              <w:pStyle w:val="Default"/>
              <w:spacing w:line="400" w:lineRule="exact"/>
              <w:jc w:val="center"/>
              <w:rPr>
                <w:rFonts w:hAnsi="宋体" w:cs="Times New Roman" w:hint="eastAsia"/>
                <w:sz w:val="21"/>
                <w:szCs w:val="21"/>
              </w:rPr>
            </w:pPr>
            <w:r w:rsidRPr="00803D20">
              <w:rPr>
                <w:rFonts w:hint="eastAsia"/>
                <w:sz w:val="21"/>
                <w:szCs w:val="21"/>
              </w:rPr>
              <w:t>（4分）</w:t>
            </w:r>
          </w:p>
        </w:tc>
        <w:tc>
          <w:tcPr>
            <w:tcW w:w="5481" w:type="dxa"/>
            <w:vAlign w:val="center"/>
          </w:tcPr>
          <w:p w14:paraId="3B298A2D" w14:textId="281BB9F4"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 w:val="22"/>
                <w:szCs w:val="21"/>
                <w:lang w:val="zh-CN"/>
              </w:rPr>
              <w:t>①</w:t>
            </w:r>
            <w:r w:rsidRPr="00803D20">
              <w:rPr>
                <w:rFonts w:ascii="宋体" w:hAnsi="宋体" w:hint="eastAsia"/>
                <w:sz w:val="21"/>
                <w:szCs w:val="21"/>
              </w:rPr>
              <w:t>质量控制措施可行，控制流程科学合理，针对性强，得3-4分；</w:t>
            </w:r>
          </w:p>
          <w:p w14:paraId="43A6B252" w14:textId="77777777"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②</w:t>
            </w:r>
            <w:r w:rsidRPr="00803D20">
              <w:rPr>
                <w:rFonts w:ascii="宋体" w:hAnsi="宋体" w:hint="eastAsia"/>
                <w:sz w:val="21"/>
                <w:szCs w:val="21"/>
              </w:rPr>
              <w:t>质量控制措施较可行，控制流程较科学合理，针对性较强，得</w:t>
            </w:r>
            <w:r w:rsidRPr="00803D20">
              <w:rPr>
                <w:rFonts w:ascii="宋体" w:hAnsi="宋体"/>
                <w:sz w:val="21"/>
                <w:szCs w:val="21"/>
              </w:rPr>
              <w:t>2</w:t>
            </w:r>
            <w:r w:rsidRPr="00803D20">
              <w:rPr>
                <w:rFonts w:ascii="宋体" w:hAnsi="宋体" w:hint="eastAsia"/>
                <w:sz w:val="21"/>
                <w:szCs w:val="21"/>
              </w:rPr>
              <w:t>-3分；</w:t>
            </w:r>
          </w:p>
          <w:p w14:paraId="6D13C2B0" w14:textId="77777777"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③</w:t>
            </w:r>
            <w:r w:rsidRPr="00803D20">
              <w:rPr>
                <w:rFonts w:ascii="宋体" w:hAnsi="宋体" w:hint="eastAsia"/>
                <w:sz w:val="21"/>
                <w:szCs w:val="21"/>
              </w:rPr>
              <w:t>质量控制措施不可行，控制流程不合理，无针对性，得</w:t>
            </w:r>
            <w:r w:rsidRPr="00803D20">
              <w:rPr>
                <w:rFonts w:ascii="宋体" w:hAnsi="宋体"/>
                <w:sz w:val="21"/>
                <w:szCs w:val="21"/>
              </w:rPr>
              <w:t>1-2</w:t>
            </w:r>
            <w:r w:rsidRPr="00803D20">
              <w:rPr>
                <w:rFonts w:ascii="宋体" w:hAnsi="宋体" w:hint="eastAsia"/>
                <w:sz w:val="21"/>
                <w:szCs w:val="21"/>
              </w:rPr>
              <w:t>分；</w:t>
            </w:r>
          </w:p>
          <w:p w14:paraId="3D5583EE" w14:textId="2A20BE0B" w:rsidR="009916D3" w:rsidRPr="00803D20" w:rsidRDefault="009916D3" w:rsidP="009916D3">
            <w:pPr>
              <w:spacing w:line="400" w:lineRule="exact"/>
              <w:rPr>
                <w:rFonts w:ascii="宋体" w:hAnsi="宋体" w:hint="eastAsia"/>
                <w:sz w:val="21"/>
                <w:szCs w:val="21"/>
              </w:rPr>
            </w:pPr>
            <w:r w:rsidRPr="00803D20">
              <w:rPr>
                <w:rFonts w:hAnsi="宋体" w:cs="Arial"/>
                <w:sz w:val="21"/>
                <w:szCs w:val="21"/>
                <w:lang w:val="zh-CN"/>
              </w:rPr>
              <w:fldChar w:fldCharType="begin"/>
            </w:r>
            <w:r w:rsidRPr="00803D20">
              <w:rPr>
                <w:rFonts w:hAnsi="宋体" w:cs="Arial"/>
                <w:sz w:val="21"/>
                <w:szCs w:val="21"/>
                <w:lang w:val="zh-CN"/>
              </w:rPr>
              <w:instrText xml:space="preserve"> </w:instrText>
            </w:r>
            <w:r w:rsidRPr="00803D20">
              <w:rPr>
                <w:rFonts w:hAnsi="宋体" w:cs="Arial" w:hint="eastAsia"/>
                <w:sz w:val="21"/>
                <w:szCs w:val="21"/>
                <w:lang w:val="zh-CN"/>
              </w:rPr>
              <w:instrText>= 4 \* GB3</w:instrText>
            </w:r>
            <w:r w:rsidRPr="00803D20">
              <w:rPr>
                <w:rFonts w:hAnsi="宋体" w:cs="Arial"/>
                <w:sz w:val="21"/>
                <w:szCs w:val="21"/>
                <w:lang w:val="zh-CN"/>
              </w:rPr>
              <w:instrText xml:space="preserve"> </w:instrText>
            </w:r>
            <w:r w:rsidRPr="00803D20">
              <w:rPr>
                <w:rFonts w:hAnsi="宋体" w:cs="Arial"/>
                <w:sz w:val="21"/>
                <w:szCs w:val="21"/>
                <w:lang w:val="zh-CN"/>
              </w:rPr>
              <w:fldChar w:fldCharType="separate"/>
            </w:r>
            <w:r w:rsidRPr="00803D20">
              <w:rPr>
                <w:rFonts w:hAnsi="宋体" w:cs="Arial" w:hint="eastAsia"/>
                <w:sz w:val="21"/>
                <w:szCs w:val="21"/>
                <w:lang w:val="zh-CN"/>
              </w:rPr>
              <w:t>④</w:t>
            </w:r>
            <w:r w:rsidRPr="00803D20">
              <w:rPr>
                <w:rFonts w:hAnsi="宋体" w:cs="Arial"/>
                <w:sz w:val="21"/>
                <w:szCs w:val="21"/>
                <w:lang w:val="zh-CN"/>
              </w:rPr>
              <w:fldChar w:fldCharType="end"/>
            </w:r>
            <w:r w:rsidRPr="00803D20">
              <w:rPr>
                <w:rFonts w:ascii="宋体" w:hAnsi="宋体" w:hint="eastAsia"/>
                <w:sz w:val="21"/>
                <w:szCs w:val="21"/>
              </w:rPr>
              <w:t>不提供，得</w:t>
            </w:r>
            <w:r w:rsidRPr="00803D20">
              <w:rPr>
                <w:rFonts w:ascii="宋体" w:hAnsi="宋体"/>
                <w:sz w:val="21"/>
                <w:szCs w:val="21"/>
              </w:rPr>
              <w:t>0</w:t>
            </w:r>
            <w:r w:rsidRPr="00803D20">
              <w:rPr>
                <w:rFonts w:ascii="宋体" w:hAnsi="宋体" w:hint="eastAsia"/>
                <w:sz w:val="21"/>
                <w:szCs w:val="21"/>
              </w:rPr>
              <w:t>分。</w:t>
            </w:r>
          </w:p>
        </w:tc>
      </w:tr>
      <w:tr w:rsidR="009916D3" w:rsidRPr="00803D20" w14:paraId="2F98692F" w14:textId="77777777">
        <w:trPr>
          <w:trHeight w:val="2272"/>
          <w:jc w:val="center"/>
        </w:trPr>
        <w:tc>
          <w:tcPr>
            <w:tcW w:w="1067" w:type="dxa"/>
            <w:vMerge/>
            <w:vAlign w:val="center"/>
          </w:tcPr>
          <w:p w14:paraId="34B57B75"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314E0F8C"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6CC839BC" w14:textId="4AB9919E" w:rsidR="009916D3" w:rsidRPr="00803D20" w:rsidRDefault="009916D3" w:rsidP="009916D3">
            <w:pPr>
              <w:pStyle w:val="TableParagraph"/>
              <w:kinsoku w:val="0"/>
              <w:overflowPunct w:val="0"/>
              <w:spacing w:line="400" w:lineRule="exact"/>
              <w:jc w:val="center"/>
              <w:rPr>
                <w:rFonts w:hint="eastAsia"/>
                <w:sz w:val="21"/>
                <w:szCs w:val="21"/>
              </w:rPr>
            </w:pPr>
            <w:r w:rsidRPr="00803D20">
              <w:rPr>
                <w:rFonts w:hint="eastAsia"/>
                <w:sz w:val="21"/>
                <w:szCs w:val="21"/>
              </w:rPr>
              <w:t>进度控制措施</w:t>
            </w:r>
          </w:p>
          <w:p w14:paraId="00FC3599" w14:textId="3BAE5BDA" w:rsidR="009916D3" w:rsidRPr="00803D20" w:rsidRDefault="009916D3" w:rsidP="009916D3">
            <w:pPr>
              <w:autoSpaceDE w:val="0"/>
              <w:autoSpaceDN w:val="0"/>
              <w:spacing w:line="400" w:lineRule="exact"/>
              <w:jc w:val="center"/>
              <w:rPr>
                <w:rFonts w:ascii="宋体" w:hAnsi="宋体" w:hint="eastAsia"/>
                <w:sz w:val="21"/>
                <w:szCs w:val="21"/>
              </w:rPr>
            </w:pPr>
            <w:r w:rsidRPr="00803D20">
              <w:rPr>
                <w:rFonts w:hint="eastAsia"/>
                <w:sz w:val="21"/>
                <w:szCs w:val="21"/>
              </w:rPr>
              <w:t>（</w:t>
            </w:r>
            <w:r w:rsidRPr="00803D20">
              <w:rPr>
                <w:rFonts w:hint="eastAsia"/>
                <w:sz w:val="21"/>
                <w:szCs w:val="21"/>
              </w:rPr>
              <w:t>4</w:t>
            </w:r>
            <w:r w:rsidRPr="00803D20">
              <w:rPr>
                <w:rFonts w:hint="eastAsia"/>
                <w:sz w:val="21"/>
                <w:szCs w:val="21"/>
              </w:rPr>
              <w:t>分）</w:t>
            </w:r>
          </w:p>
        </w:tc>
        <w:tc>
          <w:tcPr>
            <w:tcW w:w="5481" w:type="dxa"/>
            <w:vAlign w:val="center"/>
          </w:tcPr>
          <w:p w14:paraId="5531FC7D" w14:textId="3F330DAD" w:rsidR="009916D3" w:rsidRPr="00803D20" w:rsidRDefault="009916D3" w:rsidP="009916D3">
            <w:pPr>
              <w:pStyle w:val="TableParagraph"/>
              <w:spacing w:line="400" w:lineRule="exact"/>
              <w:rPr>
                <w:rFonts w:hint="eastAsia"/>
                <w:sz w:val="21"/>
                <w:szCs w:val="21"/>
              </w:rPr>
            </w:pPr>
            <w:r w:rsidRPr="00803D20">
              <w:rPr>
                <w:rFonts w:cs="Arial" w:hint="eastAsia"/>
                <w:szCs w:val="21"/>
              </w:rPr>
              <w:t>①</w:t>
            </w:r>
            <w:r w:rsidRPr="00803D20">
              <w:rPr>
                <w:rFonts w:hint="eastAsia"/>
                <w:sz w:val="21"/>
                <w:szCs w:val="21"/>
              </w:rPr>
              <w:t>进度控制措施可行，控制流程科学合理，针对性强，得3-4分；</w:t>
            </w:r>
          </w:p>
          <w:p w14:paraId="79B02A76" w14:textId="77777777" w:rsidR="009916D3" w:rsidRPr="00803D20" w:rsidRDefault="009916D3" w:rsidP="009916D3">
            <w:pPr>
              <w:pStyle w:val="TableParagraph"/>
              <w:spacing w:line="400" w:lineRule="exact"/>
              <w:rPr>
                <w:rFonts w:hint="eastAsia"/>
                <w:sz w:val="21"/>
                <w:szCs w:val="21"/>
              </w:rPr>
            </w:pPr>
            <w:r w:rsidRPr="00803D20">
              <w:rPr>
                <w:rFonts w:cs="Arial" w:hint="eastAsia"/>
                <w:szCs w:val="21"/>
              </w:rPr>
              <w:t>②</w:t>
            </w:r>
            <w:r w:rsidRPr="00803D20">
              <w:rPr>
                <w:rFonts w:hint="eastAsia"/>
                <w:sz w:val="21"/>
                <w:szCs w:val="21"/>
              </w:rPr>
              <w:t>进度控制措施较可行，控制流程较科学合理，针对性较强，得</w:t>
            </w:r>
            <w:r w:rsidRPr="00803D20">
              <w:rPr>
                <w:sz w:val="21"/>
                <w:szCs w:val="21"/>
              </w:rPr>
              <w:t>2</w:t>
            </w:r>
            <w:r w:rsidRPr="00803D20">
              <w:rPr>
                <w:rFonts w:hint="eastAsia"/>
                <w:sz w:val="21"/>
                <w:szCs w:val="21"/>
              </w:rPr>
              <w:t>-3分；</w:t>
            </w:r>
          </w:p>
          <w:p w14:paraId="7659F603" w14:textId="77777777" w:rsidR="009916D3" w:rsidRPr="00803D20" w:rsidRDefault="009916D3" w:rsidP="009916D3">
            <w:pPr>
              <w:pStyle w:val="TableParagraph"/>
              <w:spacing w:line="400" w:lineRule="exact"/>
              <w:rPr>
                <w:rFonts w:hint="eastAsia"/>
                <w:sz w:val="21"/>
                <w:szCs w:val="21"/>
              </w:rPr>
            </w:pPr>
            <w:r w:rsidRPr="00803D20">
              <w:rPr>
                <w:rFonts w:cs="Arial" w:hint="eastAsia"/>
                <w:szCs w:val="21"/>
              </w:rPr>
              <w:t>③</w:t>
            </w:r>
            <w:r w:rsidRPr="00803D20">
              <w:rPr>
                <w:rFonts w:hint="eastAsia"/>
                <w:sz w:val="21"/>
                <w:szCs w:val="21"/>
              </w:rPr>
              <w:t>进度控制措施不可行，控制流程不合理，无针对性，得</w:t>
            </w:r>
            <w:r w:rsidRPr="00803D20">
              <w:rPr>
                <w:sz w:val="21"/>
                <w:szCs w:val="21"/>
              </w:rPr>
              <w:t>1-2</w:t>
            </w:r>
            <w:r w:rsidRPr="00803D20">
              <w:rPr>
                <w:rFonts w:hint="eastAsia"/>
                <w:sz w:val="21"/>
                <w:szCs w:val="21"/>
              </w:rPr>
              <w:t>分；</w:t>
            </w:r>
          </w:p>
          <w:p w14:paraId="41F6AEB0" w14:textId="743FC8BF" w:rsidR="009916D3" w:rsidRPr="00803D20" w:rsidRDefault="009916D3" w:rsidP="009916D3">
            <w:pPr>
              <w:spacing w:line="400" w:lineRule="exact"/>
              <w:rPr>
                <w:rFonts w:ascii="宋体" w:hAnsi="宋体" w:hint="eastAsia"/>
                <w:snapToGrid w:val="0"/>
                <w:sz w:val="21"/>
                <w:szCs w:val="21"/>
              </w:rPr>
            </w:pPr>
            <w:r w:rsidRPr="00803D20">
              <w:rPr>
                <w:rFonts w:cs="Arial"/>
                <w:sz w:val="21"/>
                <w:szCs w:val="21"/>
              </w:rPr>
              <w:fldChar w:fldCharType="begin"/>
            </w:r>
            <w:r w:rsidRPr="00803D20">
              <w:rPr>
                <w:rFonts w:cs="Arial"/>
                <w:sz w:val="21"/>
                <w:szCs w:val="21"/>
              </w:rPr>
              <w:instrText xml:space="preserve"> </w:instrText>
            </w:r>
            <w:r w:rsidRPr="00803D20">
              <w:rPr>
                <w:rFonts w:cs="Arial" w:hint="eastAsia"/>
                <w:sz w:val="21"/>
                <w:szCs w:val="21"/>
              </w:rPr>
              <w:instrText>= 4 \* GB3</w:instrText>
            </w:r>
            <w:r w:rsidRPr="00803D20">
              <w:rPr>
                <w:rFonts w:cs="Arial"/>
                <w:sz w:val="21"/>
                <w:szCs w:val="21"/>
              </w:rPr>
              <w:instrText xml:space="preserve"> </w:instrText>
            </w:r>
            <w:r w:rsidRPr="00803D20">
              <w:rPr>
                <w:rFonts w:cs="Arial"/>
                <w:sz w:val="21"/>
                <w:szCs w:val="21"/>
              </w:rPr>
              <w:fldChar w:fldCharType="separate"/>
            </w:r>
            <w:r w:rsidRPr="00803D20">
              <w:rPr>
                <w:rFonts w:cs="Arial" w:hint="eastAsia"/>
                <w:sz w:val="21"/>
                <w:szCs w:val="21"/>
              </w:rPr>
              <w:t>④</w:t>
            </w:r>
            <w:r w:rsidRPr="00803D20">
              <w:rPr>
                <w:rFonts w:cs="Arial"/>
                <w:sz w:val="21"/>
                <w:szCs w:val="21"/>
              </w:rPr>
              <w:fldChar w:fldCharType="end"/>
            </w:r>
            <w:r w:rsidRPr="00803D20">
              <w:rPr>
                <w:rFonts w:hint="eastAsia"/>
                <w:sz w:val="21"/>
                <w:szCs w:val="21"/>
              </w:rPr>
              <w:t>不提供，得</w:t>
            </w:r>
            <w:r w:rsidRPr="00803D20">
              <w:rPr>
                <w:sz w:val="21"/>
                <w:szCs w:val="21"/>
              </w:rPr>
              <w:t>0</w:t>
            </w:r>
            <w:r w:rsidRPr="00803D20">
              <w:rPr>
                <w:rFonts w:hint="eastAsia"/>
                <w:sz w:val="21"/>
                <w:szCs w:val="21"/>
              </w:rPr>
              <w:t>分。</w:t>
            </w:r>
          </w:p>
        </w:tc>
      </w:tr>
      <w:tr w:rsidR="009916D3" w:rsidRPr="00803D20" w14:paraId="478F9EA2" w14:textId="77777777">
        <w:trPr>
          <w:trHeight w:val="2272"/>
          <w:jc w:val="center"/>
        </w:trPr>
        <w:tc>
          <w:tcPr>
            <w:tcW w:w="1067" w:type="dxa"/>
            <w:vMerge/>
            <w:vAlign w:val="center"/>
          </w:tcPr>
          <w:p w14:paraId="3C2D2DCD"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2C42D788"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5A828890" w14:textId="758D40B8" w:rsidR="009916D3" w:rsidRPr="00803D20" w:rsidRDefault="009916D3" w:rsidP="009916D3">
            <w:pPr>
              <w:pStyle w:val="TableParagraph"/>
              <w:kinsoku w:val="0"/>
              <w:overflowPunct w:val="0"/>
              <w:spacing w:line="400" w:lineRule="exact"/>
              <w:jc w:val="center"/>
              <w:rPr>
                <w:rFonts w:hint="eastAsia"/>
                <w:sz w:val="21"/>
                <w:szCs w:val="21"/>
              </w:rPr>
            </w:pPr>
            <w:r w:rsidRPr="00803D20">
              <w:rPr>
                <w:rFonts w:hint="eastAsia"/>
                <w:sz w:val="21"/>
                <w:szCs w:val="21"/>
              </w:rPr>
              <w:t>投资控制措施</w:t>
            </w:r>
          </w:p>
          <w:p w14:paraId="1B534FE1" w14:textId="366FAEAF" w:rsidR="009916D3" w:rsidRPr="00803D20" w:rsidRDefault="009916D3" w:rsidP="009916D3">
            <w:pPr>
              <w:pStyle w:val="TableParagraph"/>
              <w:kinsoku w:val="0"/>
              <w:overflowPunct w:val="0"/>
              <w:spacing w:line="400" w:lineRule="exact"/>
              <w:jc w:val="center"/>
              <w:rPr>
                <w:rFonts w:hint="eastAsia"/>
                <w:sz w:val="21"/>
                <w:szCs w:val="21"/>
              </w:rPr>
            </w:pPr>
            <w:r w:rsidRPr="00803D20">
              <w:rPr>
                <w:rFonts w:hint="eastAsia"/>
                <w:sz w:val="21"/>
                <w:szCs w:val="21"/>
              </w:rPr>
              <w:t>（4分）</w:t>
            </w:r>
          </w:p>
        </w:tc>
        <w:tc>
          <w:tcPr>
            <w:tcW w:w="5481" w:type="dxa"/>
            <w:vAlign w:val="center"/>
          </w:tcPr>
          <w:p w14:paraId="7E28B5A8" w14:textId="512477EF" w:rsidR="009916D3" w:rsidRPr="00803D20" w:rsidRDefault="009916D3" w:rsidP="009916D3">
            <w:pPr>
              <w:spacing w:line="400" w:lineRule="exact"/>
              <w:jc w:val="left"/>
              <w:rPr>
                <w:rFonts w:ascii="宋体" w:hAnsi="宋体" w:hint="eastAsia"/>
                <w:sz w:val="21"/>
                <w:szCs w:val="21"/>
              </w:rPr>
            </w:pPr>
            <w:r w:rsidRPr="00803D20">
              <w:rPr>
                <w:rFonts w:ascii="宋体" w:hAnsi="宋体" w:cs="Arial" w:hint="eastAsia"/>
                <w:kern w:val="0"/>
                <w:sz w:val="22"/>
                <w:szCs w:val="21"/>
                <w:lang w:val="zh-CN"/>
              </w:rPr>
              <w:t>①</w:t>
            </w:r>
            <w:r w:rsidRPr="00803D20">
              <w:rPr>
                <w:rFonts w:ascii="宋体" w:hAnsi="宋体" w:hint="eastAsia"/>
                <w:sz w:val="21"/>
                <w:szCs w:val="21"/>
              </w:rPr>
              <w:t>投资控制措施可行，控制流程科学合理，针对性强，得3-4分；</w:t>
            </w:r>
          </w:p>
          <w:p w14:paraId="7ACDFA12" w14:textId="77777777" w:rsidR="009916D3" w:rsidRPr="00803D20" w:rsidRDefault="009916D3" w:rsidP="009916D3">
            <w:pPr>
              <w:spacing w:line="400" w:lineRule="exact"/>
              <w:jc w:val="left"/>
              <w:rPr>
                <w:rFonts w:ascii="宋体" w:hAnsi="宋体" w:hint="eastAsia"/>
                <w:sz w:val="21"/>
                <w:szCs w:val="21"/>
              </w:rPr>
            </w:pPr>
            <w:r w:rsidRPr="00803D20">
              <w:rPr>
                <w:rFonts w:ascii="宋体" w:hAnsi="宋体" w:cs="Arial" w:hint="eastAsia"/>
                <w:kern w:val="0"/>
                <w:szCs w:val="21"/>
                <w:lang w:val="zh-CN"/>
              </w:rPr>
              <w:t>②</w:t>
            </w:r>
            <w:r w:rsidRPr="00803D20">
              <w:rPr>
                <w:rFonts w:ascii="宋体" w:hAnsi="宋体" w:hint="eastAsia"/>
                <w:sz w:val="21"/>
                <w:szCs w:val="21"/>
              </w:rPr>
              <w:t>投资控制措施较可行，控制流程较科学合理，针对性较强，得</w:t>
            </w:r>
            <w:r w:rsidRPr="00803D20">
              <w:rPr>
                <w:rFonts w:ascii="宋体" w:hAnsi="宋体"/>
                <w:sz w:val="21"/>
                <w:szCs w:val="21"/>
              </w:rPr>
              <w:t>2</w:t>
            </w:r>
            <w:r w:rsidRPr="00803D20">
              <w:rPr>
                <w:rFonts w:ascii="宋体" w:hAnsi="宋体" w:hint="eastAsia"/>
                <w:sz w:val="21"/>
                <w:szCs w:val="21"/>
              </w:rPr>
              <w:t>-3分；</w:t>
            </w:r>
          </w:p>
          <w:p w14:paraId="4AFF711C" w14:textId="77777777" w:rsidR="009916D3" w:rsidRPr="00803D20" w:rsidRDefault="009916D3" w:rsidP="009916D3">
            <w:pPr>
              <w:spacing w:line="400" w:lineRule="exact"/>
              <w:jc w:val="left"/>
              <w:rPr>
                <w:rFonts w:ascii="宋体" w:hAnsi="宋体" w:hint="eastAsia"/>
                <w:sz w:val="21"/>
                <w:szCs w:val="21"/>
              </w:rPr>
            </w:pPr>
            <w:r w:rsidRPr="00803D20">
              <w:rPr>
                <w:rFonts w:ascii="宋体" w:hAnsi="宋体" w:cs="Arial" w:hint="eastAsia"/>
                <w:kern w:val="0"/>
                <w:szCs w:val="21"/>
                <w:lang w:val="zh-CN"/>
              </w:rPr>
              <w:t>③</w:t>
            </w:r>
            <w:r w:rsidRPr="00803D20">
              <w:rPr>
                <w:rFonts w:ascii="宋体" w:hAnsi="宋体" w:hint="eastAsia"/>
                <w:sz w:val="21"/>
                <w:szCs w:val="21"/>
              </w:rPr>
              <w:t>投资控制措施不可行，控制流程不合理，无针对性，得</w:t>
            </w:r>
            <w:r w:rsidRPr="00803D20">
              <w:rPr>
                <w:rFonts w:ascii="宋体" w:hAnsi="宋体"/>
                <w:sz w:val="21"/>
                <w:szCs w:val="21"/>
              </w:rPr>
              <w:t>1-2</w:t>
            </w:r>
            <w:r w:rsidRPr="00803D20">
              <w:rPr>
                <w:rFonts w:ascii="宋体" w:hAnsi="宋体" w:hint="eastAsia"/>
                <w:sz w:val="21"/>
                <w:szCs w:val="21"/>
              </w:rPr>
              <w:t>分；</w:t>
            </w:r>
          </w:p>
          <w:p w14:paraId="662C2B8D" w14:textId="44A320A7" w:rsidR="009916D3" w:rsidRPr="00803D20" w:rsidRDefault="009916D3" w:rsidP="009916D3">
            <w:pPr>
              <w:pStyle w:val="TableParagraph"/>
              <w:spacing w:line="400" w:lineRule="exact"/>
              <w:rPr>
                <w:rFonts w:cs="Arial" w:hint="eastAsia"/>
                <w:szCs w:val="21"/>
              </w:rPr>
            </w:pPr>
            <w:r w:rsidRPr="00803D20">
              <w:rPr>
                <w:rFonts w:cs="Arial"/>
                <w:sz w:val="21"/>
                <w:szCs w:val="21"/>
              </w:rPr>
              <w:fldChar w:fldCharType="begin"/>
            </w:r>
            <w:r w:rsidRPr="00803D20">
              <w:rPr>
                <w:rFonts w:cs="Arial"/>
                <w:sz w:val="21"/>
                <w:szCs w:val="21"/>
              </w:rPr>
              <w:instrText xml:space="preserve"> </w:instrText>
            </w:r>
            <w:r w:rsidRPr="00803D20">
              <w:rPr>
                <w:rFonts w:cs="Arial" w:hint="eastAsia"/>
                <w:sz w:val="21"/>
                <w:szCs w:val="21"/>
              </w:rPr>
              <w:instrText>= 4 \* GB3</w:instrText>
            </w:r>
            <w:r w:rsidRPr="00803D20">
              <w:rPr>
                <w:rFonts w:cs="Arial"/>
                <w:sz w:val="21"/>
                <w:szCs w:val="21"/>
              </w:rPr>
              <w:instrText xml:space="preserve"> </w:instrText>
            </w:r>
            <w:r w:rsidRPr="00803D20">
              <w:rPr>
                <w:rFonts w:cs="Arial"/>
                <w:sz w:val="21"/>
                <w:szCs w:val="21"/>
              </w:rPr>
              <w:fldChar w:fldCharType="separate"/>
            </w:r>
            <w:r w:rsidRPr="00803D20">
              <w:rPr>
                <w:rFonts w:cs="Arial" w:hint="eastAsia"/>
                <w:sz w:val="21"/>
                <w:szCs w:val="21"/>
              </w:rPr>
              <w:t>④</w:t>
            </w:r>
            <w:r w:rsidRPr="00803D20">
              <w:rPr>
                <w:rFonts w:cs="Arial"/>
                <w:sz w:val="21"/>
                <w:szCs w:val="21"/>
              </w:rPr>
              <w:fldChar w:fldCharType="end"/>
            </w:r>
            <w:r w:rsidRPr="00803D20">
              <w:rPr>
                <w:rFonts w:hint="eastAsia"/>
                <w:sz w:val="21"/>
                <w:szCs w:val="21"/>
              </w:rPr>
              <w:t>不提供，得</w:t>
            </w:r>
            <w:r w:rsidRPr="00803D20">
              <w:rPr>
                <w:sz w:val="21"/>
                <w:szCs w:val="21"/>
              </w:rPr>
              <w:t>0</w:t>
            </w:r>
            <w:r w:rsidRPr="00803D20">
              <w:rPr>
                <w:rFonts w:hint="eastAsia"/>
                <w:sz w:val="21"/>
                <w:szCs w:val="21"/>
              </w:rPr>
              <w:t>分。</w:t>
            </w:r>
          </w:p>
        </w:tc>
      </w:tr>
      <w:tr w:rsidR="009916D3" w:rsidRPr="00803D20" w14:paraId="4DBE3DF9" w14:textId="77777777">
        <w:trPr>
          <w:trHeight w:val="2272"/>
          <w:jc w:val="center"/>
        </w:trPr>
        <w:tc>
          <w:tcPr>
            <w:tcW w:w="1067" w:type="dxa"/>
            <w:vMerge/>
            <w:vAlign w:val="center"/>
          </w:tcPr>
          <w:p w14:paraId="728127BF"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5FDED11B"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6A3B474B" w14:textId="77777777" w:rsidR="009916D3" w:rsidRPr="00803D20" w:rsidRDefault="009916D3" w:rsidP="009916D3">
            <w:pPr>
              <w:autoSpaceDE w:val="0"/>
              <w:autoSpaceDN w:val="0"/>
              <w:spacing w:line="400" w:lineRule="exact"/>
              <w:jc w:val="center"/>
              <w:rPr>
                <w:rFonts w:ascii="宋体" w:hAnsi="宋体" w:cs="宋体" w:hint="eastAsia"/>
                <w:kern w:val="0"/>
                <w:sz w:val="21"/>
                <w:szCs w:val="21"/>
              </w:rPr>
            </w:pPr>
            <w:r w:rsidRPr="00803D20">
              <w:rPr>
                <w:rFonts w:ascii="宋体" w:hAnsi="宋体" w:cs="宋体" w:hint="eastAsia"/>
                <w:kern w:val="0"/>
                <w:sz w:val="21"/>
                <w:szCs w:val="21"/>
                <w:lang w:val="zh-CN"/>
              </w:rPr>
              <w:t>合同管理方案</w:t>
            </w:r>
          </w:p>
          <w:p w14:paraId="0208E96E" w14:textId="1F222138" w:rsidR="009916D3" w:rsidRPr="00803D20" w:rsidRDefault="009916D3" w:rsidP="009916D3">
            <w:pPr>
              <w:pStyle w:val="TableParagraph"/>
              <w:kinsoku w:val="0"/>
              <w:overflowPunct w:val="0"/>
              <w:spacing w:line="400" w:lineRule="exact"/>
              <w:jc w:val="center"/>
              <w:rPr>
                <w:rFonts w:hint="eastAsia"/>
                <w:sz w:val="21"/>
                <w:szCs w:val="21"/>
              </w:rPr>
            </w:pPr>
            <w:r w:rsidRPr="00803D20">
              <w:rPr>
                <w:rFonts w:hint="eastAsia"/>
                <w:sz w:val="21"/>
                <w:szCs w:val="21"/>
              </w:rPr>
              <w:t>（4分）</w:t>
            </w:r>
          </w:p>
        </w:tc>
        <w:tc>
          <w:tcPr>
            <w:tcW w:w="5481" w:type="dxa"/>
            <w:vAlign w:val="center"/>
          </w:tcPr>
          <w:p w14:paraId="2D88FCA3" w14:textId="5634D04A"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 w:val="22"/>
                <w:szCs w:val="21"/>
                <w:lang w:val="zh-CN"/>
              </w:rPr>
              <w:t>①</w:t>
            </w:r>
            <w:r w:rsidRPr="00803D20">
              <w:rPr>
                <w:rFonts w:ascii="宋体" w:hAnsi="宋体" w:hint="eastAsia"/>
                <w:sz w:val="21"/>
                <w:szCs w:val="21"/>
              </w:rPr>
              <w:t>合同管理要点明确，措施可行，针对性强，得3</w:t>
            </w:r>
            <w:r w:rsidRPr="00803D20">
              <w:rPr>
                <w:rFonts w:ascii="宋体" w:hAnsi="宋体"/>
                <w:sz w:val="21"/>
                <w:szCs w:val="21"/>
              </w:rPr>
              <w:t>-</w:t>
            </w:r>
            <w:r w:rsidRPr="00803D20">
              <w:rPr>
                <w:rFonts w:ascii="宋体" w:hAnsi="宋体" w:hint="eastAsia"/>
                <w:sz w:val="21"/>
                <w:szCs w:val="21"/>
              </w:rPr>
              <w:t>4分；</w:t>
            </w:r>
          </w:p>
          <w:p w14:paraId="7B50C15E" w14:textId="77777777"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②</w:t>
            </w:r>
            <w:r w:rsidRPr="00803D20">
              <w:rPr>
                <w:rFonts w:ascii="宋体" w:hAnsi="宋体" w:hint="eastAsia"/>
                <w:sz w:val="21"/>
                <w:szCs w:val="21"/>
              </w:rPr>
              <w:t>合同管理要点较明确，措施较可行，针对性较强，得</w:t>
            </w:r>
            <w:r w:rsidRPr="00803D20">
              <w:rPr>
                <w:rFonts w:ascii="宋体" w:hAnsi="宋体"/>
                <w:sz w:val="21"/>
                <w:szCs w:val="21"/>
              </w:rPr>
              <w:t>2-</w:t>
            </w:r>
            <w:r w:rsidRPr="00803D20">
              <w:rPr>
                <w:rFonts w:ascii="宋体" w:hAnsi="宋体" w:hint="eastAsia"/>
                <w:sz w:val="21"/>
                <w:szCs w:val="21"/>
              </w:rPr>
              <w:t>3分 ；</w:t>
            </w:r>
          </w:p>
          <w:p w14:paraId="64173047" w14:textId="77777777"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③</w:t>
            </w:r>
            <w:r w:rsidRPr="00803D20">
              <w:rPr>
                <w:rFonts w:ascii="宋体" w:hAnsi="宋体" w:hint="eastAsia"/>
                <w:sz w:val="21"/>
                <w:szCs w:val="21"/>
              </w:rPr>
              <w:t>合同管理要点不明确，措施不可行，无针对性，得1</w:t>
            </w:r>
            <w:r w:rsidRPr="00803D20">
              <w:rPr>
                <w:rFonts w:ascii="宋体" w:hAnsi="宋体"/>
                <w:sz w:val="21"/>
                <w:szCs w:val="21"/>
              </w:rPr>
              <w:t>-2</w:t>
            </w:r>
            <w:r w:rsidRPr="00803D20">
              <w:rPr>
                <w:rFonts w:ascii="宋体" w:hAnsi="宋体" w:hint="eastAsia"/>
                <w:sz w:val="21"/>
                <w:szCs w:val="21"/>
              </w:rPr>
              <w:t>分；</w:t>
            </w:r>
          </w:p>
          <w:p w14:paraId="2AEFD4AA" w14:textId="68A3FAD1" w:rsidR="009916D3" w:rsidRPr="00803D20" w:rsidRDefault="009916D3" w:rsidP="009916D3">
            <w:pPr>
              <w:pStyle w:val="TableParagraph"/>
              <w:spacing w:line="400" w:lineRule="exact"/>
              <w:rPr>
                <w:rFonts w:cs="Arial" w:hint="eastAsia"/>
                <w:szCs w:val="21"/>
              </w:rPr>
            </w:pPr>
            <w:r w:rsidRPr="00803D20">
              <w:rPr>
                <w:rFonts w:cs="Arial"/>
                <w:sz w:val="21"/>
                <w:szCs w:val="21"/>
              </w:rPr>
              <w:fldChar w:fldCharType="begin"/>
            </w:r>
            <w:r w:rsidRPr="00803D20">
              <w:rPr>
                <w:rFonts w:cs="Arial"/>
                <w:sz w:val="21"/>
                <w:szCs w:val="21"/>
              </w:rPr>
              <w:instrText xml:space="preserve"> </w:instrText>
            </w:r>
            <w:r w:rsidRPr="00803D20">
              <w:rPr>
                <w:rFonts w:cs="Arial" w:hint="eastAsia"/>
                <w:sz w:val="21"/>
                <w:szCs w:val="21"/>
              </w:rPr>
              <w:instrText>= 4 \* GB3</w:instrText>
            </w:r>
            <w:r w:rsidRPr="00803D20">
              <w:rPr>
                <w:rFonts w:cs="Arial"/>
                <w:sz w:val="21"/>
                <w:szCs w:val="21"/>
              </w:rPr>
              <w:instrText xml:space="preserve"> </w:instrText>
            </w:r>
            <w:r w:rsidRPr="00803D20">
              <w:rPr>
                <w:rFonts w:cs="Arial"/>
                <w:sz w:val="21"/>
                <w:szCs w:val="21"/>
              </w:rPr>
              <w:fldChar w:fldCharType="separate"/>
            </w:r>
            <w:r w:rsidRPr="00803D20">
              <w:rPr>
                <w:rFonts w:cs="Arial" w:hint="eastAsia"/>
                <w:sz w:val="21"/>
                <w:szCs w:val="21"/>
              </w:rPr>
              <w:t>④</w:t>
            </w:r>
            <w:r w:rsidRPr="00803D20">
              <w:rPr>
                <w:rFonts w:cs="Arial"/>
                <w:sz w:val="21"/>
                <w:szCs w:val="21"/>
              </w:rPr>
              <w:fldChar w:fldCharType="end"/>
            </w:r>
            <w:r w:rsidRPr="00803D20">
              <w:rPr>
                <w:rFonts w:hint="eastAsia"/>
                <w:sz w:val="21"/>
                <w:szCs w:val="21"/>
              </w:rPr>
              <w:t>不提供，得</w:t>
            </w:r>
            <w:r w:rsidRPr="00803D20">
              <w:rPr>
                <w:sz w:val="21"/>
                <w:szCs w:val="21"/>
              </w:rPr>
              <w:t>0</w:t>
            </w:r>
            <w:r w:rsidRPr="00803D20">
              <w:rPr>
                <w:rFonts w:hint="eastAsia"/>
                <w:sz w:val="21"/>
                <w:szCs w:val="21"/>
              </w:rPr>
              <w:t>分。</w:t>
            </w:r>
          </w:p>
        </w:tc>
      </w:tr>
      <w:tr w:rsidR="009916D3" w:rsidRPr="00803D20" w14:paraId="1B75B463" w14:textId="77777777">
        <w:trPr>
          <w:trHeight w:val="2272"/>
          <w:jc w:val="center"/>
        </w:trPr>
        <w:tc>
          <w:tcPr>
            <w:tcW w:w="1067" w:type="dxa"/>
            <w:vMerge/>
            <w:vAlign w:val="center"/>
          </w:tcPr>
          <w:p w14:paraId="7A525567"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43A34874"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69B23628" w14:textId="77777777" w:rsidR="009916D3" w:rsidRPr="00803D20" w:rsidRDefault="009916D3" w:rsidP="009916D3">
            <w:pPr>
              <w:autoSpaceDE w:val="0"/>
              <w:autoSpaceDN w:val="0"/>
              <w:spacing w:line="400" w:lineRule="exact"/>
              <w:jc w:val="center"/>
              <w:rPr>
                <w:rFonts w:ascii="宋体" w:hAnsi="宋体" w:cs="宋体" w:hint="eastAsia"/>
                <w:kern w:val="0"/>
                <w:sz w:val="21"/>
                <w:szCs w:val="21"/>
              </w:rPr>
            </w:pPr>
            <w:r w:rsidRPr="00803D20">
              <w:rPr>
                <w:rFonts w:ascii="宋体" w:hAnsi="宋体" w:cs="宋体" w:hint="eastAsia"/>
                <w:kern w:val="0"/>
                <w:sz w:val="21"/>
                <w:szCs w:val="21"/>
                <w:lang w:val="zh-CN"/>
              </w:rPr>
              <w:t>信息管理方案</w:t>
            </w:r>
          </w:p>
          <w:p w14:paraId="6A1F63AD" w14:textId="5D0F100D" w:rsidR="009916D3" w:rsidRPr="00803D20" w:rsidRDefault="009916D3" w:rsidP="009916D3">
            <w:pPr>
              <w:autoSpaceDE w:val="0"/>
              <w:autoSpaceDN w:val="0"/>
              <w:spacing w:line="400" w:lineRule="exact"/>
              <w:jc w:val="center"/>
              <w:rPr>
                <w:rFonts w:ascii="宋体" w:hAnsi="宋体" w:cs="宋体" w:hint="eastAsia"/>
                <w:kern w:val="0"/>
                <w:sz w:val="21"/>
                <w:szCs w:val="21"/>
                <w:lang w:val="zh-CN"/>
              </w:rPr>
            </w:pPr>
            <w:r w:rsidRPr="00803D20">
              <w:rPr>
                <w:rFonts w:hAnsi="宋体" w:hint="eastAsia"/>
                <w:sz w:val="21"/>
                <w:szCs w:val="21"/>
              </w:rPr>
              <w:t>（</w:t>
            </w:r>
            <w:r w:rsidRPr="00803D20">
              <w:rPr>
                <w:rFonts w:hAnsi="宋体" w:hint="eastAsia"/>
                <w:sz w:val="21"/>
                <w:szCs w:val="21"/>
              </w:rPr>
              <w:t>4</w:t>
            </w:r>
            <w:r w:rsidRPr="00803D20">
              <w:rPr>
                <w:rFonts w:hAnsi="宋体" w:hint="eastAsia"/>
                <w:sz w:val="21"/>
                <w:szCs w:val="21"/>
                <w:lang w:val="zh-CN"/>
              </w:rPr>
              <w:t>分</w:t>
            </w:r>
            <w:r w:rsidRPr="00803D20">
              <w:rPr>
                <w:rFonts w:hAnsi="宋体" w:hint="eastAsia"/>
                <w:sz w:val="21"/>
                <w:szCs w:val="21"/>
              </w:rPr>
              <w:t>）</w:t>
            </w:r>
          </w:p>
        </w:tc>
        <w:tc>
          <w:tcPr>
            <w:tcW w:w="5481" w:type="dxa"/>
            <w:vAlign w:val="center"/>
          </w:tcPr>
          <w:p w14:paraId="19C77E68" w14:textId="4311BF1A"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 w:val="22"/>
                <w:szCs w:val="21"/>
                <w:lang w:val="zh-CN"/>
              </w:rPr>
              <w:t>①</w:t>
            </w:r>
            <w:r w:rsidRPr="00803D20">
              <w:rPr>
                <w:rFonts w:ascii="宋体" w:hAnsi="宋体" w:hint="eastAsia"/>
                <w:sz w:val="21"/>
                <w:szCs w:val="21"/>
              </w:rPr>
              <w:t>信息管理要点明确，措施可行，针对性强，得3</w:t>
            </w:r>
            <w:r w:rsidRPr="00803D20">
              <w:rPr>
                <w:rFonts w:ascii="宋体" w:hAnsi="宋体"/>
                <w:sz w:val="21"/>
                <w:szCs w:val="21"/>
              </w:rPr>
              <w:t>-</w:t>
            </w:r>
            <w:r w:rsidRPr="00803D20">
              <w:rPr>
                <w:rFonts w:ascii="宋体" w:hAnsi="宋体" w:hint="eastAsia"/>
                <w:sz w:val="21"/>
                <w:szCs w:val="21"/>
              </w:rPr>
              <w:t>4分；</w:t>
            </w:r>
          </w:p>
          <w:p w14:paraId="15490DC3" w14:textId="77777777"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②</w:t>
            </w:r>
            <w:r w:rsidRPr="00803D20">
              <w:rPr>
                <w:rFonts w:ascii="宋体" w:hAnsi="宋体" w:hint="eastAsia"/>
                <w:sz w:val="21"/>
                <w:szCs w:val="21"/>
              </w:rPr>
              <w:t>信息管理要点较明确，措施较可行，针对性较强，得</w:t>
            </w:r>
            <w:r w:rsidRPr="00803D20">
              <w:rPr>
                <w:rFonts w:ascii="宋体" w:hAnsi="宋体"/>
                <w:sz w:val="21"/>
                <w:szCs w:val="21"/>
              </w:rPr>
              <w:t>2-</w:t>
            </w:r>
            <w:r w:rsidRPr="00803D20">
              <w:rPr>
                <w:rFonts w:ascii="宋体" w:hAnsi="宋体" w:hint="eastAsia"/>
                <w:sz w:val="21"/>
                <w:szCs w:val="21"/>
              </w:rPr>
              <w:t>3分 ；</w:t>
            </w:r>
          </w:p>
          <w:p w14:paraId="2EA1AB3C" w14:textId="77777777"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③</w:t>
            </w:r>
            <w:r w:rsidRPr="00803D20">
              <w:rPr>
                <w:rFonts w:ascii="宋体" w:hAnsi="宋体" w:hint="eastAsia"/>
                <w:sz w:val="21"/>
                <w:szCs w:val="21"/>
              </w:rPr>
              <w:t>信息管理要点不明确，措施不可行，无针对性，得1</w:t>
            </w:r>
            <w:r w:rsidRPr="00803D20">
              <w:rPr>
                <w:rFonts w:ascii="宋体" w:hAnsi="宋体"/>
                <w:sz w:val="21"/>
                <w:szCs w:val="21"/>
              </w:rPr>
              <w:t>-2</w:t>
            </w:r>
            <w:r w:rsidRPr="00803D20">
              <w:rPr>
                <w:rFonts w:ascii="宋体" w:hAnsi="宋体" w:hint="eastAsia"/>
                <w:sz w:val="21"/>
                <w:szCs w:val="21"/>
              </w:rPr>
              <w:t>分；</w:t>
            </w:r>
          </w:p>
          <w:p w14:paraId="513FE65F" w14:textId="0B32FBE2" w:rsidR="009916D3" w:rsidRPr="00803D20" w:rsidRDefault="009916D3" w:rsidP="009916D3">
            <w:pPr>
              <w:spacing w:line="400" w:lineRule="exact"/>
              <w:rPr>
                <w:rFonts w:ascii="宋体" w:hAnsi="宋体" w:cs="Arial" w:hint="eastAsia"/>
                <w:kern w:val="0"/>
                <w:sz w:val="22"/>
                <w:szCs w:val="21"/>
                <w:lang w:val="zh-CN"/>
              </w:rPr>
            </w:pPr>
            <w:r w:rsidRPr="00803D20">
              <w:rPr>
                <w:rFonts w:hAnsi="宋体" w:cs="Arial"/>
                <w:sz w:val="21"/>
                <w:szCs w:val="21"/>
                <w:lang w:val="zh-CN"/>
              </w:rPr>
              <w:fldChar w:fldCharType="begin"/>
            </w:r>
            <w:r w:rsidRPr="00803D20">
              <w:rPr>
                <w:rFonts w:hAnsi="宋体" w:cs="Arial"/>
                <w:sz w:val="21"/>
                <w:szCs w:val="21"/>
                <w:lang w:val="zh-CN"/>
              </w:rPr>
              <w:instrText xml:space="preserve"> </w:instrText>
            </w:r>
            <w:r w:rsidRPr="00803D20">
              <w:rPr>
                <w:rFonts w:hAnsi="宋体" w:cs="Arial" w:hint="eastAsia"/>
                <w:sz w:val="21"/>
                <w:szCs w:val="21"/>
                <w:lang w:val="zh-CN"/>
              </w:rPr>
              <w:instrText>= 4 \* GB3</w:instrText>
            </w:r>
            <w:r w:rsidRPr="00803D20">
              <w:rPr>
                <w:rFonts w:hAnsi="宋体" w:cs="Arial"/>
                <w:sz w:val="21"/>
                <w:szCs w:val="21"/>
                <w:lang w:val="zh-CN"/>
              </w:rPr>
              <w:instrText xml:space="preserve"> </w:instrText>
            </w:r>
            <w:r w:rsidRPr="00803D20">
              <w:rPr>
                <w:rFonts w:hAnsi="宋体" w:cs="Arial"/>
                <w:sz w:val="21"/>
                <w:szCs w:val="21"/>
                <w:lang w:val="zh-CN"/>
              </w:rPr>
              <w:fldChar w:fldCharType="separate"/>
            </w:r>
            <w:r w:rsidRPr="00803D20">
              <w:rPr>
                <w:rFonts w:hAnsi="宋体" w:cs="Arial" w:hint="eastAsia"/>
                <w:sz w:val="21"/>
                <w:szCs w:val="21"/>
                <w:lang w:val="zh-CN"/>
              </w:rPr>
              <w:t>④</w:t>
            </w:r>
            <w:r w:rsidRPr="00803D20">
              <w:rPr>
                <w:rFonts w:hAnsi="宋体" w:cs="Arial"/>
                <w:sz w:val="21"/>
                <w:szCs w:val="21"/>
                <w:lang w:val="zh-CN"/>
              </w:rPr>
              <w:fldChar w:fldCharType="end"/>
            </w:r>
            <w:r w:rsidRPr="00803D20">
              <w:rPr>
                <w:rFonts w:ascii="宋体" w:hAnsi="宋体" w:hint="eastAsia"/>
                <w:sz w:val="21"/>
                <w:szCs w:val="21"/>
              </w:rPr>
              <w:t>不提供，得</w:t>
            </w:r>
            <w:r w:rsidRPr="00803D20">
              <w:rPr>
                <w:rFonts w:ascii="宋体" w:hAnsi="宋体"/>
                <w:sz w:val="21"/>
                <w:szCs w:val="21"/>
              </w:rPr>
              <w:t>0</w:t>
            </w:r>
            <w:r w:rsidRPr="00803D20">
              <w:rPr>
                <w:rFonts w:ascii="宋体" w:hAnsi="宋体" w:hint="eastAsia"/>
                <w:sz w:val="21"/>
                <w:szCs w:val="21"/>
              </w:rPr>
              <w:t>分。</w:t>
            </w:r>
          </w:p>
        </w:tc>
      </w:tr>
      <w:tr w:rsidR="009916D3" w:rsidRPr="00803D20" w14:paraId="0312DD97" w14:textId="77777777">
        <w:trPr>
          <w:trHeight w:val="2272"/>
          <w:jc w:val="center"/>
        </w:trPr>
        <w:tc>
          <w:tcPr>
            <w:tcW w:w="1067" w:type="dxa"/>
            <w:vMerge/>
            <w:vAlign w:val="center"/>
          </w:tcPr>
          <w:p w14:paraId="7A6A495B"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5A8D18F9"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1DB3C655" w14:textId="1ADD2DFA" w:rsidR="009916D3" w:rsidRPr="00803D20" w:rsidRDefault="009916D3" w:rsidP="009916D3">
            <w:pPr>
              <w:kinsoku w:val="0"/>
              <w:overflowPunct w:val="0"/>
              <w:autoSpaceDE w:val="0"/>
              <w:autoSpaceDN w:val="0"/>
              <w:spacing w:line="400" w:lineRule="exact"/>
              <w:jc w:val="center"/>
              <w:rPr>
                <w:rFonts w:ascii="宋体" w:hAnsi="宋体" w:hint="eastAsia"/>
                <w:sz w:val="21"/>
                <w:szCs w:val="21"/>
              </w:rPr>
            </w:pPr>
            <w:r w:rsidRPr="00803D20">
              <w:rPr>
                <w:rFonts w:ascii="宋体" w:hAnsi="宋体" w:hint="eastAsia"/>
                <w:sz w:val="21"/>
                <w:szCs w:val="21"/>
              </w:rPr>
              <w:t>组织协调方案</w:t>
            </w:r>
          </w:p>
          <w:p w14:paraId="7203FE77" w14:textId="574BE8DC" w:rsidR="009916D3" w:rsidRPr="00803D20" w:rsidRDefault="009916D3" w:rsidP="009916D3">
            <w:pPr>
              <w:autoSpaceDE w:val="0"/>
              <w:autoSpaceDN w:val="0"/>
              <w:spacing w:line="400" w:lineRule="exact"/>
              <w:jc w:val="center"/>
              <w:rPr>
                <w:rFonts w:ascii="宋体" w:hAnsi="宋体" w:cs="宋体" w:hint="eastAsia"/>
                <w:kern w:val="0"/>
                <w:sz w:val="21"/>
                <w:szCs w:val="21"/>
                <w:lang w:val="zh-CN"/>
              </w:rPr>
            </w:pPr>
            <w:r w:rsidRPr="00803D20">
              <w:rPr>
                <w:rFonts w:ascii="宋体" w:hAnsi="宋体" w:hint="eastAsia"/>
                <w:sz w:val="21"/>
                <w:szCs w:val="21"/>
              </w:rPr>
              <w:t>（4分）</w:t>
            </w:r>
          </w:p>
        </w:tc>
        <w:tc>
          <w:tcPr>
            <w:tcW w:w="5481" w:type="dxa"/>
            <w:vAlign w:val="center"/>
          </w:tcPr>
          <w:p w14:paraId="02071B4F" w14:textId="6423E422"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 w:val="22"/>
                <w:szCs w:val="21"/>
                <w:lang w:val="zh-CN"/>
              </w:rPr>
              <w:t>①</w:t>
            </w:r>
            <w:r w:rsidRPr="00803D20">
              <w:rPr>
                <w:rFonts w:ascii="宋体" w:hAnsi="宋体" w:hint="eastAsia"/>
                <w:sz w:val="21"/>
                <w:szCs w:val="21"/>
              </w:rPr>
              <w:t>组织协调内容全面，协调工作措施可行，针对性强，得3</w:t>
            </w:r>
            <w:r w:rsidRPr="00803D20">
              <w:rPr>
                <w:rFonts w:ascii="宋体" w:hAnsi="宋体"/>
                <w:sz w:val="21"/>
                <w:szCs w:val="21"/>
              </w:rPr>
              <w:t>-</w:t>
            </w:r>
            <w:r w:rsidRPr="00803D20">
              <w:rPr>
                <w:rFonts w:ascii="宋体" w:hAnsi="宋体" w:hint="eastAsia"/>
                <w:sz w:val="21"/>
                <w:szCs w:val="21"/>
              </w:rPr>
              <w:t>4分；</w:t>
            </w:r>
          </w:p>
          <w:p w14:paraId="65AF54C1" w14:textId="77777777"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②</w:t>
            </w:r>
            <w:r w:rsidRPr="00803D20">
              <w:rPr>
                <w:rFonts w:ascii="宋体" w:hAnsi="宋体" w:hint="eastAsia"/>
                <w:sz w:val="21"/>
                <w:szCs w:val="21"/>
              </w:rPr>
              <w:t>组织协调内容较全面，协调工作措施较可行，针对性较强，得</w:t>
            </w:r>
            <w:r w:rsidRPr="00803D20">
              <w:rPr>
                <w:rFonts w:ascii="宋体" w:hAnsi="宋体"/>
                <w:sz w:val="21"/>
                <w:szCs w:val="21"/>
              </w:rPr>
              <w:t>2-</w:t>
            </w:r>
            <w:r w:rsidRPr="00803D20">
              <w:rPr>
                <w:rFonts w:ascii="宋体" w:hAnsi="宋体" w:hint="eastAsia"/>
                <w:sz w:val="21"/>
                <w:szCs w:val="21"/>
              </w:rPr>
              <w:t>3分；</w:t>
            </w:r>
          </w:p>
          <w:p w14:paraId="12534CA8" w14:textId="77777777"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③</w:t>
            </w:r>
            <w:r w:rsidRPr="00803D20">
              <w:rPr>
                <w:rFonts w:ascii="宋体" w:hAnsi="宋体" w:hint="eastAsia"/>
                <w:sz w:val="21"/>
                <w:szCs w:val="21"/>
              </w:rPr>
              <w:t>组织协调内容不全面，协调工作措施不可行，无针对性，得1</w:t>
            </w:r>
            <w:r w:rsidRPr="00803D20">
              <w:rPr>
                <w:rFonts w:ascii="宋体" w:hAnsi="宋体"/>
                <w:sz w:val="21"/>
                <w:szCs w:val="21"/>
              </w:rPr>
              <w:t>-2</w:t>
            </w:r>
            <w:r w:rsidRPr="00803D20">
              <w:rPr>
                <w:rFonts w:ascii="宋体" w:hAnsi="宋体" w:hint="eastAsia"/>
                <w:sz w:val="21"/>
                <w:szCs w:val="21"/>
              </w:rPr>
              <w:t>分；</w:t>
            </w:r>
          </w:p>
          <w:p w14:paraId="1E461EA8" w14:textId="20B079A9" w:rsidR="009916D3" w:rsidRPr="00803D20" w:rsidRDefault="009916D3" w:rsidP="009916D3">
            <w:pPr>
              <w:spacing w:line="400" w:lineRule="exact"/>
              <w:rPr>
                <w:rFonts w:ascii="宋体" w:hAnsi="宋体" w:cs="Arial" w:hint="eastAsia"/>
                <w:kern w:val="0"/>
                <w:sz w:val="22"/>
                <w:szCs w:val="21"/>
                <w:lang w:val="zh-CN"/>
              </w:rPr>
            </w:pPr>
            <w:r w:rsidRPr="00803D20">
              <w:rPr>
                <w:rFonts w:hAnsi="宋体" w:cs="Arial"/>
                <w:sz w:val="21"/>
                <w:szCs w:val="21"/>
                <w:lang w:val="zh-CN"/>
              </w:rPr>
              <w:fldChar w:fldCharType="begin"/>
            </w:r>
            <w:r w:rsidRPr="00803D20">
              <w:rPr>
                <w:rFonts w:hAnsi="宋体" w:cs="Arial"/>
                <w:sz w:val="21"/>
                <w:szCs w:val="21"/>
                <w:lang w:val="zh-CN"/>
              </w:rPr>
              <w:instrText xml:space="preserve"> </w:instrText>
            </w:r>
            <w:r w:rsidRPr="00803D20">
              <w:rPr>
                <w:rFonts w:hAnsi="宋体" w:cs="Arial" w:hint="eastAsia"/>
                <w:sz w:val="21"/>
                <w:szCs w:val="21"/>
                <w:lang w:val="zh-CN"/>
              </w:rPr>
              <w:instrText>= 4 \* GB3</w:instrText>
            </w:r>
            <w:r w:rsidRPr="00803D20">
              <w:rPr>
                <w:rFonts w:hAnsi="宋体" w:cs="Arial"/>
                <w:sz w:val="21"/>
                <w:szCs w:val="21"/>
                <w:lang w:val="zh-CN"/>
              </w:rPr>
              <w:instrText xml:space="preserve"> </w:instrText>
            </w:r>
            <w:r w:rsidRPr="00803D20">
              <w:rPr>
                <w:rFonts w:hAnsi="宋体" w:cs="Arial"/>
                <w:sz w:val="21"/>
                <w:szCs w:val="21"/>
                <w:lang w:val="zh-CN"/>
              </w:rPr>
              <w:fldChar w:fldCharType="separate"/>
            </w:r>
            <w:r w:rsidRPr="00803D20">
              <w:rPr>
                <w:rFonts w:hAnsi="宋体" w:cs="Arial" w:hint="eastAsia"/>
                <w:sz w:val="21"/>
                <w:szCs w:val="21"/>
                <w:lang w:val="zh-CN"/>
              </w:rPr>
              <w:t>④</w:t>
            </w:r>
            <w:r w:rsidRPr="00803D20">
              <w:rPr>
                <w:rFonts w:hAnsi="宋体" w:cs="Arial"/>
                <w:sz w:val="21"/>
                <w:szCs w:val="21"/>
                <w:lang w:val="zh-CN"/>
              </w:rPr>
              <w:fldChar w:fldCharType="end"/>
            </w:r>
            <w:r w:rsidRPr="00803D20">
              <w:rPr>
                <w:rFonts w:ascii="宋体" w:hAnsi="宋体" w:hint="eastAsia"/>
                <w:sz w:val="21"/>
                <w:szCs w:val="21"/>
              </w:rPr>
              <w:t>不提供，得</w:t>
            </w:r>
            <w:r w:rsidRPr="00803D20">
              <w:rPr>
                <w:rFonts w:ascii="宋体" w:hAnsi="宋体"/>
                <w:sz w:val="21"/>
                <w:szCs w:val="21"/>
              </w:rPr>
              <w:t>0</w:t>
            </w:r>
            <w:r w:rsidRPr="00803D20">
              <w:rPr>
                <w:rFonts w:ascii="宋体" w:hAnsi="宋体" w:hint="eastAsia"/>
                <w:sz w:val="21"/>
                <w:szCs w:val="21"/>
              </w:rPr>
              <w:t>分。</w:t>
            </w:r>
          </w:p>
        </w:tc>
      </w:tr>
      <w:tr w:rsidR="009916D3" w:rsidRPr="00803D20" w14:paraId="48ADF629" w14:textId="77777777">
        <w:trPr>
          <w:trHeight w:val="2272"/>
          <w:jc w:val="center"/>
        </w:trPr>
        <w:tc>
          <w:tcPr>
            <w:tcW w:w="1067" w:type="dxa"/>
            <w:vMerge/>
            <w:vAlign w:val="center"/>
          </w:tcPr>
          <w:p w14:paraId="1F5CC2EA"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44AE4B12"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197C49F5" w14:textId="4CF35E36" w:rsidR="009916D3" w:rsidRPr="00803D20" w:rsidRDefault="009916D3" w:rsidP="009916D3">
            <w:pPr>
              <w:pStyle w:val="TableParagraph"/>
              <w:kinsoku w:val="0"/>
              <w:overflowPunct w:val="0"/>
              <w:spacing w:line="400" w:lineRule="exact"/>
              <w:jc w:val="center"/>
              <w:rPr>
                <w:rFonts w:hint="eastAsia"/>
                <w:sz w:val="21"/>
                <w:szCs w:val="21"/>
              </w:rPr>
            </w:pPr>
            <w:r w:rsidRPr="00803D20">
              <w:rPr>
                <w:rFonts w:hint="eastAsia"/>
                <w:sz w:val="21"/>
                <w:szCs w:val="21"/>
              </w:rPr>
              <w:t>安全管理方案</w:t>
            </w:r>
          </w:p>
          <w:p w14:paraId="6D82D6FD" w14:textId="73D8C978" w:rsidR="009916D3" w:rsidRPr="00803D20" w:rsidRDefault="009916D3" w:rsidP="009916D3">
            <w:pPr>
              <w:kinsoku w:val="0"/>
              <w:overflowPunct w:val="0"/>
              <w:autoSpaceDE w:val="0"/>
              <w:autoSpaceDN w:val="0"/>
              <w:spacing w:line="400" w:lineRule="exact"/>
              <w:jc w:val="center"/>
              <w:rPr>
                <w:rFonts w:ascii="宋体" w:hAnsi="宋体" w:hint="eastAsia"/>
                <w:sz w:val="21"/>
                <w:szCs w:val="21"/>
              </w:rPr>
            </w:pPr>
            <w:r w:rsidRPr="00803D20">
              <w:rPr>
                <w:rFonts w:ascii="宋体" w:hAnsi="宋体" w:hint="eastAsia"/>
                <w:sz w:val="21"/>
                <w:szCs w:val="21"/>
              </w:rPr>
              <w:t>（</w:t>
            </w:r>
            <w:r w:rsidRPr="00803D20">
              <w:rPr>
                <w:rFonts w:hAnsi="宋体" w:hint="eastAsia"/>
                <w:sz w:val="21"/>
                <w:szCs w:val="21"/>
              </w:rPr>
              <w:t>4</w:t>
            </w:r>
            <w:r w:rsidRPr="00803D20">
              <w:rPr>
                <w:rFonts w:ascii="宋体" w:hAnsi="宋体" w:hint="eastAsia"/>
                <w:sz w:val="21"/>
                <w:szCs w:val="21"/>
              </w:rPr>
              <w:t>分）</w:t>
            </w:r>
          </w:p>
        </w:tc>
        <w:tc>
          <w:tcPr>
            <w:tcW w:w="5481" w:type="dxa"/>
            <w:vAlign w:val="center"/>
          </w:tcPr>
          <w:p w14:paraId="0F377D1D" w14:textId="403616CC"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 w:val="22"/>
                <w:szCs w:val="21"/>
                <w:lang w:val="zh-CN"/>
              </w:rPr>
              <w:t>①</w:t>
            </w:r>
            <w:r w:rsidRPr="00803D20">
              <w:rPr>
                <w:rFonts w:ascii="宋体" w:hAnsi="宋体" w:hint="eastAsia"/>
                <w:sz w:val="21"/>
                <w:szCs w:val="21"/>
              </w:rPr>
              <w:t>安全</w:t>
            </w:r>
            <w:bookmarkStart w:id="170" w:name="OLE_LINK12"/>
            <w:r w:rsidRPr="00803D20">
              <w:rPr>
                <w:rFonts w:ascii="宋体" w:hAnsi="宋体" w:hint="eastAsia"/>
                <w:sz w:val="21"/>
                <w:szCs w:val="21"/>
              </w:rPr>
              <w:t>管</w:t>
            </w:r>
            <w:bookmarkEnd w:id="170"/>
            <w:r w:rsidRPr="00803D20">
              <w:rPr>
                <w:rFonts w:ascii="宋体" w:hAnsi="宋体" w:hint="eastAsia"/>
                <w:sz w:val="21"/>
                <w:szCs w:val="21"/>
              </w:rPr>
              <w:t>理要点明确，措施可行，针对性强，得 3</w:t>
            </w:r>
            <w:r w:rsidRPr="00803D20">
              <w:rPr>
                <w:rFonts w:ascii="宋体" w:hAnsi="宋体"/>
                <w:sz w:val="21"/>
                <w:szCs w:val="21"/>
              </w:rPr>
              <w:t>-</w:t>
            </w:r>
            <w:r w:rsidRPr="00803D20">
              <w:rPr>
                <w:rFonts w:ascii="宋体" w:hAnsi="宋体" w:hint="eastAsia"/>
                <w:sz w:val="21"/>
                <w:szCs w:val="21"/>
              </w:rPr>
              <w:t>4分；</w:t>
            </w:r>
          </w:p>
          <w:p w14:paraId="5EC788A4" w14:textId="0448EC9D"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②</w:t>
            </w:r>
            <w:r w:rsidRPr="00803D20">
              <w:rPr>
                <w:rFonts w:ascii="宋体" w:hAnsi="宋体" w:hint="eastAsia"/>
                <w:sz w:val="21"/>
                <w:szCs w:val="21"/>
              </w:rPr>
              <w:t>安全管理要点较明确，措施较可行，针对性较强，得</w:t>
            </w:r>
            <w:r w:rsidRPr="00803D20">
              <w:rPr>
                <w:rFonts w:ascii="宋体" w:hAnsi="宋体"/>
                <w:sz w:val="21"/>
                <w:szCs w:val="21"/>
              </w:rPr>
              <w:t>2-</w:t>
            </w:r>
            <w:r w:rsidRPr="00803D20">
              <w:rPr>
                <w:rFonts w:ascii="宋体" w:hAnsi="宋体" w:hint="eastAsia"/>
                <w:sz w:val="21"/>
                <w:szCs w:val="21"/>
              </w:rPr>
              <w:t>3分；</w:t>
            </w:r>
          </w:p>
          <w:p w14:paraId="27D1E3E1" w14:textId="1E6B9C63"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③</w:t>
            </w:r>
            <w:r w:rsidRPr="00803D20">
              <w:rPr>
                <w:rFonts w:ascii="宋体" w:hAnsi="宋体" w:hint="eastAsia"/>
                <w:sz w:val="21"/>
                <w:szCs w:val="21"/>
              </w:rPr>
              <w:t>安全管理要点不明确，措施不可行，无针对性，得</w:t>
            </w:r>
            <w:r w:rsidRPr="00803D20">
              <w:rPr>
                <w:rFonts w:ascii="宋体" w:hAnsi="宋体"/>
                <w:sz w:val="21"/>
                <w:szCs w:val="21"/>
              </w:rPr>
              <w:t>1-2</w:t>
            </w:r>
            <w:r w:rsidRPr="00803D20">
              <w:rPr>
                <w:rFonts w:ascii="宋体" w:hAnsi="宋体" w:hint="eastAsia"/>
                <w:sz w:val="21"/>
                <w:szCs w:val="21"/>
              </w:rPr>
              <w:t>分；</w:t>
            </w:r>
          </w:p>
          <w:p w14:paraId="4F7EA5DD" w14:textId="3A200295" w:rsidR="009916D3" w:rsidRPr="00803D20" w:rsidRDefault="009916D3" w:rsidP="009916D3">
            <w:pPr>
              <w:spacing w:line="400" w:lineRule="exact"/>
              <w:rPr>
                <w:rFonts w:ascii="宋体" w:hAnsi="宋体" w:cs="Arial" w:hint="eastAsia"/>
                <w:kern w:val="0"/>
                <w:sz w:val="22"/>
                <w:szCs w:val="21"/>
                <w:lang w:val="zh-CN"/>
              </w:rPr>
            </w:pPr>
            <w:r w:rsidRPr="00803D20">
              <w:rPr>
                <w:rFonts w:hAnsi="宋体" w:cs="Arial"/>
                <w:sz w:val="21"/>
                <w:szCs w:val="21"/>
                <w:lang w:val="zh-CN"/>
              </w:rPr>
              <w:fldChar w:fldCharType="begin"/>
            </w:r>
            <w:r w:rsidRPr="00803D20">
              <w:rPr>
                <w:rFonts w:hAnsi="宋体" w:cs="Arial"/>
                <w:sz w:val="21"/>
                <w:szCs w:val="21"/>
                <w:lang w:val="zh-CN"/>
              </w:rPr>
              <w:instrText xml:space="preserve"> </w:instrText>
            </w:r>
            <w:r w:rsidRPr="00803D20">
              <w:rPr>
                <w:rFonts w:hAnsi="宋体" w:cs="Arial" w:hint="eastAsia"/>
                <w:sz w:val="21"/>
                <w:szCs w:val="21"/>
                <w:lang w:val="zh-CN"/>
              </w:rPr>
              <w:instrText>= 4 \* GB3</w:instrText>
            </w:r>
            <w:r w:rsidRPr="00803D20">
              <w:rPr>
                <w:rFonts w:hAnsi="宋体" w:cs="Arial"/>
                <w:sz w:val="21"/>
                <w:szCs w:val="21"/>
                <w:lang w:val="zh-CN"/>
              </w:rPr>
              <w:instrText xml:space="preserve"> </w:instrText>
            </w:r>
            <w:r w:rsidRPr="00803D20">
              <w:rPr>
                <w:rFonts w:hAnsi="宋体" w:cs="Arial"/>
                <w:sz w:val="21"/>
                <w:szCs w:val="21"/>
                <w:lang w:val="zh-CN"/>
              </w:rPr>
              <w:fldChar w:fldCharType="separate"/>
            </w:r>
            <w:r w:rsidRPr="00803D20">
              <w:rPr>
                <w:rFonts w:hAnsi="宋体" w:cs="Arial" w:hint="eastAsia"/>
                <w:sz w:val="21"/>
                <w:szCs w:val="21"/>
                <w:lang w:val="zh-CN"/>
              </w:rPr>
              <w:t>④</w:t>
            </w:r>
            <w:r w:rsidRPr="00803D20">
              <w:rPr>
                <w:rFonts w:hAnsi="宋体" w:cs="Arial"/>
                <w:sz w:val="21"/>
                <w:szCs w:val="21"/>
                <w:lang w:val="zh-CN"/>
              </w:rPr>
              <w:fldChar w:fldCharType="end"/>
            </w:r>
            <w:r w:rsidRPr="00803D20">
              <w:rPr>
                <w:rFonts w:ascii="宋体" w:hAnsi="宋体" w:hint="eastAsia"/>
                <w:sz w:val="21"/>
                <w:szCs w:val="21"/>
              </w:rPr>
              <w:t>不提供，得</w:t>
            </w:r>
            <w:r w:rsidRPr="00803D20">
              <w:rPr>
                <w:rFonts w:ascii="宋体" w:hAnsi="宋体"/>
                <w:sz w:val="21"/>
                <w:szCs w:val="21"/>
              </w:rPr>
              <w:t>0</w:t>
            </w:r>
            <w:r w:rsidRPr="00803D20">
              <w:rPr>
                <w:rFonts w:ascii="宋体" w:hAnsi="宋体" w:hint="eastAsia"/>
                <w:sz w:val="21"/>
                <w:szCs w:val="21"/>
              </w:rPr>
              <w:t>分。</w:t>
            </w:r>
          </w:p>
        </w:tc>
      </w:tr>
      <w:tr w:rsidR="009916D3" w:rsidRPr="00803D20" w14:paraId="6BA25957" w14:textId="77777777">
        <w:trPr>
          <w:trHeight w:val="2272"/>
          <w:jc w:val="center"/>
        </w:trPr>
        <w:tc>
          <w:tcPr>
            <w:tcW w:w="1067" w:type="dxa"/>
            <w:vMerge/>
            <w:vAlign w:val="center"/>
          </w:tcPr>
          <w:p w14:paraId="6A3CF757"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3FE9AC4E"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0EA07B63" w14:textId="48004968" w:rsidR="009916D3" w:rsidRPr="00803D20" w:rsidRDefault="009916D3" w:rsidP="009916D3">
            <w:pPr>
              <w:kinsoku w:val="0"/>
              <w:overflowPunct w:val="0"/>
              <w:autoSpaceDE w:val="0"/>
              <w:autoSpaceDN w:val="0"/>
              <w:spacing w:line="400" w:lineRule="exact"/>
              <w:jc w:val="center"/>
              <w:rPr>
                <w:rFonts w:ascii="宋体" w:hAnsi="宋体" w:cs="宋体" w:hint="eastAsia"/>
                <w:kern w:val="0"/>
                <w:sz w:val="21"/>
                <w:szCs w:val="21"/>
                <w:lang w:val="zh-CN"/>
              </w:rPr>
            </w:pPr>
            <w:r w:rsidRPr="00803D20">
              <w:rPr>
                <w:rFonts w:ascii="宋体" w:hAnsi="宋体" w:cs="宋体" w:hint="eastAsia"/>
                <w:kern w:val="0"/>
                <w:sz w:val="21"/>
                <w:szCs w:val="21"/>
                <w:lang w:val="zh-CN"/>
              </w:rPr>
              <w:t>环保管理方案</w:t>
            </w:r>
          </w:p>
          <w:p w14:paraId="0284152A" w14:textId="3683E2BD" w:rsidR="009916D3" w:rsidRPr="00803D20" w:rsidRDefault="009916D3" w:rsidP="009916D3">
            <w:pPr>
              <w:pStyle w:val="TableParagraph"/>
              <w:kinsoku w:val="0"/>
              <w:overflowPunct w:val="0"/>
              <w:spacing w:line="400" w:lineRule="exact"/>
              <w:jc w:val="center"/>
              <w:rPr>
                <w:rFonts w:hint="eastAsia"/>
                <w:sz w:val="21"/>
                <w:szCs w:val="21"/>
              </w:rPr>
            </w:pPr>
            <w:r w:rsidRPr="00803D20">
              <w:rPr>
                <w:rFonts w:hint="eastAsia"/>
                <w:sz w:val="21"/>
                <w:szCs w:val="21"/>
              </w:rPr>
              <w:t>（4分）</w:t>
            </w:r>
          </w:p>
        </w:tc>
        <w:tc>
          <w:tcPr>
            <w:tcW w:w="5481" w:type="dxa"/>
            <w:vAlign w:val="center"/>
          </w:tcPr>
          <w:p w14:paraId="453BA49F" w14:textId="41C41640"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 w:val="22"/>
                <w:szCs w:val="21"/>
                <w:lang w:val="zh-CN"/>
              </w:rPr>
              <w:t>①</w:t>
            </w:r>
            <w:r w:rsidRPr="00803D20">
              <w:rPr>
                <w:rFonts w:ascii="宋体" w:hAnsi="宋体" w:cs="宋体" w:hint="eastAsia"/>
                <w:kern w:val="0"/>
                <w:sz w:val="21"/>
                <w:szCs w:val="21"/>
                <w:lang w:val="zh-CN"/>
              </w:rPr>
              <w:t>环保</w:t>
            </w:r>
            <w:r w:rsidRPr="00803D20">
              <w:rPr>
                <w:rFonts w:ascii="宋体" w:hAnsi="宋体" w:hint="eastAsia"/>
                <w:sz w:val="21"/>
                <w:szCs w:val="21"/>
              </w:rPr>
              <w:t>管</w:t>
            </w:r>
            <w:r w:rsidRPr="00803D20">
              <w:rPr>
                <w:rFonts w:ascii="宋体" w:hAnsi="宋体" w:cs="宋体" w:hint="eastAsia"/>
                <w:kern w:val="0"/>
                <w:sz w:val="21"/>
                <w:szCs w:val="21"/>
                <w:lang w:val="zh-CN"/>
              </w:rPr>
              <w:t>理</w:t>
            </w:r>
            <w:r w:rsidRPr="00803D20">
              <w:rPr>
                <w:rFonts w:ascii="宋体" w:hAnsi="宋体" w:hint="eastAsia"/>
                <w:sz w:val="21"/>
                <w:szCs w:val="21"/>
              </w:rPr>
              <w:t>要点明确，措施可行，针对性强，得 3</w:t>
            </w:r>
            <w:r w:rsidRPr="00803D20">
              <w:rPr>
                <w:rFonts w:ascii="宋体" w:hAnsi="宋体"/>
                <w:sz w:val="21"/>
                <w:szCs w:val="21"/>
              </w:rPr>
              <w:t>-</w:t>
            </w:r>
            <w:r w:rsidR="009B6A1E" w:rsidRPr="00803D20">
              <w:rPr>
                <w:rFonts w:ascii="宋体" w:hAnsi="宋体" w:hint="eastAsia"/>
                <w:sz w:val="21"/>
                <w:szCs w:val="21"/>
              </w:rPr>
              <w:t>4</w:t>
            </w:r>
            <w:r w:rsidRPr="00803D20">
              <w:rPr>
                <w:rFonts w:ascii="宋体" w:hAnsi="宋体" w:hint="eastAsia"/>
                <w:sz w:val="21"/>
                <w:szCs w:val="21"/>
              </w:rPr>
              <w:t>分；</w:t>
            </w:r>
          </w:p>
          <w:p w14:paraId="1C273CA8" w14:textId="4365148D"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②</w:t>
            </w:r>
            <w:r w:rsidRPr="00803D20">
              <w:rPr>
                <w:rFonts w:ascii="宋体" w:hAnsi="宋体" w:cs="宋体" w:hint="eastAsia"/>
                <w:kern w:val="0"/>
                <w:sz w:val="21"/>
                <w:szCs w:val="21"/>
                <w:lang w:val="zh-CN"/>
              </w:rPr>
              <w:t>环保</w:t>
            </w:r>
            <w:r w:rsidRPr="00803D20">
              <w:rPr>
                <w:rFonts w:ascii="宋体" w:hAnsi="宋体" w:hint="eastAsia"/>
                <w:sz w:val="21"/>
                <w:szCs w:val="21"/>
              </w:rPr>
              <w:t>管</w:t>
            </w:r>
            <w:r w:rsidRPr="00803D20">
              <w:rPr>
                <w:rFonts w:ascii="宋体" w:hAnsi="宋体" w:cs="宋体" w:hint="eastAsia"/>
                <w:kern w:val="0"/>
                <w:sz w:val="21"/>
                <w:szCs w:val="21"/>
                <w:lang w:val="zh-CN"/>
              </w:rPr>
              <w:t>理</w:t>
            </w:r>
            <w:r w:rsidRPr="00803D20">
              <w:rPr>
                <w:rFonts w:ascii="宋体" w:hAnsi="宋体" w:hint="eastAsia"/>
                <w:sz w:val="21"/>
                <w:szCs w:val="21"/>
              </w:rPr>
              <w:t>要点较明确，措施较可行，针对性较强，得</w:t>
            </w:r>
            <w:r w:rsidRPr="00803D20">
              <w:rPr>
                <w:rFonts w:ascii="宋体" w:hAnsi="宋体"/>
                <w:sz w:val="21"/>
                <w:szCs w:val="21"/>
              </w:rPr>
              <w:t>2-</w:t>
            </w:r>
            <w:r w:rsidRPr="00803D20">
              <w:rPr>
                <w:rFonts w:ascii="宋体" w:hAnsi="宋体" w:hint="eastAsia"/>
                <w:sz w:val="21"/>
                <w:szCs w:val="21"/>
              </w:rPr>
              <w:t>3分；</w:t>
            </w:r>
          </w:p>
          <w:p w14:paraId="284ECB28" w14:textId="09A8A277"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③</w:t>
            </w:r>
            <w:r w:rsidRPr="00803D20">
              <w:rPr>
                <w:rFonts w:ascii="宋体" w:hAnsi="宋体" w:cs="宋体" w:hint="eastAsia"/>
                <w:kern w:val="0"/>
                <w:sz w:val="21"/>
                <w:szCs w:val="21"/>
                <w:lang w:val="zh-CN"/>
              </w:rPr>
              <w:t>环保</w:t>
            </w:r>
            <w:r w:rsidRPr="00803D20">
              <w:rPr>
                <w:rFonts w:ascii="宋体" w:hAnsi="宋体" w:hint="eastAsia"/>
                <w:sz w:val="21"/>
                <w:szCs w:val="21"/>
              </w:rPr>
              <w:t>管</w:t>
            </w:r>
            <w:r w:rsidRPr="00803D20">
              <w:rPr>
                <w:rFonts w:ascii="宋体" w:hAnsi="宋体" w:cs="宋体" w:hint="eastAsia"/>
                <w:kern w:val="0"/>
                <w:sz w:val="21"/>
                <w:szCs w:val="21"/>
                <w:lang w:val="zh-CN"/>
              </w:rPr>
              <w:t>理</w:t>
            </w:r>
            <w:r w:rsidRPr="00803D20">
              <w:rPr>
                <w:rFonts w:ascii="宋体" w:hAnsi="宋体" w:hint="eastAsia"/>
                <w:sz w:val="21"/>
                <w:szCs w:val="21"/>
              </w:rPr>
              <w:t>要点不明确，措施不可行，无针对性，得</w:t>
            </w:r>
            <w:r w:rsidRPr="00803D20">
              <w:rPr>
                <w:rFonts w:ascii="宋体" w:hAnsi="宋体"/>
                <w:sz w:val="21"/>
                <w:szCs w:val="21"/>
              </w:rPr>
              <w:t>1-2</w:t>
            </w:r>
            <w:r w:rsidRPr="00803D20">
              <w:rPr>
                <w:rFonts w:ascii="宋体" w:hAnsi="宋体" w:hint="eastAsia"/>
                <w:sz w:val="21"/>
                <w:szCs w:val="21"/>
              </w:rPr>
              <w:t>分；</w:t>
            </w:r>
          </w:p>
          <w:p w14:paraId="202CA428" w14:textId="71D47400" w:rsidR="009916D3" w:rsidRPr="00803D20" w:rsidRDefault="009916D3" w:rsidP="009916D3">
            <w:pPr>
              <w:spacing w:line="400" w:lineRule="exact"/>
              <w:rPr>
                <w:rFonts w:ascii="宋体" w:hAnsi="宋体" w:cs="Arial" w:hint="eastAsia"/>
                <w:kern w:val="0"/>
                <w:sz w:val="22"/>
                <w:szCs w:val="21"/>
                <w:lang w:val="zh-CN"/>
              </w:rPr>
            </w:pPr>
            <w:r w:rsidRPr="00803D20">
              <w:rPr>
                <w:rFonts w:hAnsi="宋体" w:cs="Arial"/>
                <w:sz w:val="21"/>
                <w:szCs w:val="21"/>
                <w:lang w:val="zh-CN"/>
              </w:rPr>
              <w:fldChar w:fldCharType="begin"/>
            </w:r>
            <w:r w:rsidRPr="00803D20">
              <w:rPr>
                <w:rFonts w:hAnsi="宋体" w:cs="Arial"/>
                <w:sz w:val="21"/>
                <w:szCs w:val="21"/>
                <w:lang w:val="zh-CN"/>
              </w:rPr>
              <w:instrText xml:space="preserve"> </w:instrText>
            </w:r>
            <w:r w:rsidRPr="00803D20">
              <w:rPr>
                <w:rFonts w:hAnsi="宋体" w:cs="Arial" w:hint="eastAsia"/>
                <w:sz w:val="21"/>
                <w:szCs w:val="21"/>
                <w:lang w:val="zh-CN"/>
              </w:rPr>
              <w:instrText>= 4 \* GB3</w:instrText>
            </w:r>
            <w:r w:rsidRPr="00803D20">
              <w:rPr>
                <w:rFonts w:hAnsi="宋体" w:cs="Arial"/>
                <w:sz w:val="21"/>
                <w:szCs w:val="21"/>
                <w:lang w:val="zh-CN"/>
              </w:rPr>
              <w:instrText xml:space="preserve"> </w:instrText>
            </w:r>
            <w:r w:rsidRPr="00803D20">
              <w:rPr>
                <w:rFonts w:hAnsi="宋体" w:cs="Arial"/>
                <w:sz w:val="21"/>
                <w:szCs w:val="21"/>
                <w:lang w:val="zh-CN"/>
              </w:rPr>
              <w:fldChar w:fldCharType="separate"/>
            </w:r>
            <w:r w:rsidRPr="00803D20">
              <w:rPr>
                <w:rFonts w:hAnsi="宋体" w:cs="Arial" w:hint="eastAsia"/>
                <w:sz w:val="21"/>
                <w:szCs w:val="21"/>
                <w:lang w:val="zh-CN"/>
              </w:rPr>
              <w:t>④</w:t>
            </w:r>
            <w:r w:rsidRPr="00803D20">
              <w:rPr>
                <w:rFonts w:hAnsi="宋体" w:cs="Arial"/>
                <w:sz w:val="21"/>
                <w:szCs w:val="21"/>
                <w:lang w:val="zh-CN"/>
              </w:rPr>
              <w:fldChar w:fldCharType="end"/>
            </w:r>
            <w:r w:rsidRPr="00803D20">
              <w:rPr>
                <w:rFonts w:ascii="宋体" w:hAnsi="宋体" w:hint="eastAsia"/>
                <w:sz w:val="21"/>
                <w:szCs w:val="21"/>
              </w:rPr>
              <w:t>不提供，得</w:t>
            </w:r>
            <w:r w:rsidRPr="00803D20">
              <w:rPr>
                <w:rFonts w:ascii="宋体" w:hAnsi="宋体"/>
                <w:sz w:val="21"/>
                <w:szCs w:val="21"/>
              </w:rPr>
              <w:t>0</w:t>
            </w:r>
            <w:r w:rsidRPr="00803D20">
              <w:rPr>
                <w:rFonts w:ascii="宋体" w:hAnsi="宋体" w:hint="eastAsia"/>
                <w:sz w:val="21"/>
                <w:szCs w:val="21"/>
              </w:rPr>
              <w:t>分。</w:t>
            </w:r>
          </w:p>
        </w:tc>
      </w:tr>
      <w:tr w:rsidR="009916D3" w:rsidRPr="00803D20" w14:paraId="20179F8B" w14:textId="77777777">
        <w:trPr>
          <w:trHeight w:val="2272"/>
          <w:jc w:val="center"/>
        </w:trPr>
        <w:tc>
          <w:tcPr>
            <w:tcW w:w="1067" w:type="dxa"/>
            <w:vMerge/>
            <w:vAlign w:val="center"/>
          </w:tcPr>
          <w:p w14:paraId="583B8A69"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7F39B68E"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5022CA60" w14:textId="55B41C9B" w:rsidR="009916D3" w:rsidRPr="00803D20" w:rsidRDefault="000028B4" w:rsidP="009916D3">
            <w:pPr>
              <w:pStyle w:val="Default"/>
              <w:spacing w:line="400" w:lineRule="exact"/>
              <w:jc w:val="center"/>
              <w:rPr>
                <w:rFonts w:hAnsi="宋体" w:hint="eastAsia"/>
                <w:sz w:val="21"/>
                <w:szCs w:val="21"/>
              </w:rPr>
            </w:pPr>
            <w:bookmarkStart w:id="171" w:name="OLE_LINK26"/>
            <w:r w:rsidRPr="00803D20">
              <w:rPr>
                <w:rFonts w:hAnsi="宋体" w:hint="eastAsia"/>
                <w:sz w:val="21"/>
                <w:szCs w:val="21"/>
              </w:rPr>
              <w:t>咨询</w:t>
            </w:r>
            <w:r w:rsidR="009916D3" w:rsidRPr="00803D20">
              <w:rPr>
                <w:rFonts w:hAnsi="宋体" w:hint="eastAsia"/>
                <w:sz w:val="21"/>
                <w:szCs w:val="21"/>
              </w:rPr>
              <w:t>工作</w:t>
            </w:r>
            <w:bookmarkEnd w:id="171"/>
            <w:r w:rsidR="009916D3" w:rsidRPr="00803D20">
              <w:rPr>
                <w:rFonts w:hAnsi="宋体" w:hint="eastAsia"/>
                <w:sz w:val="21"/>
                <w:szCs w:val="21"/>
              </w:rPr>
              <w:t>重点难点分析</w:t>
            </w:r>
          </w:p>
          <w:p w14:paraId="641D72AD" w14:textId="61BAA17C" w:rsidR="009916D3" w:rsidRPr="00803D20" w:rsidRDefault="009916D3" w:rsidP="009916D3">
            <w:pPr>
              <w:kinsoku w:val="0"/>
              <w:overflowPunct w:val="0"/>
              <w:autoSpaceDE w:val="0"/>
              <w:autoSpaceDN w:val="0"/>
              <w:spacing w:line="400" w:lineRule="exact"/>
              <w:jc w:val="center"/>
              <w:rPr>
                <w:rFonts w:ascii="宋体" w:hAnsi="宋体" w:cs="宋体" w:hint="eastAsia"/>
                <w:kern w:val="0"/>
                <w:sz w:val="21"/>
                <w:szCs w:val="21"/>
                <w:lang w:val="zh-CN"/>
              </w:rPr>
            </w:pPr>
            <w:r w:rsidRPr="00803D20">
              <w:rPr>
                <w:rFonts w:hAnsi="宋体" w:hint="eastAsia"/>
                <w:sz w:val="21"/>
                <w:szCs w:val="21"/>
              </w:rPr>
              <w:t>（</w:t>
            </w:r>
            <w:r w:rsidRPr="00803D20">
              <w:rPr>
                <w:rFonts w:hAnsi="宋体" w:hint="eastAsia"/>
                <w:sz w:val="21"/>
                <w:szCs w:val="21"/>
              </w:rPr>
              <w:t>4</w:t>
            </w:r>
            <w:r w:rsidRPr="00803D20">
              <w:rPr>
                <w:rFonts w:hAnsi="宋体" w:hint="eastAsia"/>
                <w:sz w:val="21"/>
                <w:szCs w:val="21"/>
              </w:rPr>
              <w:t>分）</w:t>
            </w:r>
          </w:p>
        </w:tc>
        <w:tc>
          <w:tcPr>
            <w:tcW w:w="5481" w:type="dxa"/>
            <w:vAlign w:val="center"/>
          </w:tcPr>
          <w:p w14:paraId="4FD1FF5E" w14:textId="677BE499"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 w:val="22"/>
                <w:szCs w:val="21"/>
                <w:lang w:val="zh-CN"/>
              </w:rPr>
              <w:t>①</w:t>
            </w:r>
            <w:r w:rsidRPr="00803D20">
              <w:rPr>
                <w:rFonts w:ascii="宋体" w:hAnsi="宋体" w:hint="eastAsia"/>
                <w:sz w:val="21"/>
                <w:szCs w:val="21"/>
              </w:rPr>
              <w:t>对</w:t>
            </w:r>
            <w:r w:rsidR="000028B4" w:rsidRPr="00803D20">
              <w:rPr>
                <w:rFonts w:hAnsi="宋体" w:hint="eastAsia"/>
                <w:sz w:val="21"/>
                <w:szCs w:val="21"/>
              </w:rPr>
              <w:t>咨询</w:t>
            </w:r>
            <w:r w:rsidRPr="00803D20">
              <w:rPr>
                <w:rFonts w:ascii="宋体" w:hAnsi="宋体" w:hint="eastAsia"/>
                <w:sz w:val="21"/>
                <w:szCs w:val="21"/>
              </w:rPr>
              <w:t>工作重点难点认识深刻，分析全面，理解正确，得3</w:t>
            </w:r>
            <w:r w:rsidRPr="00803D20">
              <w:rPr>
                <w:rFonts w:ascii="宋体" w:hAnsi="宋体"/>
                <w:sz w:val="21"/>
                <w:szCs w:val="21"/>
              </w:rPr>
              <w:t>-</w:t>
            </w:r>
            <w:r w:rsidRPr="00803D20">
              <w:rPr>
                <w:rFonts w:ascii="宋体" w:hAnsi="宋体" w:hint="eastAsia"/>
                <w:sz w:val="21"/>
                <w:szCs w:val="21"/>
              </w:rPr>
              <w:t>4分；</w:t>
            </w:r>
          </w:p>
          <w:p w14:paraId="463E9383" w14:textId="1FACB172"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②</w:t>
            </w:r>
            <w:r w:rsidRPr="00803D20">
              <w:rPr>
                <w:rFonts w:ascii="宋体" w:hAnsi="宋体" w:hint="eastAsia"/>
                <w:sz w:val="21"/>
                <w:szCs w:val="21"/>
              </w:rPr>
              <w:t>对</w:t>
            </w:r>
            <w:r w:rsidR="000028B4" w:rsidRPr="00803D20">
              <w:rPr>
                <w:rFonts w:hAnsi="宋体" w:hint="eastAsia"/>
                <w:sz w:val="21"/>
                <w:szCs w:val="21"/>
              </w:rPr>
              <w:t>咨询</w:t>
            </w:r>
            <w:r w:rsidRPr="00803D20">
              <w:rPr>
                <w:rFonts w:ascii="宋体" w:hAnsi="宋体" w:hint="eastAsia"/>
                <w:sz w:val="21"/>
                <w:szCs w:val="21"/>
              </w:rPr>
              <w:t>工作重点难点分析较全面，理解较正确，得2</w:t>
            </w:r>
            <w:r w:rsidRPr="00803D20">
              <w:rPr>
                <w:rFonts w:ascii="宋体" w:hAnsi="宋体"/>
                <w:sz w:val="21"/>
                <w:szCs w:val="21"/>
              </w:rPr>
              <w:t>-</w:t>
            </w:r>
            <w:r w:rsidRPr="00803D20">
              <w:rPr>
                <w:rFonts w:ascii="宋体" w:hAnsi="宋体" w:hint="eastAsia"/>
                <w:sz w:val="21"/>
                <w:szCs w:val="21"/>
              </w:rPr>
              <w:t>3分；</w:t>
            </w:r>
          </w:p>
          <w:p w14:paraId="69ADE4AD" w14:textId="4D8CF6A5"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③</w:t>
            </w:r>
            <w:r w:rsidRPr="00803D20">
              <w:rPr>
                <w:rFonts w:ascii="宋体" w:hAnsi="宋体" w:hint="eastAsia"/>
                <w:sz w:val="21"/>
                <w:szCs w:val="21"/>
              </w:rPr>
              <w:t>对</w:t>
            </w:r>
            <w:r w:rsidR="000028B4" w:rsidRPr="00803D20">
              <w:rPr>
                <w:rFonts w:hAnsi="宋体" w:hint="eastAsia"/>
                <w:sz w:val="21"/>
                <w:szCs w:val="21"/>
              </w:rPr>
              <w:t>咨询</w:t>
            </w:r>
            <w:r w:rsidRPr="00803D20">
              <w:rPr>
                <w:rFonts w:ascii="宋体" w:hAnsi="宋体" w:hint="eastAsia"/>
                <w:sz w:val="21"/>
                <w:szCs w:val="21"/>
              </w:rPr>
              <w:t>工作重点难点分析不全面，理解不正确，得1-2分；</w:t>
            </w:r>
          </w:p>
          <w:p w14:paraId="58C531E2" w14:textId="4F2AA3C1" w:rsidR="009916D3" w:rsidRPr="00803D20" w:rsidRDefault="009916D3" w:rsidP="009916D3">
            <w:pPr>
              <w:spacing w:line="400" w:lineRule="exact"/>
              <w:rPr>
                <w:rFonts w:ascii="宋体" w:hAnsi="宋体" w:cs="Arial" w:hint="eastAsia"/>
                <w:kern w:val="0"/>
                <w:sz w:val="22"/>
                <w:szCs w:val="21"/>
                <w:lang w:val="zh-CN"/>
              </w:rPr>
            </w:pPr>
            <w:r w:rsidRPr="00803D20">
              <w:rPr>
                <w:rFonts w:hAnsi="宋体" w:cs="Arial"/>
                <w:sz w:val="21"/>
                <w:szCs w:val="21"/>
                <w:lang w:val="zh-CN"/>
              </w:rPr>
              <w:fldChar w:fldCharType="begin"/>
            </w:r>
            <w:r w:rsidRPr="00803D20">
              <w:rPr>
                <w:rFonts w:hAnsi="宋体" w:cs="Arial"/>
                <w:sz w:val="21"/>
                <w:szCs w:val="21"/>
                <w:lang w:val="zh-CN"/>
              </w:rPr>
              <w:instrText xml:space="preserve"> </w:instrText>
            </w:r>
            <w:r w:rsidRPr="00803D20">
              <w:rPr>
                <w:rFonts w:hAnsi="宋体" w:cs="Arial" w:hint="eastAsia"/>
                <w:sz w:val="21"/>
                <w:szCs w:val="21"/>
                <w:lang w:val="zh-CN"/>
              </w:rPr>
              <w:instrText>= 4 \* GB3</w:instrText>
            </w:r>
            <w:r w:rsidRPr="00803D20">
              <w:rPr>
                <w:rFonts w:hAnsi="宋体" w:cs="Arial"/>
                <w:sz w:val="21"/>
                <w:szCs w:val="21"/>
                <w:lang w:val="zh-CN"/>
              </w:rPr>
              <w:instrText xml:space="preserve"> </w:instrText>
            </w:r>
            <w:r w:rsidRPr="00803D20">
              <w:rPr>
                <w:rFonts w:hAnsi="宋体" w:cs="Arial"/>
                <w:sz w:val="21"/>
                <w:szCs w:val="21"/>
                <w:lang w:val="zh-CN"/>
              </w:rPr>
              <w:fldChar w:fldCharType="separate"/>
            </w:r>
            <w:r w:rsidRPr="00803D20">
              <w:rPr>
                <w:rFonts w:hAnsi="宋体" w:cs="Arial" w:hint="eastAsia"/>
                <w:sz w:val="21"/>
                <w:szCs w:val="21"/>
                <w:lang w:val="zh-CN"/>
              </w:rPr>
              <w:t>④</w:t>
            </w:r>
            <w:r w:rsidRPr="00803D20">
              <w:rPr>
                <w:rFonts w:hAnsi="宋体" w:cs="Arial"/>
                <w:sz w:val="21"/>
                <w:szCs w:val="21"/>
                <w:lang w:val="zh-CN"/>
              </w:rPr>
              <w:fldChar w:fldCharType="end"/>
            </w:r>
            <w:r w:rsidRPr="00803D20">
              <w:rPr>
                <w:rFonts w:ascii="宋体" w:hAnsi="宋体" w:hint="eastAsia"/>
                <w:sz w:val="21"/>
                <w:szCs w:val="21"/>
              </w:rPr>
              <w:t>不提供，得</w:t>
            </w:r>
            <w:r w:rsidRPr="00803D20">
              <w:rPr>
                <w:rFonts w:ascii="宋体" w:hAnsi="宋体"/>
                <w:sz w:val="21"/>
                <w:szCs w:val="21"/>
              </w:rPr>
              <w:t>0</w:t>
            </w:r>
            <w:r w:rsidRPr="00803D20">
              <w:rPr>
                <w:rFonts w:ascii="宋体" w:hAnsi="宋体" w:hint="eastAsia"/>
                <w:sz w:val="21"/>
                <w:szCs w:val="21"/>
              </w:rPr>
              <w:t>分。</w:t>
            </w:r>
          </w:p>
        </w:tc>
      </w:tr>
      <w:tr w:rsidR="009916D3" w:rsidRPr="00803D20" w14:paraId="410C5092" w14:textId="77777777">
        <w:trPr>
          <w:trHeight w:val="2443"/>
          <w:jc w:val="center"/>
        </w:trPr>
        <w:tc>
          <w:tcPr>
            <w:tcW w:w="1067" w:type="dxa"/>
            <w:vMerge/>
            <w:vAlign w:val="center"/>
          </w:tcPr>
          <w:p w14:paraId="05080259" w14:textId="77777777" w:rsidR="009916D3" w:rsidRPr="00803D20" w:rsidRDefault="009916D3" w:rsidP="009916D3">
            <w:pPr>
              <w:snapToGrid w:val="0"/>
              <w:spacing w:line="400" w:lineRule="exact"/>
              <w:jc w:val="center"/>
              <w:rPr>
                <w:rFonts w:ascii="宋体" w:hAnsi="宋体" w:hint="eastAsia"/>
                <w:sz w:val="21"/>
                <w:szCs w:val="21"/>
              </w:rPr>
            </w:pPr>
          </w:p>
        </w:tc>
        <w:tc>
          <w:tcPr>
            <w:tcW w:w="1068" w:type="dxa"/>
            <w:vMerge/>
            <w:vAlign w:val="center"/>
          </w:tcPr>
          <w:p w14:paraId="1F4ED4BE" w14:textId="77777777" w:rsidR="009916D3" w:rsidRPr="00803D20" w:rsidRDefault="009916D3" w:rsidP="009916D3">
            <w:pPr>
              <w:snapToGrid w:val="0"/>
              <w:spacing w:line="400" w:lineRule="exact"/>
              <w:jc w:val="center"/>
              <w:rPr>
                <w:rFonts w:ascii="宋体" w:hAnsi="宋体" w:hint="eastAsia"/>
                <w:sz w:val="21"/>
                <w:szCs w:val="21"/>
              </w:rPr>
            </w:pPr>
          </w:p>
        </w:tc>
        <w:tc>
          <w:tcPr>
            <w:tcW w:w="2018" w:type="dxa"/>
            <w:vAlign w:val="center"/>
          </w:tcPr>
          <w:p w14:paraId="0DA1BAFF" w14:textId="428921B5" w:rsidR="009916D3" w:rsidRPr="00803D20" w:rsidRDefault="009F7E50" w:rsidP="009916D3">
            <w:pPr>
              <w:spacing w:line="400" w:lineRule="exact"/>
              <w:jc w:val="center"/>
              <w:rPr>
                <w:rFonts w:ascii="宋体" w:hAnsi="宋体" w:hint="eastAsia"/>
                <w:sz w:val="21"/>
                <w:szCs w:val="21"/>
              </w:rPr>
            </w:pPr>
            <w:r w:rsidRPr="00803D20">
              <w:rPr>
                <w:rFonts w:hAnsi="宋体" w:hint="eastAsia"/>
                <w:sz w:val="21"/>
                <w:szCs w:val="21"/>
              </w:rPr>
              <w:t>咨询工作</w:t>
            </w:r>
            <w:r w:rsidR="009916D3" w:rsidRPr="00803D20">
              <w:rPr>
                <w:rFonts w:ascii="宋体" w:hAnsi="宋体" w:hint="eastAsia"/>
                <w:sz w:val="21"/>
                <w:szCs w:val="21"/>
              </w:rPr>
              <w:t>合理化建议</w:t>
            </w:r>
          </w:p>
          <w:p w14:paraId="0DD698B2" w14:textId="591C8E17" w:rsidR="009916D3" w:rsidRPr="00803D20" w:rsidRDefault="009916D3" w:rsidP="009916D3">
            <w:pPr>
              <w:pStyle w:val="Default"/>
              <w:spacing w:line="400" w:lineRule="exact"/>
              <w:jc w:val="center"/>
              <w:rPr>
                <w:rFonts w:hAnsi="宋体" w:cs="Times New Roman" w:hint="eastAsia"/>
                <w:sz w:val="21"/>
                <w:szCs w:val="21"/>
              </w:rPr>
            </w:pPr>
            <w:r w:rsidRPr="00803D20">
              <w:rPr>
                <w:rFonts w:hAnsi="宋体" w:hint="eastAsia"/>
                <w:sz w:val="21"/>
                <w:szCs w:val="21"/>
              </w:rPr>
              <w:t>（</w:t>
            </w:r>
            <w:r w:rsidR="009B6A1E" w:rsidRPr="00803D20">
              <w:rPr>
                <w:rFonts w:hAnsi="宋体" w:hint="eastAsia"/>
                <w:sz w:val="21"/>
                <w:szCs w:val="21"/>
              </w:rPr>
              <w:t>3</w:t>
            </w:r>
            <w:r w:rsidRPr="00803D20">
              <w:rPr>
                <w:rFonts w:hAnsi="宋体" w:hint="eastAsia"/>
                <w:sz w:val="21"/>
                <w:szCs w:val="21"/>
              </w:rPr>
              <w:t>分）</w:t>
            </w:r>
          </w:p>
        </w:tc>
        <w:tc>
          <w:tcPr>
            <w:tcW w:w="5481" w:type="dxa"/>
            <w:vAlign w:val="center"/>
          </w:tcPr>
          <w:p w14:paraId="6BB8D4C8" w14:textId="71F234F0"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 w:val="22"/>
                <w:szCs w:val="21"/>
                <w:lang w:val="zh-CN"/>
              </w:rPr>
              <w:t>①</w:t>
            </w:r>
            <w:r w:rsidR="009F7E50" w:rsidRPr="00803D20">
              <w:rPr>
                <w:rFonts w:hAnsi="宋体" w:hint="eastAsia"/>
                <w:sz w:val="21"/>
                <w:szCs w:val="21"/>
              </w:rPr>
              <w:t>咨询工作</w:t>
            </w:r>
            <w:r w:rsidRPr="00803D20">
              <w:rPr>
                <w:rFonts w:ascii="宋体" w:hAnsi="宋体" w:hint="eastAsia"/>
                <w:sz w:val="21"/>
                <w:szCs w:val="21"/>
              </w:rPr>
              <w:t>合理化建议</w:t>
            </w:r>
            <w:r w:rsidR="009F7E50" w:rsidRPr="00803D20">
              <w:rPr>
                <w:rFonts w:ascii="宋体" w:hAnsi="宋体" w:hint="eastAsia"/>
                <w:sz w:val="21"/>
                <w:szCs w:val="21"/>
              </w:rPr>
              <w:t>全面</w:t>
            </w:r>
            <w:r w:rsidRPr="00803D20">
              <w:rPr>
                <w:rFonts w:ascii="宋体" w:hAnsi="宋体" w:hint="eastAsia"/>
                <w:sz w:val="21"/>
                <w:szCs w:val="21"/>
              </w:rPr>
              <w:t>，有针对性，得</w:t>
            </w:r>
            <w:r w:rsidR="009B6A1E" w:rsidRPr="00803D20">
              <w:rPr>
                <w:rFonts w:ascii="宋体" w:hAnsi="宋体" w:hint="eastAsia"/>
                <w:sz w:val="21"/>
                <w:szCs w:val="21"/>
              </w:rPr>
              <w:t>2</w:t>
            </w:r>
            <w:r w:rsidRPr="00803D20">
              <w:rPr>
                <w:rFonts w:ascii="宋体" w:hAnsi="宋体"/>
                <w:sz w:val="21"/>
                <w:szCs w:val="21"/>
              </w:rPr>
              <w:t>-</w:t>
            </w:r>
            <w:r w:rsidR="009B6A1E" w:rsidRPr="00803D20">
              <w:rPr>
                <w:rFonts w:ascii="宋体" w:hAnsi="宋体" w:hint="eastAsia"/>
                <w:sz w:val="21"/>
                <w:szCs w:val="21"/>
              </w:rPr>
              <w:t>3</w:t>
            </w:r>
            <w:r w:rsidRPr="00803D20">
              <w:rPr>
                <w:rFonts w:ascii="宋体" w:hAnsi="宋体" w:hint="eastAsia"/>
                <w:sz w:val="21"/>
                <w:szCs w:val="21"/>
              </w:rPr>
              <w:t>分；</w:t>
            </w:r>
          </w:p>
          <w:p w14:paraId="2CC7F571" w14:textId="0AD5AE9D"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②</w:t>
            </w:r>
            <w:r w:rsidR="009F7E50" w:rsidRPr="00803D20">
              <w:rPr>
                <w:rFonts w:hAnsi="宋体" w:hint="eastAsia"/>
                <w:sz w:val="21"/>
                <w:szCs w:val="21"/>
              </w:rPr>
              <w:t>咨询工作</w:t>
            </w:r>
            <w:r w:rsidRPr="00803D20">
              <w:rPr>
                <w:rFonts w:ascii="宋体" w:hAnsi="宋体" w:hint="eastAsia"/>
                <w:sz w:val="21"/>
                <w:szCs w:val="21"/>
              </w:rPr>
              <w:t>合理化建议较</w:t>
            </w:r>
            <w:r w:rsidR="009F7E50" w:rsidRPr="00803D20">
              <w:rPr>
                <w:rFonts w:ascii="宋体" w:hAnsi="宋体" w:hint="eastAsia"/>
                <w:sz w:val="21"/>
                <w:szCs w:val="21"/>
              </w:rPr>
              <w:t>全面</w:t>
            </w:r>
            <w:r w:rsidRPr="00803D20">
              <w:rPr>
                <w:rFonts w:ascii="宋体" w:hAnsi="宋体" w:hint="eastAsia"/>
                <w:sz w:val="21"/>
                <w:szCs w:val="21"/>
              </w:rPr>
              <w:t>，较有针对性，得</w:t>
            </w:r>
            <w:r w:rsidR="009B6A1E" w:rsidRPr="00803D20">
              <w:rPr>
                <w:rFonts w:ascii="宋体" w:hAnsi="宋体" w:hint="eastAsia"/>
                <w:sz w:val="21"/>
                <w:szCs w:val="21"/>
              </w:rPr>
              <w:t>1</w:t>
            </w:r>
            <w:r w:rsidRPr="00803D20">
              <w:rPr>
                <w:rFonts w:ascii="宋体" w:hAnsi="宋体"/>
                <w:sz w:val="21"/>
                <w:szCs w:val="21"/>
              </w:rPr>
              <w:t>-</w:t>
            </w:r>
            <w:r w:rsidR="009B6A1E" w:rsidRPr="00803D20">
              <w:rPr>
                <w:rFonts w:ascii="宋体" w:hAnsi="宋体" w:hint="eastAsia"/>
                <w:sz w:val="21"/>
                <w:szCs w:val="21"/>
              </w:rPr>
              <w:t>2</w:t>
            </w:r>
            <w:r w:rsidRPr="00803D20">
              <w:rPr>
                <w:rFonts w:ascii="宋体" w:hAnsi="宋体" w:hint="eastAsia"/>
                <w:sz w:val="21"/>
                <w:szCs w:val="21"/>
              </w:rPr>
              <w:t>分；</w:t>
            </w:r>
          </w:p>
          <w:p w14:paraId="0E1FC266" w14:textId="397CA2ED" w:rsidR="009916D3" w:rsidRPr="00803D20" w:rsidRDefault="009916D3" w:rsidP="009916D3">
            <w:pPr>
              <w:spacing w:line="400" w:lineRule="exact"/>
              <w:rPr>
                <w:rFonts w:ascii="宋体" w:hAnsi="宋体" w:hint="eastAsia"/>
                <w:sz w:val="21"/>
                <w:szCs w:val="21"/>
              </w:rPr>
            </w:pPr>
            <w:r w:rsidRPr="00803D20">
              <w:rPr>
                <w:rFonts w:ascii="宋体" w:hAnsi="宋体" w:cs="Arial" w:hint="eastAsia"/>
                <w:kern w:val="0"/>
                <w:szCs w:val="21"/>
                <w:lang w:val="zh-CN"/>
              </w:rPr>
              <w:t>③</w:t>
            </w:r>
            <w:r w:rsidR="009F7E50" w:rsidRPr="00803D20">
              <w:rPr>
                <w:rFonts w:hAnsi="宋体" w:hint="eastAsia"/>
                <w:sz w:val="21"/>
                <w:szCs w:val="21"/>
              </w:rPr>
              <w:t>咨询工作</w:t>
            </w:r>
            <w:r w:rsidRPr="00803D20">
              <w:rPr>
                <w:rFonts w:ascii="宋体" w:hAnsi="宋体" w:hint="eastAsia"/>
                <w:sz w:val="21"/>
                <w:szCs w:val="21"/>
              </w:rPr>
              <w:t>合理化建议不</w:t>
            </w:r>
            <w:r w:rsidR="009F7E50" w:rsidRPr="00803D20">
              <w:rPr>
                <w:rFonts w:ascii="宋体" w:hAnsi="宋体" w:hint="eastAsia"/>
                <w:sz w:val="21"/>
                <w:szCs w:val="21"/>
              </w:rPr>
              <w:t>全面</w:t>
            </w:r>
            <w:r w:rsidRPr="00803D20">
              <w:rPr>
                <w:rFonts w:ascii="宋体" w:hAnsi="宋体" w:hint="eastAsia"/>
                <w:sz w:val="21"/>
                <w:szCs w:val="21"/>
              </w:rPr>
              <w:t>，无针对性，得</w:t>
            </w:r>
            <w:r w:rsidR="009B6A1E" w:rsidRPr="00803D20">
              <w:rPr>
                <w:rFonts w:ascii="宋体" w:hAnsi="宋体" w:hint="eastAsia"/>
                <w:sz w:val="21"/>
                <w:szCs w:val="21"/>
              </w:rPr>
              <w:t>0</w:t>
            </w:r>
            <w:r w:rsidRPr="00803D20">
              <w:rPr>
                <w:rFonts w:ascii="宋体" w:hAnsi="宋体" w:hint="eastAsia"/>
                <w:sz w:val="21"/>
                <w:szCs w:val="21"/>
              </w:rPr>
              <w:t>-</w:t>
            </w:r>
            <w:r w:rsidR="009B6A1E" w:rsidRPr="00803D20">
              <w:rPr>
                <w:rFonts w:ascii="宋体" w:hAnsi="宋体" w:hint="eastAsia"/>
                <w:sz w:val="21"/>
                <w:szCs w:val="21"/>
              </w:rPr>
              <w:t>1</w:t>
            </w:r>
            <w:r w:rsidRPr="00803D20">
              <w:rPr>
                <w:rFonts w:ascii="宋体" w:hAnsi="宋体" w:hint="eastAsia"/>
                <w:sz w:val="21"/>
                <w:szCs w:val="21"/>
              </w:rPr>
              <w:t>分；</w:t>
            </w:r>
          </w:p>
          <w:p w14:paraId="03C89517" w14:textId="73718E6E" w:rsidR="009916D3" w:rsidRPr="00803D20" w:rsidRDefault="009916D3" w:rsidP="009916D3">
            <w:pPr>
              <w:spacing w:line="400" w:lineRule="exact"/>
              <w:rPr>
                <w:rFonts w:ascii="宋体" w:hAnsi="宋体" w:hint="eastAsia"/>
                <w:sz w:val="21"/>
                <w:szCs w:val="21"/>
              </w:rPr>
            </w:pPr>
            <w:r w:rsidRPr="00803D20">
              <w:rPr>
                <w:rFonts w:hAnsi="宋体" w:cs="Arial"/>
                <w:sz w:val="21"/>
                <w:szCs w:val="21"/>
                <w:lang w:val="zh-CN"/>
              </w:rPr>
              <w:fldChar w:fldCharType="begin"/>
            </w:r>
            <w:r w:rsidRPr="00803D20">
              <w:rPr>
                <w:rFonts w:hAnsi="宋体" w:cs="Arial"/>
                <w:sz w:val="21"/>
                <w:szCs w:val="21"/>
                <w:lang w:val="zh-CN"/>
              </w:rPr>
              <w:instrText xml:space="preserve"> </w:instrText>
            </w:r>
            <w:r w:rsidRPr="00803D20">
              <w:rPr>
                <w:rFonts w:hAnsi="宋体" w:cs="Arial" w:hint="eastAsia"/>
                <w:sz w:val="21"/>
                <w:szCs w:val="21"/>
                <w:lang w:val="zh-CN"/>
              </w:rPr>
              <w:instrText>= 4 \* GB3</w:instrText>
            </w:r>
            <w:r w:rsidRPr="00803D20">
              <w:rPr>
                <w:rFonts w:hAnsi="宋体" w:cs="Arial"/>
                <w:sz w:val="21"/>
                <w:szCs w:val="21"/>
                <w:lang w:val="zh-CN"/>
              </w:rPr>
              <w:instrText xml:space="preserve"> </w:instrText>
            </w:r>
            <w:r w:rsidRPr="00803D20">
              <w:rPr>
                <w:rFonts w:hAnsi="宋体" w:cs="Arial"/>
                <w:sz w:val="21"/>
                <w:szCs w:val="21"/>
                <w:lang w:val="zh-CN"/>
              </w:rPr>
              <w:fldChar w:fldCharType="separate"/>
            </w:r>
            <w:r w:rsidRPr="00803D20">
              <w:rPr>
                <w:rFonts w:hAnsi="宋体" w:cs="Arial" w:hint="eastAsia"/>
                <w:sz w:val="21"/>
                <w:szCs w:val="21"/>
                <w:lang w:val="zh-CN"/>
              </w:rPr>
              <w:t>④</w:t>
            </w:r>
            <w:r w:rsidRPr="00803D20">
              <w:rPr>
                <w:rFonts w:hAnsi="宋体" w:cs="Arial"/>
                <w:sz w:val="21"/>
                <w:szCs w:val="21"/>
                <w:lang w:val="zh-CN"/>
              </w:rPr>
              <w:fldChar w:fldCharType="end"/>
            </w:r>
            <w:r w:rsidRPr="00803D20">
              <w:rPr>
                <w:rFonts w:ascii="宋体" w:hAnsi="宋体" w:hint="eastAsia"/>
                <w:sz w:val="21"/>
                <w:szCs w:val="21"/>
              </w:rPr>
              <w:t>不提供，得</w:t>
            </w:r>
            <w:r w:rsidRPr="00803D20">
              <w:rPr>
                <w:rFonts w:ascii="宋体" w:hAnsi="宋体"/>
                <w:sz w:val="21"/>
                <w:szCs w:val="21"/>
              </w:rPr>
              <w:t>0</w:t>
            </w:r>
            <w:r w:rsidRPr="00803D20">
              <w:rPr>
                <w:rFonts w:ascii="宋体" w:hAnsi="宋体" w:hint="eastAsia"/>
                <w:sz w:val="21"/>
                <w:szCs w:val="21"/>
              </w:rPr>
              <w:t>分。</w:t>
            </w:r>
          </w:p>
        </w:tc>
      </w:tr>
      <w:tr w:rsidR="009916D3" w:rsidRPr="00803D20" w14:paraId="5F150191" w14:textId="77777777">
        <w:trPr>
          <w:trHeight w:val="1945"/>
          <w:jc w:val="center"/>
        </w:trPr>
        <w:tc>
          <w:tcPr>
            <w:tcW w:w="1067" w:type="dxa"/>
            <w:vAlign w:val="center"/>
          </w:tcPr>
          <w:p w14:paraId="107BDA3E" w14:textId="77777777" w:rsidR="009916D3" w:rsidRPr="00803D20" w:rsidRDefault="009916D3" w:rsidP="009916D3">
            <w:pPr>
              <w:snapToGrid w:val="0"/>
              <w:spacing w:line="400" w:lineRule="exact"/>
              <w:jc w:val="center"/>
              <w:rPr>
                <w:rFonts w:ascii="宋体" w:hAnsi="宋体" w:cs="仿宋" w:hint="eastAsia"/>
                <w:sz w:val="21"/>
                <w:szCs w:val="21"/>
              </w:rPr>
            </w:pPr>
            <w:r w:rsidRPr="00803D20">
              <w:rPr>
                <w:rFonts w:ascii="宋体" w:hAnsi="宋体" w:cs="仿宋" w:hint="eastAsia"/>
                <w:sz w:val="21"/>
                <w:szCs w:val="21"/>
              </w:rPr>
              <w:lastRenderedPageBreak/>
              <w:t>2.2.4（3）</w:t>
            </w:r>
          </w:p>
        </w:tc>
        <w:tc>
          <w:tcPr>
            <w:tcW w:w="1068" w:type="dxa"/>
            <w:vAlign w:val="center"/>
          </w:tcPr>
          <w:p w14:paraId="7A7030E5" w14:textId="77777777" w:rsidR="009916D3" w:rsidRPr="00803D20" w:rsidRDefault="009916D3" w:rsidP="009916D3">
            <w:pPr>
              <w:snapToGrid w:val="0"/>
              <w:spacing w:line="400" w:lineRule="exact"/>
              <w:jc w:val="center"/>
              <w:rPr>
                <w:rFonts w:ascii="宋体" w:hAnsi="宋体" w:cs="仿宋" w:hint="eastAsia"/>
                <w:sz w:val="21"/>
                <w:szCs w:val="21"/>
              </w:rPr>
            </w:pPr>
            <w:r w:rsidRPr="00803D20">
              <w:rPr>
                <w:rFonts w:ascii="宋体" w:hAnsi="宋体" w:cs="仿宋" w:hint="eastAsia"/>
                <w:sz w:val="21"/>
                <w:szCs w:val="21"/>
              </w:rPr>
              <w:t>投标报价评分标准</w:t>
            </w:r>
          </w:p>
          <w:p w14:paraId="3D10C01F" w14:textId="77777777" w:rsidR="009916D3" w:rsidRPr="00803D20" w:rsidRDefault="009916D3" w:rsidP="009916D3">
            <w:pPr>
              <w:snapToGrid w:val="0"/>
              <w:spacing w:line="400" w:lineRule="exact"/>
              <w:rPr>
                <w:rFonts w:ascii="宋体" w:hAnsi="宋体" w:cs="仿宋" w:hint="eastAsia"/>
                <w:sz w:val="21"/>
                <w:szCs w:val="21"/>
              </w:rPr>
            </w:pPr>
            <w:r w:rsidRPr="00803D20">
              <w:rPr>
                <w:rFonts w:ascii="宋体" w:hAnsi="宋体" w:hint="eastAsia"/>
                <w:sz w:val="21"/>
                <w:szCs w:val="21"/>
              </w:rPr>
              <w:t>（25分）</w:t>
            </w:r>
          </w:p>
        </w:tc>
        <w:tc>
          <w:tcPr>
            <w:tcW w:w="2018" w:type="dxa"/>
            <w:vAlign w:val="center"/>
          </w:tcPr>
          <w:p w14:paraId="46A733B6" w14:textId="77777777" w:rsidR="009916D3" w:rsidRPr="00803D20" w:rsidRDefault="009916D3" w:rsidP="009916D3">
            <w:pPr>
              <w:snapToGrid w:val="0"/>
              <w:spacing w:line="400" w:lineRule="exact"/>
              <w:jc w:val="center"/>
              <w:rPr>
                <w:rFonts w:ascii="宋体" w:hAnsi="宋体" w:cs="仿宋" w:hint="eastAsia"/>
                <w:sz w:val="21"/>
                <w:szCs w:val="21"/>
              </w:rPr>
            </w:pPr>
            <w:r w:rsidRPr="00803D20">
              <w:rPr>
                <w:rFonts w:ascii="宋体" w:hAnsi="宋体" w:cs="仿宋" w:hint="eastAsia"/>
                <w:sz w:val="21"/>
                <w:szCs w:val="21"/>
              </w:rPr>
              <w:t>投标报价</w:t>
            </w:r>
          </w:p>
          <w:p w14:paraId="1777ADC7" w14:textId="77777777" w:rsidR="009916D3" w:rsidRPr="00803D20" w:rsidRDefault="009916D3" w:rsidP="009916D3">
            <w:pPr>
              <w:snapToGrid w:val="0"/>
              <w:spacing w:line="400" w:lineRule="exact"/>
              <w:jc w:val="center"/>
              <w:rPr>
                <w:rFonts w:ascii="宋体" w:hAnsi="宋体" w:cs="仿宋" w:hint="eastAsia"/>
                <w:sz w:val="21"/>
                <w:szCs w:val="21"/>
              </w:rPr>
            </w:pPr>
            <w:r w:rsidRPr="00803D20">
              <w:rPr>
                <w:rFonts w:ascii="宋体" w:hAnsi="宋体" w:cs="仿宋" w:hint="eastAsia"/>
                <w:sz w:val="21"/>
                <w:szCs w:val="21"/>
              </w:rPr>
              <w:t>（25分）</w:t>
            </w:r>
          </w:p>
        </w:tc>
        <w:tc>
          <w:tcPr>
            <w:tcW w:w="5481" w:type="dxa"/>
            <w:vAlign w:val="center"/>
          </w:tcPr>
          <w:p w14:paraId="65526AE8" w14:textId="77777777" w:rsidR="009916D3" w:rsidRPr="00803D20" w:rsidRDefault="009916D3" w:rsidP="009916D3">
            <w:pPr>
              <w:topLinePunct/>
              <w:spacing w:line="400" w:lineRule="exact"/>
              <w:jc w:val="left"/>
              <w:rPr>
                <w:rFonts w:ascii="宋体" w:hAnsi="宋体" w:cs="宋体" w:hint="eastAsia"/>
                <w:kern w:val="0"/>
                <w:sz w:val="21"/>
                <w:szCs w:val="21"/>
                <w:lang w:val="zh-CN"/>
              </w:rPr>
            </w:pPr>
            <w:r w:rsidRPr="00803D20">
              <w:rPr>
                <w:rFonts w:ascii="宋体" w:hAnsi="宋体" w:cs="宋体"/>
                <w:kern w:val="0"/>
                <w:sz w:val="21"/>
                <w:szCs w:val="21"/>
                <w:lang w:val="zh-CN"/>
              </w:rPr>
              <w:t>1</w:t>
            </w:r>
            <w:r w:rsidRPr="00803D20">
              <w:rPr>
                <w:rFonts w:ascii="宋体" w:hAnsi="宋体" w:cs="宋体" w:hint="eastAsia"/>
                <w:kern w:val="0"/>
                <w:sz w:val="21"/>
                <w:szCs w:val="21"/>
                <w:lang w:val="zh-CN"/>
              </w:rPr>
              <w:t>、投标人的评标价等于评标基准价者得满分；投标报价每高于评标基准价1%扣0.3分；投标报价每低于评标基准价1%扣0.2分；不足1%时按内插法计算。得分保留两位小数，第三位四舍五入。</w:t>
            </w:r>
          </w:p>
          <w:p w14:paraId="25DC284A" w14:textId="77777777" w:rsidR="009916D3" w:rsidRPr="00803D20" w:rsidRDefault="009916D3" w:rsidP="009916D3">
            <w:pPr>
              <w:topLinePunct/>
              <w:spacing w:line="400" w:lineRule="exact"/>
              <w:jc w:val="left"/>
              <w:rPr>
                <w:rFonts w:ascii="宋体" w:hAnsi="宋体" w:cs="宋体" w:hint="eastAsia"/>
                <w:kern w:val="0"/>
                <w:sz w:val="21"/>
                <w:szCs w:val="21"/>
                <w:lang w:val="zh-CN"/>
              </w:rPr>
            </w:pPr>
            <w:r w:rsidRPr="00803D20">
              <w:rPr>
                <w:rFonts w:ascii="宋体" w:hAnsi="宋体" w:cs="宋体"/>
                <w:kern w:val="0"/>
                <w:sz w:val="21"/>
                <w:szCs w:val="21"/>
                <w:lang w:val="zh-CN"/>
              </w:rPr>
              <w:t>2</w:t>
            </w:r>
            <w:r w:rsidRPr="00803D20">
              <w:rPr>
                <w:rFonts w:ascii="宋体" w:hAnsi="宋体" w:cs="宋体" w:hint="eastAsia"/>
                <w:kern w:val="0"/>
                <w:sz w:val="21"/>
                <w:szCs w:val="21"/>
                <w:lang w:val="zh-CN"/>
              </w:rPr>
              <w:t>、投标价得分计算公式：</w:t>
            </w:r>
            <w:r w:rsidRPr="00803D20">
              <w:rPr>
                <w:rFonts w:ascii="宋体" w:hAnsi="宋体" w:cs="宋体"/>
                <w:kern w:val="0"/>
                <w:sz w:val="21"/>
                <w:szCs w:val="21"/>
                <w:lang w:val="zh-CN"/>
              </w:rPr>
              <w:t>B=F-(|D1-D|/D)</w:t>
            </w:r>
            <w:r w:rsidRPr="00803D20">
              <w:rPr>
                <w:rFonts w:ascii="宋体" w:hAnsi="宋体" w:cs="宋体" w:hint="eastAsia"/>
                <w:kern w:val="0"/>
                <w:sz w:val="21"/>
                <w:szCs w:val="21"/>
                <w:lang w:val="zh-CN"/>
              </w:rPr>
              <w:t>×</w:t>
            </w:r>
            <w:r w:rsidRPr="00803D20">
              <w:rPr>
                <w:rFonts w:ascii="宋体" w:hAnsi="宋体" w:cs="宋体"/>
                <w:kern w:val="0"/>
                <w:sz w:val="21"/>
                <w:szCs w:val="21"/>
                <w:lang w:val="zh-CN"/>
              </w:rPr>
              <w:t>100</w:t>
            </w:r>
            <w:r w:rsidRPr="00803D20">
              <w:rPr>
                <w:rFonts w:ascii="宋体" w:hAnsi="宋体" w:cs="宋体" w:hint="eastAsia"/>
                <w:kern w:val="0"/>
                <w:sz w:val="21"/>
                <w:szCs w:val="21"/>
                <w:lang w:val="zh-CN"/>
              </w:rPr>
              <w:t>×</w:t>
            </w:r>
            <w:r w:rsidRPr="00803D20">
              <w:rPr>
                <w:rFonts w:ascii="宋体" w:hAnsi="宋体" w:cs="宋体"/>
                <w:kern w:val="0"/>
                <w:sz w:val="21"/>
                <w:szCs w:val="21"/>
                <w:lang w:val="zh-CN"/>
              </w:rPr>
              <w:t>E</w:t>
            </w:r>
          </w:p>
          <w:p w14:paraId="0A0268D7" w14:textId="77777777" w:rsidR="009916D3" w:rsidRPr="00803D20" w:rsidRDefault="009916D3" w:rsidP="009916D3">
            <w:pPr>
              <w:topLinePunct/>
              <w:spacing w:line="400" w:lineRule="exact"/>
              <w:jc w:val="left"/>
              <w:rPr>
                <w:rFonts w:ascii="宋体" w:hAnsi="宋体" w:cs="宋体" w:hint="eastAsia"/>
                <w:kern w:val="0"/>
                <w:sz w:val="21"/>
                <w:szCs w:val="21"/>
                <w:lang w:val="zh-CN"/>
              </w:rPr>
            </w:pPr>
            <w:r w:rsidRPr="00803D20">
              <w:rPr>
                <w:rFonts w:ascii="宋体" w:hAnsi="宋体" w:cs="宋体" w:hint="eastAsia"/>
                <w:kern w:val="0"/>
                <w:sz w:val="21"/>
                <w:szCs w:val="21"/>
                <w:lang w:val="zh-CN"/>
              </w:rPr>
              <w:t xml:space="preserve">式中： </w:t>
            </w:r>
          </w:p>
          <w:p w14:paraId="197CBE4C" w14:textId="77777777" w:rsidR="009916D3" w:rsidRPr="00803D20" w:rsidRDefault="009916D3" w:rsidP="009916D3">
            <w:pPr>
              <w:topLinePunct/>
              <w:spacing w:line="400" w:lineRule="exact"/>
              <w:jc w:val="left"/>
              <w:rPr>
                <w:rFonts w:ascii="宋体" w:hAnsi="宋体" w:cs="宋体" w:hint="eastAsia"/>
                <w:kern w:val="0"/>
                <w:sz w:val="21"/>
                <w:szCs w:val="21"/>
                <w:lang w:val="zh-CN"/>
              </w:rPr>
            </w:pPr>
            <w:r w:rsidRPr="00803D20">
              <w:rPr>
                <w:rFonts w:ascii="宋体" w:hAnsi="宋体" w:cs="宋体"/>
                <w:kern w:val="0"/>
                <w:sz w:val="21"/>
                <w:szCs w:val="21"/>
                <w:lang w:val="zh-CN"/>
              </w:rPr>
              <w:t>B-</w:t>
            </w:r>
            <w:r w:rsidRPr="00803D20">
              <w:rPr>
                <w:rFonts w:ascii="宋体" w:hAnsi="宋体" w:cs="宋体" w:hint="eastAsia"/>
                <w:kern w:val="0"/>
                <w:sz w:val="21"/>
                <w:szCs w:val="21"/>
                <w:lang w:val="zh-CN"/>
              </w:rPr>
              <w:t>投标报价得分（当</w:t>
            </w:r>
            <w:r w:rsidRPr="00803D20">
              <w:rPr>
                <w:rFonts w:ascii="宋体" w:hAnsi="宋体" w:cs="宋体"/>
                <w:kern w:val="0"/>
                <w:sz w:val="21"/>
                <w:szCs w:val="21"/>
                <w:lang w:val="zh-CN"/>
              </w:rPr>
              <w:t>B&lt;0</w:t>
            </w:r>
            <w:r w:rsidRPr="00803D20">
              <w:rPr>
                <w:rFonts w:ascii="宋体" w:hAnsi="宋体" w:cs="宋体" w:hint="eastAsia"/>
                <w:kern w:val="0"/>
                <w:sz w:val="21"/>
                <w:szCs w:val="21"/>
                <w:lang w:val="zh-CN"/>
              </w:rPr>
              <w:t>时，</w:t>
            </w:r>
            <w:r w:rsidRPr="00803D20">
              <w:rPr>
                <w:rFonts w:ascii="宋体" w:hAnsi="宋体" w:cs="宋体"/>
                <w:kern w:val="0"/>
                <w:sz w:val="21"/>
                <w:szCs w:val="21"/>
                <w:lang w:val="zh-CN"/>
              </w:rPr>
              <w:t>B=0</w:t>
            </w:r>
            <w:r w:rsidRPr="00803D20">
              <w:rPr>
                <w:rFonts w:ascii="宋体" w:hAnsi="宋体" w:cs="宋体" w:hint="eastAsia"/>
                <w:kern w:val="0"/>
                <w:sz w:val="21"/>
                <w:szCs w:val="21"/>
                <w:lang w:val="zh-CN"/>
              </w:rPr>
              <w:t>）</w:t>
            </w:r>
          </w:p>
          <w:p w14:paraId="619D3A4E" w14:textId="77777777" w:rsidR="009916D3" w:rsidRPr="00803D20" w:rsidRDefault="009916D3" w:rsidP="009916D3">
            <w:pPr>
              <w:topLinePunct/>
              <w:spacing w:line="400" w:lineRule="exact"/>
              <w:jc w:val="left"/>
              <w:rPr>
                <w:rFonts w:ascii="宋体" w:hAnsi="宋体" w:cs="宋体" w:hint="eastAsia"/>
                <w:kern w:val="0"/>
                <w:sz w:val="21"/>
                <w:szCs w:val="21"/>
                <w:lang w:val="zh-CN"/>
              </w:rPr>
            </w:pPr>
            <w:r w:rsidRPr="00803D20">
              <w:rPr>
                <w:rFonts w:ascii="宋体" w:hAnsi="宋体" w:cs="宋体"/>
                <w:kern w:val="0"/>
                <w:sz w:val="21"/>
                <w:szCs w:val="21"/>
                <w:lang w:val="zh-CN"/>
              </w:rPr>
              <w:t>F-</w:t>
            </w:r>
            <w:r w:rsidRPr="00803D20">
              <w:rPr>
                <w:rFonts w:ascii="宋体" w:hAnsi="宋体" w:cs="宋体" w:hint="eastAsia"/>
                <w:kern w:val="0"/>
                <w:sz w:val="21"/>
                <w:szCs w:val="21"/>
                <w:lang w:val="zh-CN"/>
              </w:rPr>
              <w:t>投标报价分值</w:t>
            </w:r>
          </w:p>
          <w:p w14:paraId="67D2B43A" w14:textId="77777777" w:rsidR="009916D3" w:rsidRPr="00803D20" w:rsidRDefault="009916D3" w:rsidP="009916D3">
            <w:pPr>
              <w:topLinePunct/>
              <w:spacing w:line="400" w:lineRule="exact"/>
              <w:jc w:val="left"/>
              <w:rPr>
                <w:rFonts w:ascii="宋体" w:hAnsi="宋体" w:cs="宋体" w:hint="eastAsia"/>
                <w:kern w:val="0"/>
                <w:sz w:val="21"/>
                <w:szCs w:val="21"/>
                <w:lang w:val="zh-CN"/>
              </w:rPr>
            </w:pPr>
            <w:r w:rsidRPr="00803D20">
              <w:rPr>
                <w:rFonts w:ascii="宋体" w:hAnsi="宋体" w:cs="宋体"/>
                <w:kern w:val="0"/>
                <w:sz w:val="21"/>
                <w:szCs w:val="21"/>
                <w:lang w:val="zh-CN"/>
              </w:rPr>
              <w:t>D-</w:t>
            </w:r>
            <w:r w:rsidRPr="00803D20">
              <w:rPr>
                <w:rFonts w:ascii="宋体" w:hAnsi="宋体" w:cs="宋体" w:hint="eastAsia"/>
                <w:kern w:val="0"/>
                <w:sz w:val="21"/>
                <w:szCs w:val="21"/>
                <w:lang w:val="zh-CN"/>
              </w:rPr>
              <w:t>评标基准价</w:t>
            </w:r>
          </w:p>
          <w:p w14:paraId="1958F282" w14:textId="77777777" w:rsidR="009916D3" w:rsidRPr="00803D20" w:rsidRDefault="009916D3" w:rsidP="009916D3">
            <w:pPr>
              <w:topLinePunct/>
              <w:spacing w:line="400" w:lineRule="exact"/>
              <w:jc w:val="left"/>
              <w:rPr>
                <w:rFonts w:ascii="宋体" w:hAnsi="宋体" w:cs="宋体" w:hint="eastAsia"/>
                <w:kern w:val="0"/>
                <w:sz w:val="21"/>
                <w:szCs w:val="21"/>
                <w:lang w:val="zh-CN"/>
              </w:rPr>
            </w:pPr>
            <w:r w:rsidRPr="00803D20">
              <w:rPr>
                <w:rFonts w:ascii="宋体" w:hAnsi="宋体" w:cs="宋体"/>
                <w:kern w:val="0"/>
                <w:sz w:val="21"/>
                <w:szCs w:val="21"/>
                <w:lang w:val="zh-CN"/>
              </w:rPr>
              <w:t>D1-</w:t>
            </w:r>
            <w:r w:rsidRPr="00803D20">
              <w:rPr>
                <w:rFonts w:ascii="宋体" w:hAnsi="宋体" w:cs="宋体" w:hint="eastAsia"/>
                <w:kern w:val="0"/>
                <w:sz w:val="21"/>
                <w:szCs w:val="21"/>
                <w:lang w:val="zh-CN"/>
              </w:rPr>
              <w:t>评标价，即投标报价经算术错误修正、扣除暂列金额、非实质性偏离给招标人带来的费用增加等其他因素调整后的价格；</w:t>
            </w:r>
          </w:p>
          <w:p w14:paraId="045C2C1D" w14:textId="77777777" w:rsidR="009916D3" w:rsidRPr="00803D20" w:rsidRDefault="009916D3" w:rsidP="009916D3">
            <w:pPr>
              <w:spacing w:line="400" w:lineRule="exact"/>
              <w:rPr>
                <w:rFonts w:ascii="宋体" w:hAnsi="宋体" w:cs="仿宋" w:hint="eastAsia"/>
                <w:sz w:val="21"/>
                <w:szCs w:val="21"/>
              </w:rPr>
            </w:pPr>
            <w:r w:rsidRPr="00803D20">
              <w:rPr>
                <w:rFonts w:ascii="宋体" w:hAnsi="宋体" w:cs="宋体"/>
                <w:kern w:val="0"/>
                <w:sz w:val="21"/>
                <w:szCs w:val="21"/>
                <w:lang w:val="zh-CN"/>
              </w:rPr>
              <w:t>E-</w:t>
            </w:r>
            <w:r w:rsidRPr="00803D20">
              <w:rPr>
                <w:rFonts w:ascii="宋体" w:hAnsi="宋体" w:cs="宋体" w:hint="eastAsia"/>
                <w:kern w:val="0"/>
                <w:sz w:val="21"/>
                <w:szCs w:val="21"/>
                <w:lang w:val="zh-CN"/>
              </w:rPr>
              <w:t>减分系数，即评标价格高于或低于评标基准价一个百分点应该扣除的分值。Dl&gt;D，E=0.3；D1&lt;D，E=0.2。</w:t>
            </w:r>
          </w:p>
        </w:tc>
      </w:tr>
      <w:tr w:rsidR="009F7E50" w:rsidRPr="00803D20" w14:paraId="04919B8A" w14:textId="77777777" w:rsidTr="009F7E50">
        <w:trPr>
          <w:trHeight w:val="6484"/>
          <w:jc w:val="center"/>
        </w:trPr>
        <w:tc>
          <w:tcPr>
            <w:tcW w:w="1067" w:type="dxa"/>
            <w:vAlign w:val="center"/>
          </w:tcPr>
          <w:p w14:paraId="43E9F7E2" w14:textId="77777777" w:rsidR="009F7E50" w:rsidRPr="00803D20" w:rsidRDefault="009F7E50" w:rsidP="009916D3">
            <w:pPr>
              <w:snapToGrid w:val="0"/>
              <w:spacing w:line="400" w:lineRule="exact"/>
              <w:jc w:val="center"/>
              <w:rPr>
                <w:rFonts w:ascii="宋体" w:hAnsi="宋体" w:cs="仿宋" w:hint="eastAsia"/>
                <w:sz w:val="21"/>
                <w:szCs w:val="21"/>
              </w:rPr>
            </w:pPr>
            <w:r w:rsidRPr="00803D20">
              <w:rPr>
                <w:rFonts w:ascii="宋体" w:hAnsi="宋体" w:cs="仿宋" w:hint="eastAsia"/>
                <w:sz w:val="21"/>
                <w:szCs w:val="21"/>
              </w:rPr>
              <w:t>2.2.4（4）</w:t>
            </w:r>
          </w:p>
        </w:tc>
        <w:tc>
          <w:tcPr>
            <w:tcW w:w="1068" w:type="dxa"/>
            <w:vAlign w:val="center"/>
          </w:tcPr>
          <w:p w14:paraId="01D77BA3" w14:textId="77777777" w:rsidR="009F7E50" w:rsidRPr="00803D20" w:rsidRDefault="009F7E50" w:rsidP="009916D3">
            <w:pPr>
              <w:snapToGrid w:val="0"/>
              <w:spacing w:line="400" w:lineRule="exact"/>
              <w:jc w:val="center"/>
              <w:rPr>
                <w:rFonts w:ascii="宋体" w:hAnsi="宋体" w:cs="仿宋" w:hint="eastAsia"/>
                <w:sz w:val="21"/>
                <w:szCs w:val="21"/>
              </w:rPr>
            </w:pPr>
            <w:r w:rsidRPr="00803D20">
              <w:rPr>
                <w:rFonts w:ascii="宋体" w:hAnsi="宋体" w:cs="仿宋" w:hint="eastAsia"/>
                <w:sz w:val="21"/>
                <w:szCs w:val="21"/>
              </w:rPr>
              <w:t>其他因素</w:t>
            </w:r>
          </w:p>
          <w:p w14:paraId="42AECA39" w14:textId="77777777" w:rsidR="009F7E50" w:rsidRPr="00803D20" w:rsidRDefault="009F7E50" w:rsidP="009916D3">
            <w:pPr>
              <w:snapToGrid w:val="0"/>
              <w:spacing w:line="400" w:lineRule="exact"/>
              <w:jc w:val="center"/>
              <w:rPr>
                <w:rFonts w:ascii="宋体" w:hAnsi="宋体" w:cs="仿宋" w:hint="eastAsia"/>
                <w:sz w:val="21"/>
                <w:szCs w:val="21"/>
              </w:rPr>
            </w:pPr>
            <w:r w:rsidRPr="00803D20">
              <w:rPr>
                <w:rFonts w:ascii="宋体" w:hAnsi="宋体" w:cs="仿宋" w:hint="eastAsia"/>
                <w:sz w:val="21"/>
                <w:szCs w:val="21"/>
              </w:rPr>
              <w:t>评分标准</w:t>
            </w:r>
          </w:p>
          <w:p w14:paraId="4690B46A" w14:textId="235FF837" w:rsidR="009F7E50" w:rsidRPr="00803D20" w:rsidRDefault="009F7E50" w:rsidP="009916D3">
            <w:pPr>
              <w:snapToGrid w:val="0"/>
              <w:spacing w:line="400" w:lineRule="exact"/>
              <w:rPr>
                <w:rFonts w:ascii="宋体" w:hAnsi="宋体" w:cs="仿宋" w:hint="eastAsia"/>
                <w:sz w:val="21"/>
                <w:szCs w:val="21"/>
              </w:rPr>
            </w:pPr>
            <w:r w:rsidRPr="00803D20">
              <w:rPr>
                <w:rFonts w:ascii="宋体" w:hAnsi="宋体" w:hint="eastAsia"/>
                <w:sz w:val="21"/>
                <w:szCs w:val="21"/>
              </w:rPr>
              <w:t>（10分）</w:t>
            </w:r>
          </w:p>
        </w:tc>
        <w:tc>
          <w:tcPr>
            <w:tcW w:w="2018" w:type="dxa"/>
            <w:vAlign w:val="center"/>
          </w:tcPr>
          <w:p w14:paraId="436C2B8D" w14:textId="513042CA" w:rsidR="009F7E50" w:rsidRPr="00803D20" w:rsidRDefault="009F7E50" w:rsidP="009916D3">
            <w:pPr>
              <w:autoSpaceDE w:val="0"/>
              <w:autoSpaceDN w:val="0"/>
              <w:adjustRightInd w:val="0"/>
              <w:spacing w:line="400" w:lineRule="exact"/>
              <w:jc w:val="center"/>
              <w:rPr>
                <w:rFonts w:hAnsi="宋体" w:cs="仿宋" w:hint="eastAsia"/>
                <w:sz w:val="21"/>
                <w:szCs w:val="21"/>
              </w:rPr>
            </w:pPr>
            <w:r w:rsidRPr="00803D20">
              <w:rPr>
                <w:rFonts w:ascii="宋体" w:hAnsi="宋体" w:hint="eastAsia"/>
                <w:kern w:val="0"/>
                <w:sz w:val="21"/>
                <w:szCs w:val="21"/>
              </w:rPr>
              <w:t>人员配置</w:t>
            </w:r>
          </w:p>
        </w:tc>
        <w:tc>
          <w:tcPr>
            <w:tcW w:w="5481" w:type="dxa"/>
            <w:vAlign w:val="center"/>
          </w:tcPr>
          <w:p w14:paraId="578DE1D1" w14:textId="445A520E" w:rsidR="009F7E50" w:rsidRPr="00803D20" w:rsidRDefault="009F7E50" w:rsidP="009B6A1E">
            <w:pPr>
              <w:snapToGrid w:val="0"/>
              <w:spacing w:line="400" w:lineRule="exact"/>
              <w:rPr>
                <w:rFonts w:ascii="宋体" w:hAnsi="宋体" w:hint="eastAsia"/>
                <w:sz w:val="21"/>
                <w:szCs w:val="21"/>
              </w:rPr>
            </w:pPr>
            <w:r w:rsidRPr="00803D20">
              <w:rPr>
                <w:rFonts w:ascii="宋体" w:hAnsi="宋体" w:hint="eastAsia"/>
                <w:sz w:val="21"/>
                <w:szCs w:val="21"/>
              </w:rPr>
              <w:t>除项目</w:t>
            </w:r>
            <w:r w:rsidR="009F4E79" w:rsidRPr="00803D20">
              <w:rPr>
                <w:rFonts w:ascii="宋体" w:hAnsi="宋体" w:hint="eastAsia"/>
                <w:sz w:val="21"/>
                <w:szCs w:val="21"/>
              </w:rPr>
              <w:t>负责人</w:t>
            </w:r>
            <w:r w:rsidRPr="00803D20">
              <w:rPr>
                <w:rFonts w:ascii="宋体" w:hAnsi="宋体" w:hint="eastAsia"/>
                <w:sz w:val="21"/>
                <w:szCs w:val="21"/>
              </w:rPr>
              <w:t>和总监理工程师外，投标人拟派驻现场管理人员中：</w:t>
            </w:r>
          </w:p>
          <w:p w14:paraId="791CF114" w14:textId="1A11C7CB" w:rsidR="009F7E50" w:rsidRPr="00803D20" w:rsidRDefault="000361B8" w:rsidP="009B6A1E">
            <w:pPr>
              <w:snapToGrid w:val="0"/>
              <w:spacing w:line="400" w:lineRule="exact"/>
              <w:rPr>
                <w:rFonts w:ascii="宋体" w:hAnsi="宋体"/>
                <w:sz w:val="21"/>
                <w:szCs w:val="21"/>
              </w:rPr>
            </w:pPr>
            <w:r w:rsidRPr="00803D20">
              <w:rPr>
                <w:rFonts w:ascii="宋体" w:hAnsi="宋体" w:hint="eastAsia"/>
                <w:sz w:val="21"/>
                <w:szCs w:val="21"/>
              </w:rPr>
              <w:t>1、</w:t>
            </w:r>
            <w:r w:rsidR="009F7E50" w:rsidRPr="00803D20">
              <w:rPr>
                <w:rFonts w:ascii="宋体" w:hAnsi="宋体" w:hint="eastAsia"/>
                <w:sz w:val="21"/>
                <w:szCs w:val="21"/>
              </w:rPr>
              <w:t>具备</w:t>
            </w:r>
            <w:bookmarkStart w:id="172" w:name="OLE_LINK13"/>
            <w:r w:rsidRPr="00803D20">
              <w:rPr>
                <w:rFonts w:ascii="宋体" w:hAnsi="宋体" w:hint="eastAsia"/>
                <w:sz w:val="21"/>
                <w:szCs w:val="21"/>
              </w:rPr>
              <w:t>水利</w:t>
            </w:r>
            <w:r w:rsidR="009F7E50" w:rsidRPr="00803D20">
              <w:rPr>
                <w:rFonts w:ascii="宋体" w:hAnsi="宋体" w:hint="eastAsia"/>
                <w:sz w:val="21"/>
                <w:szCs w:val="21"/>
              </w:rPr>
              <w:t>监理工程师（水利工程</w:t>
            </w:r>
            <w:r w:rsidRPr="00803D20">
              <w:rPr>
                <w:rFonts w:ascii="宋体" w:hAnsi="宋体" w:hint="eastAsia"/>
                <w:sz w:val="21"/>
                <w:szCs w:val="21"/>
              </w:rPr>
              <w:t>施工监理专业</w:t>
            </w:r>
            <w:r w:rsidR="009F7E50" w:rsidRPr="00803D20">
              <w:rPr>
                <w:rFonts w:ascii="宋体" w:hAnsi="宋体" w:hint="eastAsia"/>
                <w:sz w:val="21"/>
                <w:szCs w:val="21"/>
              </w:rPr>
              <w:t>）注册证书</w:t>
            </w:r>
            <w:bookmarkEnd w:id="172"/>
            <w:r w:rsidR="009F7E50" w:rsidRPr="00803D20">
              <w:rPr>
                <w:rFonts w:ascii="宋体" w:hAnsi="宋体" w:hint="eastAsia"/>
                <w:sz w:val="21"/>
                <w:szCs w:val="21"/>
              </w:rPr>
              <w:t>的，每提供1人得</w:t>
            </w:r>
            <w:r w:rsidR="00814F10" w:rsidRPr="00803D20">
              <w:rPr>
                <w:rFonts w:ascii="宋体" w:hAnsi="宋体" w:hint="eastAsia"/>
                <w:sz w:val="21"/>
                <w:szCs w:val="21"/>
              </w:rPr>
              <w:t>2</w:t>
            </w:r>
            <w:r w:rsidR="009F7E50" w:rsidRPr="00803D20">
              <w:rPr>
                <w:rFonts w:ascii="宋体" w:hAnsi="宋体" w:hint="eastAsia"/>
                <w:sz w:val="21"/>
                <w:szCs w:val="21"/>
              </w:rPr>
              <w:t>分，最多得</w:t>
            </w:r>
            <w:r w:rsidR="00797957" w:rsidRPr="00803D20">
              <w:rPr>
                <w:rFonts w:ascii="宋体" w:hAnsi="宋体" w:hint="eastAsia"/>
                <w:sz w:val="21"/>
                <w:szCs w:val="21"/>
              </w:rPr>
              <w:t>2</w:t>
            </w:r>
            <w:r w:rsidR="009F7E50" w:rsidRPr="00803D20">
              <w:rPr>
                <w:rFonts w:ascii="宋体" w:hAnsi="宋体" w:hint="eastAsia"/>
                <w:sz w:val="21"/>
                <w:szCs w:val="21"/>
              </w:rPr>
              <w:t>分；</w:t>
            </w:r>
          </w:p>
          <w:p w14:paraId="2CA36A7E" w14:textId="71EEF63B" w:rsidR="000361B8" w:rsidRPr="00803D20" w:rsidRDefault="000361B8" w:rsidP="000361B8">
            <w:pPr>
              <w:snapToGrid w:val="0"/>
              <w:spacing w:line="400" w:lineRule="exact"/>
              <w:rPr>
                <w:rFonts w:ascii="宋体" w:hAnsi="宋体" w:hint="eastAsia"/>
                <w:sz w:val="21"/>
                <w:szCs w:val="21"/>
              </w:rPr>
            </w:pPr>
            <w:r w:rsidRPr="00803D20">
              <w:rPr>
                <w:rFonts w:ascii="宋体" w:hAnsi="宋体" w:hint="eastAsia"/>
                <w:sz w:val="21"/>
                <w:szCs w:val="21"/>
              </w:rPr>
              <w:t>2、</w:t>
            </w:r>
            <w:r w:rsidRPr="00803D20">
              <w:rPr>
                <w:rFonts w:ascii="宋体" w:hAnsi="宋体" w:hint="eastAsia"/>
                <w:sz w:val="21"/>
                <w:szCs w:val="21"/>
              </w:rPr>
              <w:t>具备</w:t>
            </w:r>
            <w:r w:rsidRPr="00803D20">
              <w:rPr>
                <w:rFonts w:ascii="宋体" w:hAnsi="宋体" w:hint="eastAsia"/>
                <w:sz w:val="21"/>
                <w:szCs w:val="21"/>
              </w:rPr>
              <w:t>水利</w:t>
            </w:r>
            <w:r w:rsidRPr="00803D20">
              <w:rPr>
                <w:rFonts w:ascii="宋体" w:hAnsi="宋体" w:hint="eastAsia"/>
                <w:sz w:val="21"/>
                <w:szCs w:val="21"/>
              </w:rPr>
              <w:t>监理工程师（机电及金属结构设备制造监理专业）注册证书的，每提供1人得2分，最多得2分；</w:t>
            </w:r>
          </w:p>
          <w:p w14:paraId="66598A85" w14:textId="15C0937E" w:rsidR="009F7E50" w:rsidRPr="00803D20" w:rsidRDefault="000361B8" w:rsidP="009B6A1E">
            <w:pPr>
              <w:snapToGrid w:val="0"/>
              <w:spacing w:line="400" w:lineRule="exact"/>
              <w:rPr>
                <w:rFonts w:ascii="宋体" w:hAnsi="宋体" w:hint="eastAsia"/>
                <w:sz w:val="21"/>
                <w:szCs w:val="21"/>
              </w:rPr>
            </w:pPr>
            <w:bookmarkStart w:id="173" w:name="OLE_LINK14"/>
            <w:r w:rsidRPr="00803D20">
              <w:rPr>
                <w:rFonts w:ascii="宋体" w:hAnsi="宋体" w:hint="eastAsia"/>
                <w:sz w:val="21"/>
                <w:szCs w:val="21"/>
              </w:rPr>
              <w:t>3、</w:t>
            </w:r>
            <w:r w:rsidR="009F7E50" w:rsidRPr="00803D20">
              <w:rPr>
                <w:rFonts w:ascii="宋体" w:hAnsi="宋体" w:hint="eastAsia"/>
                <w:sz w:val="21"/>
                <w:szCs w:val="21"/>
              </w:rPr>
              <w:t>具备一级造价工程师（水利工程）注册证书的，每提供1人得</w:t>
            </w:r>
            <w:r w:rsidR="00814F10" w:rsidRPr="00803D20">
              <w:rPr>
                <w:rFonts w:ascii="宋体" w:hAnsi="宋体" w:hint="eastAsia"/>
                <w:sz w:val="21"/>
                <w:szCs w:val="21"/>
              </w:rPr>
              <w:t>2</w:t>
            </w:r>
            <w:r w:rsidR="009F7E50" w:rsidRPr="00803D20">
              <w:rPr>
                <w:rFonts w:ascii="宋体" w:hAnsi="宋体" w:hint="eastAsia"/>
                <w:sz w:val="21"/>
                <w:szCs w:val="21"/>
              </w:rPr>
              <w:t>分，最多得2分；</w:t>
            </w:r>
            <w:bookmarkEnd w:id="173"/>
          </w:p>
          <w:p w14:paraId="1423ECB5" w14:textId="128D7EC1" w:rsidR="009F7E50" w:rsidRPr="00803D20" w:rsidRDefault="000361B8" w:rsidP="009B6A1E">
            <w:pPr>
              <w:snapToGrid w:val="0"/>
              <w:spacing w:line="400" w:lineRule="exact"/>
              <w:rPr>
                <w:rFonts w:ascii="宋体" w:hAnsi="宋体" w:hint="eastAsia"/>
                <w:sz w:val="21"/>
                <w:szCs w:val="21"/>
              </w:rPr>
            </w:pPr>
            <w:r w:rsidRPr="00803D20">
              <w:rPr>
                <w:rFonts w:ascii="宋体" w:hAnsi="宋体" w:hint="eastAsia"/>
                <w:sz w:val="21"/>
                <w:szCs w:val="21"/>
              </w:rPr>
              <w:t>4、</w:t>
            </w:r>
            <w:r w:rsidR="009F7E50" w:rsidRPr="00803D20">
              <w:rPr>
                <w:rFonts w:ascii="宋体" w:hAnsi="宋体" w:hint="eastAsia"/>
                <w:sz w:val="21"/>
                <w:szCs w:val="21"/>
              </w:rPr>
              <w:t>具备一级建造师（水利水电）注册证书的，每提供1人得</w:t>
            </w:r>
            <w:r w:rsidR="00814F10" w:rsidRPr="00803D20">
              <w:rPr>
                <w:rFonts w:ascii="宋体" w:hAnsi="宋体" w:hint="eastAsia"/>
                <w:sz w:val="21"/>
                <w:szCs w:val="21"/>
              </w:rPr>
              <w:t>2</w:t>
            </w:r>
            <w:r w:rsidR="009F7E50" w:rsidRPr="00803D20">
              <w:rPr>
                <w:rFonts w:ascii="宋体" w:hAnsi="宋体" w:hint="eastAsia"/>
                <w:sz w:val="21"/>
                <w:szCs w:val="21"/>
              </w:rPr>
              <w:t>分，最多得2分；</w:t>
            </w:r>
          </w:p>
          <w:p w14:paraId="6FE6B4C6" w14:textId="30DA5971" w:rsidR="00290E3F" w:rsidRPr="00803D20" w:rsidRDefault="000361B8" w:rsidP="009B6A1E">
            <w:pPr>
              <w:snapToGrid w:val="0"/>
              <w:spacing w:line="400" w:lineRule="exact"/>
              <w:rPr>
                <w:sz w:val="21"/>
                <w:szCs w:val="24"/>
              </w:rPr>
            </w:pPr>
            <w:r w:rsidRPr="00803D20">
              <w:rPr>
                <w:rFonts w:ascii="宋体" w:hAnsi="宋体" w:hint="eastAsia"/>
                <w:sz w:val="21"/>
                <w:szCs w:val="21"/>
              </w:rPr>
              <w:t>5、</w:t>
            </w:r>
            <w:r w:rsidR="00797957" w:rsidRPr="00803D20">
              <w:rPr>
                <w:rFonts w:ascii="宋体" w:hAnsi="宋体" w:hint="eastAsia"/>
                <w:sz w:val="21"/>
                <w:szCs w:val="21"/>
              </w:rPr>
              <w:t>具备</w:t>
            </w:r>
            <w:r w:rsidR="00290E3F" w:rsidRPr="00803D20">
              <w:rPr>
                <w:rFonts w:hint="eastAsia"/>
                <w:sz w:val="21"/>
                <w:szCs w:val="24"/>
              </w:rPr>
              <w:t>咨询工程师（投资）（登记专业含“水利水电”）</w:t>
            </w:r>
            <w:r w:rsidR="00797957" w:rsidRPr="00803D20">
              <w:rPr>
                <w:rFonts w:hint="eastAsia"/>
                <w:sz w:val="21"/>
                <w:szCs w:val="24"/>
              </w:rPr>
              <w:t>登记证书的，</w:t>
            </w:r>
            <w:r w:rsidR="00797957" w:rsidRPr="00803D20">
              <w:rPr>
                <w:rFonts w:ascii="宋体" w:hAnsi="宋体" w:hint="eastAsia"/>
                <w:sz w:val="21"/>
                <w:szCs w:val="21"/>
              </w:rPr>
              <w:t>每提供1人得2分，最多得2分。</w:t>
            </w:r>
          </w:p>
          <w:p w14:paraId="2E347BB1" w14:textId="77777777" w:rsidR="00797957" w:rsidRPr="00803D20" w:rsidRDefault="00797957" w:rsidP="009B6A1E">
            <w:pPr>
              <w:snapToGrid w:val="0"/>
              <w:spacing w:line="400" w:lineRule="exact"/>
              <w:rPr>
                <w:rFonts w:ascii="宋体" w:hAnsi="宋体" w:hint="eastAsia"/>
                <w:sz w:val="21"/>
                <w:szCs w:val="21"/>
              </w:rPr>
            </w:pPr>
          </w:p>
          <w:p w14:paraId="646151F2" w14:textId="2FF85125" w:rsidR="009F7E50" w:rsidRPr="00803D20" w:rsidRDefault="009F7E50" w:rsidP="009B6A1E">
            <w:pPr>
              <w:autoSpaceDE w:val="0"/>
              <w:autoSpaceDN w:val="0"/>
              <w:spacing w:line="400" w:lineRule="exact"/>
              <w:jc w:val="left"/>
              <w:rPr>
                <w:rFonts w:ascii="宋体" w:hAnsi="宋体" w:cs="仿宋" w:hint="eastAsia"/>
                <w:sz w:val="21"/>
                <w:szCs w:val="21"/>
              </w:rPr>
            </w:pPr>
            <w:r w:rsidRPr="00803D20">
              <w:rPr>
                <w:rFonts w:ascii="宋体" w:hAnsi="宋体" w:hint="eastAsia"/>
                <w:sz w:val="21"/>
                <w:szCs w:val="21"/>
              </w:rPr>
              <w:t>同一人员同时具备上述证书的，可累计计算得分。上述证书需注册或登记在投标人单位，评分时以证书为准，</w:t>
            </w:r>
            <w:r w:rsidRPr="00803D20">
              <w:rPr>
                <w:rFonts w:ascii="宋体" w:hAnsi="宋体" w:hint="eastAsia"/>
                <w:sz w:val="21"/>
                <w:szCs w:val="24"/>
              </w:rPr>
              <w:t>须提供劳动合同或社保证明复印件。</w:t>
            </w:r>
            <w:r w:rsidR="00814F10" w:rsidRPr="00803D20">
              <w:rPr>
                <w:rFonts w:ascii="宋体" w:hAnsi="宋体" w:hint="eastAsia"/>
                <w:sz w:val="21"/>
                <w:szCs w:val="24"/>
              </w:rPr>
              <w:t>未提供或未按要求提供的不得分。</w:t>
            </w:r>
          </w:p>
        </w:tc>
      </w:tr>
    </w:tbl>
    <w:p w14:paraId="6108C2D0" w14:textId="77777777" w:rsidR="006252D8" w:rsidRPr="00803D20" w:rsidRDefault="006252D8">
      <w:pPr>
        <w:autoSpaceDE w:val="0"/>
        <w:autoSpaceDN w:val="0"/>
        <w:adjustRightInd w:val="0"/>
        <w:spacing w:line="360" w:lineRule="auto"/>
        <w:jc w:val="left"/>
        <w:rPr>
          <w:b/>
          <w:kern w:val="0"/>
          <w:sz w:val="21"/>
          <w:szCs w:val="21"/>
        </w:rPr>
      </w:pPr>
      <w:bookmarkStart w:id="174" w:name="_Toc512257485"/>
      <w:bookmarkStart w:id="175" w:name="_Toc25114"/>
      <w:bookmarkEnd w:id="164"/>
    </w:p>
    <w:p w14:paraId="2826A2EB" w14:textId="77777777" w:rsidR="006252D8" w:rsidRPr="00803D20" w:rsidRDefault="00000000">
      <w:pPr>
        <w:spacing w:line="360" w:lineRule="auto"/>
        <w:rPr>
          <w:rFonts w:ascii="宋体" w:hAnsi="宋体" w:hint="eastAsia"/>
          <w:b/>
          <w:bCs/>
          <w:sz w:val="21"/>
          <w:szCs w:val="21"/>
        </w:rPr>
      </w:pPr>
      <w:r w:rsidRPr="00803D20">
        <w:rPr>
          <w:b/>
          <w:sz w:val="32"/>
          <w:szCs w:val="32"/>
        </w:rPr>
        <w:br w:type="page"/>
      </w:r>
      <w:bookmarkStart w:id="176" w:name="_Toc23255"/>
      <w:r w:rsidRPr="00803D20">
        <w:rPr>
          <w:rFonts w:ascii="宋体" w:hAnsi="宋体"/>
          <w:b/>
          <w:bCs/>
          <w:sz w:val="21"/>
          <w:szCs w:val="21"/>
        </w:rPr>
        <w:lastRenderedPageBreak/>
        <w:t>1</w:t>
      </w:r>
      <w:r w:rsidRPr="00803D20">
        <w:rPr>
          <w:rFonts w:ascii="宋体" w:hAnsi="宋体" w:hint="eastAsia"/>
          <w:b/>
          <w:bCs/>
          <w:sz w:val="21"/>
          <w:szCs w:val="21"/>
        </w:rPr>
        <w:t>.</w:t>
      </w:r>
      <w:r w:rsidRPr="00803D20">
        <w:rPr>
          <w:rFonts w:ascii="宋体" w:hAnsi="宋体"/>
          <w:b/>
          <w:bCs/>
          <w:sz w:val="21"/>
          <w:szCs w:val="21"/>
        </w:rPr>
        <w:t>评标方法</w:t>
      </w:r>
      <w:bookmarkEnd w:id="174"/>
      <w:bookmarkEnd w:id="175"/>
      <w:bookmarkEnd w:id="176"/>
      <w:r w:rsidRPr="00803D20">
        <w:rPr>
          <w:rFonts w:ascii="宋体" w:hAnsi="宋体"/>
          <w:b/>
          <w:bCs/>
          <w:sz w:val="21"/>
          <w:szCs w:val="21"/>
        </w:rPr>
        <w:t xml:space="preserve"> </w:t>
      </w:r>
    </w:p>
    <w:p w14:paraId="6D44E6C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本次评标采用综合评估法。评标委员会对满足招标文件实质性要求的投标文件，按照本章第</w:t>
      </w:r>
      <w:r w:rsidRPr="00803D20">
        <w:rPr>
          <w:rFonts w:ascii="宋体" w:hAnsi="宋体"/>
          <w:sz w:val="21"/>
          <w:szCs w:val="21"/>
        </w:rPr>
        <w:t>2.2</w:t>
      </w:r>
      <w:r w:rsidRPr="00803D20">
        <w:rPr>
          <w:rFonts w:ascii="宋体" w:hAnsi="宋体" w:hint="eastAsia"/>
          <w:sz w:val="21"/>
          <w:szCs w:val="21"/>
        </w:rPr>
        <w:t>款规定的评分标准进行打分，并按得分由高到低顺序推荐中标候选人，或根据招标人授权直接确定中标人，但投标报价低于其成本的除外。综合评分相等时，以投标报价低的优先；投标报价也相等的，以服务方案得分高的优先；如果服务方案得分也相等，按照评标办法前附表的规定确定中标候选人顺序。</w:t>
      </w:r>
    </w:p>
    <w:p w14:paraId="0756AFEC" w14:textId="77777777" w:rsidR="006252D8" w:rsidRPr="00803D20" w:rsidRDefault="00000000">
      <w:pPr>
        <w:spacing w:line="360" w:lineRule="auto"/>
        <w:rPr>
          <w:rFonts w:ascii="宋体" w:hAnsi="宋体" w:hint="eastAsia"/>
          <w:b/>
          <w:bCs/>
          <w:sz w:val="21"/>
          <w:szCs w:val="21"/>
        </w:rPr>
      </w:pPr>
      <w:bookmarkStart w:id="177" w:name="_Toc19364"/>
      <w:bookmarkStart w:id="178" w:name="_Toc512257486"/>
      <w:bookmarkStart w:id="179" w:name="_Toc13445"/>
      <w:r w:rsidRPr="00803D20">
        <w:rPr>
          <w:rFonts w:ascii="宋体" w:hAnsi="宋体"/>
          <w:b/>
          <w:bCs/>
          <w:sz w:val="21"/>
          <w:szCs w:val="21"/>
        </w:rPr>
        <w:t>2</w:t>
      </w:r>
      <w:r w:rsidRPr="00803D20">
        <w:rPr>
          <w:rFonts w:ascii="宋体" w:hAnsi="宋体" w:hint="eastAsia"/>
          <w:b/>
          <w:bCs/>
          <w:sz w:val="21"/>
          <w:szCs w:val="21"/>
        </w:rPr>
        <w:t>.</w:t>
      </w:r>
      <w:r w:rsidRPr="00803D20">
        <w:rPr>
          <w:rFonts w:ascii="宋体" w:hAnsi="宋体"/>
          <w:b/>
          <w:bCs/>
          <w:sz w:val="21"/>
          <w:szCs w:val="21"/>
        </w:rPr>
        <w:t>评审标准</w:t>
      </w:r>
      <w:bookmarkEnd w:id="177"/>
      <w:bookmarkEnd w:id="178"/>
      <w:bookmarkEnd w:id="179"/>
      <w:r w:rsidRPr="00803D20">
        <w:rPr>
          <w:rFonts w:ascii="宋体" w:hAnsi="宋体"/>
          <w:b/>
          <w:bCs/>
          <w:sz w:val="21"/>
          <w:szCs w:val="21"/>
        </w:rPr>
        <w:t xml:space="preserve"> </w:t>
      </w:r>
    </w:p>
    <w:p w14:paraId="23A7B0CD" w14:textId="77777777" w:rsidR="006252D8" w:rsidRPr="00803D20" w:rsidRDefault="00000000">
      <w:pPr>
        <w:spacing w:line="360" w:lineRule="auto"/>
        <w:ind w:firstLineChars="200" w:firstLine="422"/>
        <w:rPr>
          <w:rFonts w:ascii="宋体" w:hAnsi="宋体" w:hint="eastAsia"/>
          <w:b/>
          <w:sz w:val="21"/>
          <w:szCs w:val="21"/>
        </w:rPr>
      </w:pPr>
      <w:bookmarkStart w:id="180" w:name="_Toc11852"/>
      <w:r w:rsidRPr="00803D20">
        <w:rPr>
          <w:rFonts w:ascii="宋体" w:hAnsi="宋体"/>
          <w:b/>
          <w:sz w:val="21"/>
          <w:szCs w:val="21"/>
        </w:rPr>
        <w:t>2.1 初步评审标准</w:t>
      </w:r>
      <w:bookmarkEnd w:id="180"/>
      <w:r w:rsidRPr="00803D20">
        <w:rPr>
          <w:rFonts w:ascii="宋体" w:hAnsi="宋体"/>
          <w:b/>
          <w:sz w:val="21"/>
          <w:szCs w:val="21"/>
        </w:rPr>
        <w:t xml:space="preserve"> </w:t>
      </w:r>
    </w:p>
    <w:p w14:paraId="7336678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2.1.1 形式评审标准：见评标办法前附表。 </w:t>
      </w:r>
    </w:p>
    <w:p w14:paraId="092FD6E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2.1.2 资格评审标准：见评标办法前附表。 </w:t>
      </w:r>
    </w:p>
    <w:p w14:paraId="0B5442C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2.1.3 响应性评审标准：见评标办法前附表。 </w:t>
      </w:r>
    </w:p>
    <w:p w14:paraId="3A934EA5" w14:textId="77777777" w:rsidR="006252D8" w:rsidRPr="00803D20" w:rsidRDefault="00000000">
      <w:pPr>
        <w:spacing w:line="360" w:lineRule="auto"/>
        <w:ind w:firstLineChars="200" w:firstLine="422"/>
        <w:rPr>
          <w:rFonts w:ascii="宋体" w:hAnsi="宋体" w:hint="eastAsia"/>
          <w:b/>
          <w:sz w:val="21"/>
          <w:szCs w:val="21"/>
        </w:rPr>
      </w:pPr>
      <w:bookmarkStart w:id="181" w:name="_Toc8911"/>
      <w:r w:rsidRPr="00803D20">
        <w:rPr>
          <w:rFonts w:ascii="宋体" w:hAnsi="宋体"/>
          <w:b/>
          <w:sz w:val="21"/>
          <w:szCs w:val="21"/>
        </w:rPr>
        <w:t>2.2 分值构成与评分标准</w:t>
      </w:r>
      <w:bookmarkEnd w:id="181"/>
      <w:r w:rsidRPr="00803D20">
        <w:rPr>
          <w:rFonts w:ascii="宋体" w:hAnsi="宋体"/>
          <w:b/>
          <w:sz w:val="21"/>
          <w:szCs w:val="21"/>
        </w:rPr>
        <w:t xml:space="preserve"> </w:t>
      </w:r>
    </w:p>
    <w:p w14:paraId="403CF52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2.2.1 分值构成</w:t>
      </w:r>
    </w:p>
    <w:p w14:paraId="7D965BA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资信业绩</w:t>
      </w:r>
      <w:r w:rsidRPr="00803D20">
        <w:rPr>
          <w:rFonts w:ascii="宋体" w:hAnsi="宋体"/>
          <w:sz w:val="21"/>
          <w:szCs w:val="21"/>
        </w:rPr>
        <w:t>部分：见评标办法前附表；</w:t>
      </w:r>
    </w:p>
    <w:p w14:paraId="0C47A24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服务方案</w:t>
      </w:r>
      <w:r w:rsidRPr="00803D20">
        <w:rPr>
          <w:rFonts w:ascii="宋体" w:hAnsi="宋体"/>
          <w:sz w:val="21"/>
          <w:szCs w:val="21"/>
        </w:rPr>
        <w:t>部分：见评标办法前附表；</w:t>
      </w:r>
    </w:p>
    <w:p w14:paraId="3329AB6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（3）投标报价：见评标办法前附表；</w:t>
      </w:r>
    </w:p>
    <w:p w14:paraId="60A162E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w:t>
      </w:r>
      <w:r w:rsidRPr="00803D20">
        <w:rPr>
          <w:rFonts w:ascii="宋体" w:hAnsi="宋体" w:hint="eastAsia"/>
          <w:sz w:val="21"/>
          <w:szCs w:val="21"/>
        </w:rPr>
        <w:t>其他评分因素</w:t>
      </w:r>
      <w:r w:rsidRPr="00803D20">
        <w:rPr>
          <w:rFonts w:ascii="宋体" w:hAnsi="宋体"/>
          <w:sz w:val="21"/>
          <w:szCs w:val="21"/>
        </w:rPr>
        <w:t>：见评标办法前附表。</w:t>
      </w:r>
    </w:p>
    <w:p w14:paraId="2A5D66D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2.2.2 评标基准价计算</w:t>
      </w:r>
    </w:p>
    <w:p w14:paraId="5C3EC47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评标基准价计算方法：见评标办法前附表。</w:t>
      </w:r>
    </w:p>
    <w:p w14:paraId="6F03967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2.2.3 投标报价的偏差率计算</w:t>
      </w:r>
    </w:p>
    <w:p w14:paraId="77B13F6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投标报价的偏差率计算公式：见评标办法前附表。</w:t>
      </w:r>
    </w:p>
    <w:p w14:paraId="65D963B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2.2.4 评分标准</w:t>
      </w:r>
    </w:p>
    <w:p w14:paraId="5FD48BC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资信业绩</w:t>
      </w:r>
      <w:r w:rsidRPr="00803D20">
        <w:rPr>
          <w:rFonts w:ascii="宋体" w:hAnsi="宋体"/>
          <w:sz w:val="21"/>
          <w:szCs w:val="21"/>
        </w:rPr>
        <w:t>评分标准：见评标办法前附表；</w:t>
      </w:r>
    </w:p>
    <w:p w14:paraId="7804032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服务方案</w:t>
      </w:r>
      <w:r w:rsidRPr="00803D20">
        <w:rPr>
          <w:rFonts w:ascii="宋体" w:hAnsi="宋体"/>
          <w:sz w:val="21"/>
          <w:szCs w:val="21"/>
        </w:rPr>
        <w:t>评分标准：见评标办法前附表；</w:t>
      </w:r>
    </w:p>
    <w:p w14:paraId="4CF9B42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（3）投标报价评分标准：见评标办法前附表；</w:t>
      </w:r>
    </w:p>
    <w:p w14:paraId="2282076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w:t>
      </w:r>
      <w:r w:rsidRPr="00803D20">
        <w:rPr>
          <w:rFonts w:ascii="宋体" w:hAnsi="宋体" w:hint="eastAsia"/>
          <w:sz w:val="21"/>
          <w:szCs w:val="21"/>
        </w:rPr>
        <w:t>其他因素</w:t>
      </w:r>
      <w:r w:rsidRPr="00803D20">
        <w:rPr>
          <w:rFonts w:ascii="宋体" w:hAnsi="宋体"/>
          <w:sz w:val="21"/>
          <w:szCs w:val="21"/>
        </w:rPr>
        <w:t>评分标准：见评标办法前附表。</w:t>
      </w:r>
    </w:p>
    <w:p w14:paraId="7163BBB5" w14:textId="77777777" w:rsidR="006252D8" w:rsidRPr="00803D20" w:rsidRDefault="00000000">
      <w:pPr>
        <w:spacing w:line="360" w:lineRule="auto"/>
        <w:rPr>
          <w:rFonts w:ascii="宋体" w:hAnsi="宋体" w:hint="eastAsia"/>
          <w:b/>
          <w:bCs/>
          <w:sz w:val="21"/>
          <w:szCs w:val="21"/>
        </w:rPr>
      </w:pPr>
      <w:bookmarkStart w:id="182" w:name="_Toc512257487"/>
      <w:bookmarkStart w:id="183" w:name="_Toc9541"/>
      <w:bookmarkStart w:id="184" w:name="_Toc16627"/>
      <w:r w:rsidRPr="00803D20">
        <w:rPr>
          <w:rFonts w:ascii="宋体" w:hAnsi="宋体"/>
          <w:b/>
          <w:bCs/>
          <w:sz w:val="21"/>
          <w:szCs w:val="21"/>
        </w:rPr>
        <w:t>3</w:t>
      </w:r>
      <w:r w:rsidRPr="00803D20">
        <w:rPr>
          <w:rFonts w:ascii="宋体" w:hAnsi="宋体" w:hint="eastAsia"/>
          <w:b/>
          <w:bCs/>
          <w:sz w:val="21"/>
          <w:szCs w:val="21"/>
        </w:rPr>
        <w:t>.</w:t>
      </w:r>
      <w:r w:rsidRPr="00803D20">
        <w:rPr>
          <w:rFonts w:ascii="宋体" w:hAnsi="宋体"/>
          <w:b/>
          <w:bCs/>
          <w:sz w:val="21"/>
          <w:szCs w:val="21"/>
        </w:rPr>
        <w:t>评标程序</w:t>
      </w:r>
      <w:bookmarkEnd w:id="182"/>
      <w:bookmarkEnd w:id="183"/>
      <w:bookmarkEnd w:id="184"/>
      <w:r w:rsidRPr="00803D20">
        <w:rPr>
          <w:rFonts w:ascii="宋体" w:hAnsi="宋体"/>
          <w:b/>
          <w:bCs/>
          <w:sz w:val="21"/>
          <w:szCs w:val="21"/>
        </w:rPr>
        <w:t xml:space="preserve"> </w:t>
      </w:r>
    </w:p>
    <w:p w14:paraId="1A250A2A" w14:textId="77777777" w:rsidR="006252D8" w:rsidRPr="00803D20" w:rsidRDefault="00000000">
      <w:pPr>
        <w:spacing w:line="360" w:lineRule="auto"/>
        <w:ind w:firstLineChars="200" w:firstLine="422"/>
        <w:rPr>
          <w:rFonts w:ascii="宋体" w:hAnsi="宋体" w:hint="eastAsia"/>
          <w:b/>
          <w:sz w:val="21"/>
          <w:szCs w:val="21"/>
        </w:rPr>
      </w:pPr>
      <w:bookmarkStart w:id="185" w:name="_Toc20466"/>
      <w:r w:rsidRPr="00803D20">
        <w:rPr>
          <w:rFonts w:ascii="宋体" w:hAnsi="宋体"/>
          <w:b/>
          <w:sz w:val="21"/>
          <w:szCs w:val="21"/>
        </w:rPr>
        <w:t>3.1 初步评审</w:t>
      </w:r>
      <w:bookmarkEnd w:id="185"/>
      <w:r w:rsidRPr="00803D20">
        <w:rPr>
          <w:rFonts w:ascii="宋体" w:hAnsi="宋体"/>
          <w:b/>
          <w:sz w:val="21"/>
          <w:szCs w:val="21"/>
        </w:rPr>
        <w:t xml:space="preserve"> </w:t>
      </w:r>
    </w:p>
    <w:p w14:paraId="1A03A70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3.1.1 评标委员会依据本章第2.1款规定的标准对投标文件进行初步评审。有一项不符合评审标准的，评标委员会应当否决其投标。 </w:t>
      </w:r>
    </w:p>
    <w:p w14:paraId="192B931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3.1.2 投标人有以下情形之一的，评标委员会应当否决其投标： </w:t>
      </w:r>
    </w:p>
    <w:p w14:paraId="37B74B4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（1）投标文件没有对招标文件的实质性要求和条件作出响应，或者对招标文件的偏差超出招标文件规定的偏差范围或最高项数； </w:t>
      </w:r>
    </w:p>
    <w:p w14:paraId="0DD0904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lastRenderedPageBreak/>
        <w:t xml:space="preserve">（2）有串通投标、弄虚作假、行贿等违法行为。 </w:t>
      </w:r>
    </w:p>
    <w:p w14:paraId="153CD72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3.1.3 投标报价有算术错误及其他错误的，评标委员会按以下原则要求投标人对投标报价进行修正，并要求投标人书面澄清确认。投标人拒不澄清确认的，评标委员会应当否决其投标：</w:t>
      </w:r>
    </w:p>
    <w:p w14:paraId="5A17C73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（1）投标文件中的大写金额与小写金额不一致的，以大写金额为准； </w:t>
      </w:r>
    </w:p>
    <w:p w14:paraId="5D41879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（2）总价金额与单价金额不一致的，以单价金额为准，但单价金额小数点有明显错误的除外。 </w:t>
      </w:r>
    </w:p>
    <w:p w14:paraId="35FB1E5F" w14:textId="77777777" w:rsidR="006252D8" w:rsidRPr="00803D20" w:rsidRDefault="00000000">
      <w:pPr>
        <w:spacing w:line="360" w:lineRule="auto"/>
        <w:ind w:firstLineChars="200" w:firstLine="422"/>
        <w:rPr>
          <w:rFonts w:ascii="宋体" w:hAnsi="宋体" w:hint="eastAsia"/>
          <w:b/>
          <w:sz w:val="21"/>
          <w:szCs w:val="21"/>
        </w:rPr>
      </w:pPr>
      <w:bookmarkStart w:id="186" w:name="_Toc4450"/>
      <w:r w:rsidRPr="00803D20">
        <w:rPr>
          <w:rFonts w:ascii="宋体" w:hAnsi="宋体"/>
          <w:b/>
          <w:sz w:val="21"/>
          <w:szCs w:val="21"/>
        </w:rPr>
        <w:t>3.2 详细评审</w:t>
      </w:r>
      <w:bookmarkEnd w:id="186"/>
      <w:r w:rsidRPr="00803D20">
        <w:rPr>
          <w:rFonts w:ascii="宋体" w:hAnsi="宋体"/>
          <w:b/>
          <w:sz w:val="21"/>
          <w:szCs w:val="21"/>
        </w:rPr>
        <w:t xml:space="preserve"> </w:t>
      </w:r>
    </w:p>
    <w:p w14:paraId="7DC8E1A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3.2.1 评标委员会按本章第2.2款规定的量化因素和分值进行打分，并计算出综合评估得分。 </w:t>
      </w:r>
    </w:p>
    <w:p w14:paraId="1E86886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 xml:space="preserve">按本章第 </w:t>
      </w:r>
      <w:r w:rsidRPr="00803D20">
        <w:rPr>
          <w:rFonts w:ascii="宋体" w:hAnsi="宋体"/>
          <w:sz w:val="21"/>
          <w:szCs w:val="21"/>
        </w:rPr>
        <w:t>2.2.4</w:t>
      </w:r>
      <w:r w:rsidRPr="00803D20">
        <w:rPr>
          <w:rFonts w:ascii="宋体" w:hAnsi="宋体" w:hint="eastAsia"/>
          <w:sz w:val="21"/>
          <w:szCs w:val="21"/>
        </w:rPr>
        <w:t>（</w:t>
      </w:r>
      <w:r w:rsidRPr="00803D20">
        <w:rPr>
          <w:rFonts w:ascii="宋体" w:hAnsi="宋体"/>
          <w:sz w:val="21"/>
          <w:szCs w:val="21"/>
        </w:rPr>
        <w:t>1</w:t>
      </w:r>
      <w:r w:rsidRPr="00803D20">
        <w:rPr>
          <w:rFonts w:ascii="宋体" w:hAnsi="宋体" w:hint="eastAsia"/>
          <w:sz w:val="21"/>
          <w:szCs w:val="21"/>
        </w:rPr>
        <w:t>）目规定的评审因素和分值对资信业绩部分计算出得分</w:t>
      </w:r>
      <w:r w:rsidRPr="00803D20">
        <w:rPr>
          <w:rFonts w:ascii="宋体" w:hAnsi="宋体"/>
          <w:sz w:val="21"/>
          <w:szCs w:val="21"/>
        </w:rPr>
        <w:t>A</w:t>
      </w:r>
      <w:r w:rsidRPr="00803D20">
        <w:rPr>
          <w:rFonts w:ascii="宋体" w:hAnsi="宋体" w:hint="eastAsia"/>
          <w:sz w:val="21"/>
          <w:szCs w:val="21"/>
        </w:rPr>
        <w:t>；</w:t>
      </w:r>
      <w:r w:rsidRPr="00803D20">
        <w:rPr>
          <w:rFonts w:ascii="宋体" w:hAnsi="宋体"/>
          <w:sz w:val="21"/>
          <w:szCs w:val="21"/>
        </w:rPr>
        <w:t xml:space="preserve"> </w:t>
      </w:r>
    </w:p>
    <w:p w14:paraId="2A2BE09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 xml:space="preserve">按本章第 </w:t>
      </w:r>
      <w:r w:rsidRPr="00803D20">
        <w:rPr>
          <w:rFonts w:ascii="宋体" w:hAnsi="宋体"/>
          <w:sz w:val="21"/>
          <w:szCs w:val="21"/>
        </w:rPr>
        <w:t>2.2.4</w:t>
      </w:r>
      <w:r w:rsidRPr="00803D20">
        <w:rPr>
          <w:rFonts w:ascii="宋体" w:hAnsi="宋体" w:hint="eastAsia"/>
          <w:sz w:val="21"/>
          <w:szCs w:val="21"/>
        </w:rPr>
        <w:t>（</w:t>
      </w:r>
      <w:r w:rsidRPr="00803D20">
        <w:rPr>
          <w:rFonts w:ascii="宋体" w:hAnsi="宋体"/>
          <w:sz w:val="21"/>
          <w:szCs w:val="21"/>
        </w:rPr>
        <w:t>2</w:t>
      </w:r>
      <w:r w:rsidRPr="00803D20">
        <w:rPr>
          <w:rFonts w:ascii="宋体" w:hAnsi="宋体" w:hint="eastAsia"/>
          <w:sz w:val="21"/>
          <w:szCs w:val="21"/>
        </w:rPr>
        <w:t>）目规定的评审因素和分值对服务方案部分计算出得分</w:t>
      </w:r>
      <w:r w:rsidRPr="00803D20">
        <w:rPr>
          <w:rFonts w:ascii="宋体" w:hAnsi="宋体"/>
          <w:sz w:val="21"/>
          <w:szCs w:val="21"/>
        </w:rPr>
        <w:t xml:space="preserve">B； </w:t>
      </w:r>
    </w:p>
    <w:p w14:paraId="7054B0E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w:t>
      </w:r>
      <w:r w:rsidRPr="00803D20">
        <w:rPr>
          <w:rFonts w:ascii="宋体" w:hAnsi="宋体" w:hint="eastAsia"/>
          <w:sz w:val="21"/>
          <w:szCs w:val="21"/>
        </w:rPr>
        <w:t xml:space="preserve">按本章第 </w:t>
      </w:r>
      <w:r w:rsidRPr="00803D20">
        <w:rPr>
          <w:rFonts w:ascii="宋体" w:hAnsi="宋体"/>
          <w:sz w:val="21"/>
          <w:szCs w:val="21"/>
        </w:rPr>
        <w:t>2.2.4</w:t>
      </w:r>
      <w:r w:rsidRPr="00803D20">
        <w:rPr>
          <w:rFonts w:ascii="宋体" w:hAnsi="宋体" w:hint="eastAsia"/>
          <w:sz w:val="21"/>
          <w:szCs w:val="21"/>
        </w:rPr>
        <w:t>（</w:t>
      </w:r>
      <w:r w:rsidRPr="00803D20">
        <w:rPr>
          <w:rFonts w:ascii="宋体" w:hAnsi="宋体"/>
          <w:sz w:val="21"/>
          <w:szCs w:val="21"/>
        </w:rPr>
        <w:t>3</w:t>
      </w:r>
      <w:r w:rsidRPr="00803D20">
        <w:rPr>
          <w:rFonts w:ascii="宋体" w:hAnsi="宋体" w:hint="eastAsia"/>
          <w:sz w:val="21"/>
          <w:szCs w:val="21"/>
        </w:rPr>
        <w:t>）目规定的评审因素和分值对投标报价计算出得分</w:t>
      </w:r>
      <w:r w:rsidRPr="00803D20">
        <w:rPr>
          <w:rFonts w:ascii="宋体" w:hAnsi="宋体"/>
          <w:sz w:val="21"/>
          <w:szCs w:val="21"/>
        </w:rPr>
        <w:t>C；</w:t>
      </w:r>
    </w:p>
    <w:p w14:paraId="7C13DE9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w:t>
      </w:r>
      <w:r w:rsidRPr="00803D20">
        <w:rPr>
          <w:rFonts w:ascii="宋体" w:hAnsi="宋体" w:hint="eastAsia"/>
          <w:sz w:val="21"/>
          <w:szCs w:val="21"/>
        </w:rPr>
        <w:t xml:space="preserve">按本章第 </w:t>
      </w:r>
      <w:r w:rsidRPr="00803D20">
        <w:rPr>
          <w:rFonts w:ascii="宋体" w:hAnsi="宋体"/>
          <w:sz w:val="21"/>
          <w:szCs w:val="21"/>
        </w:rPr>
        <w:t>2.2.4</w:t>
      </w:r>
      <w:r w:rsidRPr="00803D20">
        <w:rPr>
          <w:rFonts w:ascii="宋体" w:hAnsi="宋体" w:hint="eastAsia"/>
          <w:sz w:val="21"/>
          <w:szCs w:val="21"/>
        </w:rPr>
        <w:t>（</w:t>
      </w:r>
      <w:r w:rsidRPr="00803D20">
        <w:rPr>
          <w:rFonts w:ascii="宋体" w:hAnsi="宋体"/>
          <w:sz w:val="21"/>
          <w:szCs w:val="21"/>
        </w:rPr>
        <w:t>4</w:t>
      </w:r>
      <w:r w:rsidRPr="00803D20">
        <w:rPr>
          <w:rFonts w:ascii="宋体" w:hAnsi="宋体" w:hint="eastAsia"/>
          <w:sz w:val="21"/>
          <w:szCs w:val="21"/>
        </w:rPr>
        <w:t>）目规定的评审因素和分值对其他部分计算出得分</w:t>
      </w:r>
      <w:r w:rsidRPr="00803D20">
        <w:rPr>
          <w:rFonts w:ascii="宋体" w:hAnsi="宋体"/>
          <w:sz w:val="21"/>
          <w:szCs w:val="21"/>
        </w:rPr>
        <w:t>D；</w:t>
      </w:r>
    </w:p>
    <w:p w14:paraId="214F421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3.2.2 评分分值计算保留小数点后两位，小数点后第三位</w:t>
      </w:r>
      <w:r w:rsidRPr="00803D20">
        <w:rPr>
          <w:rFonts w:ascii="宋体" w:hAnsi="宋体" w:hint="eastAsia"/>
          <w:sz w:val="21"/>
          <w:szCs w:val="21"/>
        </w:rPr>
        <w:t>“</w:t>
      </w:r>
      <w:r w:rsidRPr="00803D20">
        <w:rPr>
          <w:rFonts w:ascii="宋体" w:hAnsi="宋体"/>
          <w:sz w:val="21"/>
          <w:szCs w:val="21"/>
        </w:rPr>
        <w:t>四舍五入</w:t>
      </w:r>
      <w:r w:rsidRPr="00803D20">
        <w:rPr>
          <w:rFonts w:ascii="宋体" w:hAnsi="宋体" w:hint="eastAsia"/>
          <w:sz w:val="21"/>
          <w:szCs w:val="21"/>
        </w:rPr>
        <w:t>”</w:t>
      </w:r>
      <w:r w:rsidRPr="00803D20">
        <w:rPr>
          <w:rFonts w:ascii="宋体" w:hAnsi="宋体"/>
          <w:sz w:val="21"/>
          <w:szCs w:val="21"/>
        </w:rPr>
        <w:t xml:space="preserve">。 </w:t>
      </w:r>
    </w:p>
    <w:p w14:paraId="78A824B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3.2.3投标人得分=</w:t>
      </w:r>
      <w:r w:rsidRPr="00803D20">
        <w:rPr>
          <w:rFonts w:ascii="宋体" w:hAnsi="宋体"/>
          <w:kern w:val="0"/>
          <w:sz w:val="21"/>
          <w:szCs w:val="21"/>
        </w:rPr>
        <w:t xml:space="preserve"> A</w:t>
      </w:r>
      <w:r w:rsidRPr="00803D20">
        <w:rPr>
          <w:rFonts w:ascii="宋体" w:hAnsi="宋体"/>
          <w:sz w:val="21"/>
          <w:szCs w:val="21"/>
        </w:rPr>
        <w:t>+</w:t>
      </w:r>
      <w:r w:rsidRPr="00803D20">
        <w:rPr>
          <w:rFonts w:ascii="宋体" w:hAnsi="宋体"/>
          <w:kern w:val="0"/>
          <w:sz w:val="21"/>
          <w:szCs w:val="21"/>
        </w:rPr>
        <w:t>B</w:t>
      </w:r>
      <w:r w:rsidRPr="00803D20">
        <w:rPr>
          <w:rFonts w:ascii="宋体" w:hAnsi="宋体"/>
          <w:sz w:val="21"/>
          <w:szCs w:val="21"/>
        </w:rPr>
        <w:t>+</w:t>
      </w:r>
      <w:r w:rsidRPr="00803D20">
        <w:rPr>
          <w:rFonts w:ascii="宋体" w:hAnsi="宋体"/>
          <w:kern w:val="0"/>
          <w:sz w:val="21"/>
          <w:szCs w:val="21"/>
        </w:rPr>
        <w:t>C</w:t>
      </w:r>
      <w:r w:rsidRPr="00803D20">
        <w:rPr>
          <w:rFonts w:ascii="宋体" w:hAnsi="宋体"/>
          <w:sz w:val="21"/>
          <w:szCs w:val="21"/>
        </w:rPr>
        <w:t>+D。</w:t>
      </w:r>
    </w:p>
    <w:p w14:paraId="6595FDB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46341367" w14:textId="77777777" w:rsidR="006252D8" w:rsidRPr="00803D20" w:rsidRDefault="00000000">
      <w:pPr>
        <w:spacing w:line="360" w:lineRule="auto"/>
        <w:ind w:firstLineChars="200" w:firstLine="422"/>
        <w:rPr>
          <w:rFonts w:ascii="宋体" w:hAnsi="宋体" w:hint="eastAsia"/>
          <w:b/>
          <w:sz w:val="21"/>
          <w:szCs w:val="21"/>
        </w:rPr>
      </w:pPr>
      <w:bookmarkStart w:id="187" w:name="_Toc16822"/>
      <w:r w:rsidRPr="00803D20">
        <w:rPr>
          <w:rFonts w:ascii="宋体" w:hAnsi="宋体"/>
          <w:b/>
          <w:sz w:val="21"/>
          <w:szCs w:val="21"/>
        </w:rPr>
        <w:t>3.3 投标文件的澄清</w:t>
      </w:r>
      <w:bookmarkEnd w:id="187"/>
      <w:r w:rsidRPr="00803D20">
        <w:rPr>
          <w:rFonts w:ascii="宋体" w:hAnsi="宋体"/>
          <w:b/>
          <w:sz w:val="21"/>
          <w:szCs w:val="21"/>
        </w:rPr>
        <w:t xml:space="preserve"> </w:t>
      </w:r>
    </w:p>
    <w:p w14:paraId="56D924C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6365596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3.3.2 澄清、说明或补正不得超出投标文件的范围且不得改变投标文件的实质性内容，并构成投标文件的组成部分。 </w:t>
      </w:r>
    </w:p>
    <w:p w14:paraId="4224E16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3.3.3 评标委员会对投标人提交的澄清、说明或补正有疑问的，可以要求投标人进一步澄清、说明或补正，直至满足评标委员会的要求。 </w:t>
      </w:r>
    </w:p>
    <w:p w14:paraId="1BE8CDDE" w14:textId="77777777" w:rsidR="006252D8" w:rsidRPr="00803D20" w:rsidRDefault="00000000">
      <w:pPr>
        <w:spacing w:line="360" w:lineRule="auto"/>
        <w:ind w:firstLineChars="200" w:firstLine="422"/>
        <w:rPr>
          <w:rFonts w:ascii="宋体" w:hAnsi="宋体" w:hint="eastAsia"/>
          <w:b/>
          <w:sz w:val="21"/>
          <w:szCs w:val="21"/>
        </w:rPr>
      </w:pPr>
      <w:bookmarkStart w:id="188" w:name="_Toc21250"/>
      <w:r w:rsidRPr="00803D20">
        <w:rPr>
          <w:rFonts w:ascii="宋体" w:hAnsi="宋体"/>
          <w:b/>
          <w:sz w:val="21"/>
          <w:szCs w:val="21"/>
        </w:rPr>
        <w:t>3.4 评标结果</w:t>
      </w:r>
      <w:bookmarkEnd w:id="188"/>
      <w:r w:rsidRPr="00803D20">
        <w:rPr>
          <w:rFonts w:ascii="宋体" w:hAnsi="宋体"/>
          <w:b/>
          <w:sz w:val="21"/>
          <w:szCs w:val="21"/>
        </w:rPr>
        <w:t xml:space="preserve"> </w:t>
      </w:r>
    </w:p>
    <w:p w14:paraId="4D2E8B2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3.4.1 除第二章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 xml:space="preserve">前附表授权直接确定中标人外，评标委员会按照得分由高到低的顺序推荐中标候选人，并标明排序。 </w:t>
      </w:r>
    </w:p>
    <w:p w14:paraId="0D9C1D6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3.4.2 评标委员会完成评标后，应当向招标人提交书面评标报告和中标候选人名单。</w:t>
      </w:r>
    </w:p>
    <w:p w14:paraId="3921870F" w14:textId="77777777" w:rsidR="006252D8" w:rsidRPr="00803D20" w:rsidRDefault="00000000">
      <w:pPr>
        <w:spacing w:line="360" w:lineRule="auto"/>
        <w:rPr>
          <w:b/>
          <w:bCs/>
          <w:sz w:val="28"/>
          <w:szCs w:val="28"/>
        </w:rPr>
      </w:pPr>
      <w:r w:rsidRPr="00803D20">
        <w:rPr>
          <w:sz w:val="28"/>
          <w:szCs w:val="32"/>
        </w:rPr>
        <w:br w:type="page"/>
      </w:r>
      <w:bookmarkStart w:id="189" w:name="_Toc511317979"/>
      <w:bookmarkStart w:id="190" w:name="_Toc269742759"/>
      <w:bookmarkStart w:id="191" w:name="_Toc259698670"/>
      <w:bookmarkStart w:id="192" w:name="_Toc511317230"/>
      <w:bookmarkStart w:id="193" w:name="_Toc25711"/>
      <w:bookmarkStart w:id="194" w:name="_Toc2037"/>
      <w:bookmarkStart w:id="195" w:name="_Toc13428"/>
      <w:bookmarkStart w:id="196" w:name="_Toc30882"/>
      <w:r w:rsidRPr="00803D20">
        <w:rPr>
          <w:rFonts w:hint="eastAsia"/>
          <w:b/>
          <w:bCs/>
          <w:sz w:val="28"/>
          <w:szCs w:val="28"/>
        </w:rPr>
        <w:lastRenderedPageBreak/>
        <w:t>附件</w:t>
      </w:r>
      <w:bookmarkEnd w:id="189"/>
      <w:bookmarkEnd w:id="190"/>
      <w:bookmarkEnd w:id="191"/>
      <w:bookmarkEnd w:id="192"/>
      <w:r w:rsidRPr="00803D20">
        <w:rPr>
          <w:rFonts w:hint="eastAsia"/>
          <w:b/>
          <w:bCs/>
          <w:sz w:val="28"/>
          <w:szCs w:val="28"/>
        </w:rPr>
        <w:t>一：投标文件澄清通知</w:t>
      </w:r>
      <w:bookmarkEnd w:id="193"/>
      <w:bookmarkEnd w:id="194"/>
      <w:bookmarkEnd w:id="195"/>
      <w:bookmarkEnd w:id="196"/>
    </w:p>
    <w:p w14:paraId="56472796" w14:textId="77777777" w:rsidR="006252D8" w:rsidRPr="00803D20" w:rsidRDefault="006252D8">
      <w:pPr>
        <w:spacing w:line="360" w:lineRule="auto"/>
        <w:jc w:val="center"/>
        <w:rPr>
          <w:b/>
          <w:bCs/>
          <w:sz w:val="28"/>
          <w:szCs w:val="28"/>
        </w:rPr>
      </w:pPr>
      <w:bookmarkStart w:id="197" w:name="_Toc259698671"/>
    </w:p>
    <w:p w14:paraId="02C676DE" w14:textId="77777777" w:rsidR="006252D8" w:rsidRPr="00803D20" w:rsidRDefault="00000000">
      <w:pPr>
        <w:spacing w:line="360" w:lineRule="auto"/>
        <w:jc w:val="center"/>
        <w:rPr>
          <w:b/>
          <w:bCs/>
          <w:sz w:val="28"/>
          <w:szCs w:val="28"/>
        </w:rPr>
      </w:pPr>
      <w:r w:rsidRPr="00803D20">
        <w:rPr>
          <w:rFonts w:hint="eastAsia"/>
          <w:b/>
          <w:bCs/>
          <w:sz w:val="28"/>
          <w:szCs w:val="28"/>
        </w:rPr>
        <w:t>投标文件澄清通知</w:t>
      </w:r>
      <w:bookmarkEnd w:id="197"/>
    </w:p>
    <w:p w14:paraId="12CAE02B" w14:textId="77777777" w:rsidR="006252D8" w:rsidRPr="00803D20" w:rsidRDefault="006252D8">
      <w:pPr>
        <w:spacing w:line="360" w:lineRule="auto"/>
        <w:jc w:val="center"/>
        <w:rPr>
          <w:b/>
          <w:bCs/>
          <w:sz w:val="28"/>
          <w:szCs w:val="28"/>
        </w:rPr>
      </w:pPr>
    </w:p>
    <w:p w14:paraId="0C0689F9" w14:textId="77777777" w:rsidR="006252D8" w:rsidRPr="00803D20" w:rsidRDefault="00000000">
      <w:pPr>
        <w:pStyle w:val="afa"/>
        <w:spacing w:line="360" w:lineRule="auto"/>
        <w:ind w:left="0" w:firstLineChars="200" w:firstLine="560"/>
        <w:jc w:val="center"/>
        <w:rPr>
          <w:rFonts w:ascii="宋体" w:hAnsi="宋体" w:hint="eastAsia"/>
          <w:sz w:val="21"/>
          <w:szCs w:val="21"/>
          <w:u w:val="single"/>
        </w:rPr>
      </w:pPr>
      <w:r w:rsidRPr="00803D20">
        <w:rPr>
          <w:sz w:val="28"/>
          <w:szCs w:val="32"/>
        </w:rPr>
        <w:t xml:space="preserve">                         </w:t>
      </w:r>
      <w:r w:rsidRPr="00803D20">
        <w:rPr>
          <w:sz w:val="21"/>
          <w:szCs w:val="21"/>
        </w:rPr>
        <w:t xml:space="preserve">  </w:t>
      </w:r>
      <w:r w:rsidRPr="00803D20">
        <w:rPr>
          <w:rFonts w:ascii="宋体" w:hAnsi="宋体"/>
          <w:sz w:val="21"/>
          <w:szCs w:val="21"/>
        </w:rPr>
        <w:t xml:space="preserve"> 编号：</w:t>
      </w:r>
      <w:r w:rsidRPr="00803D20">
        <w:rPr>
          <w:rFonts w:ascii="宋体" w:hAnsi="宋体"/>
          <w:sz w:val="21"/>
          <w:szCs w:val="21"/>
          <w:u w:val="single"/>
        </w:rPr>
        <w:t xml:space="preserve">                </w:t>
      </w:r>
    </w:p>
    <w:p w14:paraId="71E7D059" w14:textId="77777777" w:rsidR="006252D8" w:rsidRPr="00803D20" w:rsidRDefault="006252D8">
      <w:pPr>
        <w:spacing w:line="360" w:lineRule="auto"/>
        <w:ind w:firstLineChars="200" w:firstLine="420"/>
        <w:rPr>
          <w:rFonts w:ascii="宋体" w:hAnsi="宋体" w:hint="eastAsia"/>
          <w:sz w:val="21"/>
          <w:szCs w:val="21"/>
        </w:rPr>
      </w:pPr>
    </w:p>
    <w:p w14:paraId="6530DDB1" w14:textId="77777777" w:rsidR="006252D8" w:rsidRPr="00803D20" w:rsidRDefault="00000000">
      <w:pPr>
        <w:pStyle w:val="af4"/>
        <w:spacing w:line="360" w:lineRule="auto"/>
        <w:ind w:firstLineChars="0" w:firstLine="0"/>
        <w:rPr>
          <w:rFonts w:hint="eastAsia"/>
        </w:rPr>
      </w:pPr>
      <w:r w:rsidRPr="00803D20">
        <w:rPr>
          <w:u w:val="single"/>
        </w:rPr>
        <w:t xml:space="preserve">                    </w:t>
      </w:r>
      <w:r w:rsidRPr="00803D20">
        <w:t>（投标人名称）：</w:t>
      </w:r>
    </w:p>
    <w:p w14:paraId="1EB5B6C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u w:val="single"/>
        </w:rPr>
        <w:t xml:space="preserve">          </w:t>
      </w:r>
      <w:r w:rsidRPr="00803D20">
        <w:rPr>
          <w:rFonts w:ascii="宋体" w:hAnsi="宋体"/>
          <w:sz w:val="21"/>
          <w:szCs w:val="21"/>
        </w:rPr>
        <w:t>（项目名称）</w:t>
      </w:r>
      <w:r w:rsidRPr="00803D20">
        <w:rPr>
          <w:rFonts w:ascii="宋体" w:hAnsi="宋体"/>
          <w:sz w:val="21"/>
          <w:szCs w:val="21"/>
          <w:u w:val="single"/>
        </w:rPr>
        <w:t xml:space="preserve">          </w:t>
      </w:r>
      <w:r w:rsidRPr="00803D20">
        <w:rPr>
          <w:rFonts w:ascii="宋体" w:hAnsi="宋体"/>
          <w:sz w:val="21"/>
          <w:szCs w:val="21"/>
        </w:rPr>
        <w:t>（标段名称）评标委员会对你方的投标文件进行了仔细的审查，现需你方对下列问题以书面形式予以澄清：</w:t>
      </w:r>
    </w:p>
    <w:p w14:paraId="3C31C43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p>
    <w:p w14:paraId="5C41363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p>
    <w:p w14:paraId="4CCAAE3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p>
    <w:p w14:paraId="1689FE40" w14:textId="77777777" w:rsidR="006252D8" w:rsidRPr="00803D20" w:rsidRDefault="006252D8">
      <w:pPr>
        <w:spacing w:line="360" w:lineRule="auto"/>
        <w:ind w:firstLineChars="200" w:firstLine="420"/>
        <w:rPr>
          <w:rFonts w:ascii="宋体" w:hAnsi="宋体" w:hint="eastAsia"/>
          <w:sz w:val="21"/>
          <w:szCs w:val="21"/>
        </w:rPr>
      </w:pPr>
    </w:p>
    <w:p w14:paraId="46EB8C4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请将上述问题的澄清函于</w:t>
      </w:r>
      <w:r w:rsidRPr="00803D20">
        <w:rPr>
          <w:rFonts w:ascii="宋体" w:hAnsi="宋体"/>
          <w:sz w:val="21"/>
          <w:szCs w:val="21"/>
          <w:u w:val="single"/>
        </w:rPr>
        <w:t xml:space="preserve">   </w:t>
      </w:r>
      <w:r w:rsidRPr="00803D20">
        <w:rPr>
          <w:rFonts w:ascii="宋体" w:hAnsi="宋体"/>
          <w:sz w:val="21"/>
          <w:szCs w:val="21"/>
        </w:rPr>
        <w:t>年</w:t>
      </w:r>
      <w:r w:rsidRPr="00803D20">
        <w:rPr>
          <w:rFonts w:ascii="宋体" w:hAnsi="宋体"/>
          <w:sz w:val="21"/>
          <w:szCs w:val="21"/>
          <w:u w:val="single"/>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rPr>
        <w:t>日</w:t>
      </w:r>
      <w:r w:rsidRPr="00803D20">
        <w:rPr>
          <w:rFonts w:ascii="宋体" w:hAnsi="宋体"/>
          <w:sz w:val="21"/>
          <w:szCs w:val="21"/>
          <w:u w:val="single"/>
        </w:rPr>
        <w:t xml:space="preserve">    </w:t>
      </w:r>
      <w:r w:rsidRPr="00803D20">
        <w:rPr>
          <w:rFonts w:ascii="宋体" w:hAnsi="宋体"/>
          <w:sz w:val="21"/>
          <w:szCs w:val="21"/>
        </w:rPr>
        <w:t>时（北京时间）前递交至</w:t>
      </w:r>
      <w:r w:rsidRPr="00803D20">
        <w:rPr>
          <w:rFonts w:ascii="宋体" w:hAnsi="宋体"/>
          <w:sz w:val="21"/>
          <w:szCs w:val="21"/>
          <w:u w:val="single"/>
        </w:rPr>
        <w:t xml:space="preserve">               </w:t>
      </w:r>
      <w:r w:rsidRPr="00803D20">
        <w:rPr>
          <w:rFonts w:ascii="宋体" w:hAnsi="宋体"/>
          <w:sz w:val="21"/>
          <w:szCs w:val="21"/>
        </w:rPr>
        <w:t>（详细地址）或传真至</w:t>
      </w:r>
      <w:r w:rsidRPr="00803D20">
        <w:rPr>
          <w:rFonts w:ascii="宋体" w:hAnsi="宋体"/>
          <w:sz w:val="21"/>
          <w:szCs w:val="21"/>
          <w:u w:val="single"/>
        </w:rPr>
        <w:t xml:space="preserve">            </w:t>
      </w:r>
      <w:r w:rsidRPr="00803D20">
        <w:rPr>
          <w:rFonts w:ascii="宋体" w:hAnsi="宋体"/>
          <w:sz w:val="21"/>
          <w:szCs w:val="21"/>
        </w:rPr>
        <w:t>（传真号码）或发送至</w:t>
      </w:r>
      <w:r w:rsidRPr="00803D20">
        <w:rPr>
          <w:rFonts w:ascii="宋体" w:hAnsi="宋体"/>
          <w:sz w:val="21"/>
          <w:szCs w:val="21"/>
          <w:u w:val="single"/>
        </w:rPr>
        <w:t xml:space="preserve">               </w:t>
      </w:r>
      <w:r w:rsidRPr="00803D20">
        <w:rPr>
          <w:rFonts w:ascii="宋体" w:hAnsi="宋体"/>
          <w:sz w:val="21"/>
          <w:szCs w:val="21"/>
        </w:rPr>
        <w:t>（电子邮箱）。采用传真或电子邮件方式的，应在</w:t>
      </w:r>
      <w:r w:rsidRPr="00803D20">
        <w:rPr>
          <w:rFonts w:ascii="宋体" w:hAnsi="宋体"/>
          <w:sz w:val="21"/>
          <w:szCs w:val="21"/>
          <w:u w:val="single"/>
        </w:rPr>
        <w:t xml:space="preserve">     </w:t>
      </w:r>
      <w:r w:rsidRPr="00803D20">
        <w:rPr>
          <w:rFonts w:ascii="宋体" w:hAnsi="宋体"/>
          <w:sz w:val="21"/>
          <w:szCs w:val="21"/>
        </w:rPr>
        <w:t>年</w:t>
      </w:r>
      <w:r w:rsidRPr="00803D20">
        <w:rPr>
          <w:rFonts w:ascii="宋体" w:hAnsi="宋体"/>
          <w:sz w:val="21"/>
          <w:szCs w:val="21"/>
          <w:u w:val="single"/>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rPr>
        <w:t>日</w:t>
      </w:r>
      <w:r w:rsidRPr="00803D20">
        <w:rPr>
          <w:rFonts w:ascii="宋体" w:hAnsi="宋体"/>
          <w:sz w:val="21"/>
          <w:szCs w:val="21"/>
          <w:u w:val="single"/>
        </w:rPr>
        <w:t xml:space="preserve">    </w:t>
      </w:r>
      <w:r w:rsidRPr="00803D20">
        <w:rPr>
          <w:rFonts w:ascii="宋体" w:hAnsi="宋体"/>
          <w:sz w:val="21"/>
          <w:szCs w:val="21"/>
        </w:rPr>
        <w:t xml:space="preserve">时（北京时间）前将原件递交至 </w:t>
      </w:r>
      <w:r w:rsidRPr="00803D20">
        <w:rPr>
          <w:rFonts w:ascii="宋体" w:hAnsi="宋体"/>
          <w:sz w:val="21"/>
          <w:szCs w:val="21"/>
          <w:u w:val="single"/>
        </w:rPr>
        <w:t xml:space="preserve">         </w:t>
      </w:r>
      <w:r w:rsidRPr="00803D20">
        <w:rPr>
          <w:rFonts w:ascii="宋体" w:hAnsi="宋体"/>
          <w:sz w:val="21"/>
          <w:szCs w:val="21"/>
        </w:rPr>
        <w:t>（详细地址）。</w:t>
      </w:r>
    </w:p>
    <w:p w14:paraId="557268DF" w14:textId="77777777" w:rsidR="006252D8" w:rsidRPr="00803D20" w:rsidRDefault="006252D8">
      <w:pPr>
        <w:spacing w:line="360" w:lineRule="auto"/>
        <w:ind w:firstLineChars="200" w:firstLine="420"/>
        <w:rPr>
          <w:rFonts w:ascii="宋体" w:hAnsi="宋体" w:hint="eastAsia"/>
          <w:sz w:val="21"/>
          <w:szCs w:val="21"/>
        </w:rPr>
      </w:pPr>
    </w:p>
    <w:p w14:paraId="212E195E" w14:textId="77777777" w:rsidR="006252D8" w:rsidRPr="00803D20" w:rsidRDefault="006252D8">
      <w:pPr>
        <w:spacing w:line="360" w:lineRule="auto"/>
        <w:ind w:firstLineChars="200" w:firstLine="420"/>
        <w:rPr>
          <w:rFonts w:ascii="宋体" w:hAnsi="宋体" w:hint="eastAsia"/>
          <w:sz w:val="21"/>
          <w:szCs w:val="21"/>
        </w:rPr>
      </w:pPr>
    </w:p>
    <w:p w14:paraId="008FE346" w14:textId="77777777" w:rsidR="006252D8" w:rsidRPr="00803D20" w:rsidRDefault="00000000">
      <w:pPr>
        <w:spacing w:line="360" w:lineRule="auto"/>
        <w:ind w:firstLineChars="200" w:firstLine="420"/>
        <w:jc w:val="right"/>
        <w:rPr>
          <w:rFonts w:ascii="宋体" w:hAnsi="宋体" w:hint="eastAsia"/>
          <w:sz w:val="21"/>
          <w:szCs w:val="21"/>
        </w:rPr>
      </w:pPr>
      <w:r w:rsidRPr="00803D20">
        <w:rPr>
          <w:rFonts w:ascii="宋体" w:hAnsi="宋体"/>
          <w:sz w:val="21"/>
          <w:szCs w:val="21"/>
        </w:rPr>
        <w:t>评标委员会负责人：</w:t>
      </w:r>
      <w:r w:rsidRPr="00803D20">
        <w:rPr>
          <w:rFonts w:ascii="宋体" w:hAnsi="宋体"/>
          <w:sz w:val="21"/>
          <w:szCs w:val="21"/>
          <w:u w:val="single"/>
        </w:rPr>
        <w:t xml:space="preserve">              </w:t>
      </w:r>
      <w:r w:rsidRPr="00803D20">
        <w:rPr>
          <w:rFonts w:ascii="宋体" w:hAnsi="宋体"/>
          <w:sz w:val="21"/>
          <w:szCs w:val="21"/>
        </w:rPr>
        <w:t>（签字）</w:t>
      </w:r>
    </w:p>
    <w:p w14:paraId="2B0EA9C8" w14:textId="77777777" w:rsidR="006252D8" w:rsidRPr="00803D20" w:rsidRDefault="00000000">
      <w:pPr>
        <w:tabs>
          <w:tab w:val="left" w:pos="5812"/>
        </w:tabs>
        <w:spacing w:line="360" w:lineRule="auto"/>
        <w:ind w:firstLineChars="200" w:firstLine="420"/>
        <w:jc w:val="right"/>
        <w:rPr>
          <w:rFonts w:ascii="宋体" w:hAnsi="宋体" w:hint="eastAsia"/>
          <w:sz w:val="21"/>
          <w:szCs w:val="21"/>
        </w:rPr>
      </w:pPr>
      <w:r w:rsidRPr="00803D20">
        <w:rPr>
          <w:rFonts w:ascii="宋体" w:hAnsi="宋体"/>
          <w:sz w:val="21"/>
          <w:szCs w:val="21"/>
          <w:u w:val="single"/>
        </w:rPr>
        <w:t xml:space="preserve">      </w:t>
      </w:r>
      <w:r w:rsidRPr="00803D20">
        <w:rPr>
          <w:rFonts w:ascii="宋体" w:hAnsi="宋体"/>
          <w:sz w:val="21"/>
          <w:szCs w:val="21"/>
        </w:rPr>
        <w:t>年</w:t>
      </w:r>
      <w:r w:rsidRPr="00803D20">
        <w:rPr>
          <w:rFonts w:ascii="宋体" w:hAnsi="宋体"/>
          <w:sz w:val="21"/>
          <w:szCs w:val="21"/>
          <w:u w:val="single"/>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rPr>
        <w:t>日</w:t>
      </w:r>
    </w:p>
    <w:p w14:paraId="6C941DB8" w14:textId="77777777" w:rsidR="006252D8" w:rsidRPr="00803D20" w:rsidRDefault="00000000">
      <w:pPr>
        <w:spacing w:line="360" w:lineRule="auto"/>
        <w:rPr>
          <w:b/>
          <w:bCs/>
          <w:sz w:val="28"/>
          <w:szCs w:val="28"/>
        </w:rPr>
      </w:pPr>
      <w:r w:rsidRPr="00803D20">
        <w:rPr>
          <w:rFonts w:ascii="宋体" w:hAnsi="宋体"/>
          <w:sz w:val="21"/>
          <w:szCs w:val="21"/>
        </w:rPr>
        <w:br w:type="page"/>
      </w:r>
      <w:bookmarkStart w:id="198" w:name="_Toc511317231"/>
      <w:bookmarkStart w:id="199" w:name="_Toc511317980"/>
      <w:bookmarkStart w:id="200" w:name="_Toc259698672"/>
      <w:bookmarkStart w:id="201" w:name="_Toc269742760"/>
      <w:bookmarkStart w:id="202" w:name="_Toc30232"/>
      <w:bookmarkStart w:id="203" w:name="_Toc5830"/>
      <w:bookmarkStart w:id="204" w:name="_Toc32470"/>
      <w:bookmarkStart w:id="205" w:name="_Toc18662"/>
      <w:r w:rsidRPr="00803D20">
        <w:rPr>
          <w:rFonts w:hint="eastAsia"/>
          <w:b/>
          <w:bCs/>
          <w:sz w:val="28"/>
          <w:szCs w:val="28"/>
        </w:rPr>
        <w:lastRenderedPageBreak/>
        <w:t>附件</w:t>
      </w:r>
      <w:bookmarkEnd w:id="198"/>
      <w:bookmarkEnd w:id="199"/>
      <w:bookmarkEnd w:id="200"/>
      <w:bookmarkEnd w:id="201"/>
      <w:r w:rsidRPr="00803D20">
        <w:rPr>
          <w:rFonts w:hint="eastAsia"/>
          <w:b/>
          <w:bCs/>
          <w:sz w:val="28"/>
          <w:szCs w:val="28"/>
        </w:rPr>
        <w:t>二：投标文件澄清函</w:t>
      </w:r>
      <w:bookmarkEnd w:id="202"/>
      <w:bookmarkEnd w:id="203"/>
      <w:bookmarkEnd w:id="204"/>
      <w:bookmarkEnd w:id="205"/>
    </w:p>
    <w:p w14:paraId="09450CCD" w14:textId="77777777" w:rsidR="006252D8" w:rsidRPr="00803D20" w:rsidRDefault="006252D8">
      <w:pPr>
        <w:pStyle w:val="afa"/>
        <w:spacing w:line="360" w:lineRule="auto"/>
        <w:ind w:left="0" w:firstLineChars="0" w:firstLine="0"/>
        <w:jc w:val="center"/>
        <w:rPr>
          <w:b/>
          <w:sz w:val="28"/>
          <w:szCs w:val="28"/>
        </w:rPr>
      </w:pPr>
      <w:bookmarkStart w:id="206" w:name="_Toc259698673"/>
    </w:p>
    <w:p w14:paraId="3908D463" w14:textId="77777777" w:rsidR="006252D8" w:rsidRPr="00803D20" w:rsidRDefault="00000000">
      <w:pPr>
        <w:spacing w:line="360" w:lineRule="auto"/>
        <w:jc w:val="center"/>
        <w:rPr>
          <w:b/>
          <w:sz w:val="28"/>
          <w:szCs w:val="28"/>
        </w:rPr>
      </w:pPr>
      <w:r w:rsidRPr="00803D20">
        <w:rPr>
          <w:rFonts w:hint="eastAsia"/>
          <w:b/>
          <w:sz w:val="28"/>
          <w:szCs w:val="28"/>
        </w:rPr>
        <w:t>投标文件澄清函</w:t>
      </w:r>
      <w:bookmarkEnd w:id="206"/>
    </w:p>
    <w:p w14:paraId="22C8B17C" w14:textId="77777777" w:rsidR="006252D8" w:rsidRPr="00803D20" w:rsidRDefault="006252D8">
      <w:pPr>
        <w:pStyle w:val="afa"/>
        <w:spacing w:line="360" w:lineRule="auto"/>
        <w:ind w:left="0" w:firstLineChars="0" w:firstLine="0"/>
        <w:jc w:val="center"/>
        <w:rPr>
          <w:b/>
          <w:sz w:val="28"/>
          <w:szCs w:val="28"/>
        </w:rPr>
      </w:pPr>
    </w:p>
    <w:p w14:paraId="084D9B85" w14:textId="77777777" w:rsidR="006252D8" w:rsidRPr="00803D20" w:rsidRDefault="00000000">
      <w:pPr>
        <w:spacing w:line="360" w:lineRule="auto"/>
        <w:ind w:firstLineChars="200" w:firstLine="480"/>
        <w:jc w:val="center"/>
        <w:rPr>
          <w:rFonts w:ascii="宋体" w:hAnsi="宋体" w:hint="eastAsia"/>
          <w:sz w:val="21"/>
          <w:szCs w:val="21"/>
          <w:u w:val="single"/>
        </w:rPr>
      </w:pPr>
      <w:r w:rsidRPr="00803D20">
        <w:rPr>
          <w:szCs w:val="24"/>
        </w:rPr>
        <w:t xml:space="preserve">                               </w:t>
      </w:r>
      <w:r w:rsidRPr="00803D20">
        <w:rPr>
          <w:rFonts w:ascii="宋体" w:hAnsi="宋体"/>
          <w:sz w:val="21"/>
          <w:szCs w:val="21"/>
        </w:rPr>
        <w:t xml:space="preserve"> 编号：</w:t>
      </w:r>
      <w:r w:rsidRPr="00803D20">
        <w:rPr>
          <w:rFonts w:ascii="宋体" w:hAnsi="宋体"/>
          <w:sz w:val="21"/>
          <w:szCs w:val="21"/>
          <w:u w:val="single"/>
        </w:rPr>
        <w:t xml:space="preserve">              </w:t>
      </w:r>
    </w:p>
    <w:p w14:paraId="2453FD02" w14:textId="77777777" w:rsidR="006252D8" w:rsidRPr="00803D20" w:rsidRDefault="006252D8">
      <w:pPr>
        <w:spacing w:line="360" w:lineRule="auto"/>
        <w:ind w:firstLineChars="200" w:firstLine="420"/>
        <w:rPr>
          <w:rFonts w:ascii="宋体" w:hAnsi="宋体" w:hint="eastAsia"/>
          <w:sz w:val="21"/>
          <w:szCs w:val="21"/>
        </w:rPr>
      </w:pPr>
    </w:p>
    <w:p w14:paraId="451DF85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u w:val="single"/>
        </w:rPr>
        <w:t xml:space="preserve">              </w:t>
      </w:r>
      <w:r w:rsidRPr="00803D20">
        <w:rPr>
          <w:rFonts w:ascii="宋体" w:hAnsi="宋体"/>
          <w:sz w:val="21"/>
          <w:szCs w:val="21"/>
        </w:rPr>
        <w:t>（项目名称）</w:t>
      </w:r>
      <w:r w:rsidRPr="00803D20">
        <w:rPr>
          <w:rFonts w:ascii="宋体" w:hAnsi="宋体"/>
          <w:sz w:val="21"/>
          <w:szCs w:val="21"/>
          <w:u w:val="single"/>
        </w:rPr>
        <w:t xml:space="preserve">              </w:t>
      </w:r>
      <w:r w:rsidRPr="00803D20">
        <w:rPr>
          <w:rFonts w:ascii="宋体" w:hAnsi="宋体"/>
          <w:sz w:val="21"/>
          <w:szCs w:val="21"/>
        </w:rPr>
        <w:t>（标段名称）评标委员会：</w:t>
      </w:r>
    </w:p>
    <w:p w14:paraId="29CCE77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投标文件澄清通知（编号：</w:t>
      </w:r>
      <w:r w:rsidRPr="00803D20">
        <w:rPr>
          <w:rFonts w:ascii="宋体" w:hAnsi="宋体"/>
          <w:sz w:val="21"/>
          <w:szCs w:val="21"/>
          <w:u w:val="single"/>
        </w:rPr>
        <w:t xml:space="preserve">            </w:t>
      </w:r>
      <w:r w:rsidRPr="00803D20">
        <w:rPr>
          <w:rFonts w:ascii="宋体" w:hAnsi="宋体"/>
          <w:sz w:val="21"/>
          <w:szCs w:val="21"/>
        </w:rPr>
        <w:t>）已收悉，现就有关问题澄清如下：</w:t>
      </w:r>
    </w:p>
    <w:p w14:paraId="34D7989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p>
    <w:p w14:paraId="4E06B29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p>
    <w:p w14:paraId="71FD8EA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w:t>
      </w:r>
    </w:p>
    <w:p w14:paraId="2757D540" w14:textId="77777777" w:rsidR="006252D8" w:rsidRPr="00803D20" w:rsidRDefault="006252D8">
      <w:pPr>
        <w:spacing w:line="360" w:lineRule="auto"/>
        <w:ind w:firstLineChars="200" w:firstLine="420"/>
        <w:rPr>
          <w:rFonts w:ascii="宋体" w:hAnsi="宋体" w:hint="eastAsia"/>
          <w:sz w:val="21"/>
          <w:szCs w:val="21"/>
        </w:rPr>
      </w:pPr>
    </w:p>
    <w:p w14:paraId="6F9CAD85" w14:textId="77777777" w:rsidR="006252D8" w:rsidRPr="00803D20" w:rsidRDefault="006252D8">
      <w:pPr>
        <w:spacing w:line="360" w:lineRule="auto"/>
        <w:ind w:firstLineChars="200" w:firstLine="420"/>
        <w:rPr>
          <w:rFonts w:ascii="宋体" w:hAnsi="宋体" w:hint="eastAsia"/>
          <w:sz w:val="21"/>
          <w:szCs w:val="21"/>
        </w:rPr>
      </w:pPr>
    </w:p>
    <w:p w14:paraId="68B9CD23" w14:textId="77777777" w:rsidR="006252D8" w:rsidRPr="00803D20" w:rsidRDefault="00000000">
      <w:pPr>
        <w:spacing w:line="360" w:lineRule="auto"/>
        <w:ind w:firstLineChars="200" w:firstLine="420"/>
        <w:jc w:val="right"/>
        <w:rPr>
          <w:rFonts w:ascii="宋体" w:hAnsi="宋体" w:hint="eastAsia"/>
          <w:sz w:val="21"/>
          <w:szCs w:val="21"/>
        </w:rPr>
      </w:pPr>
      <w:r w:rsidRPr="00803D20">
        <w:rPr>
          <w:rFonts w:ascii="宋体" w:hAnsi="宋体"/>
          <w:sz w:val="21"/>
          <w:szCs w:val="21"/>
        </w:rPr>
        <w:t>投标人：</w:t>
      </w:r>
      <w:r w:rsidRPr="00803D20">
        <w:rPr>
          <w:rFonts w:ascii="宋体" w:hAnsi="宋体"/>
          <w:sz w:val="21"/>
          <w:szCs w:val="21"/>
          <w:u w:val="single"/>
        </w:rPr>
        <w:t xml:space="preserve">                         </w:t>
      </w:r>
      <w:r w:rsidRPr="00803D20">
        <w:rPr>
          <w:rFonts w:ascii="宋体" w:hAnsi="宋体"/>
          <w:sz w:val="21"/>
          <w:szCs w:val="21"/>
        </w:rPr>
        <w:t>（盖单位公章）</w:t>
      </w:r>
    </w:p>
    <w:p w14:paraId="3AFFA170" w14:textId="77777777" w:rsidR="006252D8" w:rsidRPr="00803D20" w:rsidRDefault="00000000">
      <w:pPr>
        <w:spacing w:line="360" w:lineRule="auto"/>
        <w:ind w:firstLineChars="200" w:firstLine="420"/>
        <w:jc w:val="right"/>
        <w:rPr>
          <w:rFonts w:ascii="宋体" w:hAnsi="宋体" w:hint="eastAsia"/>
          <w:sz w:val="21"/>
          <w:szCs w:val="21"/>
        </w:rPr>
      </w:pPr>
      <w:r w:rsidRPr="00803D20">
        <w:rPr>
          <w:rFonts w:ascii="宋体" w:hAnsi="宋体"/>
          <w:sz w:val="21"/>
          <w:szCs w:val="21"/>
        </w:rPr>
        <w:t>法定代表人或其委托代理人：</w:t>
      </w:r>
      <w:r w:rsidRPr="00803D20">
        <w:rPr>
          <w:rFonts w:ascii="宋体" w:hAnsi="宋体"/>
          <w:sz w:val="21"/>
          <w:szCs w:val="21"/>
          <w:u w:val="single"/>
        </w:rPr>
        <w:t xml:space="preserve">             </w:t>
      </w:r>
      <w:r w:rsidRPr="00803D20">
        <w:rPr>
          <w:rFonts w:ascii="宋体" w:hAnsi="宋体"/>
          <w:sz w:val="21"/>
          <w:szCs w:val="21"/>
        </w:rPr>
        <w:t>（签字）</w:t>
      </w:r>
    </w:p>
    <w:p w14:paraId="7BE12AD6" w14:textId="77777777" w:rsidR="006252D8" w:rsidRPr="00803D20" w:rsidRDefault="00000000">
      <w:pPr>
        <w:spacing w:line="360" w:lineRule="auto"/>
        <w:ind w:firstLineChars="200" w:firstLine="420"/>
        <w:jc w:val="right"/>
        <w:rPr>
          <w:rFonts w:ascii="宋体" w:hAnsi="宋体" w:hint="eastAsia"/>
          <w:sz w:val="21"/>
          <w:szCs w:val="21"/>
        </w:rPr>
      </w:pPr>
      <w:r w:rsidRPr="00803D20">
        <w:rPr>
          <w:rFonts w:ascii="宋体" w:hAnsi="宋体"/>
          <w:sz w:val="21"/>
          <w:szCs w:val="21"/>
          <w:u w:val="single"/>
        </w:rPr>
        <w:t xml:space="preserve">       </w:t>
      </w:r>
      <w:r w:rsidRPr="00803D20">
        <w:rPr>
          <w:rFonts w:ascii="宋体" w:hAnsi="宋体"/>
          <w:sz w:val="21"/>
          <w:szCs w:val="21"/>
        </w:rPr>
        <w:t>年</w:t>
      </w:r>
      <w:r w:rsidRPr="00803D20">
        <w:rPr>
          <w:rFonts w:ascii="宋体" w:hAnsi="宋体"/>
          <w:sz w:val="21"/>
          <w:szCs w:val="21"/>
          <w:u w:val="single"/>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rPr>
        <w:t>日</w:t>
      </w:r>
    </w:p>
    <w:p w14:paraId="08355C31" w14:textId="77777777" w:rsidR="006252D8" w:rsidRPr="00803D20" w:rsidRDefault="00000000">
      <w:pPr>
        <w:spacing w:line="360" w:lineRule="auto"/>
        <w:rPr>
          <w:b/>
          <w:bCs/>
          <w:sz w:val="28"/>
          <w:szCs w:val="28"/>
        </w:rPr>
      </w:pPr>
      <w:r w:rsidRPr="00803D20">
        <w:rPr>
          <w:rFonts w:ascii="宋体" w:hAnsi="宋体"/>
          <w:sz w:val="21"/>
          <w:szCs w:val="21"/>
        </w:rPr>
        <w:br w:type="page"/>
      </w:r>
      <w:bookmarkStart w:id="207" w:name="_Toc5172"/>
      <w:bookmarkStart w:id="208" w:name="_Toc31304"/>
      <w:bookmarkStart w:id="209" w:name="_Toc2721"/>
      <w:bookmarkStart w:id="210" w:name="_Toc15679"/>
      <w:r w:rsidRPr="00803D20">
        <w:rPr>
          <w:rFonts w:hint="eastAsia"/>
          <w:b/>
          <w:bCs/>
          <w:sz w:val="28"/>
          <w:szCs w:val="28"/>
        </w:rPr>
        <w:lastRenderedPageBreak/>
        <w:t>附件三：否决投标条款</w:t>
      </w:r>
      <w:bookmarkEnd w:id="207"/>
      <w:bookmarkEnd w:id="208"/>
      <w:bookmarkEnd w:id="209"/>
      <w:bookmarkEnd w:id="210"/>
    </w:p>
    <w:p w14:paraId="021E6E70" w14:textId="77777777" w:rsidR="006252D8" w:rsidRPr="00803D20" w:rsidRDefault="006252D8">
      <w:pPr>
        <w:widowControl/>
        <w:spacing w:line="360" w:lineRule="auto"/>
        <w:jc w:val="center"/>
        <w:rPr>
          <w:rFonts w:cs="仿宋"/>
          <w:b/>
          <w:bCs/>
          <w:kern w:val="0"/>
          <w:sz w:val="28"/>
          <w:szCs w:val="28"/>
          <w:lang w:bidi="ar"/>
        </w:rPr>
      </w:pPr>
    </w:p>
    <w:p w14:paraId="647F7FB9" w14:textId="77777777" w:rsidR="006252D8" w:rsidRPr="00803D20" w:rsidRDefault="00000000">
      <w:pPr>
        <w:spacing w:line="360" w:lineRule="auto"/>
        <w:jc w:val="center"/>
        <w:rPr>
          <w:b/>
          <w:bCs/>
          <w:sz w:val="28"/>
          <w:szCs w:val="21"/>
        </w:rPr>
      </w:pPr>
      <w:r w:rsidRPr="00803D20">
        <w:rPr>
          <w:rFonts w:hint="eastAsia"/>
          <w:b/>
          <w:bCs/>
          <w:sz w:val="28"/>
          <w:szCs w:val="21"/>
        </w:rPr>
        <w:t>否决投标条款</w:t>
      </w:r>
    </w:p>
    <w:p w14:paraId="0A53CF87" w14:textId="77777777" w:rsidR="006252D8" w:rsidRPr="00803D20" w:rsidRDefault="006252D8">
      <w:pPr>
        <w:spacing w:line="360" w:lineRule="auto"/>
        <w:ind w:firstLineChars="200" w:firstLine="420"/>
        <w:rPr>
          <w:rFonts w:ascii="宋体" w:hAnsi="宋体" w:hint="eastAsia"/>
          <w:sz w:val="21"/>
          <w:szCs w:val="21"/>
        </w:rPr>
      </w:pPr>
    </w:p>
    <w:p w14:paraId="4C4D2710" w14:textId="77777777" w:rsidR="006252D8" w:rsidRPr="00803D20" w:rsidRDefault="00000000">
      <w:pPr>
        <w:widowControl/>
        <w:spacing w:line="360" w:lineRule="auto"/>
        <w:ind w:firstLineChars="200" w:firstLine="420"/>
        <w:jc w:val="left"/>
        <w:rPr>
          <w:rFonts w:ascii="宋体" w:hAnsi="宋体" w:cs="宋体" w:hint="eastAsia"/>
          <w:sz w:val="21"/>
          <w:szCs w:val="21"/>
        </w:rPr>
      </w:pPr>
      <w:r w:rsidRPr="00803D20">
        <w:rPr>
          <w:rFonts w:ascii="宋体" w:hAnsi="宋体" w:cs="宋体" w:hint="eastAsia"/>
          <w:kern w:val="0"/>
          <w:sz w:val="21"/>
          <w:szCs w:val="21"/>
          <w:lang w:bidi="ar"/>
        </w:rPr>
        <w:t xml:space="preserve">本附件集中列明的否决投标条款，是本章“评标办法”的组成部分，是对第二章“投标人须知”和本章正文部分所规定的否决条款的总结和补充，如果出现相互矛盾的情况，以第二章“投标人须知”和本章正文部分的规定为准。招标人可视招标项目具体情况增加相应的否决条款，但应集中载明。 </w:t>
      </w:r>
    </w:p>
    <w:p w14:paraId="46E0736B"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1.投标联合体没有提交共同投标协议；</w:t>
      </w:r>
    </w:p>
    <w:p w14:paraId="2BB8AB36"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2.同一投标人提交两个以上不同的投标文件或者投标报价，但招标文件要求提交备选投标的除外；</w:t>
      </w:r>
    </w:p>
    <w:p w14:paraId="668CFA33"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3.不同投标人在同一标段投标行为中存在使用同一不可篡改的唯一标识软硬件设备投标的（如：MAC地址、标书制作特征码、标书唯一特征码等）；</w:t>
      </w:r>
    </w:p>
    <w:p w14:paraId="49677096"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4.存在第二章投标人须知1.4.3项规定的任何一种情形的；</w:t>
      </w:r>
    </w:p>
    <w:p w14:paraId="20570036"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5.投标报价低于成本或者高于招标文件设定的最高投标限价的；</w:t>
      </w:r>
    </w:p>
    <w:p w14:paraId="44AFE9AA"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 xml:space="preserve">6.未按招标文件的暗标要求编制投标文件的（如有）； </w:t>
      </w:r>
    </w:p>
    <w:p w14:paraId="2BA3F4A1"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7.投标文件没有对招标文件的实质性要求和条件作出响应的；</w:t>
      </w:r>
    </w:p>
    <w:p w14:paraId="4BEC7E1C"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 xml:space="preserve">8.投标人未按评标委员会要求澄清、说明或补正的； </w:t>
      </w:r>
    </w:p>
    <w:p w14:paraId="4AAEC5CC"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9.投标人有串通投标、弄虚作假、行贿等违法行为；</w:t>
      </w:r>
    </w:p>
    <w:p w14:paraId="2DE703D8"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10.在形式评审、资格评审（适用于未进行资格预审的）、响应性评审中，评标委员会认定投标人的投标不符合评标办法前附表中规定的任何一项评审标准的；</w:t>
      </w:r>
    </w:p>
    <w:p w14:paraId="128B3C0E" w14:textId="77777777" w:rsidR="006252D8" w:rsidRPr="00803D20" w:rsidRDefault="00000000">
      <w:pPr>
        <w:widowControl/>
        <w:spacing w:line="360" w:lineRule="auto"/>
        <w:ind w:firstLineChars="200" w:firstLine="420"/>
        <w:jc w:val="left"/>
        <w:rPr>
          <w:rFonts w:ascii="宋体" w:hAnsi="宋体" w:cs="宋体" w:hint="eastAsia"/>
          <w:kern w:val="0"/>
          <w:sz w:val="21"/>
          <w:szCs w:val="21"/>
          <w:lang w:bidi="ar"/>
        </w:rPr>
      </w:pPr>
      <w:r w:rsidRPr="00803D20">
        <w:rPr>
          <w:rFonts w:ascii="宋体" w:hAnsi="宋体" w:cs="宋体" w:hint="eastAsia"/>
          <w:kern w:val="0"/>
          <w:sz w:val="21"/>
          <w:szCs w:val="21"/>
          <w:lang w:bidi="ar"/>
        </w:rPr>
        <w:t>11.投标人须知前附表或法律法规规定的其他情形。</w:t>
      </w:r>
    </w:p>
    <w:p w14:paraId="028B9C9D" w14:textId="77777777" w:rsidR="006252D8" w:rsidRPr="00803D20" w:rsidRDefault="00000000">
      <w:pPr>
        <w:spacing w:line="490" w:lineRule="exact"/>
        <w:jc w:val="left"/>
        <w:rPr>
          <w:b/>
          <w:sz w:val="40"/>
          <w:szCs w:val="44"/>
        </w:rPr>
      </w:pPr>
      <w:r w:rsidRPr="00803D20">
        <w:br w:type="page"/>
      </w:r>
      <w:bookmarkStart w:id="211" w:name="_Toc30643"/>
    </w:p>
    <w:p w14:paraId="4103D700" w14:textId="77777777" w:rsidR="006252D8" w:rsidRPr="00803D20" w:rsidRDefault="00000000">
      <w:pPr>
        <w:spacing w:line="360" w:lineRule="auto"/>
        <w:jc w:val="center"/>
        <w:outlineLvl w:val="0"/>
        <w:rPr>
          <w:b/>
          <w:sz w:val="44"/>
          <w:szCs w:val="44"/>
        </w:rPr>
      </w:pPr>
      <w:bookmarkStart w:id="212" w:name="_Toc3678"/>
      <w:bookmarkStart w:id="213" w:name="_Toc193190796"/>
      <w:bookmarkStart w:id="214" w:name="_Toc512257489"/>
      <w:r w:rsidRPr="00803D20">
        <w:rPr>
          <w:b/>
          <w:sz w:val="44"/>
          <w:szCs w:val="44"/>
        </w:rPr>
        <w:lastRenderedPageBreak/>
        <w:t>第四章</w:t>
      </w:r>
      <w:r w:rsidRPr="00803D20">
        <w:rPr>
          <w:b/>
          <w:sz w:val="44"/>
          <w:szCs w:val="44"/>
        </w:rPr>
        <w:t xml:space="preserve"> </w:t>
      </w:r>
      <w:r w:rsidRPr="00803D20">
        <w:rPr>
          <w:b/>
          <w:sz w:val="44"/>
          <w:szCs w:val="44"/>
        </w:rPr>
        <w:t>合同条款及格式</w:t>
      </w:r>
      <w:bookmarkEnd w:id="211"/>
      <w:bookmarkEnd w:id="212"/>
      <w:bookmarkEnd w:id="213"/>
      <w:bookmarkEnd w:id="214"/>
    </w:p>
    <w:p w14:paraId="4B5BFC09" w14:textId="77777777" w:rsidR="006252D8" w:rsidRPr="00803D20" w:rsidRDefault="006252D8">
      <w:pPr>
        <w:spacing w:line="360" w:lineRule="auto"/>
        <w:jc w:val="center"/>
        <w:rPr>
          <w:sz w:val="28"/>
          <w:szCs w:val="28"/>
        </w:rPr>
      </w:pPr>
    </w:p>
    <w:p w14:paraId="22E0B85E" w14:textId="77777777" w:rsidR="006252D8" w:rsidRPr="00803D20" w:rsidRDefault="00000000">
      <w:pPr>
        <w:spacing w:line="360" w:lineRule="auto"/>
        <w:jc w:val="center"/>
        <w:rPr>
          <w:b/>
          <w:bCs/>
          <w:sz w:val="28"/>
          <w:szCs w:val="28"/>
        </w:rPr>
      </w:pPr>
      <w:bookmarkStart w:id="215" w:name="_Toc402"/>
      <w:bookmarkStart w:id="216" w:name="_Toc2775"/>
      <w:bookmarkStart w:id="217" w:name="_Toc512257490"/>
      <w:r w:rsidRPr="00803D20">
        <w:rPr>
          <w:b/>
          <w:bCs/>
          <w:sz w:val="28"/>
          <w:szCs w:val="28"/>
        </w:rPr>
        <w:t>第一节</w:t>
      </w:r>
      <w:r w:rsidRPr="00803D20">
        <w:rPr>
          <w:b/>
          <w:bCs/>
          <w:sz w:val="28"/>
          <w:szCs w:val="28"/>
        </w:rPr>
        <w:t xml:space="preserve"> </w:t>
      </w:r>
      <w:r w:rsidRPr="00803D20">
        <w:rPr>
          <w:b/>
          <w:bCs/>
          <w:sz w:val="28"/>
          <w:szCs w:val="28"/>
        </w:rPr>
        <w:t>通用合同条款</w:t>
      </w:r>
      <w:bookmarkEnd w:id="215"/>
      <w:bookmarkEnd w:id="216"/>
      <w:bookmarkEnd w:id="217"/>
    </w:p>
    <w:p w14:paraId="220DB27C" w14:textId="77777777" w:rsidR="006252D8" w:rsidRPr="00803D20" w:rsidRDefault="00000000">
      <w:pPr>
        <w:spacing w:line="360" w:lineRule="auto"/>
        <w:rPr>
          <w:rFonts w:ascii="宋体" w:hAnsi="宋体" w:hint="eastAsia"/>
          <w:b/>
          <w:bCs/>
          <w:sz w:val="21"/>
          <w:szCs w:val="21"/>
        </w:rPr>
      </w:pPr>
      <w:bookmarkStart w:id="218" w:name="_Toc23339"/>
      <w:bookmarkStart w:id="219" w:name="_Toc11386"/>
      <w:r w:rsidRPr="00803D20">
        <w:rPr>
          <w:rFonts w:ascii="宋体" w:hAnsi="宋体"/>
          <w:b/>
          <w:bCs/>
          <w:sz w:val="21"/>
          <w:szCs w:val="21"/>
        </w:rPr>
        <w:t>1</w:t>
      </w:r>
      <w:r w:rsidRPr="00803D20">
        <w:rPr>
          <w:rFonts w:ascii="宋体" w:hAnsi="宋体" w:hint="eastAsia"/>
          <w:b/>
          <w:bCs/>
          <w:sz w:val="21"/>
          <w:szCs w:val="21"/>
        </w:rPr>
        <w:t>.</w:t>
      </w:r>
      <w:r w:rsidRPr="00803D20">
        <w:rPr>
          <w:rFonts w:ascii="宋体" w:hAnsi="宋体"/>
          <w:b/>
          <w:bCs/>
          <w:sz w:val="21"/>
          <w:szCs w:val="21"/>
        </w:rPr>
        <w:t>一般约定</w:t>
      </w:r>
      <w:bookmarkEnd w:id="218"/>
      <w:r w:rsidRPr="00803D20">
        <w:rPr>
          <w:rFonts w:ascii="宋体" w:hAnsi="宋体"/>
          <w:b/>
          <w:bCs/>
          <w:sz w:val="21"/>
          <w:szCs w:val="21"/>
        </w:rPr>
        <w:t xml:space="preserve"> </w:t>
      </w:r>
    </w:p>
    <w:bookmarkEnd w:id="219"/>
    <w:p w14:paraId="02850BB4" w14:textId="77777777" w:rsidR="006252D8" w:rsidRPr="00803D20" w:rsidRDefault="00000000">
      <w:pPr>
        <w:spacing w:line="360" w:lineRule="auto"/>
        <w:ind w:firstLineChars="200" w:firstLine="422"/>
        <w:rPr>
          <w:rFonts w:ascii="宋体" w:hAnsi="宋体" w:hint="eastAsia"/>
          <w:b/>
          <w:sz w:val="21"/>
          <w:szCs w:val="21"/>
        </w:rPr>
      </w:pPr>
      <w:r w:rsidRPr="00803D20">
        <w:rPr>
          <w:rFonts w:ascii="宋体" w:hAnsi="宋体"/>
          <w:b/>
          <w:sz w:val="21"/>
          <w:szCs w:val="21"/>
        </w:rPr>
        <w:t>1.1 词语定义</w:t>
      </w:r>
    </w:p>
    <w:p w14:paraId="451EA4E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通用合同条款、专用合同条款中的下列词语应具有本款所赋予的含义。 </w:t>
      </w:r>
    </w:p>
    <w:p w14:paraId="43A8E15A" w14:textId="77777777" w:rsidR="006252D8" w:rsidRPr="00803D20" w:rsidRDefault="00000000">
      <w:pPr>
        <w:spacing w:line="360" w:lineRule="auto"/>
        <w:ind w:firstLineChars="200" w:firstLine="422"/>
        <w:rPr>
          <w:rFonts w:ascii="宋体" w:hAnsi="宋体" w:hint="eastAsia"/>
          <w:sz w:val="21"/>
          <w:szCs w:val="21"/>
        </w:rPr>
      </w:pPr>
      <w:r w:rsidRPr="00803D20">
        <w:rPr>
          <w:rFonts w:ascii="宋体" w:hAnsi="宋体"/>
          <w:b/>
          <w:sz w:val="21"/>
          <w:szCs w:val="21"/>
        </w:rPr>
        <w:t xml:space="preserve">1.1.1 </w:t>
      </w:r>
      <w:r w:rsidRPr="00803D20">
        <w:rPr>
          <w:rFonts w:ascii="宋体" w:hAnsi="宋体"/>
          <w:sz w:val="21"/>
          <w:szCs w:val="21"/>
        </w:rPr>
        <w:t>合同</w:t>
      </w:r>
    </w:p>
    <w:p w14:paraId="40DA035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1.1.1.1 合同文件（或称合同）：指合同协议书、中标通知书、投标函和投标函附录、专用合同条款、通用合同条款、委托人要求、</w:t>
      </w:r>
      <w:r w:rsidRPr="00803D20">
        <w:rPr>
          <w:rFonts w:ascii="宋体" w:hAnsi="宋体" w:hint="eastAsia"/>
          <w:sz w:val="21"/>
          <w:szCs w:val="21"/>
        </w:rPr>
        <w:t>服务</w:t>
      </w:r>
      <w:r w:rsidRPr="00803D20">
        <w:rPr>
          <w:rFonts w:ascii="宋体" w:hAnsi="宋体"/>
          <w:sz w:val="21"/>
          <w:szCs w:val="21"/>
        </w:rPr>
        <w:t>报酬清单、</w:t>
      </w:r>
      <w:r w:rsidRPr="00803D20">
        <w:rPr>
          <w:rFonts w:ascii="宋体" w:hAnsi="宋体" w:hint="eastAsia"/>
          <w:sz w:val="21"/>
          <w:szCs w:val="21"/>
        </w:rPr>
        <w:t>服务方案</w:t>
      </w:r>
      <w:r w:rsidRPr="00803D20">
        <w:rPr>
          <w:rFonts w:ascii="宋体" w:hAnsi="宋体"/>
          <w:sz w:val="21"/>
          <w:szCs w:val="21"/>
        </w:rPr>
        <w:t xml:space="preserve">，以及其他构成合同组成部分的文件。 </w:t>
      </w:r>
    </w:p>
    <w:p w14:paraId="06BF5C6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1.1.1.2 合同协议书：指</w:t>
      </w:r>
      <w:r w:rsidRPr="00803D20">
        <w:rPr>
          <w:rFonts w:ascii="宋体" w:hAnsi="宋体" w:hint="eastAsia"/>
          <w:sz w:val="21"/>
          <w:szCs w:val="21"/>
        </w:rPr>
        <w:t>委托人</w:t>
      </w:r>
      <w:r w:rsidRPr="00803D20">
        <w:rPr>
          <w:rFonts w:ascii="宋体" w:hAnsi="宋体"/>
          <w:sz w:val="21"/>
          <w:szCs w:val="21"/>
        </w:rPr>
        <w:t>和</w:t>
      </w:r>
      <w:r w:rsidRPr="00803D20">
        <w:rPr>
          <w:rFonts w:ascii="宋体" w:hAnsi="宋体" w:hint="eastAsia"/>
          <w:sz w:val="21"/>
          <w:szCs w:val="21"/>
        </w:rPr>
        <w:t>受托</w:t>
      </w:r>
      <w:r w:rsidRPr="00803D20">
        <w:rPr>
          <w:rFonts w:ascii="宋体" w:hAnsi="宋体"/>
          <w:sz w:val="21"/>
          <w:szCs w:val="21"/>
        </w:rPr>
        <w:t xml:space="preserve">人共同签署的合同协议书。 </w:t>
      </w:r>
    </w:p>
    <w:p w14:paraId="7647B00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1.1.1.3 中标通知书：指</w:t>
      </w:r>
      <w:r w:rsidRPr="00803D20">
        <w:rPr>
          <w:rFonts w:ascii="宋体" w:hAnsi="宋体" w:hint="eastAsia"/>
          <w:sz w:val="21"/>
          <w:szCs w:val="21"/>
        </w:rPr>
        <w:t>委托人</w:t>
      </w:r>
      <w:r w:rsidRPr="00803D20">
        <w:rPr>
          <w:rFonts w:ascii="宋体" w:hAnsi="宋体"/>
          <w:sz w:val="21"/>
          <w:szCs w:val="21"/>
        </w:rPr>
        <w:t>通知</w:t>
      </w:r>
      <w:r w:rsidRPr="00803D20">
        <w:rPr>
          <w:rFonts w:ascii="宋体" w:hAnsi="宋体" w:hint="eastAsia"/>
          <w:sz w:val="21"/>
          <w:szCs w:val="21"/>
        </w:rPr>
        <w:t>受托</w:t>
      </w:r>
      <w:r w:rsidRPr="00803D20">
        <w:rPr>
          <w:rFonts w:ascii="宋体" w:hAnsi="宋体"/>
          <w:sz w:val="21"/>
          <w:szCs w:val="21"/>
        </w:rPr>
        <w:t xml:space="preserve">人中标的函件。 </w:t>
      </w:r>
    </w:p>
    <w:p w14:paraId="3739F97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1.1.1.4 投标函：指由</w:t>
      </w:r>
      <w:r w:rsidRPr="00803D20">
        <w:rPr>
          <w:rFonts w:ascii="宋体" w:hAnsi="宋体" w:hint="eastAsia"/>
          <w:sz w:val="21"/>
          <w:szCs w:val="21"/>
        </w:rPr>
        <w:t>受托</w:t>
      </w:r>
      <w:r w:rsidRPr="00803D20">
        <w:rPr>
          <w:rFonts w:ascii="宋体" w:hAnsi="宋体"/>
          <w:sz w:val="21"/>
          <w:szCs w:val="21"/>
        </w:rPr>
        <w:t>人填写并签署的，名为</w:t>
      </w:r>
      <w:r w:rsidRPr="00803D20">
        <w:rPr>
          <w:rFonts w:ascii="宋体" w:hAnsi="宋体" w:hint="eastAsia"/>
          <w:sz w:val="21"/>
          <w:szCs w:val="21"/>
        </w:rPr>
        <w:t>“</w:t>
      </w:r>
      <w:r w:rsidRPr="00803D20">
        <w:rPr>
          <w:rFonts w:ascii="宋体" w:hAnsi="宋体"/>
          <w:sz w:val="21"/>
          <w:szCs w:val="21"/>
        </w:rPr>
        <w:t>投标函</w:t>
      </w:r>
      <w:r w:rsidRPr="00803D20">
        <w:rPr>
          <w:rFonts w:ascii="宋体" w:hAnsi="宋体" w:hint="eastAsia"/>
          <w:sz w:val="21"/>
          <w:szCs w:val="21"/>
        </w:rPr>
        <w:t>”</w:t>
      </w:r>
      <w:r w:rsidRPr="00803D20">
        <w:rPr>
          <w:rFonts w:ascii="宋体" w:hAnsi="宋体"/>
          <w:sz w:val="21"/>
          <w:szCs w:val="21"/>
        </w:rPr>
        <w:t xml:space="preserve">的函件。 </w:t>
      </w:r>
    </w:p>
    <w:p w14:paraId="4624A8D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1.1.1.5 投标函附录：指由</w:t>
      </w:r>
      <w:r w:rsidRPr="00803D20">
        <w:rPr>
          <w:rFonts w:ascii="宋体" w:hAnsi="宋体" w:hint="eastAsia"/>
          <w:sz w:val="21"/>
          <w:szCs w:val="21"/>
        </w:rPr>
        <w:t>受托</w:t>
      </w:r>
      <w:r w:rsidRPr="00803D20">
        <w:rPr>
          <w:rFonts w:ascii="宋体" w:hAnsi="宋体"/>
          <w:sz w:val="21"/>
          <w:szCs w:val="21"/>
        </w:rPr>
        <w:t>人填写并签署的、附在投标函后，名为</w:t>
      </w:r>
      <w:r w:rsidRPr="00803D20">
        <w:rPr>
          <w:rFonts w:ascii="宋体" w:hAnsi="宋体" w:hint="eastAsia"/>
          <w:sz w:val="21"/>
          <w:szCs w:val="21"/>
        </w:rPr>
        <w:t>“</w:t>
      </w:r>
      <w:r w:rsidRPr="00803D20">
        <w:rPr>
          <w:rFonts w:ascii="宋体" w:hAnsi="宋体"/>
          <w:sz w:val="21"/>
          <w:szCs w:val="21"/>
        </w:rPr>
        <w:t>投标函附录</w:t>
      </w:r>
      <w:r w:rsidRPr="00803D20">
        <w:rPr>
          <w:rFonts w:ascii="宋体" w:hAnsi="宋体" w:hint="eastAsia"/>
          <w:sz w:val="21"/>
          <w:szCs w:val="21"/>
        </w:rPr>
        <w:t>”</w:t>
      </w:r>
      <w:r w:rsidRPr="00803D20">
        <w:rPr>
          <w:rFonts w:ascii="宋体" w:hAnsi="宋体"/>
          <w:sz w:val="21"/>
          <w:szCs w:val="21"/>
        </w:rPr>
        <w:t xml:space="preserve">的函件。 </w:t>
      </w:r>
    </w:p>
    <w:p w14:paraId="076E330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1.1.1.6 </w:t>
      </w:r>
      <w:r w:rsidRPr="00803D20">
        <w:rPr>
          <w:rFonts w:ascii="宋体" w:hAnsi="宋体" w:hint="eastAsia"/>
          <w:sz w:val="21"/>
          <w:szCs w:val="21"/>
        </w:rPr>
        <w:t>委托</w:t>
      </w:r>
      <w:r w:rsidRPr="00803D20">
        <w:rPr>
          <w:rFonts w:ascii="宋体" w:hAnsi="宋体"/>
          <w:sz w:val="21"/>
          <w:szCs w:val="21"/>
        </w:rPr>
        <w:t>人要求：指合同文件中名为</w:t>
      </w:r>
      <w:r w:rsidRPr="00803D20">
        <w:rPr>
          <w:rFonts w:ascii="宋体" w:hAnsi="宋体" w:hint="eastAsia"/>
          <w:sz w:val="21"/>
          <w:szCs w:val="21"/>
        </w:rPr>
        <w:t>“委托</w:t>
      </w:r>
      <w:r w:rsidRPr="00803D20">
        <w:rPr>
          <w:rFonts w:ascii="宋体" w:hAnsi="宋体"/>
          <w:sz w:val="21"/>
          <w:szCs w:val="21"/>
        </w:rPr>
        <w:t>人要求</w:t>
      </w:r>
      <w:r w:rsidRPr="00803D20">
        <w:rPr>
          <w:rFonts w:ascii="宋体" w:hAnsi="宋体" w:hint="eastAsia"/>
          <w:sz w:val="21"/>
          <w:szCs w:val="21"/>
        </w:rPr>
        <w:t>”</w:t>
      </w:r>
      <w:r w:rsidRPr="00803D20">
        <w:rPr>
          <w:rFonts w:ascii="宋体" w:hAnsi="宋体"/>
          <w:sz w:val="21"/>
          <w:szCs w:val="21"/>
        </w:rPr>
        <w:t xml:space="preserve">的文件。 </w:t>
      </w:r>
    </w:p>
    <w:p w14:paraId="29A91F4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1.1.1.7 </w:t>
      </w:r>
      <w:r w:rsidRPr="00803D20">
        <w:rPr>
          <w:rFonts w:ascii="宋体" w:hAnsi="宋体" w:hint="eastAsia"/>
          <w:sz w:val="21"/>
          <w:szCs w:val="21"/>
        </w:rPr>
        <w:t>服务方案</w:t>
      </w:r>
      <w:r w:rsidRPr="00803D20">
        <w:rPr>
          <w:rFonts w:ascii="宋体" w:hAnsi="宋体"/>
          <w:sz w:val="21"/>
          <w:szCs w:val="21"/>
        </w:rPr>
        <w:t>：指</w:t>
      </w:r>
      <w:r w:rsidRPr="00803D20">
        <w:rPr>
          <w:rFonts w:ascii="宋体" w:hAnsi="宋体" w:hint="eastAsia"/>
          <w:sz w:val="21"/>
          <w:szCs w:val="21"/>
        </w:rPr>
        <w:t>受托</w:t>
      </w:r>
      <w:r w:rsidRPr="00803D20">
        <w:rPr>
          <w:rFonts w:ascii="宋体" w:hAnsi="宋体"/>
          <w:sz w:val="21"/>
          <w:szCs w:val="21"/>
        </w:rPr>
        <w:t>人在投标文件中的</w:t>
      </w:r>
      <w:r w:rsidRPr="00803D20">
        <w:rPr>
          <w:rFonts w:ascii="宋体" w:hAnsi="宋体" w:hint="eastAsia"/>
          <w:sz w:val="21"/>
          <w:szCs w:val="21"/>
        </w:rPr>
        <w:t>服务方案</w:t>
      </w:r>
      <w:r w:rsidRPr="00803D20">
        <w:rPr>
          <w:rFonts w:ascii="宋体" w:hAnsi="宋体"/>
          <w:sz w:val="21"/>
          <w:szCs w:val="21"/>
        </w:rPr>
        <w:t xml:space="preserve">。 </w:t>
      </w:r>
    </w:p>
    <w:p w14:paraId="5821274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1.1.1.8 </w:t>
      </w:r>
      <w:r w:rsidRPr="00803D20">
        <w:rPr>
          <w:rFonts w:ascii="宋体" w:hAnsi="宋体" w:hint="eastAsia"/>
          <w:sz w:val="21"/>
          <w:szCs w:val="21"/>
        </w:rPr>
        <w:t>服务</w:t>
      </w:r>
      <w:r w:rsidRPr="00803D20">
        <w:rPr>
          <w:rFonts w:ascii="宋体" w:hAnsi="宋体"/>
          <w:sz w:val="21"/>
          <w:szCs w:val="21"/>
        </w:rPr>
        <w:t>报酬清单：指</w:t>
      </w:r>
      <w:r w:rsidRPr="00803D20">
        <w:rPr>
          <w:rFonts w:ascii="宋体" w:hAnsi="宋体" w:hint="eastAsia"/>
          <w:sz w:val="21"/>
          <w:szCs w:val="21"/>
        </w:rPr>
        <w:t>受托</w:t>
      </w:r>
      <w:r w:rsidRPr="00803D20">
        <w:rPr>
          <w:rFonts w:ascii="宋体" w:hAnsi="宋体"/>
          <w:sz w:val="21"/>
          <w:szCs w:val="21"/>
        </w:rPr>
        <w:t>人投标文件中的</w:t>
      </w:r>
      <w:r w:rsidRPr="00803D20">
        <w:rPr>
          <w:rFonts w:ascii="宋体" w:hAnsi="宋体" w:hint="eastAsia"/>
          <w:sz w:val="21"/>
          <w:szCs w:val="21"/>
        </w:rPr>
        <w:t>服务</w:t>
      </w:r>
      <w:r w:rsidRPr="00803D20">
        <w:rPr>
          <w:rFonts w:ascii="宋体" w:hAnsi="宋体"/>
          <w:sz w:val="21"/>
          <w:szCs w:val="21"/>
        </w:rPr>
        <w:t xml:space="preserve">报酬清单。 </w:t>
      </w:r>
    </w:p>
    <w:p w14:paraId="0AEBC14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1.1.1.9 其他合同文件：指经合同双方当事人确认构成合同文件的其他文件。 </w:t>
      </w:r>
    </w:p>
    <w:p w14:paraId="1161AFE3" w14:textId="77777777" w:rsidR="006252D8" w:rsidRPr="00803D20" w:rsidRDefault="00000000">
      <w:pPr>
        <w:spacing w:line="360" w:lineRule="auto"/>
        <w:ind w:firstLineChars="200" w:firstLine="422"/>
        <w:rPr>
          <w:rFonts w:ascii="宋体" w:hAnsi="宋体" w:hint="eastAsia"/>
          <w:sz w:val="21"/>
          <w:szCs w:val="21"/>
        </w:rPr>
      </w:pPr>
      <w:r w:rsidRPr="00803D20">
        <w:rPr>
          <w:rFonts w:ascii="宋体" w:hAnsi="宋体"/>
          <w:b/>
          <w:sz w:val="21"/>
          <w:szCs w:val="21"/>
        </w:rPr>
        <w:t xml:space="preserve">1.1.2 </w:t>
      </w:r>
      <w:r w:rsidRPr="00803D20">
        <w:rPr>
          <w:rFonts w:ascii="宋体" w:hAnsi="宋体"/>
          <w:sz w:val="21"/>
          <w:szCs w:val="21"/>
        </w:rPr>
        <w:t>合同当事人和人员</w:t>
      </w:r>
      <w:r w:rsidRPr="00803D20">
        <w:rPr>
          <w:rFonts w:ascii="宋体" w:hAnsi="宋体"/>
          <w:b/>
          <w:sz w:val="21"/>
          <w:szCs w:val="21"/>
        </w:rPr>
        <w:t xml:space="preserve"> </w:t>
      </w:r>
    </w:p>
    <w:p w14:paraId="6BA53FB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1.1.2.1 合同当事人：指</w:t>
      </w:r>
      <w:r w:rsidRPr="00803D20">
        <w:rPr>
          <w:rFonts w:ascii="宋体" w:hAnsi="宋体" w:hint="eastAsia"/>
          <w:sz w:val="21"/>
          <w:szCs w:val="21"/>
        </w:rPr>
        <w:t>委托</w:t>
      </w:r>
      <w:r w:rsidRPr="00803D20">
        <w:rPr>
          <w:rFonts w:ascii="宋体" w:hAnsi="宋体"/>
          <w:sz w:val="21"/>
          <w:szCs w:val="21"/>
        </w:rPr>
        <w:t>人和（或）</w:t>
      </w:r>
      <w:r w:rsidRPr="00803D20">
        <w:rPr>
          <w:rFonts w:ascii="宋体" w:hAnsi="宋体" w:hint="eastAsia"/>
          <w:sz w:val="21"/>
          <w:szCs w:val="21"/>
        </w:rPr>
        <w:t>受托</w:t>
      </w:r>
      <w:r w:rsidRPr="00803D20">
        <w:rPr>
          <w:rFonts w:ascii="宋体" w:hAnsi="宋体"/>
          <w:sz w:val="21"/>
          <w:szCs w:val="21"/>
        </w:rPr>
        <w:t xml:space="preserve">人。 </w:t>
      </w:r>
    </w:p>
    <w:p w14:paraId="3D89A49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1.1.2.2</w:t>
      </w:r>
      <w:r w:rsidRPr="00803D20">
        <w:rPr>
          <w:rFonts w:ascii="宋体" w:hAnsi="宋体" w:hint="eastAsia"/>
          <w:sz w:val="21"/>
          <w:szCs w:val="21"/>
        </w:rPr>
        <w:t xml:space="preserve"> 委托</w:t>
      </w:r>
      <w:r w:rsidRPr="00803D20">
        <w:rPr>
          <w:rFonts w:ascii="宋体" w:hAnsi="宋体"/>
          <w:sz w:val="21"/>
          <w:szCs w:val="21"/>
        </w:rPr>
        <w:t>人：指与</w:t>
      </w:r>
      <w:r w:rsidRPr="00803D20">
        <w:rPr>
          <w:rFonts w:ascii="宋体" w:hAnsi="宋体" w:hint="eastAsia"/>
          <w:sz w:val="21"/>
          <w:szCs w:val="21"/>
        </w:rPr>
        <w:t>受托</w:t>
      </w:r>
      <w:r w:rsidRPr="00803D20">
        <w:rPr>
          <w:rFonts w:ascii="宋体" w:hAnsi="宋体"/>
          <w:sz w:val="21"/>
          <w:szCs w:val="21"/>
        </w:rPr>
        <w:t xml:space="preserve">人签订合同协议书的当事人，及其合法继承人。 </w:t>
      </w:r>
    </w:p>
    <w:p w14:paraId="647D457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1.1.2.3 </w:t>
      </w:r>
      <w:r w:rsidRPr="00803D20">
        <w:rPr>
          <w:rFonts w:ascii="宋体" w:hAnsi="宋体" w:hint="eastAsia"/>
          <w:sz w:val="21"/>
          <w:szCs w:val="21"/>
        </w:rPr>
        <w:t>受托</w:t>
      </w:r>
      <w:r w:rsidRPr="00803D20">
        <w:rPr>
          <w:rFonts w:ascii="宋体" w:hAnsi="宋体"/>
          <w:sz w:val="21"/>
          <w:szCs w:val="21"/>
        </w:rPr>
        <w:t>人：指与</w:t>
      </w:r>
      <w:r w:rsidRPr="00803D20">
        <w:rPr>
          <w:rFonts w:ascii="宋体" w:hAnsi="宋体" w:hint="eastAsia"/>
          <w:sz w:val="21"/>
          <w:szCs w:val="21"/>
        </w:rPr>
        <w:t>委托</w:t>
      </w:r>
      <w:r w:rsidRPr="00803D20">
        <w:rPr>
          <w:rFonts w:ascii="宋体" w:hAnsi="宋体"/>
          <w:sz w:val="21"/>
          <w:szCs w:val="21"/>
        </w:rPr>
        <w:t xml:space="preserve">人签订合同协议书的当事人，及其合法继承人。 </w:t>
      </w:r>
    </w:p>
    <w:p w14:paraId="34DFFBE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1.1.2.4 </w:t>
      </w:r>
      <w:r w:rsidRPr="00803D20">
        <w:rPr>
          <w:rFonts w:ascii="宋体" w:hAnsi="宋体" w:hint="eastAsia"/>
          <w:sz w:val="21"/>
          <w:szCs w:val="21"/>
        </w:rPr>
        <w:t>委托人</w:t>
      </w:r>
      <w:r w:rsidRPr="00803D20">
        <w:rPr>
          <w:rFonts w:ascii="宋体" w:hAnsi="宋体"/>
          <w:sz w:val="21"/>
          <w:szCs w:val="21"/>
        </w:rPr>
        <w:t>代表：指由</w:t>
      </w:r>
      <w:r w:rsidRPr="00803D20">
        <w:rPr>
          <w:rFonts w:ascii="宋体" w:hAnsi="宋体" w:hint="eastAsia"/>
          <w:sz w:val="21"/>
          <w:szCs w:val="21"/>
        </w:rPr>
        <w:t>委托</w:t>
      </w:r>
      <w:r w:rsidRPr="00803D20">
        <w:rPr>
          <w:rFonts w:ascii="宋体" w:hAnsi="宋体"/>
          <w:sz w:val="21"/>
          <w:szCs w:val="21"/>
        </w:rPr>
        <w:t>人任命，并在授权范围和期限内代表</w:t>
      </w:r>
      <w:r w:rsidRPr="00803D20">
        <w:rPr>
          <w:rFonts w:ascii="宋体" w:hAnsi="宋体" w:hint="eastAsia"/>
          <w:sz w:val="21"/>
          <w:szCs w:val="21"/>
        </w:rPr>
        <w:t>委托</w:t>
      </w:r>
      <w:r w:rsidRPr="00803D20">
        <w:rPr>
          <w:rFonts w:ascii="宋体" w:hAnsi="宋体"/>
          <w:sz w:val="21"/>
          <w:szCs w:val="21"/>
        </w:rPr>
        <w:t xml:space="preserve">人行使权利和履行义务的全权负责人。 </w:t>
      </w:r>
    </w:p>
    <w:p w14:paraId="0FCF431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1.1.2.5 </w:t>
      </w:r>
      <w:r w:rsidRPr="00803D20">
        <w:rPr>
          <w:rFonts w:ascii="宋体" w:hAnsi="宋体" w:hint="eastAsia"/>
          <w:sz w:val="21"/>
          <w:szCs w:val="21"/>
        </w:rPr>
        <w:t>项目负责人</w:t>
      </w:r>
      <w:r w:rsidRPr="00803D20">
        <w:rPr>
          <w:rFonts w:ascii="宋体" w:hAnsi="宋体"/>
          <w:sz w:val="21"/>
          <w:szCs w:val="21"/>
        </w:rPr>
        <w:t>：指由</w:t>
      </w:r>
      <w:r w:rsidRPr="00803D20">
        <w:rPr>
          <w:rFonts w:ascii="宋体" w:hAnsi="宋体" w:hint="eastAsia"/>
          <w:sz w:val="21"/>
          <w:szCs w:val="21"/>
        </w:rPr>
        <w:t>受托</w:t>
      </w:r>
      <w:r w:rsidRPr="00803D20">
        <w:rPr>
          <w:rFonts w:ascii="宋体" w:hAnsi="宋体"/>
          <w:sz w:val="21"/>
          <w:szCs w:val="21"/>
        </w:rPr>
        <w:t>人任命，代表</w:t>
      </w:r>
      <w:r w:rsidRPr="00803D20">
        <w:rPr>
          <w:rFonts w:ascii="宋体" w:hAnsi="宋体" w:hint="eastAsia"/>
          <w:sz w:val="21"/>
          <w:szCs w:val="21"/>
        </w:rPr>
        <w:t>受托</w:t>
      </w:r>
      <w:r w:rsidRPr="00803D20">
        <w:rPr>
          <w:rFonts w:ascii="宋体" w:hAnsi="宋体"/>
          <w:sz w:val="21"/>
          <w:szCs w:val="21"/>
        </w:rPr>
        <w:t xml:space="preserve">人行使权利和履行义务的全权负责人。 </w:t>
      </w:r>
    </w:p>
    <w:p w14:paraId="1D4E1E27" w14:textId="77777777" w:rsidR="006252D8" w:rsidRPr="00803D20" w:rsidRDefault="00000000">
      <w:pPr>
        <w:spacing w:line="360" w:lineRule="auto"/>
        <w:ind w:firstLineChars="200" w:firstLine="422"/>
        <w:rPr>
          <w:rFonts w:ascii="宋体" w:hAnsi="宋体" w:hint="eastAsia"/>
          <w:sz w:val="21"/>
          <w:szCs w:val="21"/>
        </w:rPr>
      </w:pPr>
      <w:r w:rsidRPr="00803D20">
        <w:rPr>
          <w:rFonts w:ascii="宋体" w:hAnsi="宋体"/>
          <w:b/>
          <w:sz w:val="21"/>
          <w:szCs w:val="21"/>
        </w:rPr>
        <w:t xml:space="preserve">1.1.3 </w:t>
      </w:r>
      <w:r w:rsidRPr="00803D20">
        <w:rPr>
          <w:rFonts w:ascii="宋体" w:hAnsi="宋体"/>
          <w:sz w:val="21"/>
          <w:szCs w:val="21"/>
        </w:rPr>
        <w:t>工程和</w:t>
      </w:r>
      <w:r w:rsidRPr="00803D20">
        <w:rPr>
          <w:rFonts w:ascii="宋体" w:hAnsi="宋体" w:hint="eastAsia"/>
          <w:sz w:val="21"/>
          <w:szCs w:val="21"/>
        </w:rPr>
        <w:t>服务</w:t>
      </w:r>
      <w:r w:rsidRPr="00803D20">
        <w:rPr>
          <w:rFonts w:ascii="宋体" w:hAnsi="宋体"/>
          <w:b/>
          <w:sz w:val="21"/>
          <w:szCs w:val="21"/>
        </w:rPr>
        <w:t xml:space="preserve"> </w:t>
      </w:r>
    </w:p>
    <w:p w14:paraId="58E7929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1.1.3.1 工程：指永久工程和（或）临时工程。</w:t>
      </w:r>
    </w:p>
    <w:p w14:paraId="46F05FB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1.1.3.2</w:t>
      </w:r>
      <w:r w:rsidRPr="00803D20">
        <w:rPr>
          <w:rFonts w:ascii="宋体" w:hAnsi="宋体" w:hint="eastAsia"/>
          <w:sz w:val="21"/>
          <w:szCs w:val="21"/>
        </w:rPr>
        <w:t xml:space="preserve"> </w:t>
      </w:r>
      <w:r w:rsidRPr="00803D20">
        <w:rPr>
          <w:rFonts w:ascii="宋体" w:hAnsi="宋体"/>
          <w:sz w:val="21"/>
          <w:szCs w:val="21"/>
        </w:rPr>
        <w:t>服</w:t>
      </w:r>
      <w:r w:rsidRPr="00803D20">
        <w:rPr>
          <w:rFonts w:ascii="宋体" w:hAnsi="宋体" w:cs="宋体"/>
          <w:sz w:val="21"/>
          <w:szCs w:val="21"/>
        </w:rPr>
        <w:t>务：依照法律、规范标准和</w:t>
      </w:r>
      <w:r w:rsidRPr="00803D20">
        <w:rPr>
          <w:rFonts w:ascii="宋体" w:hAnsi="宋体" w:cs="宋体" w:hint="eastAsia"/>
          <w:sz w:val="21"/>
          <w:szCs w:val="21"/>
        </w:rPr>
        <w:t>合同约定履行的服务活动</w:t>
      </w:r>
      <w:r w:rsidRPr="00803D20">
        <w:rPr>
          <w:rFonts w:ascii="宋体" w:hAnsi="宋体"/>
          <w:sz w:val="21"/>
          <w:szCs w:val="21"/>
        </w:rPr>
        <w:t xml:space="preserve">。 </w:t>
      </w:r>
    </w:p>
    <w:p w14:paraId="0E949852" w14:textId="77777777" w:rsidR="006252D8" w:rsidRPr="00803D20" w:rsidRDefault="00000000">
      <w:pPr>
        <w:spacing w:line="360" w:lineRule="auto"/>
        <w:ind w:firstLineChars="200" w:firstLine="422"/>
        <w:rPr>
          <w:rFonts w:ascii="宋体" w:hAnsi="宋体" w:hint="eastAsia"/>
          <w:sz w:val="21"/>
          <w:szCs w:val="21"/>
        </w:rPr>
      </w:pPr>
      <w:r w:rsidRPr="00803D20">
        <w:rPr>
          <w:rFonts w:ascii="宋体" w:hAnsi="宋体"/>
          <w:b/>
          <w:sz w:val="21"/>
          <w:szCs w:val="21"/>
        </w:rPr>
        <w:t xml:space="preserve">1.1.4 </w:t>
      </w:r>
      <w:r w:rsidRPr="00803D20">
        <w:rPr>
          <w:rFonts w:ascii="宋体" w:hAnsi="宋体"/>
          <w:sz w:val="21"/>
          <w:szCs w:val="21"/>
        </w:rPr>
        <w:t>日期</w:t>
      </w:r>
      <w:r w:rsidRPr="00803D20">
        <w:rPr>
          <w:rFonts w:ascii="宋体" w:hAnsi="宋体"/>
          <w:b/>
          <w:sz w:val="21"/>
          <w:szCs w:val="21"/>
        </w:rPr>
        <w:t xml:space="preserve"> </w:t>
      </w:r>
    </w:p>
    <w:p w14:paraId="75A4350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1.1.4.1 开始</w:t>
      </w:r>
      <w:r w:rsidRPr="00803D20">
        <w:rPr>
          <w:rFonts w:ascii="宋体" w:hAnsi="宋体" w:hint="eastAsia"/>
          <w:sz w:val="21"/>
          <w:szCs w:val="21"/>
        </w:rPr>
        <w:t>服务</w:t>
      </w:r>
      <w:r w:rsidRPr="00803D20">
        <w:rPr>
          <w:rFonts w:ascii="宋体" w:hAnsi="宋体"/>
          <w:sz w:val="21"/>
          <w:szCs w:val="21"/>
        </w:rPr>
        <w:t>通知：指</w:t>
      </w:r>
      <w:r w:rsidRPr="00803D20">
        <w:rPr>
          <w:rFonts w:ascii="宋体" w:hAnsi="宋体" w:hint="eastAsia"/>
          <w:sz w:val="21"/>
          <w:szCs w:val="21"/>
        </w:rPr>
        <w:t>委托</w:t>
      </w:r>
      <w:r w:rsidRPr="00803D20">
        <w:rPr>
          <w:rFonts w:ascii="宋体" w:hAnsi="宋体"/>
          <w:sz w:val="21"/>
          <w:szCs w:val="21"/>
        </w:rPr>
        <w:t>人按第6.1款通知</w:t>
      </w:r>
      <w:r w:rsidRPr="00803D20">
        <w:rPr>
          <w:rFonts w:ascii="宋体" w:hAnsi="宋体" w:hint="eastAsia"/>
          <w:sz w:val="21"/>
          <w:szCs w:val="21"/>
        </w:rPr>
        <w:t>受托</w:t>
      </w:r>
      <w:r w:rsidRPr="00803D20">
        <w:rPr>
          <w:rFonts w:ascii="宋体" w:hAnsi="宋体"/>
          <w:sz w:val="21"/>
          <w:szCs w:val="21"/>
        </w:rPr>
        <w:t>人开始</w:t>
      </w:r>
      <w:r w:rsidRPr="00803D20">
        <w:rPr>
          <w:rFonts w:ascii="宋体" w:hAnsi="宋体" w:hint="eastAsia"/>
          <w:sz w:val="21"/>
          <w:szCs w:val="21"/>
        </w:rPr>
        <w:t>服务</w:t>
      </w:r>
      <w:r w:rsidRPr="00803D20">
        <w:rPr>
          <w:rFonts w:ascii="宋体" w:hAnsi="宋体"/>
          <w:sz w:val="21"/>
          <w:szCs w:val="21"/>
        </w:rPr>
        <w:t xml:space="preserve">的函件。 </w:t>
      </w:r>
    </w:p>
    <w:p w14:paraId="3793A3C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1.1.4.2 开始</w:t>
      </w:r>
      <w:r w:rsidRPr="00803D20">
        <w:rPr>
          <w:rFonts w:ascii="宋体" w:hAnsi="宋体" w:hint="eastAsia"/>
          <w:sz w:val="21"/>
          <w:szCs w:val="21"/>
        </w:rPr>
        <w:t>服务</w:t>
      </w:r>
      <w:r w:rsidRPr="00803D20">
        <w:rPr>
          <w:rFonts w:ascii="宋体" w:hAnsi="宋体"/>
          <w:sz w:val="21"/>
          <w:szCs w:val="21"/>
        </w:rPr>
        <w:t>日期：指</w:t>
      </w:r>
      <w:r w:rsidRPr="00803D20">
        <w:rPr>
          <w:rFonts w:ascii="宋体" w:hAnsi="宋体" w:hint="eastAsia"/>
          <w:sz w:val="21"/>
          <w:szCs w:val="21"/>
        </w:rPr>
        <w:t>委托</w:t>
      </w:r>
      <w:r w:rsidRPr="00803D20">
        <w:rPr>
          <w:rFonts w:ascii="宋体" w:hAnsi="宋体"/>
          <w:sz w:val="21"/>
          <w:szCs w:val="21"/>
        </w:rPr>
        <w:t>人按第6.1款发出的开始</w:t>
      </w:r>
      <w:r w:rsidRPr="00803D20">
        <w:rPr>
          <w:rFonts w:ascii="宋体" w:hAnsi="宋体" w:hint="eastAsia"/>
          <w:sz w:val="21"/>
          <w:szCs w:val="21"/>
        </w:rPr>
        <w:t>服务</w:t>
      </w:r>
      <w:r w:rsidRPr="00803D20">
        <w:rPr>
          <w:rFonts w:ascii="宋体" w:hAnsi="宋体"/>
          <w:sz w:val="21"/>
          <w:szCs w:val="21"/>
        </w:rPr>
        <w:t>通知中写明的开始</w:t>
      </w:r>
      <w:r w:rsidRPr="00803D20">
        <w:rPr>
          <w:rFonts w:ascii="宋体" w:hAnsi="宋体" w:hint="eastAsia"/>
          <w:sz w:val="21"/>
          <w:szCs w:val="21"/>
        </w:rPr>
        <w:t>服务</w:t>
      </w:r>
      <w:r w:rsidRPr="00803D20">
        <w:rPr>
          <w:rFonts w:ascii="宋体" w:hAnsi="宋体"/>
          <w:sz w:val="21"/>
          <w:szCs w:val="21"/>
        </w:rPr>
        <w:t xml:space="preserve">日期。 </w:t>
      </w:r>
    </w:p>
    <w:p w14:paraId="35FE55A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1.1.4.3服务期限：指</w:t>
      </w:r>
      <w:r w:rsidRPr="00803D20">
        <w:rPr>
          <w:rFonts w:ascii="宋体" w:hAnsi="宋体" w:hint="eastAsia"/>
          <w:sz w:val="21"/>
          <w:szCs w:val="21"/>
        </w:rPr>
        <w:t>受托</w:t>
      </w:r>
      <w:r w:rsidRPr="00803D20">
        <w:rPr>
          <w:rFonts w:ascii="宋体" w:hAnsi="宋体"/>
          <w:sz w:val="21"/>
          <w:szCs w:val="21"/>
        </w:rPr>
        <w:t>人在投标函中承诺的完成合同服务所需的期限，包括按第6.2款和</w:t>
      </w:r>
      <w:r w:rsidRPr="00803D20">
        <w:rPr>
          <w:rFonts w:ascii="宋体" w:hAnsi="宋体"/>
          <w:sz w:val="21"/>
          <w:szCs w:val="21"/>
        </w:rPr>
        <w:lastRenderedPageBreak/>
        <w:t xml:space="preserve">第6.3.2项约定所作的调整。 </w:t>
      </w:r>
    </w:p>
    <w:p w14:paraId="7929553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1.1.4.4 完成</w:t>
      </w:r>
      <w:r w:rsidRPr="00803D20">
        <w:rPr>
          <w:rFonts w:ascii="宋体" w:hAnsi="宋体" w:hint="eastAsia"/>
          <w:sz w:val="21"/>
          <w:szCs w:val="21"/>
        </w:rPr>
        <w:t>服务</w:t>
      </w:r>
      <w:r w:rsidRPr="00803D20">
        <w:rPr>
          <w:rFonts w:ascii="宋体" w:hAnsi="宋体"/>
          <w:sz w:val="21"/>
          <w:szCs w:val="21"/>
        </w:rPr>
        <w:t xml:space="preserve">日期：指第1.1.4.3目约定服务期限届满时的日期。 </w:t>
      </w:r>
    </w:p>
    <w:p w14:paraId="41B60AF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1.1.4.5 基准日：指投标截止时间前28天的日期。 </w:t>
      </w:r>
    </w:p>
    <w:p w14:paraId="7FD0BC8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1.1.4.6 天</w:t>
      </w:r>
      <w:r w:rsidRPr="00803D20">
        <w:rPr>
          <w:rFonts w:ascii="宋体" w:hAnsi="宋体" w:cs="宋体" w:hint="eastAsia"/>
          <w:sz w:val="21"/>
          <w:szCs w:val="21"/>
        </w:rPr>
        <w:t>（或称日）</w:t>
      </w:r>
      <w:r w:rsidRPr="00803D20">
        <w:rPr>
          <w:rFonts w:ascii="宋体" w:hAnsi="宋体"/>
          <w:sz w:val="21"/>
          <w:szCs w:val="21"/>
        </w:rPr>
        <w:t>：除特别指明外，指日历天。合同中按天计算时间的，开始当天不计入，从次日开始计算。期限最后一天的截止时间为当天24:00。</w:t>
      </w:r>
    </w:p>
    <w:p w14:paraId="05DCF2AB" w14:textId="77777777" w:rsidR="006252D8" w:rsidRPr="00803D20" w:rsidRDefault="00000000">
      <w:pPr>
        <w:spacing w:line="360" w:lineRule="auto"/>
        <w:ind w:firstLineChars="200" w:firstLine="422"/>
        <w:rPr>
          <w:rFonts w:ascii="宋体" w:hAnsi="宋体" w:hint="eastAsia"/>
          <w:sz w:val="21"/>
          <w:szCs w:val="21"/>
        </w:rPr>
      </w:pPr>
      <w:r w:rsidRPr="00803D20">
        <w:rPr>
          <w:rFonts w:ascii="宋体" w:hAnsi="宋体"/>
          <w:b/>
          <w:sz w:val="21"/>
          <w:szCs w:val="21"/>
        </w:rPr>
        <w:t xml:space="preserve">1.1.5 </w:t>
      </w:r>
      <w:r w:rsidRPr="00803D20">
        <w:rPr>
          <w:rFonts w:ascii="宋体" w:hAnsi="宋体"/>
          <w:sz w:val="21"/>
          <w:szCs w:val="21"/>
        </w:rPr>
        <w:t>合同价格和费用</w:t>
      </w:r>
      <w:r w:rsidRPr="00803D20">
        <w:rPr>
          <w:rFonts w:ascii="宋体" w:hAnsi="宋体"/>
          <w:b/>
          <w:sz w:val="21"/>
          <w:szCs w:val="21"/>
        </w:rPr>
        <w:t xml:space="preserve"> </w:t>
      </w:r>
    </w:p>
    <w:p w14:paraId="08562E0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1.1.5.1 签约合同价：指签订合同时合同协议书中写明的</w:t>
      </w:r>
      <w:r w:rsidRPr="00803D20">
        <w:rPr>
          <w:rFonts w:ascii="宋体" w:hAnsi="宋体" w:hint="eastAsia"/>
          <w:sz w:val="21"/>
          <w:szCs w:val="21"/>
        </w:rPr>
        <w:t>服务</w:t>
      </w:r>
      <w:r w:rsidRPr="00803D20">
        <w:rPr>
          <w:rFonts w:ascii="宋体" w:hAnsi="宋体"/>
          <w:sz w:val="21"/>
          <w:szCs w:val="21"/>
        </w:rPr>
        <w:t xml:space="preserve">报酬总金额。 </w:t>
      </w:r>
    </w:p>
    <w:p w14:paraId="6D30032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1.1.5.2 合同价格：指</w:t>
      </w:r>
      <w:r w:rsidRPr="00803D20">
        <w:rPr>
          <w:rFonts w:ascii="宋体" w:hAnsi="宋体" w:hint="eastAsia"/>
          <w:sz w:val="21"/>
          <w:szCs w:val="21"/>
        </w:rPr>
        <w:t>受托</w:t>
      </w:r>
      <w:r w:rsidRPr="00803D20">
        <w:rPr>
          <w:rFonts w:ascii="宋体" w:hAnsi="宋体"/>
          <w:sz w:val="21"/>
          <w:szCs w:val="21"/>
        </w:rPr>
        <w:t>人按合同约定完成了全部</w:t>
      </w:r>
      <w:r w:rsidRPr="00803D20">
        <w:rPr>
          <w:rFonts w:ascii="宋体" w:hAnsi="宋体" w:hint="eastAsia"/>
          <w:sz w:val="21"/>
          <w:szCs w:val="21"/>
        </w:rPr>
        <w:t>服务</w:t>
      </w:r>
      <w:r w:rsidRPr="00803D20">
        <w:rPr>
          <w:rFonts w:ascii="宋体" w:hAnsi="宋体"/>
          <w:sz w:val="21"/>
          <w:szCs w:val="21"/>
        </w:rPr>
        <w:t>工作后，</w:t>
      </w:r>
      <w:r w:rsidRPr="00803D20">
        <w:rPr>
          <w:rFonts w:ascii="宋体" w:hAnsi="宋体" w:hint="eastAsia"/>
          <w:sz w:val="21"/>
          <w:szCs w:val="21"/>
        </w:rPr>
        <w:t>委托人</w:t>
      </w:r>
      <w:r w:rsidRPr="00803D20">
        <w:rPr>
          <w:rFonts w:ascii="宋体" w:hAnsi="宋体"/>
          <w:sz w:val="21"/>
          <w:szCs w:val="21"/>
        </w:rPr>
        <w:t>应付给</w:t>
      </w:r>
      <w:r w:rsidRPr="00803D20">
        <w:rPr>
          <w:rFonts w:ascii="宋体" w:hAnsi="宋体" w:hint="eastAsia"/>
          <w:sz w:val="21"/>
          <w:szCs w:val="21"/>
        </w:rPr>
        <w:t>受托</w:t>
      </w:r>
      <w:r w:rsidRPr="00803D20">
        <w:rPr>
          <w:rFonts w:ascii="宋体" w:hAnsi="宋体"/>
          <w:sz w:val="21"/>
          <w:szCs w:val="21"/>
        </w:rPr>
        <w:t xml:space="preserve">人的金额，包括在履行合同过程中按合同约定进行的变更和调整。 </w:t>
      </w:r>
    </w:p>
    <w:p w14:paraId="65F5D5B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1.1.5.3 费用：指为履行合同所发生的或将要发生的所有合理开支，包括管理费和应分摊的其他费用，但不包括利润。 </w:t>
      </w:r>
    </w:p>
    <w:p w14:paraId="2315CD7D" w14:textId="77777777" w:rsidR="006252D8" w:rsidRPr="00803D20" w:rsidRDefault="00000000">
      <w:pPr>
        <w:spacing w:line="360" w:lineRule="auto"/>
        <w:ind w:firstLineChars="200" w:firstLine="422"/>
        <w:rPr>
          <w:rFonts w:ascii="宋体" w:hAnsi="宋体" w:hint="eastAsia"/>
          <w:sz w:val="21"/>
          <w:szCs w:val="21"/>
        </w:rPr>
      </w:pPr>
      <w:r w:rsidRPr="00803D20">
        <w:rPr>
          <w:rFonts w:ascii="宋体" w:hAnsi="宋体"/>
          <w:b/>
          <w:sz w:val="21"/>
          <w:szCs w:val="21"/>
        </w:rPr>
        <w:t xml:space="preserve">1.1.6 </w:t>
      </w:r>
      <w:r w:rsidRPr="00803D20">
        <w:rPr>
          <w:rFonts w:ascii="宋体" w:hAnsi="宋体"/>
          <w:sz w:val="21"/>
          <w:szCs w:val="21"/>
        </w:rPr>
        <w:t>其他</w:t>
      </w:r>
      <w:r w:rsidRPr="00803D20">
        <w:rPr>
          <w:rFonts w:ascii="宋体" w:hAnsi="宋体"/>
          <w:b/>
          <w:sz w:val="21"/>
          <w:szCs w:val="21"/>
        </w:rPr>
        <w:t xml:space="preserve"> </w:t>
      </w:r>
    </w:p>
    <w:p w14:paraId="16790AB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1.1.6.1 书面形式：指合同文件、信件和数据电文（包括电报、电传、传真、电子数据交换和电子邮件）等可以有形地表现所载内容的形式。 </w:t>
      </w:r>
    </w:p>
    <w:p w14:paraId="3C9D6500" w14:textId="77777777" w:rsidR="006252D8" w:rsidRPr="00803D20" w:rsidRDefault="00000000">
      <w:pPr>
        <w:spacing w:line="360" w:lineRule="auto"/>
        <w:ind w:firstLineChars="200" w:firstLine="422"/>
        <w:rPr>
          <w:rFonts w:ascii="宋体" w:hAnsi="宋体" w:hint="eastAsia"/>
          <w:b/>
          <w:sz w:val="21"/>
          <w:szCs w:val="21"/>
        </w:rPr>
      </w:pPr>
      <w:bookmarkStart w:id="220" w:name="_Toc7428"/>
      <w:r w:rsidRPr="00803D20">
        <w:rPr>
          <w:rFonts w:ascii="宋体" w:hAnsi="宋体"/>
          <w:b/>
          <w:sz w:val="21"/>
          <w:szCs w:val="21"/>
        </w:rPr>
        <w:t>1.2 语言文字</w:t>
      </w:r>
      <w:bookmarkEnd w:id="220"/>
      <w:r w:rsidRPr="00803D20">
        <w:rPr>
          <w:rFonts w:ascii="宋体" w:hAnsi="宋体"/>
          <w:b/>
          <w:sz w:val="21"/>
          <w:szCs w:val="21"/>
        </w:rPr>
        <w:t xml:space="preserve"> </w:t>
      </w:r>
    </w:p>
    <w:p w14:paraId="7D388C4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合同使用的语言文字为中文。专用术语使用外文的，应附有中文注释。 </w:t>
      </w:r>
    </w:p>
    <w:p w14:paraId="7D69C951" w14:textId="77777777" w:rsidR="006252D8" w:rsidRPr="00803D20" w:rsidRDefault="00000000">
      <w:pPr>
        <w:spacing w:line="360" w:lineRule="auto"/>
        <w:ind w:firstLineChars="200" w:firstLine="422"/>
        <w:rPr>
          <w:rFonts w:ascii="宋体" w:hAnsi="宋体" w:hint="eastAsia"/>
          <w:b/>
          <w:sz w:val="21"/>
          <w:szCs w:val="21"/>
        </w:rPr>
      </w:pPr>
      <w:bookmarkStart w:id="221" w:name="_Toc25016"/>
      <w:r w:rsidRPr="00803D20">
        <w:rPr>
          <w:rFonts w:ascii="宋体" w:hAnsi="宋体"/>
          <w:b/>
          <w:sz w:val="21"/>
          <w:szCs w:val="21"/>
        </w:rPr>
        <w:t>1.3 适用法律</w:t>
      </w:r>
      <w:bookmarkEnd w:id="221"/>
      <w:r w:rsidRPr="00803D20">
        <w:rPr>
          <w:rFonts w:ascii="宋体" w:hAnsi="宋体"/>
          <w:b/>
          <w:sz w:val="21"/>
          <w:szCs w:val="21"/>
        </w:rPr>
        <w:t xml:space="preserve"> </w:t>
      </w:r>
    </w:p>
    <w:p w14:paraId="5E5D26A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适用合同的法律包括中华人民共和国法律、行政法规、部门规章，以及工程所在地的地方法规、自治条例、单行条例和地方政府规章。 </w:t>
      </w:r>
    </w:p>
    <w:p w14:paraId="36A1BD99" w14:textId="77777777" w:rsidR="006252D8" w:rsidRPr="00803D20" w:rsidRDefault="00000000">
      <w:pPr>
        <w:spacing w:line="360" w:lineRule="auto"/>
        <w:ind w:firstLineChars="200" w:firstLine="420"/>
        <w:rPr>
          <w:sz w:val="28"/>
          <w:szCs w:val="32"/>
        </w:rPr>
      </w:pPr>
      <w:r w:rsidRPr="00803D20">
        <w:rPr>
          <w:rFonts w:ascii="宋体" w:hAnsi="宋体"/>
          <w:sz w:val="21"/>
          <w:szCs w:val="21"/>
        </w:rPr>
        <w:t>本合同适用的其他规范性文件，可在专用合同条款中约定。</w:t>
      </w:r>
      <w:r w:rsidRPr="00803D20">
        <w:rPr>
          <w:sz w:val="28"/>
          <w:szCs w:val="32"/>
        </w:rPr>
        <w:t xml:space="preserve"> </w:t>
      </w:r>
    </w:p>
    <w:p w14:paraId="75F36EFF" w14:textId="77777777" w:rsidR="006252D8" w:rsidRPr="00803D20" w:rsidRDefault="00000000">
      <w:pPr>
        <w:spacing w:line="360" w:lineRule="auto"/>
        <w:ind w:firstLineChars="200" w:firstLine="422"/>
        <w:rPr>
          <w:rFonts w:ascii="宋体" w:hAnsi="宋体" w:hint="eastAsia"/>
          <w:b/>
          <w:sz w:val="21"/>
          <w:szCs w:val="21"/>
        </w:rPr>
      </w:pPr>
      <w:bookmarkStart w:id="222" w:name="_Toc30361"/>
      <w:r w:rsidRPr="00803D20">
        <w:rPr>
          <w:rFonts w:ascii="宋体" w:hAnsi="宋体"/>
          <w:b/>
          <w:sz w:val="21"/>
          <w:szCs w:val="21"/>
        </w:rPr>
        <w:t>1.4 合同文件的优先顺序</w:t>
      </w:r>
      <w:bookmarkEnd w:id="222"/>
      <w:r w:rsidRPr="00803D20">
        <w:rPr>
          <w:rFonts w:ascii="宋体" w:hAnsi="宋体"/>
          <w:b/>
          <w:sz w:val="21"/>
          <w:szCs w:val="21"/>
        </w:rPr>
        <w:t xml:space="preserve"> </w:t>
      </w:r>
    </w:p>
    <w:p w14:paraId="16F6135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组成合同的各项文件应互相解释，互为说明。除专用合同条款另有约定外，解释合同文件的优先顺序如下： </w:t>
      </w:r>
    </w:p>
    <w:p w14:paraId="7951B1D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（1）合同协议书； </w:t>
      </w:r>
    </w:p>
    <w:p w14:paraId="4E1FB9B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（2）中标通知书； </w:t>
      </w:r>
    </w:p>
    <w:p w14:paraId="3224F8E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（3）投标函及投标函附录； </w:t>
      </w:r>
    </w:p>
    <w:p w14:paraId="4F6D71B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（4）专用合同条款； </w:t>
      </w:r>
    </w:p>
    <w:p w14:paraId="34B02B0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（5）通用合同条款； </w:t>
      </w:r>
    </w:p>
    <w:p w14:paraId="656EC80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（6）</w:t>
      </w:r>
      <w:r w:rsidRPr="00803D20">
        <w:rPr>
          <w:rFonts w:ascii="宋体" w:hAnsi="宋体" w:hint="eastAsia"/>
          <w:sz w:val="21"/>
          <w:szCs w:val="21"/>
        </w:rPr>
        <w:t>委托</w:t>
      </w:r>
      <w:r w:rsidRPr="00803D20">
        <w:rPr>
          <w:rFonts w:ascii="宋体" w:hAnsi="宋体"/>
          <w:sz w:val="21"/>
          <w:szCs w:val="21"/>
        </w:rPr>
        <w:t xml:space="preserve">人要求； </w:t>
      </w:r>
    </w:p>
    <w:p w14:paraId="65FCF91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w:t>
      </w:r>
      <w:r w:rsidRPr="00803D20">
        <w:rPr>
          <w:rFonts w:ascii="宋体" w:hAnsi="宋体" w:hint="eastAsia"/>
          <w:sz w:val="21"/>
          <w:szCs w:val="21"/>
        </w:rPr>
        <w:t>服务</w:t>
      </w:r>
      <w:r w:rsidRPr="00803D20">
        <w:rPr>
          <w:rFonts w:ascii="宋体" w:hAnsi="宋体"/>
          <w:sz w:val="21"/>
          <w:szCs w:val="21"/>
        </w:rPr>
        <w:t xml:space="preserve">报酬清单； </w:t>
      </w:r>
    </w:p>
    <w:p w14:paraId="34EC5F1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（8）</w:t>
      </w:r>
      <w:r w:rsidRPr="00803D20">
        <w:rPr>
          <w:rFonts w:ascii="宋体" w:hAnsi="宋体" w:hint="eastAsia"/>
          <w:sz w:val="21"/>
          <w:szCs w:val="21"/>
        </w:rPr>
        <w:t>服务方案</w:t>
      </w:r>
      <w:r w:rsidRPr="00803D20">
        <w:rPr>
          <w:rFonts w:ascii="宋体" w:hAnsi="宋体"/>
          <w:sz w:val="21"/>
          <w:szCs w:val="21"/>
        </w:rPr>
        <w:t xml:space="preserve">； </w:t>
      </w:r>
    </w:p>
    <w:p w14:paraId="6B09B61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（9）其他合同文件。 </w:t>
      </w:r>
    </w:p>
    <w:p w14:paraId="6E9CB440" w14:textId="77777777" w:rsidR="006252D8" w:rsidRPr="00803D20" w:rsidRDefault="00000000">
      <w:pPr>
        <w:spacing w:line="360" w:lineRule="auto"/>
        <w:ind w:firstLineChars="200" w:firstLine="422"/>
        <w:rPr>
          <w:rFonts w:ascii="宋体" w:hAnsi="宋体" w:hint="eastAsia"/>
          <w:b/>
          <w:sz w:val="21"/>
          <w:szCs w:val="21"/>
        </w:rPr>
      </w:pPr>
      <w:bookmarkStart w:id="223" w:name="_Toc23852"/>
      <w:r w:rsidRPr="00803D20">
        <w:rPr>
          <w:rFonts w:ascii="宋体" w:hAnsi="宋体"/>
          <w:b/>
          <w:sz w:val="21"/>
          <w:szCs w:val="21"/>
        </w:rPr>
        <w:t>1.5 合同协议书</w:t>
      </w:r>
      <w:bookmarkEnd w:id="223"/>
      <w:r w:rsidRPr="00803D20">
        <w:rPr>
          <w:rFonts w:ascii="宋体" w:hAnsi="宋体"/>
          <w:b/>
          <w:sz w:val="21"/>
          <w:szCs w:val="21"/>
        </w:rPr>
        <w:t xml:space="preserve"> </w:t>
      </w:r>
    </w:p>
    <w:p w14:paraId="0CBBF82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lastRenderedPageBreak/>
        <w:t>受托</w:t>
      </w:r>
      <w:r w:rsidRPr="00803D20">
        <w:rPr>
          <w:rFonts w:ascii="宋体" w:hAnsi="宋体"/>
          <w:sz w:val="21"/>
          <w:szCs w:val="21"/>
        </w:rPr>
        <w:t>人按中标通知书规定的时间与</w:t>
      </w:r>
      <w:r w:rsidRPr="00803D20">
        <w:rPr>
          <w:rFonts w:ascii="宋体" w:hAnsi="宋体" w:hint="eastAsia"/>
          <w:sz w:val="21"/>
          <w:szCs w:val="21"/>
        </w:rPr>
        <w:t>委托人</w:t>
      </w:r>
      <w:r w:rsidRPr="00803D20">
        <w:rPr>
          <w:rFonts w:ascii="宋体" w:hAnsi="宋体"/>
          <w:sz w:val="21"/>
          <w:szCs w:val="21"/>
        </w:rPr>
        <w:t>签订合同协议书。除法律另有规定或合同另有约定外，</w:t>
      </w:r>
      <w:r w:rsidRPr="00803D20">
        <w:rPr>
          <w:rFonts w:ascii="宋体" w:hAnsi="宋体" w:hint="eastAsia"/>
          <w:sz w:val="21"/>
          <w:szCs w:val="21"/>
        </w:rPr>
        <w:t>委托人</w:t>
      </w:r>
      <w:r w:rsidRPr="00803D20">
        <w:rPr>
          <w:rFonts w:ascii="宋体" w:hAnsi="宋体"/>
          <w:sz w:val="21"/>
          <w:szCs w:val="21"/>
        </w:rPr>
        <w:t>和</w:t>
      </w:r>
      <w:r w:rsidRPr="00803D20">
        <w:rPr>
          <w:rFonts w:ascii="宋体" w:hAnsi="宋体" w:hint="eastAsia"/>
          <w:sz w:val="21"/>
          <w:szCs w:val="21"/>
        </w:rPr>
        <w:t>受托</w:t>
      </w:r>
      <w:r w:rsidRPr="00803D20">
        <w:rPr>
          <w:rFonts w:ascii="宋体" w:hAnsi="宋体"/>
          <w:sz w:val="21"/>
          <w:szCs w:val="21"/>
        </w:rPr>
        <w:t xml:space="preserve">人的法定代表人或其委托代理人在合同协议书上签字并盖单位章后，合同生效。 </w:t>
      </w:r>
    </w:p>
    <w:p w14:paraId="222BE894" w14:textId="77777777" w:rsidR="006252D8" w:rsidRPr="00803D20" w:rsidRDefault="00000000">
      <w:pPr>
        <w:spacing w:line="360" w:lineRule="auto"/>
        <w:ind w:firstLineChars="200" w:firstLine="422"/>
        <w:rPr>
          <w:rFonts w:ascii="宋体" w:hAnsi="宋体" w:hint="eastAsia"/>
          <w:b/>
          <w:sz w:val="21"/>
          <w:szCs w:val="21"/>
        </w:rPr>
      </w:pPr>
      <w:bookmarkStart w:id="224" w:name="_Toc3904"/>
      <w:r w:rsidRPr="00803D20">
        <w:rPr>
          <w:rFonts w:ascii="宋体" w:hAnsi="宋体"/>
          <w:b/>
          <w:sz w:val="21"/>
          <w:szCs w:val="21"/>
        </w:rPr>
        <w:t>1.6 文件的提供和照管</w:t>
      </w:r>
      <w:bookmarkEnd w:id="224"/>
      <w:r w:rsidRPr="00803D20">
        <w:rPr>
          <w:rFonts w:ascii="宋体" w:hAnsi="宋体"/>
          <w:b/>
          <w:sz w:val="21"/>
          <w:szCs w:val="21"/>
        </w:rPr>
        <w:t xml:space="preserve"> </w:t>
      </w:r>
    </w:p>
    <w:p w14:paraId="09864BA3" w14:textId="77777777" w:rsidR="006252D8" w:rsidRPr="00803D20" w:rsidRDefault="00000000">
      <w:pPr>
        <w:spacing w:line="360" w:lineRule="auto"/>
        <w:ind w:firstLineChars="200" w:firstLine="420"/>
        <w:rPr>
          <w:rFonts w:ascii="宋体" w:hAnsi="宋体" w:hint="eastAsia"/>
          <w:bCs/>
          <w:sz w:val="21"/>
          <w:szCs w:val="21"/>
        </w:rPr>
      </w:pPr>
      <w:r w:rsidRPr="00803D20">
        <w:rPr>
          <w:rFonts w:ascii="宋体" w:hAnsi="宋体"/>
          <w:bCs/>
          <w:sz w:val="21"/>
          <w:szCs w:val="21"/>
        </w:rPr>
        <w:t xml:space="preserve">1.6.1 </w:t>
      </w:r>
      <w:r w:rsidRPr="00803D20">
        <w:rPr>
          <w:rFonts w:ascii="宋体" w:hAnsi="宋体" w:hint="eastAsia"/>
          <w:bCs/>
          <w:sz w:val="21"/>
          <w:szCs w:val="21"/>
        </w:rPr>
        <w:t>服务成果</w:t>
      </w:r>
      <w:r w:rsidRPr="00803D20">
        <w:rPr>
          <w:rFonts w:ascii="宋体" w:hAnsi="宋体"/>
          <w:bCs/>
          <w:sz w:val="21"/>
          <w:szCs w:val="21"/>
        </w:rPr>
        <w:t xml:space="preserve">文件的提供 </w:t>
      </w:r>
    </w:p>
    <w:p w14:paraId="001065D7" w14:textId="77777777" w:rsidR="006252D8" w:rsidRPr="00803D20" w:rsidRDefault="00000000">
      <w:pPr>
        <w:spacing w:line="360" w:lineRule="auto"/>
        <w:ind w:firstLineChars="200" w:firstLine="420"/>
        <w:rPr>
          <w:bCs/>
          <w:sz w:val="28"/>
          <w:szCs w:val="32"/>
        </w:rPr>
      </w:pPr>
      <w:r w:rsidRPr="00803D20">
        <w:rPr>
          <w:rFonts w:ascii="宋体" w:hAnsi="宋体"/>
          <w:bCs/>
          <w:sz w:val="21"/>
          <w:szCs w:val="21"/>
        </w:rPr>
        <w:t>除专用合同条款另有约定外，</w:t>
      </w:r>
      <w:r w:rsidRPr="00803D20">
        <w:rPr>
          <w:rFonts w:ascii="宋体" w:hAnsi="宋体" w:hint="eastAsia"/>
          <w:bCs/>
          <w:sz w:val="21"/>
          <w:szCs w:val="21"/>
        </w:rPr>
        <w:t>受托</w:t>
      </w:r>
      <w:r w:rsidRPr="00803D20">
        <w:rPr>
          <w:rFonts w:ascii="宋体" w:hAnsi="宋体"/>
          <w:bCs/>
          <w:sz w:val="21"/>
          <w:szCs w:val="21"/>
        </w:rPr>
        <w:t>人应在合理的期限内按照合同约定的数量向</w:t>
      </w:r>
      <w:r w:rsidRPr="00803D20">
        <w:rPr>
          <w:rFonts w:ascii="宋体" w:hAnsi="宋体" w:hint="eastAsia"/>
          <w:bCs/>
          <w:sz w:val="21"/>
          <w:szCs w:val="21"/>
        </w:rPr>
        <w:t>委托</w:t>
      </w:r>
      <w:r w:rsidRPr="00803D20">
        <w:rPr>
          <w:rFonts w:ascii="宋体" w:hAnsi="宋体"/>
          <w:bCs/>
          <w:sz w:val="21"/>
          <w:szCs w:val="21"/>
        </w:rPr>
        <w:t>人提供</w:t>
      </w:r>
      <w:r w:rsidRPr="00803D20">
        <w:rPr>
          <w:rFonts w:ascii="宋体" w:hAnsi="宋体" w:hint="eastAsia"/>
          <w:bCs/>
          <w:sz w:val="21"/>
          <w:szCs w:val="21"/>
        </w:rPr>
        <w:t>服务成果</w:t>
      </w:r>
      <w:r w:rsidRPr="00803D20">
        <w:rPr>
          <w:rFonts w:ascii="宋体" w:hAnsi="宋体"/>
          <w:bCs/>
          <w:sz w:val="21"/>
          <w:szCs w:val="21"/>
        </w:rPr>
        <w:t>文件。合同约定</w:t>
      </w:r>
      <w:r w:rsidRPr="00803D20">
        <w:rPr>
          <w:rFonts w:ascii="宋体" w:hAnsi="宋体" w:hint="eastAsia"/>
          <w:bCs/>
          <w:sz w:val="21"/>
          <w:szCs w:val="21"/>
        </w:rPr>
        <w:t>服务成果文件</w:t>
      </w:r>
      <w:r w:rsidRPr="00803D20">
        <w:rPr>
          <w:rFonts w:ascii="宋体" w:hAnsi="宋体"/>
          <w:bCs/>
          <w:sz w:val="21"/>
          <w:szCs w:val="21"/>
        </w:rPr>
        <w:t>应经</w:t>
      </w:r>
      <w:r w:rsidRPr="00803D20">
        <w:rPr>
          <w:rFonts w:ascii="宋体" w:hAnsi="宋体" w:hint="eastAsia"/>
          <w:bCs/>
          <w:sz w:val="21"/>
          <w:szCs w:val="21"/>
        </w:rPr>
        <w:t>委托</w:t>
      </w:r>
      <w:r w:rsidRPr="00803D20">
        <w:rPr>
          <w:rFonts w:ascii="宋体" w:hAnsi="宋体"/>
          <w:bCs/>
          <w:sz w:val="21"/>
          <w:szCs w:val="21"/>
        </w:rPr>
        <w:t>人批复的，</w:t>
      </w:r>
      <w:r w:rsidRPr="00803D20">
        <w:rPr>
          <w:rFonts w:ascii="宋体" w:hAnsi="宋体" w:hint="eastAsia"/>
          <w:bCs/>
          <w:sz w:val="21"/>
          <w:szCs w:val="21"/>
        </w:rPr>
        <w:t>委托人</w:t>
      </w:r>
      <w:r w:rsidRPr="00803D20">
        <w:rPr>
          <w:rFonts w:ascii="宋体" w:hAnsi="宋体"/>
          <w:bCs/>
          <w:sz w:val="21"/>
          <w:szCs w:val="21"/>
        </w:rPr>
        <w:t xml:space="preserve">应当在合同约定的期限内批复或提出修改意见。 </w:t>
      </w:r>
    </w:p>
    <w:p w14:paraId="101F905F" w14:textId="77777777" w:rsidR="006252D8" w:rsidRPr="00803D20" w:rsidRDefault="00000000">
      <w:pPr>
        <w:spacing w:line="360" w:lineRule="auto"/>
        <w:ind w:firstLineChars="200" w:firstLine="420"/>
        <w:rPr>
          <w:rFonts w:ascii="宋体" w:hAnsi="宋体" w:hint="eastAsia"/>
          <w:bCs/>
          <w:sz w:val="21"/>
          <w:szCs w:val="21"/>
        </w:rPr>
      </w:pPr>
      <w:r w:rsidRPr="00803D20">
        <w:rPr>
          <w:rFonts w:ascii="宋体" w:hAnsi="宋体"/>
          <w:bCs/>
          <w:sz w:val="21"/>
          <w:szCs w:val="21"/>
        </w:rPr>
        <w:t xml:space="preserve">1.6.2 委托人提供的文件 </w:t>
      </w:r>
    </w:p>
    <w:p w14:paraId="25F246E2" w14:textId="77777777" w:rsidR="006252D8" w:rsidRPr="00803D20" w:rsidRDefault="00000000">
      <w:pPr>
        <w:spacing w:line="360" w:lineRule="auto"/>
        <w:ind w:firstLineChars="200" w:firstLine="420"/>
        <w:rPr>
          <w:rFonts w:ascii="宋体" w:hAnsi="宋体" w:hint="eastAsia"/>
          <w:bCs/>
          <w:sz w:val="21"/>
          <w:szCs w:val="21"/>
        </w:rPr>
      </w:pPr>
      <w:r w:rsidRPr="00803D20">
        <w:rPr>
          <w:rFonts w:ascii="宋体" w:hAnsi="宋体"/>
          <w:bCs/>
          <w:sz w:val="21"/>
          <w:szCs w:val="21"/>
        </w:rPr>
        <w:t>按专用合同条款约定由委托人提供的文件，包括规范标准、承包合同、勘察文件、设计文件等，委托人应按约定的数量和期限交给</w:t>
      </w:r>
      <w:r w:rsidRPr="00803D20">
        <w:rPr>
          <w:rFonts w:ascii="宋体" w:hAnsi="宋体" w:hint="eastAsia"/>
          <w:bCs/>
          <w:sz w:val="21"/>
          <w:szCs w:val="21"/>
        </w:rPr>
        <w:t>受托</w:t>
      </w:r>
      <w:r w:rsidRPr="00803D20">
        <w:rPr>
          <w:rFonts w:ascii="宋体" w:hAnsi="宋体"/>
          <w:bCs/>
          <w:sz w:val="21"/>
          <w:szCs w:val="21"/>
        </w:rPr>
        <w:t xml:space="preserve">人。由于委托人未按时提供文件造成服务期限延误的，按第6.2款约定执行。 </w:t>
      </w:r>
    </w:p>
    <w:p w14:paraId="5A962057" w14:textId="77777777" w:rsidR="006252D8" w:rsidRPr="00803D20" w:rsidRDefault="00000000">
      <w:pPr>
        <w:spacing w:line="360" w:lineRule="auto"/>
        <w:ind w:firstLineChars="200" w:firstLine="420"/>
        <w:rPr>
          <w:rFonts w:ascii="宋体" w:hAnsi="宋体" w:hint="eastAsia"/>
          <w:bCs/>
          <w:sz w:val="21"/>
          <w:szCs w:val="21"/>
        </w:rPr>
      </w:pPr>
      <w:r w:rsidRPr="00803D20">
        <w:rPr>
          <w:rFonts w:ascii="宋体" w:hAnsi="宋体"/>
          <w:bCs/>
          <w:sz w:val="21"/>
          <w:szCs w:val="21"/>
        </w:rPr>
        <w:t>1.6.3 文件错误的通知</w:t>
      </w:r>
    </w:p>
    <w:p w14:paraId="4C6381DF" w14:textId="77777777" w:rsidR="006252D8" w:rsidRPr="00803D20" w:rsidRDefault="00000000">
      <w:pPr>
        <w:spacing w:line="360" w:lineRule="auto"/>
        <w:ind w:firstLineChars="200" w:firstLine="420"/>
        <w:rPr>
          <w:bCs/>
          <w:sz w:val="28"/>
          <w:szCs w:val="32"/>
        </w:rPr>
      </w:pPr>
      <w:r w:rsidRPr="00803D20">
        <w:rPr>
          <w:rFonts w:ascii="宋体" w:hAnsi="宋体"/>
          <w:bCs/>
          <w:sz w:val="21"/>
          <w:szCs w:val="21"/>
        </w:rPr>
        <w:t xml:space="preserve">任何一方当事人发现文件中存在的明显错误或疏忽，均应及时通知对方当事人，并应立即采取适当的措施防止损失扩大。 </w:t>
      </w:r>
    </w:p>
    <w:p w14:paraId="207A20CE" w14:textId="77777777" w:rsidR="006252D8" w:rsidRPr="00803D20" w:rsidRDefault="00000000">
      <w:pPr>
        <w:spacing w:line="360" w:lineRule="auto"/>
        <w:ind w:firstLineChars="200" w:firstLine="420"/>
        <w:rPr>
          <w:rFonts w:ascii="宋体" w:hAnsi="宋体" w:hint="eastAsia"/>
          <w:bCs/>
          <w:sz w:val="21"/>
          <w:szCs w:val="21"/>
        </w:rPr>
      </w:pPr>
      <w:r w:rsidRPr="00803D20">
        <w:rPr>
          <w:rFonts w:ascii="宋体" w:hAnsi="宋体"/>
          <w:bCs/>
          <w:sz w:val="21"/>
          <w:szCs w:val="21"/>
        </w:rPr>
        <w:t xml:space="preserve">1.6.4 文件的照管 </w:t>
      </w:r>
    </w:p>
    <w:p w14:paraId="08493BAE" w14:textId="77777777" w:rsidR="006252D8" w:rsidRPr="00803D20" w:rsidRDefault="00000000">
      <w:pPr>
        <w:spacing w:line="360" w:lineRule="auto"/>
        <w:ind w:firstLineChars="200" w:firstLine="420"/>
        <w:rPr>
          <w:sz w:val="28"/>
          <w:szCs w:val="32"/>
        </w:rPr>
      </w:pPr>
      <w:r w:rsidRPr="00803D20">
        <w:rPr>
          <w:rFonts w:ascii="宋体" w:hAnsi="宋体" w:hint="eastAsia"/>
          <w:sz w:val="21"/>
          <w:szCs w:val="21"/>
        </w:rPr>
        <w:t>受托</w:t>
      </w:r>
      <w:r w:rsidRPr="00803D20">
        <w:rPr>
          <w:rFonts w:ascii="宋体" w:hAnsi="宋体"/>
          <w:sz w:val="21"/>
          <w:szCs w:val="21"/>
        </w:rPr>
        <w:t xml:space="preserve">人应在现场保留一份合同文件、委托人要求中的所列文件、以及其他根据合同收发的往来信函，以备委托人和行政管理部门查阅使用。 </w:t>
      </w:r>
    </w:p>
    <w:p w14:paraId="7C834891" w14:textId="77777777" w:rsidR="006252D8" w:rsidRPr="00803D20" w:rsidRDefault="00000000">
      <w:pPr>
        <w:spacing w:line="360" w:lineRule="auto"/>
        <w:ind w:firstLineChars="200" w:firstLine="422"/>
        <w:rPr>
          <w:rFonts w:ascii="宋体" w:hAnsi="宋体" w:hint="eastAsia"/>
          <w:b/>
          <w:sz w:val="21"/>
          <w:szCs w:val="21"/>
        </w:rPr>
      </w:pPr>
      <w:bookmarkStart w:id="225" w:name="_Toc1872"/>
      <w:r w:rsidRPr="00803D20">
        <w:rPr>
          <w:rFonts w:ascii="宋体" w:hAnsi="宋体"/>
          <w:b/>
          <w:sz w:val="21"/>
          <w:szCs w:val="21"/>
        </w:rPr>
        <w:t>1.7 联络</w:t>
      </w:r>
      <w:bookmarkEnd w:id="225"/>
      <w:r w:rsidRPr="00803D20">
        <w:rPr>
          <w:rFonts w:ascii="宋体" w:hAnsi="宋体"/>
          <w:b/>
          <w:sz w:val="21"/>
          <w:szCs w:val="21"/>
        </w:rPr>
        <w:t xml:space="preserve"> </w:t>
      </w:r>
    </w:p>
    <w:p w14:paraId="5383D20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1.7.1 与合同有关的通知、批准、证明、证书、指示、要求、请求、同意、意见、确定和决定等，均应采用书面形式。</w:t>
      </w:r>
    </w:p>
    <w:p w14:paraId="031CE0AA" w14:textId="77777777" w:rsidR="006252D8" w:rsidRPr="00803D20" w:rsidRDefault="00000000">
      <w:pPr>
        <w:spacing w:line="360" w:lineRule="auto"/>
        <w:ind w:firstLineChars="200" w:firstLine="420"/>
        <w:rPr>
          <w:sz w:val="28"/>
          <w:szCs w:val="32"/>
        </w:rPr>
      </w:pPr>
      <w:r w:rsidRPr="00803D20">
        <w:rPr>
          <w:rFonts w:ascii="宋体" w:hAnsi="宋体"/>
          <w:sz w:val="21"/>
          <w:szCs w:val="21"/>
        </w:rPr>
        <w:t>1.7.2 上述通知、批准、证明、证书、指示、要求、请求、同意、意见、确定和决定等来往函件，均应在合同约定的期限内送达指定的地点和指定的接收人，并办理签收手续。</w:t>
      </w:r>
      <w:r w:rsidRPr="00803D20">
        <w:rPr>
          <w:sz w:val="28"/>
          <w:szCs w:val="32"/>
        </w:rPr>
        <w:t xml:space="preserve"> </w:t>
      </w:r>
    </w:p>
    <w:p w14:paraId="05E37AE1" w14:textId="77777777" w:rsidR="006252D8" w:rsidRPr="00803D20" w:rsidRDefault="00000000">
      <w:pPr>
        <w:spacing w:line="360" w:lineRule="auto"/>
        <w:ind w:firstLineChars="200" w:firstLine="422"/>
        <w:rPr>
          <w:rFonts w:ascii="宋体" w:hAnsi="宋体" w:hint="eastAsia"/>
          <w:b/>
          <w:sz w:val="21"/>
          <w:szCs w:val="21"/>
        </w:rPr>
      </w:pPr>
      <w:bookmarkStart w:id="226" w:name="_Toc29997"/>
      <w:r w:rsidRPr="00803D20">
        <w:rPr>
          <w:rFonts w:ascii="宋体" w:hAnsi="宋体"/>
          <w:b/>
          <w:sz w:val="21"/>
          <w:szCs w:val="21"/>
        </w:rPr>
        <w:t>1.8 转让</w:t>
      </w:r>
      <w:bookmarkEnd w:id="226"/>
      <w:r w:rsidRPr="00803D20">
        <w:rPr>
          <w:rFonts w:ascii="宋体" w:hAnsi="宋体"/>
          <w:b/>
          <w:sz w:val="21"/>
          <w:szCs w:val="21"/>
        </w:rPr>
        <w:t xml:space="preserve"> </w:t>
      </w:r>
    </w:p>
    <w:p w14:paraId="02EDC82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除专用合同条款另有约定外，未经对方当事人同意，一方当事人不得将合同权利全部或部分转让给第三人，也不得全部或部分转移合同义务。 </w:t>
      </w:r>
    </w:p>
    <w:p w14:paraId="77247CC3" w14:textId="77777777" w:rsidR="006252D8" w:rsidRPr="00803D20" w:rsidRDefault="00000000">
      <w:pPr>
        <w:spacing w:line="360" w:lineRule="auto"/>
        <w:ind w:firstLineChars="200" w:firstLine="422"/>
        <w:rPr>
          <w:rFonts w:ascii="宋体" w:hAnsi="宋体" w:hint="eastAsia"/>
          <w:b/>
          <w:sz w:val="21"/>
          <w:szCs w:val="21"/>
        </w:rPr>
      </w:pPr>
      <w:bookmarkStart w:id="227" w:name="_Toc26269"/>
      <w:r w:rsidRPr="00803D20">
        <w:rPr>
          <w:rFonts w:ascii="宋体" w:hAnsi="宋体"/>
          <w:b/>
          <w:sz w:val="21"/>
          <w:szCs w:val="21"/>
        </w:rPr>
        <w:t>1.9 严禁贿赂</w:t>
      </w:r>
      <w:bookmarkEnd w:id="227"/>
      <w:r w:rsidRPr="00803D20">
        <w:rPr>
          <w:rFonts w:ascii="宋体" w:hAnsi="宋体"/>
          <w:b/>
          <w:sz w:val="21"/>
          <w:szCs w:val="21"/>
        </w:rPr>
        <w:t xml:space="preserve"> </w:t>
      </w:r>
    </w:p>
    <w:p w14:paraId="4DD33869" w14:textId="77777777" w:rsidR="006252D8" w:rsidRPr="00803D20" w:rsidRDefault="00000000">
      <w:pPr>
        <w:spacing w:line="360" w:lineRule="auto"/>
        <w:ind w:firstLineChars="200" w:firstLine="420"/>
        <w:rPr>
          <w:sz w:val="28"/>
          <w:szCs w:val="32"/>
        </w:rPr>
      </w:pPr>
      <w:r w:rsidRPr="00803D20">
        <w:rPr>
          <w:rFonts w:ascii="宋体" w:hAnsi="宋体"/>
          <w:sz w:val="21"/>
          <w:szCs w:val="21"/>
        </w:rPr>
        <w:t xml:space="preserve">合同双方当事人不得以贿赂或变相贿赂的方式，谋取不当利益或损害对方权益。因贿赂造成对方当事人损失的，行为人应当赔偿损失，并承担相应的法律责任。 </w:t>
      </w:r>
    </w:p>
    <w:p w14:paraId="3B27E97D" w14:textId="77777777" w:rsidR="006252D8" w:rsidRPr="00803D20" w:rsidRDefault="00000000">
      <w:pPr>
        <w:spacing w:line="360" w:lineRule="auto"/>
        <w:ind w:firstLineChars="200" w:firstLine="422"/>
        <w:rPr>
          <w:rFonts w:ascii="宋体" w:hAnsi="宋体" w:hint="eastAsia"/>
          <w:b/>
          <w:sz w:val="21"/>
          <w:szCs w:val="21"/>
        </w:rPr>
      </w:pPr>
      <w:bookmarkStart w:id="228" w:name="_Toc27046"/>
      <w:r w:rsidRPr="00803D20">
        <w:rPr>
          <w:rFonts w:ascii="宋体" w:hAnsi="宋体"/>
          <w:b/>
          <w:sz w:val="21"/>
          <w:szCs w:val="21"/>
        </w:rPr>
        <w:t>1.10 知识产权</w:t>
      </w:r>
      <w:bookmarkEnd w:id="228"/>
      <w:r w:rsidRPr="00803D20">
        <w:rPr>
          <w:rFonts w:ascii="宋体" w:hAnsi="宋体"/>
          <w:b/>
          <w:sz w:val="21"/>
          <w:szCs w:val="21"/>
        </w:rPr>
        <w:t xml:space="preserve"> </w:t>
      </w:r>
    </w:p>
    <w:p w14:paraId="053535F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1.10.1 除专用合同条款另有约定外，</w:t>
      </w:r>
      <w:r w:rsidRPr="00803D20">
        <w:rPr>
          <w:rFonts w:ascii="宋体" w:hAnsi="宋体" w:hint="eastAsia"/>
          <w:sz w:val="21"/>
          <w:szCs w:val="21"/>
        </w:rPr>
        <w:t>受托</w:t>
      </w:r>
      <w:r w:rsidRPr="00803D20">
        <w:rPr>
          <w:rFonts w:ascii="宋体" w:hAnsi="宋体"/>
          <w:sz w:val="21"/>
          <w:szCs w:val="21"/>
        </w:rPr>
        <w:t>人完成的</w:t>
      </w:r>
      <w:r w:rsidRPr="00803D20">
        <w:rPr>
          <w:rFonts w:ascii="宋体" w:hAnsi="宋体" w:hint="eastAsia"/>
          <w:sz w:val="21"/>
          <w:szCs w:val="21"/>
        </w:rPr>
        <w:t>服务</w:t>
      </w:r>
      <w:r w:rsidRPr="00803D20">
        <w:rPr>
          <w:rFonts w:ascii="宋体" w:hAnsi="宋体"/>
          <w:sz w:val="21"/>
          <w:szCs w:val="21"/>
        </w:rPr>
        <w:t xml:space="preserve">工作成果，除署名权以外的著作权和其他知识产权均归委托人享有。 </w:t>
      </w:r>
    </w:p>
    <w:p w14:paraId="6564A24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1.10.2 </w:t>
      </w:r>
      <w:r w:rsidRPr="00803D20">
        <w:rPr>
          <w:rFonts w:ascii="宋体" w:hAnsi="宋体" w:hint="eastAsia"/>
          <w:sz w:val="21"/>
          <w:szCs w:val="21"/>
        </w:rPr>
        <w:t>受托</w:t>
      </w:r>
      <w:r w:rsidRPr="00803D20">
        <w:rPr>
          <w:rFonts w:ascii="宋体" w:hAnsi="宋体"/>
          <w:sz w:val="21"/>
          <w:szCs w:val="21"/>
        </w:rPr>
        <w:t>人从事</w:t>
      </w:r>
      <w:r w:rsidRPr="00803D20">
        <w:rPr>
          <w:rFonts w:ascii="宋体" w:hAnsi="宋体" w:hint="eastAsia"/>
          <w:sz w:val="21"/>
          <w:szCs w:val="21"/>
        </w:rPr>
        <w:t>服务</w:t>
      </w:r>
      <w:r w:rsidRPr="00803D20">
        <w:rPr>
          <w:rFonts w:ascii="宋体" w:hAnsi="宋体"/>
          <w:sz w:val="21"/>
          <w:szCs w:val="21"/>
        </w:rPr>
        <w:t>活动时不得侵犯他人的知识产权。因侵犯专利权或其他知识产权所引起的责任，由</w:t>
      </w:r>
      <w:r w:rsidRPr="00803D20">
        <w:rPr>
          <w:rFonts w:ascii="宋体" w:hAnsi="宋体" w:hint="eastAsia"/>
          <w:sz w:val="21"/>
          <w:szCs w:val="21"/>
        </w:rPr>
        <w:t>受托</w:t>
      </w:r>
      <w:r w:rsidRPr="00803D20">
        <w:rPr>
          <w:rFonts w:ascii="宋体" w:hAnsi="宋体"/>
          <w:sz w:val="21"/>
          <w:szCs w:val="21"/>
        </w:rPr>
        <w:t xml:space="preserve">人自行承担。因委托人提供的资料导致侵权的，由委托人承担责任。 </w:t>
      </w:r>
    </w:p>
    <w:p w14:paraId="60B2F55B" w14:textId="77777777" w:rsidR="006252D8" w:rsidRPr="00803D20" w:rsidRDefault="00000000">
      <w:pPr>
        <w:spacing w:line="360" w:lineRule="auto"/>
        <w:ind w:firstLineChars="200" w:firstLine="420"/>
        <w:rPr>
          <w:sz w:val="28"/>
          <w:szCs w:val="32"/>
        </w:rPr>
      </w:pPr>
      <w:r w:rsidRPr="00803D20">
        <w:rPr>
          <w:rFonts w:ascii="宋体" w:hAnsi="宋体"/>
          <w:sz w:val="21"/>
          <w:szCs w:val="21"/>
        </w:rPr>
        <w:lastRenderedPageBreak/>
        <w:t xml:space="preserve">1.10.3 </w:t>
      </w:r>
      <w:r w:rsidRPr="00803D20">
        <w:rPr>
          <w:rFonts w:ascii="宋体" w:hAnsi="宋体" w:hint="eastAsia"/>
          <w:sz w:val="21"/>
          <w:szCs w:val="21"/>
        </w:rPr>
        <w:t>受托</w:t>
      </w:r>
      <w:r w:rsidRPr="00803D20">
        <w:rPr>
          <w:rFonts w:ascii="宋体" w:hAnsi="宋体"/>
          <w:sz w:val="21"/>
          <w:szCs w:val="21"/>
        </w:rPr>
        <w:t>人在投标文件中采用专利技术、专有技术的，相应的使用费视为已包含在投标报价之中。</w:t>
      </w:r>
      <w:r w:rsidRPr="00803D20">
        <w:rPr>
          <w:sz w:val="28"/>
          <w:szCs w:val="32"/>
        </w:rPr>
        <w:t xml:space="preserve"> </w:t>
      </w:r>
    </w:p>
    <w:p w14:paraId="4C7B834B" w14:textId="77777777" w:rsidR="006252D8" w:rsidRPr="00803D20" w:rsidRDefault="00000000">
      <w:pPr>
        <w:spacing w:line="360" w:lineRule="auto"/>
        <w:ind w:firstLineChars="200" w:firstLine="422"/>
        <w:rPr>
          <w:rFonts w:ascii="宋体" w:hAnsi="宋体" w:hint="eastAsia"/>
          <w:b/>
          <w:sz w:val="21"/>
          <w:szCs w:val="21"/>
        </w:rPr>
      </w:pPr>
      <w:bookmarkStart w:id="229" w:name="_Toc301"/>
      <w:r w:rsidRPr="00803D20">
        <w:rPr>
          <w:rFonts w:ascii="宋体" w:hAnsi="宋体"/>
          <w:b/>
          <w:sz w:val="21"/>
          <w:szCs w:val="21"/>
        </w:rPr>
        <w:t>1.11 文件及信息的保密</w:t>
      </w:r>
      <w:bookmarkEnd w:id="229"/>
      <w:r w:rsidRPr="00803D20">
        <w:rPr>
          <w:rFonts w:ascii="宋体" w:hAnsi="宋体"/>
          <w:b/>
          <w:sz w:val="21"/>
          <w:szCs w:val="21"/>
        </w:rPr>
        <w:t xml:space="preserve"> </w:t>
      </w:r>
    </w:p>
    <w:p w14:paraId="3968A8EA" w14:textId="77777777" w:rsidR="006252D8" w:rsidRPr="00803D20" w:rsidRDefault="00000000">
      <w:pPr>
        <w:spacing w:line="360" w:lineRule="auto"/>
        <w:ind w:firstLineChars="200" w:firstLine="420"/>
        <w:rPr>
          <w:sz w:val="28"/>
          <w:szCs w:val="32"/>
        </w:rPr>
      </w:pPr>
      <w:r w:rsidRPr="00803D20">
        <w:rPr>
          <w:rFonts w:ascii="宋体" w:hAnsi="宋体"/>
          <w:sz w:val="21"/>
          <w:szCs w:val="21"/>
        </w:rPr>
        <w:t>未经对方同意，任何一方当事人不得将有关文件、技术秘密、需要保密的资料和信息泄露给他人或公开发表与引用。</w:t>
      </w:r>
      <w:r w:rsidRPr="00803D20">
        <w:rPr>
          <w:sz w:val="28"/>
          <w:szCs w:val="32"/>
        </w:rPr>
        <w:t xml:space="preserve"> </w:t>
      </w:r>
    </w:p>
    <w:p w14:paraId="7F24FC95" w14:textId="77777777" w:rsidR="006252D8" w:rsidRPr="00803D20" w:rsidRDefault="00000000">
      <w:pPr>
        <w:spacing w:line="360" w:lineRule="auto"/>
        <w:ind w:firstLineChars="200" w:firstLine="422"/>
        <w:rPr>
          <w:rFonts w:ascii="宋体" w:hAnsi="宋体" w:hint="eastAsia"/>
          <w:b/>
          <w:sz w:val="21"/>
          <w:szCs w:val="21"/>
        </w:rPr>
      </w:pPr>
      <w:bookmarkStart w:id="230" w:name="_Toc9376"/>
      <w:r w:rsidRPr="00803D20">
        <w:rPr>
          <w:rFonts w:ascii="宋体" w:hAnsi="宋体"/>
          <w:b/>
          <w:sz w:val="21"/>
          <w:szCs w:val="21"/>
        </w:rPr>
        <w:t>1.12 委托人要求</w:t>
      </w:r>
      <w:bookmarkEnd w:id="230"/>
      <w:r w:rsidRPr="00803D20">
        <w:rPr>
          <w:rFonts w:ascii="宋体" w:hAnsi="宋体"/>
          <w:b/>
          <w:sz w:val="21"/>
          <w:szCs w:val="21"/>
        </w:rPr>
        <w:t xml:space="preserve"> </w:t>
      </w:r>
    </w:p>
    <w:p w14:paraId="48FAEFB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1.12.1 </w:t>
      </w:r>
      <w:bookmarkStart w:id="231" w:name="_Hlk193269443"/>
      <w:r w:rsidRPr="00803D20">
        <w:rPr>
          <w:rFonts w:ascii="宋体" w:hAnsi="宋体" w:hint="eastAsia"/>
          <w:sz w:val="21"/>
          <w:szCs w:val="21"/>
        </w:rPr>
        <w:t>受托</w:t>
      </w:r>
      <w:r w:rsidRPr="00803D20">
        <w:rPr>
          <w:rFonts w:ascii="宋体" w:hAnsi="宋体"/>
          <w:sz w:val="21"/>
          <w:szCs w:val="21"/>
        </w:rPr>
        <w:t>人应认真阅读、复核委托人要求，发现错误的，应及时书面通知委托人。无论是否存在错误，委托人均有权修改委托人要求，并在修改后 3 日内通知</w:t>
      </w:r>
      <w:r w:rsidRPr="00803D20">
        <w:rPr>
          <w:rFonts w:ascii="宋体" w:hAnsi="宋体" w:hint="eastAsia"/>
          <w:sz w:val="21"/>
          <w:szCs w:val="21"/>
        </w:rPr>
        <w:t>受托</w:t>
      </w:r>
      <w:r w:rsidRPr="00803D20">
        <w:rPr>
          <w:rFonts w:ascii="宋体" w:hAnsi="宋体"/>
          <w:sz w:val="21"/>
          <w:szCs w:val="21"/>
        </w:rPr>
        <w:t>人。</w:t>
      </w:r>
      <w:bookmarkEnd w:id="231"/>
      <w:r w:rsidRPr="00803D20">
        <w:rPr>
          <w:rFonts w:ascii="宋体" w:hAnsi="宋体"/>
          <w:sz w:val="21"/>
          <w:szCs w:val="21"/>
        </w:rPr>
        <w:t>除专用合同条款另有约定外，</w:t>
      </w:r>
      <w:bookmarkStart w:id="232" w:name="_Hlk193269463"/>
      <w:r w:rsidRPr="00803D20">
        <w:rPr>
          <w:rFonts w:ascii="宋体" w:hAnsi="宋体"/>
          <w:sz w:val="21"/>
          <w:szCs w:val="21"/>
        </w:rPr>
        <w:t>由此导致</w:t>
      </w:r>
      <w:r w:rsidRPr="00803D20">
        <w:rPr>
          <w:rFonts w:ascii="宋体" w:hAnsi="宋体" w:hint="eastAsia"/>
          <w:sz w:val="21"/>
          <w:szCs w:val="21"/>
        </w:rPr>
        <w:t>受托</w:t>
      </w:r>
      <w:r w:rsidRPr="00803D20">
        <w:rPr>
          <w:rFonts w:ascii="宋体" w:hAnsi="宋体"/>
          <w:sz w:val="21"/>
          <w:szCs w:val="21"/>
        </w:rPr>
        <w:t>人费用增加和（或）周期延误的</w:t>
      </w:r>
      <w:bookmarkEnd w:id="232"/>
      <w:r w:rsidRPr="00803D20">
        <w:rPr>
          <w:rFonts w:ascii="宋体" w:hAnsi="宋体"/>
          <w:sz w:val="21"/>
          <w:szCs w:val="21"/>
        </w:rPr>
        <w:t>，委托人应当相应地增加费用和（或）</w:t>
      </w:r>
      <w:bookmarkStart w:id="233" w:name="_Hlk193269485"/>
      <w:r w:rsidRPr="00803D20">
        <w:rPr>
          <w:rFonts w:ascii="宋体" w:hAnsi="宋体"/>
          <w:sz w:val="21"/>
          <w:szCs w:val="21"/>
        </w:rPr>
        <w:t>延长周期</w:t>
      </w:r>
      <w:bookmarkEnd w:id="233"/>
      <w:r w:rsidRPr="00803D20">
        <w:rPr>
          <w:rFonts w:ascii="宋体" w:hAnsi="宋体"/>
          <w:sz w:val="21"/>
          <w:szCs w:val="21"/>
        </w:rPr>
        <w:t xml:space="preserve">。 </w:t>
      </w:r>
    </w:p>
    <w:p w14:paraId="5DCA340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1.12.2 如果委托人要求违反法律规定，</w:t>
      </w:r>
      <w:r w:rsidRPr="00803D20">
        <w:rPr>
          <w:rFonts w:ascii="宋体" w:hAnsi="宋体" w:hint="eastAsia"/>
          <w:sz w:val="21"/>
          <w:szCs w:val="21"/>
        </w:rPr>
        <w:t>受托</w:t>
      </w:r>
      <w:r w:rsidRPr="00803D20">
        <w:rPr>
          <w:rFonts w:ascii="宋体" w:hAnsi="宋体"/>
          <w:sz w:val="21"/>
          <w:szCs w:val="21"/>
        </w:rPr>
        <w:t>人应在发现后及时书面通知委托人，要求其改正。委托人收到通知书后不予改正或不予答复的，</w:t>
      </w:r>
      <w:r w:rsidRPr="00803D20">
        <w:rPr>
          <w:rFonts w:ascii="宋体" w:hAnsi="宋体" w:hint="eastAsia"/>
          <w:sz w:val="21"/>
          <w:szCs w:val="21"/>
        </w:rPr>
        <w:t>受托</w:t>
      </w:r>
      <w:r w:rsidRPr="00803D20">
        <w:rPr>
          <w:rFonts w:ascii="宋体" w:hAnsi="宋体"/>
          <w:sz w:val="21"/>
          <w:szCs w:val="21"/>
        </w:rPr>
        <w:t>人有权拒绝履行合同义务，直至解除合同；由此引起的</w:t>
      </w:r>
      <w:r w:rsidRPr="00803D20">
        <w:rPr>
          <w:rFonts w:ascii="宋体" w:hAnsi="宋体" w:hint="eastAsia"/>
          <w:sz w:val="21"/>
          <w:szCs w:val="21"/>
        </w:rPr>
        <w:t>受托</w:t>
      </w:r>
      <w:r w:rsidRPr="00803D20">
        <w:rPr>
          <w:rFonts w:ascii="宋体" w:hAnsi="宋体"/>
          <w:sz w:val="21"/>
          <w:szCs w:val="21"/>
        </w:rPr>
        <w:t xml:space="preserve">人的全部损失由委托人承担。 </w:t>
      </w:r>
    </w:p>
    <w:p w14:paraId="313B3C3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1.12.3 </w:t>
      </w:r>
      <w:bookmarkStart w:id="234" w:name="_Hlk193269540"/>
      <w:r w:rsidRPr="00803D20">
        <w:rPr>
          <w:rFonts w:ascii="宋体" w:hAnsi="宋体"/>
          <w:sz w:val="21"/>
          <w:szCs w:val="21"/>
        </w:rPr>
        <w:t>委托人要求采用国外规范和标准进行</w:t>
      </w:r>
      <w:r w:rsidRPr="00803D20">
        <w:rPr>
          <w:rFonts w:ascii="宋体" w:hAnsi="宋体" w:hint="eastAsia"/>
          <w:sz w:val="21"/>
          <w:szCs w:val="21"/>
        </w:rPr>
        <w:t>服务</w:t>
      </w:r>
      <w:r w:rsidRPr="00803D20">
        <w:rPr>
          <w:rFonts w:ascii="宋体" w:hAnsi="宋体"/>
          <w:sz w:val="21"/>
          <w:szCs w:val="21"/>
        </w:rPr>
        <w:t>时，应由委托人负责提供该规范和标准的外国文本和中文译本，提供的时间、份数和其他要求在专用合同条款中约定</w:t>
      </w:r>
      <w:bookmarkEnd w:id="234"/>
      <w:r w:rsidRPr="00803D20">
        <w:rPr>
          <w:rFonts w:ascii="宋体" w:hAnsi="宋体"/>
          <w:sz w:val="21"/>
          <w:szCs w:val="21"/>
        </w:rPr>
        <w:t xml:space="preserve">。 </w:t>
      </w:r>
    </w:p>
    <w:p w14:paraId="48813ED4" w14:textId="77777777" w:rsidR="006252D8" w:rsidRPr="00803D20" w:rsidRDefault="00000000">
      <w:pPr>
        <w:spacing w:line="360" w:lineRule="auto"/>
        <w:rPr>
          <w:rFonts w:ascii="宋体" w:hAnsi="宋体" w:hint="eastAsia"/>
          <w:b/>
          <w:bCs/>
          <w:sz w:val="21"/>
          <w:szCs w:val="21"/>
        </w:rPr>
      </w:pPr>
      <w:bookmarkStart w:id="235" w:name="_Toc2341"/>
      <w:bookmarkStart w:id="236" w:name="_Toc22620"/>
      <w:r w:rsidRPr="00803D20">
        <w:rPr>
          <w:rFonts w:ascii="宋体" w:hAnsi="宋体"/>
          <w:b/>
          <w:bCs/>
          <w:sz w:val="21"/>
          <w:szCs w:val="21"/>
        </w:rPr>
        <w:t>2</w:t>
      </w:r>
      <w:r w:rsidRPr="00803D20">
        <w:rPr>
          <w:rFonts w:ascii="宋体" w:hAnsi="宋体" w:hint="eastAsia"/>
          <w:b/>
          <w:bCs/>
          <w:sz w:val="21"/>
          <w:szCs w:val="21"/>
        </w:rPr>
        <w:t>.</w:t>
      </w:r>
      <w:r w:rsidRPr="00803D20">
        <w:rPr>
          <w:rFonts w:ascii="宋体" w:hAnsi="宋体"/>
          <w:b/>
          <w:bCs/>
          <w:sz w:val="21"/>
          <w:szCs w:val="21"/>
        </w:rPr>
        <w:t>委托人义务</w:t>
      </w:r>
      <w:bookmarkEnd w:id="235"/>
      <w:bookmarkEnd w:id="236"/>
      <w:r w:rsidRPr="00803D20">
        <w:rPr>
          <w:rFonts w:ascii="宋体" w:hAnsi="宋体"/>
          <w:b/>
          <w:bCs/>
          <w:sz w:val="21"/>
          <w:szCs w:val="21"/>
        </w:rPr>
        <w:t xml:space="preserve"> </w:t>
      </w:r>
    </w:p>
    <w:p w14:paraId="21541DBD" w14:textId="77777777" w:rsidR="006252D8" w:rsidRPr="00803D20" w:rsidRDefault="00000000">
      <w:pPr>
        <w:spacing w:line="360" w:lineRule="auto"/>
        <w:ind w:firstLineChars="200" w:firstLine="422"/>
        <w:rPr>
          <w:rFonts w:ascii="宋体" w:hAnsi="宋体" w:hint="eastAsia"/>
          <w:b/>
          <w:sz w:val="21"/>
          <w:szCs w:val="21"/>
        </w:rPr>
      </w:pPr>
      <w:bookmarkStart w:id="237" w:name="_Toc3677"/>
      <w:r w:rsidRPr="00803D20">
        <w:rPr>
          <w:rFonts w:ascii="宋体" w:hAnsi="宋体"/>
          <w:b/>
          <w:sz w:val="21"/>
          <w:szCs w:val="21"/>
        </w:rPr>
        <w:t>2.1 遵守法律</w:t>
      </w:r>
      <w:bookmarkEnd w:id="237"/>
      <w:r w:rsidRPr="00803D20">
        <w:rPr>
          <w:rFonts w:ascii="宋体" w:hAnsi="宋体"/>
          <w:b/>
          <w:sz w:val="21"/>
          <w:szCs w:val="21"/>
        </w:rPr>
        <w:t xml:space="preserve"> </w:t>
      </w:r>
    </w:p>
    <w:p w14:paraId="3305A38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委托人在履行合同过程中应遵守法律，并保证</w:t>
      </w:r>
      <w:r w:rsidRPr="00803D20">
        <w:rPr>
          <w:rFonts w:ascii="宋体" w:hAnsi="宋体" w:hint="eastAsia"/>
          <w:sz w:val="21"/>
          <w:szCs w:val="21"/>
        </w:rPr>
        <w:t>受托</w:t>
      </w:r>
      <w:r w:rsidRPr="00803D20">
        <w:rPr>
          <w:rFonts w:ascii="宋体" w:hAnsi="宋体"/>
          <w:sz w:val="21"/>
          <w:szCs w:val="21"/>
        </w:rPr>
        <w:t xml:space="preserve">人免于承担因委托人违反法律而引起的任何责任。 </w:t>
      </w:r>
    </w:p>
    <w:p w14:paraId="7A5EE035" w14:textId="77777777" w:rsidR="006252D8" w:rsidRPr="00803D20" w:rsidRDefault="00000000">
      <w:pPr>
        <w:spacing w:line="360" w:lineRule="auto"/>
        <w:ind w:firstLineChars="200" w:firstLine="422"/>
        <w:rPr>
          <w:rFonts w:ascii="宋体" w:hAnsi="宋体" w:hint="eastAsia"/>
          <w:b/>
          <w:sz w:val="21"/>
          <w:szCs w:val="21"/>
        </w:rPr>
      </w:pPr>
      <w:bookmarkStart w:id="238" w:name="_Toc13935"/>
      <w:r w:rsidRPr="00803D20">
        <w:rPr>
          <w:rFonts w:ascii="宋体" w:hAnsi="宋体"/>
          <w:b/>
          <w:sz w:val="21"/>
          <w:szCs w:val="21"/>
        </w:rPr>
        <w:t xml:space="preserve">2.2 </w:t>
      </w:r>
      <w:bookmarkStart w:id="239" w:name="_Hlk193269738"/>
      <w:r w:rsidRPr="00803D20">
        <w:rPr>
          <w:rFonts w:ascii="宋体" w:hAnsi="宋体"/>
          <w:b/>
          <w:sz w:val="21"/>
          <w:szCs w:val="21"/>
        </w:rPr>
        <w:t>发出开始</w:t>
      </w:r>
      <w:r w:rsidRPr="00803D20">
        <w:rPr>
          <w:rFonts w:ascii="宋体" w:hAnsi="宋体" w:hint="eastAsia"/>
          <w:b/>
          <w:sz w:val="21"/>
          <w:szCs w:val="21"/>
        </w:rPr>
        <w:t>服务</w:t>
      </w:r>
      <w:r w:rsidRPr="00803D20">
        <w:rPr>
          <w:rFonts w:ascii="宋体" w:hAnsi="宋体"/>
          <w:b/>
          <w:sz w:val="21"/>
          <w:szCs w:val="21"/>
        </w:rPr>
        <w:t>通知</w:t>
      </w:r>
      <w:bookmarkEnd w:id="238"/>
      <w:bookmarkEnd w:id="239"/>
      <w:r w:rsidRPr="00803D20">
        <w:rPr>
          <w:rFonts w:ascii="宋体" w:hAnsi="宋体"/>
          <w:b/>
          <w:sz w:val="21"/>
          <w:szCs w:val="21"/>
        </w:rPr>
        <w:t xml:space="preserve"> </w:t>
      </w:r>
    </w:p>
    <w:p w14:paraId="24CC489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委托人应按第6.1款的约定向</w:t>
      </w:r>
      <w:r w:rsidRPr="00803D20">
        <w:rPr>
          <w:rFonts w:ascii="宋体" w:hAnsi="宋体" w:hint="eastAsia"/>
          <w:sz w:val="21"/>
          <w:szCs w:val="21"/>
        </w:rPr>
        <w:t>受托</w:t>
      </w:r>
      <w:r w:rsidRPr="00803D20">
        <w:rPr>
          <w:rFonts w:ascii="宋体" w:hAnsi="宋体"/>
          <w:sz w:val="21"/>
          <w:szCs w:val="21"/>
        </w:rPr>
        <w:t>人发出开始</w:t>
      </w:r>
      <w:r w:rsidRPr="00803D20">
        <w:rPr>
          <w:rFonts w:ascii="宋体" w:hAnsi="宋体" w:hint="eastAsia"/>
          <w:sz w:val="21"/>
          <w:szCs w:val="21"/>
        </w:rPr>
        <w:t>服务</w:t>
      </w:r>
      <w:r w:rsidRPr="00803D20">
        <w:rPr>
          <w:rFonts w:ascii="宋体" w:hAnsi="宋体"/>
          <w:sz w:val="21"/>
          <w:szCs w:val="21"/>
        </w:rPr>
        <w:t xml:space="preserve">通知。 </w:t>
      </w:r>
    </w:p>
    <w:p w14:paraId="4C0A968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除专用合同条款另有约定外，委托人应为</w:t>
      </w:r>
      <w:r w:rsidRPr="00803D20">
        <w:rPr>
          <w:rFonts w:ascii="宋体" w:hAnsi="宋体" w:hint="eastAsia"/>
          <w:sz w:val="21"/>
          <w:szCs w:val="21"/>
        </w:rPr>
        <w:t>受托</w:t>
      </w:r>
      <w:r w:rsidRPr="00803D20">
        <w:rPr>
          <w:rFonts w:ascii="宋体" w:hAnsi="宋体"/>
          <w:sz w:val="21"/>
          <w:szCs w:val="21"/>
        </w:rPr>
        <w:t>人的现场人员，</w:t>
      </w:r>
      <w:bookmarkStart w:id="240" w:name="_Hlk193269828"/>
      <w:r w:rsidRPr="00803D20">
        <w:rPr>
          <w:rFonts w:ascii="宋体" w:hAnsi="宋体"/>
          <w:sz w:val="21"/>
          <w:szCs w:val="21"/>
        </w:rPr>
        <w:t>在</w:t>
      </w:r>
      <w:r w:rsidRPr="00803D20">
        <w:rPr>
          <w:rFonts w:ascii="宋体" w:hAnsi="宋体" w:hint="eastAsia"/>
          <w:sz w:val="21"/>
          <w:szCs w:val="21"/>
        </w:rPr>
        <w:t>服务</w:t>
      </w:r>
      <w:r w:rsidRPr="00803D20">
        <w:rPr>
          <w:rFonts w:ascii="宋体" w:hAnsi="宋体"/>
          <w:sz w:val="21"/>
          <w:szCs w:val="21"/>
        </w:rPr>
        <w:t>期间提供办公房间、办公桌椅、互联网接口、冷暖设施、生活设施、进出现场交通服务和其他便利条件。</w:t>
      </w:r>
      <w:bookmarkEnd w:id="240"/>
      <w:r w:rsidRPr="00803D20">
        <w:rPr>
          <w:rFonts w:ascii="宋体" w:hAnsi="宋体"/>
          <w:sz w:val="21"/>
          <w:szCs w:val="21"/>
        </w:rPr>
        <w:t xml:space="preserve"> </w:t>
      </w:r>
    </w:p>
    <w:p w14:paraId="4D3CF382" w14:textId="77777777" w:rsidR="006252D8" w:rsidRPr="00803D20" w:rsidRDefault="00000000">
      <w:pPr>
        <w:spacing w:line="360" w:lineRule="auto"/>
        <w:ind w:firstLineChars="200" w:firstLine="422"/>
        <w:rPr>
          <w:rFonts w:ascii="宋体" w:hAnsi="宋体" w:hint="eastAsia"/>
          <w:b/>
          <w:sz w:val="21"/>
          <w:szCs w:val="21"/>
        </w:rPr>
      </w:pPr>
      <w:bookmarkStart w:id="241" w:name="_Toc26347"/>
      <w:r w:rsidRPr="00803D20">
        <w:rPr>
          <w:rFonts w:ascii="宋体" w:hAnsi="宋体"/>
          <w:b/>
          <w:sz w:val="21"/>
          <w:szCs w:val="21"/>
        </w:rPr>
        <w:t>2.3 办理证件和批件</w:t>
      </w:r>
      <w:bookmarkEnd w:id="241"/>
      <w:r w:rsidRPr="00803D20">
        <w:rPr>
          <w:rFonts w:ascii="宋体" w:hAnsi="宋体"/>
          <w:b/>
          <w:sz w:val="21"/>
          <w:szCs w:val="21"/>
        </w:rPr>
        <w:t xml:space="preserve"> </w:t>
      </w:r>
    </w:p>
    <w:p w14:paraId="3656ACD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法律规定和（或）合同约定由委托人负责办理的工程建设项目必须履行的各类审批、核准或备案手续，委托人应当按时办理，</w:t>
      </w:r>
      <w:r w:rsidRPr="00803D20">
        <w:rPr>
          <w:rFonts w:ascii="宋体" w:hAnsi="宋体" w:hint="eastAsia"/>
          <w:sz w:val="21"/>
          <w:szCs w:val="21"/>
        </w:rPr>
        <w:t>受托</w:t>
      </w:r>
      <w:r w:rsidRPr="00803D20">
        <w:rPr>
          <w:rFonts w:ascii="宋体" w:hAnsi="宋体"/>
          <w:sz w:val="21"/>
          <w:szCs w:val="21"/>
        </w:rPr>
        <w:t xml:space="preserve">人应给予必要的协助。 </w:t>
      </w:r>
    </w:p>
    <w:p w14:paraId="3631ECE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法律规定和（或）合同约定由</w:t>
      </w:r>
      <w:r w:rsidRPr="00803D20">
        <w:rPr>
          <w:rFonts w:ascii="宋体" w:hAnsi="宋体" w:hint="eastAsia"/>
          <w:sz w:val="21"/>
          <w:szCs w:val="21"/>
        </w:rPr>
        <w:t>受托</w:t>
      </w:r>
      <w:r w:rsidRPr="00803D20">
        <w:rPr>
          <w:rFonts w:ascii="宋体" w:hAnsi="宋体"/>
          <w:sz w:val="21"/>
          <w:szCs w:val="21"/>
        </w:rPr>
        <w:t>人负责办理的</w:t>
      </w:r>
      <w:r w:rsidRPr="00803D20">
        <w:rPr>
          <w:rFonts w:ascii="宋体" w:hAnsi="宋体" w:hint="eastAsia"/>
          <w:sz w:val="21"/>
          <w:szCs w:val="21"/>
        </w:rPr>
        <w:t>服务</w:t>
      </w:r>
      <w:r w:rsidRPr="00803D20">
        <w:rPr>
          <w:rFonts w:ascii="宋体" w:hAnsi="宋体"/>
          <w:sz w:val="21"/>
          <w:szCs w:val="21"/>
        </w:rPr>
        <w:t xml:space="preserve">所需的证件和批件，委托人应给予必要的协助。 </w:t>
      </w:r>
    </w:p>
    <w:p w14:paraId="34594ABB" w14:textId="77777777" w:rsidR="006252D8" w:rsidRPr="00803D20" w:rsidRDefault="00000000">
      <w:pPr>
        <w:spacing w:line="360" w:lineRule="auto"/>
        <w:ind w:firstLineChars="200" w:firstLine="422"/>
        <w:rPr>
          <w:rFonts w:ascii="宋体" w:hAnsi="宋体" w:hint="eastAsia"/>
          <w:b/>
          <w:sz w:val="21"/>
          <w:szCs w:val="21"/>
        </w:rPr>
      </w:pPr>
      <w:bookmarkStart w:id="242" w:name="_Toc1682"/>
      <w:r w:rsidRPr="00803D20">
        <w:rPr>
          <w:rFonts w:ascii="宋体" w:hAnsi="宋体"/>
          <w:b/>
          <w:sz w:val="21"/>
          <w:szCs w:val="21"/>
        </w:rPr>
        <w:t>2.4 支付合同价款</w:t>
      </w:r>
      <w:bookmarkEnd w:id="242"/>
      <w:r w:rsidRPr="00803D20">
        <w:rPr>
          <w:rFonts w:ascii="宋体" w:hAnsi="宋体"/>
          <w:b/>
          <w:sz w:val="21"/>
          <w:szCs w:val="21"/>
        </w:rPr>
        <w:t xml:space="preserve"> </w:t>
      </w:r>
    </w:p>
    <w:p w14:paraId="6094BD5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委托人应按合同约定向</w:t>
      </w:r>
      <w:r w:rsidRPr="00803D20">
        <w:rPr>
          <w:rFonts w:ascii="宋体" w:hAnsi="宋体" w:hint="eastAsia"/>
          <w:sz w:val="21"/>
          <w:szCs w:val="21"/>
        </w:rPr>
        <w:t>受托</w:t>
      </w:r>
      <w:r w:rsidRPr="00803D20">
        <w:rPr>
          <w:rFonts w:ascii="宋体" w:hAnsi="宋体"/>
          <w:sz w:val="21"/>
          <w:szCs w:val="21"/>
        </w:rPr>
        <w:t xml:space="preserve">人及时支付合同价款。 </w:t>
      </w:r>
    </w:p>
    <w:p w14:paraId="4531023B" w14:textId="77777777" w:rsidR="006252D8" w:rsidRPr="00803D20" w:rsidRDefault="00000000">
      <w:pPr>
        <w:spacing w:line="360" w:lineRule="auto"/>
        <w:ind w:firstLineChars="200" w:firstLine="422"/>
        <w:rPr>
          <w:rFonts w:ascii="宋体" w:hAnsi="宋体" w:hint="eastAsia"/>
          <w:b/>
          <w:sz w:val="21"/>
          <w:szCs w:val="21"/>
        </w:rPr>
      </w:pPr>
      <w:bookmarkStart w:id="243" w:name="_Toc21174"/>
      <w:r w:rsidRPr="00803D20">
        <w:rPr>
          <w:rFonts w:ascii="宋体" w:hAnsi="宋体"/>
          <w:b/>
          <w:sz w:val="21"/>
          <w:szCs w:val="21"/>
        </w:rPr>
        <w:t>2.5 提供</w:t>
      </w:r>
      <w:r w:rsidRPr="00803D20">
        <w:rPr>
          <w:rFonts w:ascii="宋体" w:hAnsi="宋体" w:hint="eastAsia"/>
          <w:b/>
          <w:sz w:val="21"/>
          <w:szCs w:val="21"/>
        </w:rPr>
        <w:t>服务</w:t>
      </w:r>
      <w:r w:rsidRPr="00803D20">
        <w:rPr>
          <w:rFonts w:ascii="宋体" w:hAnsi="宋体"/>
          <w:b/>
          <w:sz w:val="21"/>
          <w:szCs w:val="21"/>
        </w:rPr>
        <w:t>资料</w:t>
      </w:r>
      <w:bookmarkEnd w:id="243"/>
      <w:r w:rsidRPr="00803D20">
        <w:rPr>
          <w:rFonts w:ascii="宋体" w:hAnsi="宋体"/>
          <w:b/>
          <w:sz w:val="21"/>
          <w:szCs w:val="21"/>
        </w:rPr>
        <w:t xml:space="preserve"> </w:t>
      </w:r>
    </w:p>
    <w:p w14:paraId="042F77C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委托人应按第1.6.2项的约定向</w:t>
      </w:r>
      <w:r w:rsidRPr="00803D20">
        <w:rPr>
          <w:rFonts w:ascii="宋体" w:hAnsi="宋体" w:hint="eastAsia"/>
          <w:sz w:val="21"/>
          <w:szCs w:val="21"/>
        </w:rPr>
        <w:t>受托</w:t>
      </w:r>
      <w:r w:rsidRPr="00803D20">
        <w:rPr>
          <w:rFonts w:ascii="宋体" w:hAnsi="宋体"/>
          <w:sz w:val="21"/>
          <w:szCs w:val="21"/>
        </w:rPr>
        <w:t>人提供</w:t>
      </w:r>
      <w:r w:rsidRPr="00803D20">
        <w:rPr>
          <w:rFonts w:ascii="宋体" w:hAnsi="宋体" w:hint="eastAsia"/>
          <w:sz w:val="21"/>
          <w:szCs w:val="21"/>
        </w:rPr>
        <w:t>服务</w:t>
      </w:r>
      <w:r w:rsidRPr="00803D20">
        <w:rPr>
          <w:rFonts w:ascii="宋体" w:hAnsi="宋体"/>
          <w:sz w:val="21"/>
          <w:szCs w:val="21"/>
        </w:rPr>
        <w:t xml:space="preserve">资料。 </w:t>
      </w:r>
    </w:p>
    <w:p w14:paraId="2C133881" w14:textId="77777777" w:rsidR="006252D8" w:rsidRPr="00803D20" w:rsidRDefault="00000000">
      <w:pPr>
        <w:spacing w:line="360" w:lineRule="auto"/>
        <w:ind w:firstLineChars="200" w:firstLine="422"/>
        <w:rPr>
          <w:rFonts w:ascii="宋体" w:hAnsi="宋体" w:hint="eastAsia"/>
          <w:b/>
          <w:sz w:val="21"/>
          <w:szCs w:val="21"/>
        </w:rPr>
      </w:pPr>
      <w:bookmarkStart w:id="244" w:name="_Toc29103"/>
      <w:r w:rsidRPr="00803D20">
        <w:rPr>
          <w:rFonts w:ascii="宋体" w:hAnsi="宋体"/>
          <w:b/>
          <w:sz w:val="21"/>
          <w:szCs w:val="21"/>
        </w:rPr>
        <w:t>2.6 其他义务</w:t>
      </w:r>
      <w:bookmarkEnd w:id="244"/>
      <w:r w:rsidRPr="00803D20">
        <w:rPr>
          <w:rFonts w:ascii="宋体" w:hAnsi="宋体"/>
          <w:b/>
          <w:sz w:val="21"/>
          <w:szCs w:val="21"/>
        </w:rPr>
        <w:t xml:space="preserve"> </w:t>
      </w:r>
    </w:p>
    <w:p w14:paraId="786B889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lastRenderedPageBreak/>
        <w:t xml:space="preserve">委托人应履行合同约定的其他义务。 </w:t>
      </w:r>
    </w:p>
    <w:p w14:paraId="506355D4" w14:textId="77777777" w:rsidR="006252D8" w:rsidRPr="00803D20" w:rsidRDefault="00000000">
      <w:pPr>
        <w:spacing w:line="360" w:lineRule="auto"/>
        <w:rPr>
          <w:rFonts w:ascii="宋体" w:hAnsi="宋体" w:hint="eastAsia"/>
          <w:b/>
          <w:bCs/>
          <w:sz w:val="21"/>
          <w:szCs w:val="21"/>
        </w:rPr>
      </w:pPr>
      <w:bookmarkStart w:id="245" w:name="_Toc15497"/>
      <w:bookmarkStart w:id="246" w:name="_Toc4551"/>
      <w:r w:rsidRPr="00803D20">
        <w:rPr>
          <w:rFonts w:ascii="宋体" w:hAnsi="宋体"/>
          <w:b/>
          <w:bCs/>
          <w:sz w:val="21"/>
          <w:szCs w:val="21"/>
        </w:rPr>
        <w:t>3</w:t>
      </w:r>
      <w:r w:rsidRPr="00803D20">
        <w:rPr>
          <w:rFonts w:ascii="宋体" w:hAnsi="宋体" w:hint="eastAsia"/>
          <w:b/>
          <w:bCs/>
          <w:sz w:val="21"/>
          <w:szCs w:val="21"/>
        </w:rPr>
        <w:t>.</w:t>
      </w:r>
      <w:r w:rsidRPr="00803D20">
        <w:rPr>
          <w:rFonts w:ascii="宋体" w:hAnsi="宋体"/>
          <w:b/>
          <w:bCs/>
          <w:sz w:val="21"/>
          <w:szCs w:val="21"/>
        </w:rPr>
        <w:t>委托人管理</w:t>
      </w:r>
      <w:bookmarkEnd w:id="245"/>
      <w:bookmarkEnd w:id="246"/>
      <w:r w:rsidRPr="00803D20">
        <w:rPr>
          <w:rFonts w:ascii="宋体" w:hAnsi="宋体"/>
          <w:b/>
          <w:bCs/>
          <w:sz w:val="21"/>
          <w:szCs w:val="21"/>
        </w:rPr>
        <w:t xml:space="preserve"> </w:t>
      </w:r>
    </w:p>
    <w:p w14:paraId="0DE08B8C" w14:textId="77777777" w:rsidR="006252D8" w:rsidRPr="00803D20" w:rsidRDefault="00000000">
      <w:pPr>
        <w:spacing w:line="360" w:lineRule="auto"/>
        <w:ind w:firstLineChars="200" w:firstLine="422"/>
        <w:rPr>
          <w:rFonts w:ascii="宋体" w:hAnsi="宋体" w:hint="eastAsia"/>
          <w:b/>
          <w:sz w:val="21"/>
          <w:szCs w:val="21"/>
        </w:rPr>
      </w:pPr>
      <w:bookmarkStart w:id="247" w:name="_Toc3803"/>
      <w:r w:rsidRPr="00803D20">
        <w:rPr>
          <w:rFonts w:ascii="宋体" w:hAnsi="宋体"/>
          <w:b/>
          <w:sz w:val="21"/>
          <w:szCs w:val="21"/>
        </w:rPr>
        <w:t>3.1 委托人代表</w:t>
      </w:r>
      <w:bookmarkEnd w:id="247"/>
      <w:r w:rsidRPr="00803D20">
        <w:rPr>
          <w:rFonts w:ascii="宋体" w:hAnsi="宋体"/>
          <w:b/>
          <w:sz w:val="21"/>
          <w:szCs w:val="21"/>
        </w:rPr>
        <w:t xml:space="preserve"> </w:t>
      </w:r>
    </w:p>
    <w:p w14:paraId="7A56320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3.1.1 除专用合同条款另有约定外，委托人应在合同签订后14天内，将委托人代表的姓名、职务、联系方式、授权范围和授权期限书面通知</w:t>
      </w:r>
      <w:r w:rsidRPr="00803D20">
        <w:rPr>
          <w:rFonts w:ascii="宋体" w:hAnsi="宋体" w:hint="eastAsia"/>
          <w:sz w:val="21"/>
          <w:szCs w:val="21"/>
        </w:rPr>
        <w:t>受托</w:t>
      </w:r>
      <w:r w:rsidRPr="00803D20">
        <w:rPr>
          <w:rFonts w:ascii="宋体" w:hAnsi="宋体"/>
          <w:sz w:val="21"/>
          <w:szCs w:val="21"/>
        </w:rPr>
        <w:t xml:space="preserve">人，由委托人代表在其授权范围和授权期限内，代表委托人行使权利、履行义务和处理合同履行中的具体事宜。委托人代表在授权范围内的行为由委托人承担法律责任。 </w:t>
      </w:r>
    </w:p>
    <w:p w14:paraId="57CB25C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3.1.2 委托人代表违反法律法规、违背职业道德守则或者不按合同约定履行职责及义务，导致合同无法继续正常履行的，</w:t>
      </w:r>
      <w:r w:rsidRPr="00803D20">
        <w:rPr>
          <w:rFonts w:ascii="宋体" w:hAnsi="宋体" w:hint="eastAsia"/>
          <w:sz w:val="21"/>
          <w:szCs w:val="21"/>
        </w:rPr>
        <w:t>受托</w:t>
      </w:r>
      <w:r w:rsidRPr="00803D20">
        <w:rPr>
          <w:rFonts w:ascii="宋体" w:hAnsi="宋体"/>
          <w:sz w:val="21"/>
          <w:szCs w:val="21"/>
        </w:rPr>
        <w:t>人有权通知委托人更换委托人代表。委托人收到通知后7天内，应当核实完毕并将处理结果通知</w:t>
      </w:r>
      <w:r w:rsidRPr="00803D20">
        <w:rPr>
          <w:rFonts w:ascii="宋体" w:hAnsi="宋体" w:hint="eastAsia"/>
          <w:sz w:val="21"/>
          <w:szCs w:val="21"/>
        </w:rPr>
        <w:t>受托</w:t>
      </w:r>
      <w:r w:rsidRPr="00803D20">
        <w:rPr>
          <w:rFonts w:ascii="宋体" w:hAnsi="宋体"/>
          <w:sz w:val="21"/>
          <w:szCs w:val="21"/>
        </w:rPr>
        <w:t xml:space="preserve">人。 </w:t>
      </w:r>
    </w:p>
    <w:p w14:paraId="2774B296" w14:textId="77777777" w:rsidR="006252D8" w:rsidRPr="00803D20" w:rsidRDefault="00000000">
      <w:pPr>
        <w:spacing w:line="360" w:lineRule="auto"/>
        <w:ind w:firstLineChars="200" w:firstLine="420"/>
        <w:rPr>
          <w:sz w:val="28"/>
          <w:szCs w:val="32"/>
        </w:rPr>
      </w:pPr>
      <w:r w:rsidRPr="00803D20">
        <w:rPr>
          <w:rFonts w:ascii="宋体" w:hAnsi="宋体"/>
          <w:sz w:val="21"/>
          <w:szCs w:val="21"/>
        </w:rPr>
        <w:t>3.1.3 委托人更换委托人代表的，应提前14天将更换人员的姓名、职务、联系方式、授权范围和授权期限书面通知</w:t>
      </w:r>
      <w:r w:rsidRPr="00803D20">
        <w:rPr>
          <w:rFonts w:ascii="宋体" w:hAnsi="宋体" w:hint="eastAsia"/>
          <w:sz w:val="21"/>
          <w:szCs w:val="21"/>
        </w:rPr>
        <w:t>受托</w:t>
      </w:r>
      <w:r w:rsidRPr="00803D20">
        <w:rPr>
          <w:rFonts w:ascii="宋体" w:hAnsi="宋体"/>
          <w:sz w:val="21"/>
          <w:szCs w:val="21"/>
        </w:rPr>
        <w:t>人。委托人代表超过2天不能履行职责的，应委派代表代行其职责，并通知</w:t>
      </w:r>
      <w:r w:rsidRPr="00803D20">
        <w:rPr>
          <w:rFonts w:ascii="宋体" w:hAnsi="宋体" w:hint="eastAsia"/>
          <w:sz w:val="21"/>
          <w:szCs w:val="21"/>
        </w:rPr>
        <w:t>受托</w:t>
      </w:r>
      <w:r w:rsidRPr="00803D20">
        <w:rPr>
          <w:rFonts w:ascii="宋体" w:hAnsi="宋体"/>
          <w:sz w:val="21"/>
          <w:szCs w:val="21"/>
        </w:rPr>
        <w:t>人。</w:t>
      </w:r>
      <w:r w:rsidRPr="00803D20">
        <w:rPr>
          <w:sz w:val="28"/>
          <w:szCs w:val="32"/>
        </w:rPr>
        <w:t xml:space="preserve"> </w:t>
      </w:r>
    </w:p>
    <w:p w14:paraId="42F3EAED" w14:textId="77777777" w:rsidR="006252D8" w:rsidRPr="00803D20" w:rsidRDefault="00000000">
      <w:pPr>
        <w:spacing w:line="360" w:lineRule="auto"/>
        <w:ind w:firstLineChars="200" w:firstLine="422"/>
        <w:rPr>
          <w:rFonts w:ascii="宋体" w:hAnsi="宋体" w:hint="eastAsia"/>
          <w:b/>
          <w:sz w:val="21"/>
          <w:szCs w:val="21"/>
        </w:rPr>
      </w:pPr>
      <w:bookmarkStart w:id="248" w:name="_Toc16562"/>
      <w:r w:rsidRPr="00803D20">
        <w:rPr>
          <w:rFonts w:ascii="宋体" w:hAnsi="宋体"/>
          <w:b/>
          <w:sz w:val="21"/>
          <w:szCs w:val="21"/>
        </w:rPr>
        <w:t>3.2 委托人的指示</w:t>
      </w:r>
      <w:bookmarkEnd w:id="248"/>
      <w:r w:rsidRPr="00803D20">
        <w:rPr>
          <w:rFonts w:ascii="宋体" w:hAnsi="宋体"/>
          <w:b/>
          <w:sz w:val="21"/>
          <w:szCs w:val="21"/>
        </w:rPr>
        <w:t xml:space="preserve"> </w:t>
      </w:r>
    </w:p>
    <w:p w14:paraId="2288560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3.2.1 委托人应按合同约定向</w:t>
      </w:r>
      <w:r w:rsidRPr="00803D20">
        <w:rPr>
          <w:rFonts w:ascii="宋体" w:hAnsi="宋体" w:hint="eastAsia"/>
          <w:sz w:val="21"/>
          <w:szCs w:val="21"/>
        </w:rPr>
        <w:t>受托</w:t>
      </w:r>
      <w:r w:rsidRPr="00803D20">
        <w:rPr>
          <w:rFonts w:ascii="宋体" w:hAnsi="宋体"/>
          <w:sz w:val="21"/>
          <w:szCs w:val="21"/>
        </w:rPr>
        <w:t xml:space="preserve">人发出指示，委托人的指示应盖有委托人单位章，并由委托人代表签字确认。 </w:t>
      </w:r>
    </w:p>
    <w:p w14:paraId="6359DCE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3.2.2 </w:t>
      </w:r>
      <w:r w:rsidRPr="00803D20">
        <w:rPr>
          <w:rFonts w:ascii="宋体" w:hAnsi="宋体" w:hint="eastAsia"/>
          <w:sz w:val="21"/>
          <w:szCs w:val="21"/>
        </w:rPr>
        <w:t>受托</w:t>
      </w:r>
      <w:r w:rsidRPr="00803D20">
        <w:rPr>
          <w:rFonts w:ascii="宋体" w:hAnsi="宋体"/>
          <w:sz w:val="21"/>
          <w:szCs w:val="21"/>
        </w:rPr>
        <w:t xml:space="preserve">人收到委托人作出的指示后应遵照执行。指示构成变更的，应按第 8 条执行。 </w:t>
      </w:r>
    </w:p>
    <w:p w14:paraId="097D76B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3.2.3 在紧急情况下，委托人代表或其授权人员可以当场签发临时书面指示，</w:t>
      </w:r>
      <w:r w:rsidRPr="00803D20">
        <w:rPr>
          <w:rFonts w:ascii="宋体" w:hAnsi="宋体" w:hint="eastAsia"/>
          <w:sz w:val="21"/>
          <w:szCs w:val="21"/>
        </w:rPr>
        <w:t>受托</w:t>
      </w:r>
      <w:r w:rsidRPr="00803D20">
        <w:rPr>
          <w:rFonts w:ascii="宋体" w:hAnsi="宋体"/>
          <w:sz w:val="21"/>
          <w:szCs w:val="21"/>
        </w:rPr>
        <w:t xml:space="preserve">人应遵照执行。委托人代表应在临时书面指示发出后24小时内发出书面确认函，逾期未发出书面确认函的，该临时书面指示应被视为委托人的正式指示。 </w:t>
      </w:r>
    </w:p>
    <w:p w14:paraId="2D41408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3.2.4 由于委托人未能按合同约定发出指示、指示延误或指示错误而导致</w:t>
      </w:r>
      <w:r w:rsidRPr="00803D20">
        <w:rPr>
          <w:rFonts w:ascii="宋体" w:hAnsi="宋体" w:hint="eastAsia"/>
          <w:sz w:val="21"/>
          <w:szCs w:val="21"/>
        </w:rPr>
        <w:t>受托</w:t>
      </w:r>
      <w:r w:rsidRPr="00803D20">
        <w:rPr>
          <w:rFonts w:ascii="宋体" w:hAnsi="宋体"/>
          <w:sz w:val="21"/>
          <w:szCs w:val="21"/>
        </w:rPr>
        <w:t xml:space="preserve">人费用增加和（或）周期延误的，委托人应承担由此增加的费用和（或）周期延误。 </w:t>
      </w:r>
    </w:p>
    <w:p w14:paraId="3B5524EE" w14:textId="77777777" w:rsidR="006252D8" w:rsidRPr="00803D20" w:rsidRDefault="00000000">
      <w:pPr>
        <w:spacing w:line="360" w:lineRule="auto"/>
        <w:ind w:firstLineChars="200" w:firstLine="422"/>
        <w:rPr>
          <w:rFonts w:ascii="宋体" w:hAnsi="宋体" w:hint="eastAsia"/>
          <w:b/>
          <w:sz w:val="21"/>
          <w:szCs w:val="21"/>
        </w:rPr>
      </w:pPr>
      <w:bookmarkStart w:id="249" w:name="_Toc11388"/>
      <w:r w:rsidRPr="00803D20">
        <w:rPr>
          <w:rFonts w:ascii="宋体" w:hAnsi="宋体"/>
          <w:b/>
          <w:sz w:val="21"/>
          <w:szCs w:val="21"/>
        </w:rPr>
        <w:t>3.3 决定或答复</w:t>
      </w:r>
      <w:bookmarkEnd w:id="249"/>
      <w:r w:rsidRPr="00803D20">
        <w:rPr>
          <w:rFonts w:ascii="宋体" w:hAnsi="宋体"/>
          <w:b/>
          <w:sz w:val="21"/>
          <w:szCs w:val="21"/>
        </w:rPr>
        <w:t xml:space="preserve"> </w:t>
      </w:r>
    </w:p>
    <w:p w14:paraId="4C76868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3.3.1 委托人在法律允许的范围内有权对</w:t>
      </w:r>
      <w:r w:rsidRPr="00803D20">
        <w:rPr>
          <w:rFonts w:ascii="宋体" w:hAnsi="宋体" w:hint="eastAsia"/>
          <w:sz w:val="21"/>
          <w:szCs w:val="21"/>
        </w:rPr>
        <w:t>受托</w:t>
      </w:r>
      <w:r w:rsidRPr="00803D20">
        <w:rPr>
          <w:rFonts w:ascii="宋体" w:hAnsi="宋体"/>
          <w:sz w:val="21"/>
          <w:szCs w:val="21"/>
        </w:rPr>
        <w:t>人的</w:t>
      </w:r>
      <w:r w:rsidRPr="00803D20">
        <w:rPr>
          <w:rFonts w:ascii="宋体" w:hAnsi="宋体" w:hint="eastAsia"/>
          <w:sz w:val="21"/>
          <w:szCs w:val="21"/>
        </w:rPr>
        <w:t>服务</w:t>
      </w:r>
      <w:r w:rsidRPr="00803D20">
        <w:rPr>
          <w:rFonts w:ascii="宋体" w:hAnsi="宋体"/>
          <w:sz w:val="21"/>
          <w:szCs w:val="21"/>
        </w:rPr>
        <w:t>工作和/或</w:t>
      </w:r>
      <w:r w:rsidRPr="00803D20">
        <w:rPr>
          <w:rFonts w:ascii="宋体" w:hAnsi="宋体" w:hint="eastAsia"/>
          <w:sz w:val="21"/>
          <w:szCs w:val="21"/>
        </w:rPr>
        <w:t>服务成果</w:t>
      </w:r>
      <w:r w:rsidRPr="00803D20">
        <w:rPr>
          <w:rFonts w:ascii="宋体" w:hAnsi="宋体"/>
          <w:sz w:val="21"/>
          <w:szCs w:val="21"/>
        </w:rPr>
        <w:t>文件作出处理决定，</w:t>
      </w:r>
      <w:r w:rsidRPr="00803D20">
        <w:rPr>
          <w:rFonts w:ascii="宋体" w:hAnsi="宋体" w:hint="eastAsia"/>
          <w:sz w:val="21"/>
          <w:szCs w:val="21"/>
        </w:rPr>
        <w:t>受托</w:t>
      </w:r>
      <w:r w:rsidRPr="00803D20">
        <w:rPr>
          <w:rFonts w:ascii="宋体" w:hAnsi="宋体"/>
          <w:sz w:val="21"/>
          <w:szCs w:val="21"/>
        </w:rPr>
        <w:t>人应按照委托人的决定执行，涉及服务期限或</w:t>
      </w:r>
      <w:r w:rsidRPr="00803D20">
        <w:rPr>
          <w:rFonts w:ascii="宋体" w:hAnsi="宋体" w:hint="eastAsia"/>
          <w:sz w:val="21"/>
          <w:szCs w:val="21"/>
        </w:rPr>
        <w:t>服务</w:t>
      </w:r>
      <w:r w:rsidRPr="00803D20">
        <w:rPr>
          <w:rFonts w:ascii="宋体" w:hAnsi="宋体"/>
          <w:sz w:val="21"/>
          <w:szCs w:val="21"/>
        </w:rPr>
        <w:t xml:space="preserve">报酬等问题按第8条的约定处理。 </w:t>
      </w:r>
    </w:p>
    <w:p w14:paraId="7A14524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3.3.2 委托人应在专用合同条款约定的时间之内，对</w:t>
      </w:r>
      <w:r w:rsidRPr="00803D20">
        <w:rPr>
          <w:rFonts w:ascii="宋体" w:hAnsi="宋体" w:hint="eastAsia"/>
          <w:sz w:val="21"/>
          <w:szCs w:val="21"/>
        </w:rPr>
        <w:t>受托</w:t>
      </w:r>
      <w:r w:rsidRPr="00803D20">
        <w:rPr>
          <w:rFonts w:ascii="宋体" w:hAnsi="宋体"/>
          <w:sz w:val="21"/>
          <w:szCs w:val="21"/>
        </w:rPr>
        <w:t>人书面提出的事项作出书面答复；逾期没有做出答复的，视为已获得委托人的批准。</w:t>
      </w:r>
    </w:p>
    <w:p w14:paraId="78A5F23E" w14:textId="77777777" w:rsidR="006252D8" w:rsidRPr="00803D20" w:rsidRDefault="00000000">
      <w:pPr>
        <w:spacing w:line="360" w:lineRule="auto"/>
        <w:rPr>
          <w:rFonts w:ascii="宋体" w:hAnsi="宋体" w:hint="eastAsia"/>
          <w:b/>
          <w:bCs/>
          <w:sz w:val="21"/>
          <w:szCs w:val="21"/>
        </w:rPr>
      </w:pPr>
      <w:bookmarkStart w:id="250" w:name="_Toc12833"/>
      <w:bookmarkStart w:id="251" w:name="_Toc12767"/>
      <w:r w:rsidRPr="00803D20">
        <w:rPr>
          <w:rFonts w:ascii="宋体" w:hAnsi="宋体"/>
          <w:b/>
          <w:bCs/>
          <w:sz w:val="21"/>
          <w:szCs w:val="21"/>
        </w:rPr>
        <w:t>4</w:t>
      </w:r>
      <w:r w:rsidRPr="00803D20">
        <w:rPr>
          <w:rFonts w:ascii="宋体" w:hAnsi="宋体" w:hint="eastAsia"/>
          <w:b/>
          <w:bCs/>
          <w:sz w:val="21"/>
          <w:szCs w:val="21"/>
        </w:rPr>
        <w:t>.</w:t>
      </w:r>
      <w:r w:rsidRPr="00803D20">
        <w:rPr>
          <w:rFonts w:hint="eastAsia"/>
        </w:rPr>
        <w:t xml:space="preserve"> </w:t>
      </w:r>
      <w:r w:rsidRPr="00803D20">
        <w:rPr>
          <w:rFonts w:ascii="宋体" w:hAnsi="宋体" w:hint="eastAsia"/>
          <w:b/>
          <w:bCs/>
          <w:sz w:val="21"/>
          <w:szCs w:val="21"/>
        </w:rPr>
        <w:t>受托</w:t>
      </w:r>
      <w:r w:rsidRPr="00803D20">
        <w:rPr>
          <w:rFonts w:ascii="宋体" w:hAnsi="宋体"/>
          <w:b/>
          <w:bCs/>
          <w:sz w:val="21"/>
          <w:szCs w:val="21"/>
        </w:rPr>
        <w:t>人义务</w:t>
      </w:r>
      <w:bookmarkEnd w:id="250"/>
      <w:bookmarkEnd w:id="251"/>
      <w:r w:rsidRPr="00803D20">
        <w:rPr>
          <w:rFonts w:ascii="宋体" w:hAnsi="宋体"/>
          <w:b/>
          <w:bCs/>
          <w:sz w:val="21"/>
          <w:szCs w:val="21"/>
        </w:rPr>
        <w:t xml:space="preserve"> </w:t>
      </w:r>
    </w:p>
    <w:p w14:paraId="114B1D0D" w14:textId="77777777" w:rsidR="006252D8" w:rsidRPr="00803D20" w:rsidRDefault="00000000">
      <w:pPr>
        <w:spacing w:line="360" w:lineRule="auto"/>
        <w:ind w:firstLineChars="200" w:firstLine="422"/>
        <w:rPr>
          <w:rFonts w:ascii="宋体" w:hAnsi="宋体" w:hint="eastAsia"/>
          <w:b/>
          <w:sz w:val="21"/>
          <w:szCs w:val="21"/>
        </w:rPr>
      </w:pPr>
      <w:bookmarkStart w:id="252" w:name="_Toc8020"/>
      <w:r w:rsidRPr="00803D20">
        <w:rPr>
          <w:rFonts w:ascii="宋体" w:hAnsi="宋体"/>
          <w:b/>
          <w:sz w:val="21"/>
          <w:szCs w:val="21"/>
        </w:rPr>
        <w:t xml:space="preserve">4.1 </w:t>
      </w:r>
      <w:r w:rsidRPr="00803D20">
        <w:rPr>
          <w:rFonts w:ascii="宋体" w:hAnsi="宋体" w:hint="eastAsia"/>
          <w:b/>
          <w:sz w:val="21"/>
          <w:szCs w:val="21"/>
        </w:rPr>
        <w:t>受托</w:t>
      </w:r>
      <w:r w:rsidRPr="00803D20">
        <w:rPr>
          <w:rFonts w:ascii="宋体" w:hAnsi="宋体"/>
          <w:b/>
          <w:sz w:val="21"/>
          <w:szCs w:val="21"/>
        </w:rPr>
        <w:t>人的一般义务</w:t>
      </w:r>
      <w:bookmarkEnd w:id="252"/>
    </w:p>
    <w:p w14:paraId="09A63E3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4.1.1 遵守法律 </w:t>
      </w:r>
    </w:p>
    <w:p w14:paraId="49AC6F5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受托</w:t>
      </w:r>
      <w:r w:rsidRPr="00803D20">
        <w:rPr>
          <w:rFonts w:ascii="宋体" w:hAnsi="宋体"/>
          <w:sz w:val="21"/>
          <w:szCs w:val="21"/>
        </w:rPr>
        <w:t>人在履行合同过程中应遵守法律，并保证委托人免于承担因</w:t>
      </w:r>
      <w:r w:rsidRPr="00803D20">
        <w:rPr>
          <w:rFonts w:ascii="宋体" w:hAnsi="宋体" w:hint="eastAsia"/>
          <w:sz w:val="21"/>
          <w:szCs w:val="21"/>
        </w:rPr>
        <w:t>受托</w:t>
      </w:r>
      <w:r w:rsidRPr="00803D20">
        <w:rPr>
          <w:rFonts w:ascii="宋体" w:hAnsi="宋体"/>
          <w:sz w:val="21"/>
          <w:szCs w:val="21"/>
        </w:rPr>
        <w:t>人违反法律而引起的任何责任。</w:t>
      </w:r>
    </w:p>
    <w:p w14:paraId="7737FD0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4.1.2 依法纳税 </w:t>
      </w:r>
    </w:p>
    <w:p w14:paraId="39F3A82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lastRenderedPageBreak/>
        <w:t>受托</w:t>
      </w:r>
      <w:r w:rsidRPr="00803D20">
        <w:rPr>
          <w:rFonts w:ascii="宋体" w:hAnsi="宋体"/>
          <w:sz w:val="21"/>
          <w:szCs w:val="21"/>
        </w:rPr>
        <w:t>人应按有关法律规定纳税，应缴纳的税金（含增值税）包括在合同价格之中。</w:t>
      </w:r>
    </w:p>
    <w:p w14:paraId="53869E2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4.1.3 完成全部</w:t>
      </w:r>
      <w:r w:rsidRPr="00803D20">
        <w:rPr>
          <w:rFonts w:ascii="宋体" w:hAnsi="宋体" w:hint="eastAsia"/>
          <w:sz w:val="21"/>
          <w:szCs w:val="21"/>
        </w:rPr>
        <w:t>服务</w:t>
      </w:r>
      <w:r w:rsidRPr="00803D20">
        <w:rPr>
          <w:rFonts w:ascii="宋体" w:hAnsi="宋体"/>
          <w:sz w:val="21"/>
          <w:szCs w:val="21"/>
        </w:rPr>
        <w:t>工作</w:t>
      </w:r>
    </w:p>
    <w:p w14:paraId="6E6D608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受托</w:t>
      </w:r>
      <w:r w:rsidRPr="00803D20">
        <w:rPr>
          <w:rFonts w:ascii="宋体" w:hAnsi="宋体"/>
          <w:sz w:val="21"/>
          <w:szCs w:val="21"/>
        </w:rPr>
        <w:t>人应按合同约定以及委托人要求，完成合同约定的全部工作，并对工作中的任何缺陷进行整改，使其满足合同约定的目的。</w:t>
      </w:r>
    </w:p>
    <w:p w14:paraId="751C331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4.1.4 其他义务</w:t>
      </w:r>
    </w:p>
    <w:p w14:paraId="55E1E24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受托</w:t>
      </w:r>
      <w:r w:rsidRPr="00803D20">
        <w:rPr>
          <w:rFonts w:ascii="宋体" w:hAnsi="宋体"/>
          <w:sz w:val="21"/>
          <w:szCs w:val="21"/>
        </w:rPr>
        <w:t>人应履行合同约定的其他义务。</w:t>
      </w:r>
    </w:p>
    <w:p w14:paraId="55B2E302" w14:textId="77777777" w:rsidR="006252D8" w:rsidRPr="00803D20" w:rsidRDefault="00000000">
      <w:pPr>
        <w:spacing w:line="360" w:lineRule="auto"/>
        <w:ind w:firstLineChars="200" w:firstLine="422"/>
        <w:rPr>
          <w:rFonts w:ascii="宋体" w:hAnsi="宋体" w:hint="eastAsia"/>
          <w:b/>
          <w:sz w:val="21"/>
          <w:szCs w:val="21"/>
        </w:rPr>
      </w:pPr>
      <w:bookmarkStart w:id="253" w:name="_Toc4548"/>
      <w:r w:rsidRPr="00803D20">
        <w:rPr>
          <w:rFonts w:ascii="宋体" w:hAnsi="宋体"/>
          <w:b/>
          <w:sz w:val="21"/>
          <w:szCs w:val="21"/>
        </w:rPr>
        <w:t xml:space="preserve">4.2 </w:t>
      </w:r>
      <w:bookmarkEnd w:id="253"/>
      <w:r w:rsidRPr="00803D20">
        <w:rPr>
          <w:rFonts w:ascii="宋体" w:hAnsi="宋体" w:hint="eastAsia"/>
          <w:b/>
          <w:sz w:val="21"/>
          <w:szCs w:val="21"/>
        </w:rPr>
        <w:t>履约保证金</w:t>
      </w:r>
    </w:p>
    <w:p w14:paraId="4ABBB16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除专用合同条款另有约定外，</w:t>
      </w:r>
      <w:r w:rsidRPr="00803D20">
        <w:rPr>
          <w:rFonts w:ascii="宋体" w:hAnsi="宋体" w:hint="eastAsia"/>
          <w:sz w:val="21"/>
          <w:szCs w:val="21"/>
        </w:rPr>
        <w:t>履约保证金</w:t>
      </w:r>
      <w:r w:rsidRPr="00803D20">
        <w:rPr>
          <w:rFonts w:ascii="宋体" w:hAnsi="宋体"/>
          <w:sz w:val="21"/>
          <w:szCs w:val="21"/>
        </w:rPr>
        <w:t>自合同生效之日起生效，在委托人签发竣工验收证书之日起28日后失效。如果</w:t>
      </w:r>
      <w:r w:rsidRPr="00803D20">
        <w:rPr>
          <w:rFonts w:ascii="宋体" w:hAnsi="宋体" w:hint="eastAsia"/>
          <w:sz w:val="21"/>
          <w:szCs w:val="21"/>
        </w:rPr>
        <w:t>受托</w:t>
      </w:r>
      <w:r w:rsidRPr="00803D20">
        <w:rPr>
          <w:rFonts w:ascii="宋体" w:hAnsi="宋体"/>
          <w:sz w:val="21"/>
          <w:szCs w:val="21"/>
        </w:rPr>
        <w:t>人不履行合同约定的义务或其履行不符合合同的约定，委托人有权扣划相应金额的</w:t>
      </w:r>
      <w:r w:rsidRPr="00803D20">
        <w:rPr>
          <w:rFonts w:ascii="宋体" w:hAnsi="宋体" w:hint="eastAsia"/>
          <w:sz w:val="21"/>
          <w:szCs w:val="21"/>
        </w:rPr>
        <w:t>履约保证金</w:t>
      </w:r>
      <w:r w:rsidRPr="00803D20">
        <w:rPr>
          <w:rFonts w:ascii="宋体" w:hAnsi="宋体"/>
          <w:sz w:val="21"/>
          <w:szCs w:val="21"/>
        </w:rPr>
        <w:t>。</w:t>
      </w:r>
    </w:p>
    <w:p w14:paraId="1D925314" w14:textId="77777777" w:rsidR="006252D8" w:rsidRPr="00803D20" w:rsidRDefault="00000000">
      <w:pPr>
        <w:spacing w:line="360" w:lineRule="auto"/>
        <w:ind w:firstLineChars="200" w:firstLine="422"/>
        <w:rPr>
          <w:rFonts w:ascii="宋体" w:hAnsi="宋体" w:hint="eastAsia"/>
          <w:b/>
          <w:sz w:val="21"/>
          <w:szCs w:val="21"/>
        </w:rPr>
      </w:pPr>
      <w:bookmarkStart w:id="254" w:name="_Toc12043"/>
      <w:r w:rsidRPr="00803D20">
        <w:rPr>
          <w:rFonts w:ascii="宋体" w:hAnsi="宋体"/>
          <w:b/>
          <w:sz w:val="21"/>
          <w:szCs w:val="21"/>
        </w:rPr>
        <w:t>4.3 联合体</w:t>
      </w:r>
      <w:bookmarkEnd w:id="254"/>
    </w:p>
    <w:p w14:paraId="1189EDC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4.3.1 联合体各方应共同与委托人签订合同。联合体各方应为履行合同承担连带责任。 </w:t>
      </w:r>
    </w:p>
    <w:p w14:paraId="73729D2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4.3.2 联合体协议经委托人确认后作为合同附件。在履行合同过程中，未经委托人同意，不得修改联合体协议。</w:t>
      </w:r>
    </w:p>
    <w:p w14:paraId="0F0439D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4.3.3 联合体牵头人或联合体授权的代表负责与委托人联系，并接受指示，负责组织联合体各成员全面履行合同。</w:t>
      </w:r>
    </w:p>
    <w:p w14:paraId="302C9273" w14:textId="77777777" w:rsidR="006252D8" w:rsidRPr="00803D20" w:rsidRDefault="00000000">
      <w:pPr>
        <w:spacing w:line="360" w:lineRule="auto"/>
        <w:ind w:firstLineChars="200" w:firstLine="422"/>
        <w:rPr>
          <w:rFonts w:ascii="宋体" w:hAnsi="宋体" w:hint="eastAsia"/>
          <w:b/>
          <w:sz w:val="21"/>
          <w:szCs w:val="21"/>
        </w:rPr>
      </w:pPr>
      <w:bookmarkStart w:id="255" w:name="_Toc20837"/>
      <w:r w:rsidRPr="00803D20">
        <w:rPr>
          <w:rFonts w:ascii="宋体" w:hAnsi="宋体"/>
          <w:b/>
          <w:sz w:val="21"/>
          <w:szCs w:val="21"/>
        </w:rPr>
        <w:t xml:space="preserve">4.4 </w:t>
      </w:r>
      <w:bookmarkEnd w:id="255"/>
      <w:r w:rsidRPr="00803D20">
        <w:rPr>
          <w:rFonts w:ascii="宋体" w:hAnsi="宋体" w:hint="eastAsia"/>
          <w:b/>
          <w:sz w:val="21"/>
          <w:szCs w:val="21"/>
        </w:rPr>
        <w:t>项目负责人</w:t>
      </w:r>
    </w:p>
    <w:p w14:paraId="38FB245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4.4.1 </w:t>
      </w:r>
      <w:r w:rsidRPr="00803D20">
        <w:rPr>
          <w:rFonts w:ascii="宋体" w:hAnsi="宋体" w:hint="eastAsia"/>
          <w:sz w:val="21"/>
          <w:szCs w:val="21"/>
        </w:rPr>
        <w:t>受托</w:t>
      </w:r>
      <w:r w:rsidRPr="00803D20">
        <w:rPr>
          <w:rFonts w:ascii="宋体" w:hAnsi="宋体"/>
          <w:sz w:val="21"/>
          <w:szCs w:val="21"/>
        </w:rPr>
        <w:t>人应按合同协议书的约定指派</w:t>
      </w:r>
      <w:r w:rsidRPr="00803D20">
        <w:rPr>
          <w:rFonts w:ascii="宋体" w:hAnsi="宋体" w:hint="eastAsia"/>
          <w:sz w:val="21"/>
          <w:szCs w:val="21"/>
        </w:rPr>
        <w:t>项目负责人</w:t>
      </w:r>
      <w:r w:rsidRPr="00803D20">
        <w:rPr>
          <w:rFonts w:ascii="宋体" w:hAnsi="宋体"/>
          <w:sz w:val="21"/>
          <w:szCs w:val="21"/>
        </w:rPr>
        <w:t>，并在约定的期限内到职。</w:t>
      </w:r>
      <w:r w:rsidRPr="00803D20">
        <w:rPr>
          <w:rFonts w:ascii="宋体" w:hAnsi="宋体" w:hint="eastAsia"/>
          <w:sz w:val="21"/>
          <w:szCs w:val="21"/>
        </w:rPr>
        <w:t>受托</w:t>
      </w:r>
      <w:r w:rsidRPr="00803D20">
        <w:rPr>
          <w:rFonts w:ascii="宋体" w:hAnsi="宋体"/>
          <w:sz w:val="21"/>
          <w:szCs w:val="21"/>
        </w:rPr>
        <w:t>人更换</w:t>
      </w:r>
      <w:r w:rsidRPr="00803D20">
        <w:rPr>
          <w:rFonts w:ascii="宋体" w:hAnsi="宋体" w:hint="eastAsia"/>
          <w:sz w:val="21"/>
          <w:szCs w:val="21"/>
        </w:rPr>
        <w:t>项目负责人</w:t>
      </w:r>
      <w:r w:rsidRPr="00803D20">
        <w:rPr>
          <w:rFonts w:ascii="宋体" w:hAnsi="宋体"/>
          <w:sz w:val="21"/>
          <w:szCs w:val="21"/>
        </w:rPr>
        <w:t>应事先征得委托人同意，并应在更换14天前将拟更换的</w:t>
      </w:r>
      <w:r w:rsidRPr="00803D20">
        <w:rPr>
          <w:rFonts w:ascii="宋体" w:hAnsi="宋体" w:hint="eastAsia"/>
          <w:sz w:val="21"/>
          <w:szCs w:val="21"/>
        </w:rPr>
        <w:t>项目负责人</w:t>
      </w:r>
      <w:r w:rsidRPr="00803D20">
        <w:rPr>
          <w:rFonts w:ascii="宋体" w:hAnsi="宋体"/>
          <w:sz w:val="21"/>
          <w:szCs w:val="21"/>
        </w:rPr>
        <w:t>的姓名和详细资料提交委托人。</w:t>
      </w:r>
      <w:r w:rsidRPr="00803D20">
        <w:rPr>
          <w:rFonts w:ascii="宋体" w:hAnsi="宋体" w:hint="eastAsia"/>
          <w:sz w:val="21"/>
          <w:szCs w:val="21"/>
        </w:rPr>
        <w:t>项目负责人</w:t>
      </w:r>
      <w:r w:rsidRPr="00803D20">
        <w:rPr>
          <w:rFonts w:ascii="宋体" w:hAnsi="宋体"/>
          <w:sz w:val="21"/>
          <w:szCs w:val="21"/>
        </w:rPr>
        <w:t xml:space="preserve">2天内不能履行职责的，应事先征得委托人同意，并委派代表代行其职责。 </w:t>
      </w:r>
    </w:p>
    <w:p w14:paraId="15ADD9E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4.4.2 </w:t>
      </w:r>
      <w:r w:rsidRPr="00803D20">
        <w:rPr>
          <w:rFonts w:ascii="宋体" w:hAnsi="宋体" w:hint="eastAsia"/>
          <w:sz w:val="21"/>
          <w:szCs w:val="21"/>
        </w:rPr>
        <w:t>项目负责人</w:t>
      </w:r>
      <w:r w:rsidRPr="00803D20">
        <w:rPr>
          <w:rFonts w:ascii="宋体" w:hAnsi="宋体"/>
          <w:sz w:val="21"/>
          <w:szCs w:val="21"/>
        </w:rPr>
        <w:t xml:space="preserve">应按合同约定以及委托人要求，负责组织合同工作的实施。在情况紧急且无法与委托人取得联系时，可采取保证工程和人员生命财产安全的紧急措施，并在采取措施后24小时内向委托人提交书面报告。 </w:t>
      </w:r>
    </w:p>
    <w:p w14:paraId="498E150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4.4.3 </w:t>
      </w:r>
      <w:r w:rsidRPr="00803D20">
        <w:rPr>
          <w:rFonts w:ascii="宋体" w:hAnsi="宋体" w:hint="eastAsia"/>
          <w:sz w:val="21"/>
          <w:szCs w:val="21"/>
        </w:rPr>
        <w:t>受托</w:t>
      </w:r>
      <w:r w:rsidRPr="00803D20">
        <w:rPr>
          <w:rFonts w:ascii="宋体" w:hAnsi="宋体"/>
          <w:sz w:val="21"/>
          <w:szCs w:val="21"/>
        </w:rPr>
        <w:t>人为履行合同发出的一切函件均应盖有</w:t>
      </w:r>
      <w:bookmarkStart w:id="256" w:name="_Hlk193184026"/>
      <w:r w:rsidRPr="00803D20">
        <w:rPr>
          <w:rFonts w:ascii="宋体" w:hAnsi="宋体" w:hint="eastAsia"/>
          <w:sz w:val="21"/>
          <w:szCs w:val="21"/>
        </w:rPr>
        <w:t>受托</w:t>
      </w:r>
      <w:bookmarkEnd w:id="256"/>
      <w:r w:rsidRPr="00803D20">
        <w:rPr>
          <w:rFonts w:ascii="宋体" w:hAnsi="宋体"/>
          <w:sz w:val="21"/>
          <w:szCs w:val="21"/>
        </w:rPr>
        <w:t>人单位章或由</w:t>
      </w:r>
      <w:r w:rsidRPr="00803D20">
        <w:rPr>
          <w:rFonts w:ascii="宋体" w:hAnsi="宋体" w:hint="eastAsia"/>
          <w:sz w:val="21"/>
          <w:szCs w:val="21"/>
        </w:rPr>
        <w:t>受托</w:t>
      </w:r>
      <w:r w:rsidRPr="00803D20">
        <w:rPr>
          <w:rFonts w:ascii="宋体" w:hAnsi="宋体"/>
          <w:sz w:val="21"/>
          <w:szCs w:val="21"/>
        </w:rPr>
        <w:t>人授权的项目机构章，并由</w:t>
      </w:r>
      <w:r w:rsidRPr="00803D20">
        <w:rPr>
          <w:rFonts w:ascii="宋体" w:hAnsi="宋体" w:hint="eastAsia"/>
          <w:sz w:val="21"/>
          <w:szCs w:val="21"/>
        </w:rPr>
        <w:t>受托</w:t>
      </w:r>
      <w:r w:rsidRPr="00803D20">
        <w:rPr>
          <w:rFonts w:ascii="宋体" w:hAnsi="宋体"/>
          <w:sz w:val="21"/>
          <w:szCs w:val="21"/>
        </w:rPr>
        <w:t>人的</w:t>
      </w:r>
      <w:r w:rsidRPr="00803D20">
        <w:rPr>
          <w:rFonts w:ascii="宋体" w:hAnsi="宋体" w:hint="eastAsia"/>
          <w:sz w:val="21"/>
          <w:szCs w:val="21"/>
        </w:rPr>
        <w:t>项目负责人</w:t>
      </w:r>
      <w:r w:rsidRPr="00803D20">
        <w:rPr>
          <w:rFonts w:ascii="宋体" w:hAnsi="宋体"/>
          <w:sz w:val="21"/>
          <w:szCs w:val="21"/>
        </w:rPr>
        <w:t xml:space="preserve">签字确认。 </w:t>
      </w:r>
    </w:p>
    <w:p w14:paraId="6ACA067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4.4.4 按照专用合同条款约定，</w:t>
      </w:r>
      <w:r w:rsidRPr="00803D20">
        <w:rPr>
          <w:rFonts w:ascii="宋体" w:hAnsi="宋体" w:hint="eastAsia"/>
          <w:sz w:val="21"/>
          <w:szCs w:val="21"/>
        </w:rPr>
        <w:t>项目负责人</w:t>
      </w:r>
      <w:r w:rsidRPr="00803D20">
        <w:rPr>
          <w:rFonts w:ascii="宋体" w:hAnsi="宋体"/>
          <w:sz w:val="21"/>
          <w:szCs w:val="21"/>
        </w:rPr>
        <w:t xml:space="preserve">可以授权其下属人员履行其某项职责，但事先应将这些人员的姓名和授权范围书面通知委托人。 </w:t>
      </w:r>
    </w:p>
    <w:p w14:paraId="6366B0EF" w14:textId="77777777" w:rsidR="006252D8" w:rsidRPr="00803D20" w:rsidRDefault="00000000">
      <w:pPr>
        <w:spacing w:line="360" w:lineRule="auto"/>
        <w:ind w:firstLineChars="200" w:firstLine="422"/>
        <w:rPr>
          <w:rFonts w:ascii="宋体" w:hAnsi="宋体" w:hint="eastAsia"/>
          <w:b/>
          <w:sz w:val="21"/>
          <w:szCs w:val="21"/>
        </w:rPr>
      </w:pPr>
      <w:bookmarkStart w:id="257" w:name="_Toc13302"/>
      <w:r w:rsidRPr="00803D20">
        <w:rPr>
          <w:rFonts w:ascii="宋体" w:hAnsi="宋体"/>
          <w:b/>
          <w:sz w:val="21"/>
          <w:szCs w:val="21"/>
        </w:rPr>
        <w:t xml:space="preserve">4.5 </w:t>
      </w:r>
      <w:r w:rsidRPr="00803D20">
        <w:rPr>
          <w:rFonts w:ascii="宋体" w:hAnsi="宋体" w:hint="eastAsia"/>
          <w:b/>
          <w:sz w:val="21"/>
          <w:szCs w:val="21"/>
        </w:rPr>
        <w:t>受托</w:t>
      </w:r>
      <w:r w:rsidRPr="00803D20">
        <w:rPr>
          <w:rFonts w:ascii="宋体" w:hAnsi="宋体"/>
          <w:b/>
          <w:sz w:val="21"/>
          <w:szCs w:val="21"/>
        </w:rPr>
        <w:t>人员的管理</w:t>
      </w:r>
      <w:bookmarkEnd w:id="257"/>
      <w:r w:rsidRPr="00803D20">
        <w:rPr>
          <w:rFonts w:ascii="宋体" w:hAnsi="宋体"/>
          <w:b/>
          <w:sz w:val="21"/>
          <w:szCs w:val="21"/>
        </w:rPr>
        <w:t xml:space="preserve"> </w:t>
      </w:r>
    </w:p>
    <w:p w14:paraId="759EB98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4.5.1 </w:t>
      </w:r>
      <w:r w:rsidRPr="00803D20">
        <w:rPr>
          <w:rFonts w:ascii="宋体" w:hAnsi="宋体" w:hint="eastAsia"/>
          <w:sz w:val="21"/>
          <w:szCs w:val="21"/>
        </w:rPr>
        <w:t>受托</w:t>
      </w:r>
      <w:r w:rsidRPr="00803D20">
        <w:rPr>
          <w:rFonts w:ascii="宋体" w:hAnsi="宋体"/>
          <w:sz w:val="21"/>
          <w:szCs w:val="21"/>
        </w:rPr>
        <w:t>人应在接到开始</w:t>
      </w:r>
      <w:r w:rsidRPr="00803D20">
        <w:rPr>
          <w:rFonts w:ascii="宋体" w:hAnsi="宋体" w:hint="eastAsia"/>
          <w:sz w:val="21"/>
          <w:szCs w:val="21"/>
        </w:rPr>
        <w:t>服务</w:t>
      </w:r>
      <w:r w:rsidRPr="00803D20">
        <w:rPr>
          <w:rFonts w:ascii="宋体" w:hAnsi="宋体"/>
          <w:sz w:val="21"/>
          <w:szCs w:val="21"/>
        </w:rPr>
        <w:t>通知之日起7天内，向委托人提交</w:t>
      </w:r>
      <w:r w:rsidRPr="00803D20">
        <w:rPr>
          <w:rFonts w:ascii="宋体" w:hAnsi="宋体" w:hint="eastAsia"/>
          <w:sz w:val="21"/>
          <w:szCs w:val="21"/>
        </w:rPr>
        <w:t>服务</w:t>
      </w:r>
      <w:r w:rsidRPr="00803D20">
        <w:rPr>
          <w:rFonts w:ascii="宋体" w:hAnsi="宋体"/>
          <w:sz w:val="21"/>
          <w:szCs w:val="21"/>
        </w:rPr>
        <w:t>项目机构以及人员安排的报告，其内容应包括项目机构设置、主要</w:t>
      </w:r>
      <w:r w:rsidRPr="00803D20">
        <w:rPr>
          <w:rFonts w:ascii="宋体" w:hAnsi="宋体" w:hint="eastAsia"/>
          <w:sz w:val="21"/>
          <w:szCs w:val="21"/>
        </w:rPr>
        <w:t>服务</w:t>
      </w:r>
      <w:r w:rsidRPr="00803D20">
        <w:rPr>
          <w:rFonts w:ascii="宋体" w:hAnsi="宋体"/>
          <w:sz w:val="21"/>
          <w:szCs w:val="21"/>
        </w:rPr>
        <w:t>人员和作业人员的名单及资格条件。主要</w:t>
      </w:r>
      <w:r w:rsidRPr="00803D20">
        <w:rPr>
          <w:rFonts w:ascii="宋体" w:hAnsi="宋体" w:hint="eastAsia"/>
          <w:sz w:val="21"/>
          <w:szCs w:val="21"/>
        </w:rPr>
        <w:t>服务</w:t>
      </w:r>
      <w:r w:rsidRPr="00803D20">
        <w:rPr>
          <w:rFonts w:ascii="宋体" w:hAnsi="宋体"/>
          <w:sz w:val="21"/>
          <w:szCs w:val="21"/>
        </w:rPr>
        <w:t>人员应相对稳定，更换主要</w:t>
      </w:r>
      <w:r w:rsidRPr="00803D20">
        <w:rPr>
          <w:rFonts w:ascii="宋体" w:hAnsi="宋体" w:hint="eastAsia"/>
          <w:sz w:val="21"/>
          <w:szCs w:val="21"/>
        </w:rPr>
        <w:t>服务</w:t>
      </w:r>
      <w:r w:rsidRPr="00803D20">
        <w:rPr>
          <w:rFonts w:ascii="宋体" w:hAnsi="宋体"/>
          <w:sz w:val="21"/>
          <w:szCs w:val="21"/>
        </w:rPr>
        <w:t>人员的，应取得委托人的同意，并向委托人提交继任人员的资格、管理经验等资料。</w:t>
      </w:r>
      <w:r w:rsidRPr="00803D20">
        <w:rPr>
          <w:rFonts w:ascii="宋体" w:hAnsi="宋体" w:hint="eastAsia"/>
          <w:sz w:val="21"/>
          <w:szCs w:val="21"/>
        </w:rPr>
        <w:t>项目负责人</w:t>
      </w:r>
      <w:r w:rsidRPr="00803D20">
        <w:rPr>
          <w:rFonts w:ascii="宋体" w:hAnsi="宋体"/>
          <w:sz w:val="21"/>
          <w:szCs w:val="21"/>
        </w:rPr>
        <w:t>的更换，应按照本章第4.4.1项规定执行。</w:t>
      </w:r>
    </w:p>
    <w:p w14:paraId="6540882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4.5.2 除专用合同条款另有约定外，主要</w:t>
      </w:r>
      <w:r w:rsidRPr="00803D20">
        <w:rPr>
          <w:rFonts w:ascii="宋体" w:hAnsi="宋体" w:hint="eastAsia"/>
          <w:sz w:val="21"/>
          <w:szCs w:val="21"/>
        </w:rPr>
        <w:t>服务</w:t>
      </w:r>
      <w:r w:rsidRPr="00803D20">
        <w:rPr>
          <w:rFonts w:ascii="宋体" w:hAnsi="宋体"/>
          <w:sz w:val="21"/>
          <w:szCs w:val="21"/>
        </w:rPr>
        <w:t>人员包括</w:t>
      </w:r>
      <w:r w:rsidRPr="00803D20">
        <w:rPr>
          <w:rFonts w:ascii="宋体" w:hAnsi="宋体" w:hint="eastAsia"/>
          <w:sz w:val="21"/>
          <w:szCs w:val="21"/>
        </w:rPr>
        <w:t>项目负责人</w:t>
      </w:r>
      <w:r w:rsidRPr="00803D20">
        <w:rPr>
          <w:rFonts w:ascii="宋体" w:hAnsi="宋体"/>
          <w:sz w:val="21"/>
          <w:szCs w:val="21"/>
        </w:rPr>
        <w:t>、专业</w:t>
      </w:r>
      <w:r w:rsidRPr="00803D20">
        <w:rPr>
          <w:rFonts w:ascii="宋体" w:hAnsi="宋体" w:hint="eastAsia"/>
          <w:sz w:val="21"/>
          <w:szCs w:val="21"/>
        </w:rPr>
        <w:t>负责人</w:t>
      </w:r>
      <w:r w:rsidRPr="00803D20">
        <w:rPr>
          <w:rFonts w:ascii="宋体" w:hAnsi="宋体"/>
          <w:sz w:val="21"/>
          <w:szCs w:val="21"/>
        </w:rPr>
        <w:t>等；其他人员</w:t>
      </w:r>
      <w:r w:rsidRPr="00803D20">
        <w:rPr>
          <w:rFonts w:ascii="宋体" w:hAnsi="宋体"/>
          <w:sz w:val="21"/>
          <w:szCs w:val="21"/>
        </w:rPr>
        <w:lastRenderedPageBreak/>
        <w:t>包括各专业的</w:t>
      </w:r>
      <w:r w:rsidRPr="00803D20">
        <w:rPr>
          <w:rFonts w:ascii="宋体" w:hAnsi="宋体" w:hint="eastAsia"/>
          <w:sz w:val="21"/>
          <w:szCs w:val="21"/>
        </w:rPr>
        <w:t>技术人</w:t>
      </w:r>
      <w:r w:rsidRPr="00803D20">
        <w:rPr>
          <w:rFonts w:ascii="宋体" w:hAnsi="宋体"/>
          <w:sz w:val="21"/>
          <w:szCs w:val="21"/>
        </w:rPr>
        <w:t xml:space="preserve">员等。 </w:t>
      </w:r>
    </w:p>
    <w:p w14:paraId="77B3E97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4.5.3 </w:t>
      </w:r>
      <w:r w:rsidRPr="00803D20">
        <w:rPr>
          <w:rFonts w:ascii="宋体" w:hAnsi="宋体" w:hint="eastAsia"/>
          <w:sz w:val="21"/>
          <w:szCs w:val="21"/>
        </w:rPr>
        <w:t>受托</w:t>
      </w:r>
      <w:r w:rsidRPr="00803D20">
        <w:rPr>
          <w:rFonts w:ascii="宋体" w:hAnsi="宋体"/>
          <w:sz w:val="21"/>
          <w:szCs w:val="21"/>
        </w:rPr>
        <w:t>人应保证其主要</w:t>
      </w:r>
      <w:r w:rsidRPr="00803D20">
        <w:rPr>
          <w:rFonts w:ascii="宋体" w:hAnsi="宋体" w:hint="eastAsia"/>
          <w:sz w:val="21"/>
          <w:szCs w:val="21"/>
        </w:rPr>
        <w:t>服务</w:t>
      </w:r>
      <w:r w:rsidRPr="00803D20">
        <w:rPr>
          <w:rFonts w:ascii="宋体" w:hAnsi="宋体"/>
          <w:sz w:val="21"/>
          <w:szCs w:val="21"/>
        </w:rPr>
        <w:t xml:space="preserve">人员在合同期限内的任何时候，都能按时参加委托人组织的工作会议。 </w:t>
      </w:r>
    </w:p>
    <w:p w14:paraId="4C0FE433" w14:textId="77777777" w:rsidR="006252D8" w:rsidRPr="00803D20" w:rsidRDefault="00000000">
      <w:pPr>
        <w:spacing w:line="360" w:lineRule="auto"/>
        <w:ind w:firstLineChars="200" w:firstLine="420"/>
        <w:rPr>
          <w:sz w:val="28"/>
          <w:szCs w:val="32"/>
        </w:rPr>
      </w:pPr>
      <w:r w:rsidRPr="00803D20">
        <w:rPr>
          <w:rFonts w:ascii="宋体" w:hAnsi="宋体"/>
          <w:sz w:val="21"/>
          <w:szCs w:val="21"/>
        </w:rPr>
        <w:t>4.5.4 国家规定应当持证上岗的工作人员均应持有相应的资格证明，委托人有权随时检查。委托人认为有必要时，可以进行现场考核</w:t>
      </w:r>
      <w:r w:rsidRPr="00803D20">
        <w:rPr>
          <w:sz w:val="28"/>
          <w:szCs w:val="32"/>
        </w:rPr>
        <w:t>。</w:t>
      </w:r>
      <w:r w:rsidRPr="00803D20">
        <w:rPr>
          <w:sz w:val="28"/>
          <w:szCs w:val="32"/>
        </w:rPr>
        <w:t xml:space="preserve"> </w:t>
      </w:r>
    </w:p>
    <w:p w14:paraId="18B26972" w14:textId="77777777" w:rsidR="006252D8" w:rsidRPr="00803D20" w:rsidRDefault="00000000">
      <w:pPr>
        <w:spacing w:line="360" w:lineRule="auto"/>
        <w:ind w:firstLineChars="200" w:firstLine="422"/>
        <w:rPr>
          <w:rFonts w:ascii="宋体" w:hAnsi="宋体" w:hint="eastAsia"/>
          <w:b/>
          <w:sz w:val="21"/>
          <w:szCs w:val="21"/>
        </w:rPr>
      </w:pPr>
      <w:bookmarkStart w:id="258" w:name="_Toc18135"/>
      <w:r w:rsidRPr="00803D20">
        <w:rPr>
          <w:rFonts w:ascii="宋体" w:hAnsi="宋体"/>
          <w:b/>
          <w:sz w:val="21"/>
          <w:szCs w:val="21"/>
        </w:rPr>
        <w:t>4.6 撤换</w:t>
      </w:r>
      <w:r w:rsidRPr="00803D20">
        <w:rPr>
          <w:rFonts w:ascii="宋体" w:hAnsi="宋体" w:hint="eastAsia"/>
          <w:b/>
          <w:sz w:val="21"/>
          <w:szCs w:val="21"/>
        </w:rPr>
        <w:t>项目负责人</w:t>
      </w:r>
      <w:r w:rsidRPr="00803D20">
        <w:rPr>
          <w:rFonts w:ascii="宋体" w:hAnsi="宋体"/>
          <w:b/>
          <w:sz w:val="21"/>
          <w:szCs w:val="21"/>
        </w:rPr>
        <w:t>和其他人员</w:t>
      </w:r>
      <w:bookmarkEnd w:id="258"/>
      <w:r w:rsidRPr="00803D20">
        <w:rPr>
          <w:rFonts w:ascii="宋体" w:hAnsi="宋体"/>
          <w:b/>
          <w:sz w:val="21"/>
          <w:szCs w:val="21"/>
        </w:rPr>
        <w:t xml:space="preserve"> </w:t>
      </w:r>
    </w:p>
    <w:p w14:paraId="0F8409F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受托</w:t>
      </w:r>
      <w:r w:rsidRPr="00803D20">
        <w:rPr>
          <w:rFonts w:ascii="宋体" w:hAnsi="宋体"/>
          <w:sz w:val="21"/>
          <w:szCs w:val="21"/>
        </w:rPr>
        <w:t>人应对其</w:t>
      </w:r>
      <w:r w:rsidRPr="00803D20">
        <w:rPr>
          <w:rFonts w:ascii="宋体" w:hAnsi="宋体" w:hint="eastAsia"/>
          <w:sz w:val="21"/>
          <w:szCs w:val="21"/>
        </w:rPr>
        <w:t>项目负责人</w:t>
      </w:r>
      <w:r w:rsidRPr="00803D20">
        <w:rPr>
          <w:rFonts w:ascii="宋体" w:hAnsi="宋体"/>
          <w:sz w:val="21"/>
          <w:szCs w:val="21"/>
        </w:rPr>
        <w:t>和其他人员进行有效管理。委托人要求撤换不能胜任本职工作、行为不端或玩忽职守的</w:t>
      </w:r>
      <w:r w:rsidRPr="00803D20">
        <w:rPr>
          <w:rFonts w:ascii="宋体" w:hAnsi="宋体" w:hint="eastAsia"/>
          <w:sz w:val="21"/>
          <w:szCs w:val="21"/>
        </w:rPr>
        <w:t>项目负责人</w:t>
      </w:r>
      <w:r w:rsidRPr="00803D20">
        <w:rPr>
          <w:rFonts w:ascii="宋体" w:hAnsi="宋体"/>
          <w:sz w:val="21"/>
          <w:szCs w:val="21"/>
        </w:rPr>
        <w:t>和其他人员的，</w:t>
      </w:r>
      <w:r w:rsidRPr="00803D20">
        <w:rPr>
          <w:rFonts w:ascii="宋体" w:hAnsi="宋体" w:hint="eastAsia"/>
          <w:sz w:val="21"/>
          <w:szCs w:val="21"/>
        </w:rPr>
        <w:t>受托</w:t>
      </w:r>
      <w:r w:rsidRPr="00803D20">
        <w:rPr>
          <w:rFonts w:ascii="宋体" w:hAnsi="宋体"/>
          <w:sz w:val="21"/>
          <w:szCs w:val="21"/>
        </w:rPr>
        <w:t xml:space="preserve">人应予以撤换。 </w:t>
      </w:r>
    </w:p>
    <w:p w14:paraId="57800500" w14:textId="77777777" w:rsidR="006252D8" w:rsidRPr="00803D20" w:rsidRDefault="00000000">
      <w:pPr>
        <w:spacing w:line="360" w:lineRule="auto"/>
        <w:ind w:firstLineChars="200" w:firstLine="422"/>
        <w:rPr>
          <w:rFonts w:ascii="宋体" w:hAnsi="宋体" w:hint="eastAsia"/>
          <w:b/>
          <w:sz w:val="21"/>
          <w:szCs w:val="21"/>
        </w:rPr>
      </w:pPr>
      <w:bookmarkStart w:id="259" w:name="_Toc22570"/>
      <w:r w:rsidRPr="00803D20">
        <w:rPr>
          <w:rFonts w:ascii="宋体" w:hAnsi="宋体"/>
          <w:b/>
          <w:sz w:val="21"/>
          <w:szCs w:val="21"/>
        </w:rPr>
        <w:t>4.7 保障人员的合法权益</w:t>
      </w:r>
      <w:bookmarkEnd w:id="259"/>
      <w:r w:rsidRPr="00803D20">
        <w:rPr>
          <w:rFonts w:ascii="宋体" w:hAnsi="宋体"/>
          <w:b/>
          <w:sz w:val="21"/>
          <w:szCs w:val="21"/>
        </w:rPr>
        <w:t xml:space="preserve"> </w:t>
      </w:r>
    </w:p>
    <w:p w14:paraId="654CC5E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4.7.1 </w:t>
      </w:r>
      <w:r w:rsidRPr="00803D20">
        <w:rPr>
          <w:rFonts w:ascii="宋体" w:hAnsi="宋体" w:hint="eastAsia"/>
          <w:sz w:val="21"/>
          <w:szCs w:val="21"/>
        </w:rPr>
        <w:t>受托</w:t>
      </w:r>
      <w:r w:rsidRPr="00803D20">
        <w:rPr>
          <w:rFonts w:ascii="宋体" w:hAnsi="宋体"/>
          <w:sz w:val="21"/>
          <w:szCs w:val="21"/>
        </w:rPr>
        <w:t xml:space="preserve">人应与其雇佣的人员签订劳动合同，并按时发放工资。 </w:t>
      </w:r>
    </w:p>
    <w:p w14:paraId="4D507D1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4.7.2 </w:t>
      </w:r>
      <w:r w:rsidRPr="00803D20">
        <w:rPr>
          <w:rFonts w:ascii="宋体" w:hAnsi="宋体" w:hint="eastAsia"/>
          <w:sz w:val="21"/>
          <w:szCs w:val="21"/>
        </w:rPr>
        <w:t>受托</w:t>
      </w:r>
      <w:r w:rsidRPr="00803D20">
        <w:rPr>
          <w:rFonts w:ascii="宋体" w:hAnsi="宋体"/>
          <w:sz w:val="21"/>
          <w:szCs w:val="21"/>
        </w:rPr>
        <w:t>人应按劳动法的规定安排工作时间，保证其雇佣人员享有休息和休假的权利。因</w:t>
      </w:r>
      <w:r w:rsidRPr="00803D20">
        <w:rPr>
          <w:rFonts w:ascii="宋体" w:hAnsi="宋体" w:hint="eastAsia"/>
          <w:sz w:val="21"/>
          <w:szCs w:val="21"/>
        </w:rPr>
        <w:t>服务</w:t>
      </w:r>
      <w:r w:rsidRPr="00803D20">
        <w:rPr>
          <w:rFonts w:ascii="宋体" w:hAnsi="宋体"/>
          <w:sz w:val="21"/>
          <w:szCs w:val="21"/>
        </w:rPr>
        <w:t xml:space="preserve">需要占用休假日或延长工作时间的，应不超过法律规定的限度，并按法律规定给予补休或付酬。 </w:t>
      </w:r>
    </w:p>
    <w:p w14:paraId="23DBBD3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4.7.3 </w:t>
      </w:r>
      <w:r w:rsidRPr="00803D20">
        <w:rPr>
          <w:rFonts w:ascii="宋体" w:hAnsi="宋体" w:hint="eastAsia"/>
          <w:sz w:val="21"/>
          <w:szCs w:val="21"/>
        </w:rPr>
        <w:t>受托</w:t>
      </w:r>
      <w:r w:rsidRPr="00803D20">
        <w:rPr>
          <w:rFonts w:ascii="宋体" w:hAnsi="宋体"/>
          <w:sz w:val="21"/>
          <w:szCs w:val="21"/>
        </w:rPr>
        <w:t xml:space="preserve">人应按有关法律规定和合同约定，为其雇佣人员办理保险。 </w:t>
      </w:r>
    </w:p>
    <w:p w14:paraId="3FF6A300" w14:textId="77777777" w:rsidR="006252D8" w:rsidRPr="00803D20" w:rsidRDefault="00000000">
      <w:pPr>
        <w:spacing w:line="360" w:lineRule="auto"/>
        <w:ind w:firstLineChars="200" w:firstLine="422"/>
        <w:rPr>
          <w:rFonts w:ascii="宋体" w:hAnsi="宋体" w:hint="eastAsia"/>
          <w:b/>
          <w:sz w:val="21"/>
          <w:szCs w:val="21"/>
        </w:rPr>
      </w:pPr>
      <w:bookmarkStart w:id="260" w:name="_Toc6458"/>
      <w:r w:rsidRPr="00803D20">
        <w:rPr>
          <w:rFonts w:ascii="宋体" w:hAnsi="宋体"/>
          <w:b/>
          <w:sz w:val="21"/>
          <w:szCs w:val="21"/>
        </w:rPr>
        <w:t>4.8 合同价款应专款专用</w:t>
      </w:r>
      <w:bookmarkEnd w:id="260"/>
      <w:r w:rsidRPr="00803D20">
        <w:rPr>
          <w:rFonts w:ascii="宋体" w:hAnsi="宋体"/>
          <w:b/>
          <w:sz w:val="21"/>
          <w:szCs w:val="21"/>
        </w:rPr>
        <w:t xml:space="preserve"> </w:t>
      </w:r>
    </w:p>
    <w:p w14:paraId="73D7FD6E" w14:textId="77777777" w:rsidR="006252D8" w:rsidRPr="00803D20" w:rsidRDefault="00000000">
      <w:pPr>
        <w:spacing w:line="360" w:lineRule="auto"/>
        <w:ind w:firstLineChars="200" w:firstLine="420"/>
        <w:rPr>
          <w:sz w:val="28"/>
          <w:szCs w:val="32"/>
        </w:rPr>
      </w:pPr>
      <w:r w:rsidRPr="00803D20">
        <w:rPr>
          <w:rFonts w:ascii="宋体" w:hAnsi="宋体"/>
          <w:sz w:val="21"/>
          <w:szCs w:val="21"/>
        </w:rPr>
        <w:t>委托人按合同约定支付给</w:t>
      </w:r>
      <w:r w:rsidRPr="00803D20">
        <w:rPr>
          <w:rFonts w:ascii="宋体" w:hAnsi="宋体" w:hint="eastAsia"/>
          <w:sz w:val="21"/>
          <w:szCs w:val="21"/>
        </w:rPr>
        <w:t>受托</w:t>
      </w:r>
      <w:r w:rsidRPr="00803D20">
        <w:rPr>
          <w:rFonts w:ascii="宋体" w:hAnsi="宋体"/>
          <w:sz w:val="21"/>
          <w:szCs w:val="21"/>
        </w:rPr>
        <w:t>人的各项价款，应专用于合同</w:t>
      </w:r>
      <w:r w:rsidRPr="00803D20">
        <w:rPr>
          <w:rFonts w:ascii="宋体" w:hAnsi="宋体" w:hint="eastAsia"/>
          <w:sz w:val="21"/>
          <w:szCs w:val="21"/>
        </w:rPr>
        <w:t>服务</w:t>
      </w:r>
      <w:r w:rsidRPr="00803D20">
        <w:rPr>
          <w:rFonts w:ascii="宋体" w:hAnsi="宋体"/>
          <w:sz w:val="21"/>
          <w:szCs w:val="21"/>
        </w:rPr>
        <w:t>工作。</w:t>
      </w:r>
      <w:r w:rsidRPr="00803D20">
        <w:rPr>
          <w:sz w:val="28"/>
          <w:szCs w:val="32"/>
        </w:rPr>
        <w:t xml:space="preserve"> </w:t>
      </w:r>
    </w:p>
    <w:p w14:paraId="40225B46" w14:textId="77777777" w:rsidR="006252D8" w:rsidRPr="00803D20" w:rsidRDefault="00000000">
      <w:pPr>
        <w:spacing w:line="360" w:lineRule="auto"/>
        <w:rPr>
          <w:rFonts w:ascii="宋体" w:hAnsi="宋体" w:hint="eastAsia"/>
          <w:b/>
          <w:bCs/>
          <w:sz w:val="21"/>
          <w:szCs w:val="21"/>
        </w:rPr>
      </w:pPr>
      <w:bookmarkStart w:id="261" w:name="_Toc3726"/>
      <w:bookmarkStart w:id="262" w:name="_Toc15906"/>
      <w:r w:rsidRPr="00803D20">
        <w:rPr>
          <w:rFonts w:ascii="宋体" w:hAnsi="宋体"/>
          <w:b/>
          <w:bCs/>
          <w:sz w:val="21"/>
          <w:szCs w:val="21"/>
        </w:rPr>
        <w:t>5</w:t>
      </w:r>
      <w:r w:rsidRPr="00803D20">
        <w:rPr>
          <w:rFonts w:ascii="宋体" w:hAnsi="宋体" w:hint="eastAsia"/>
          <w:b/>
          <w:bCs/>
          <w:sz w:val="21"/>
          <w:szCs w:val="21"/>
        </w:rPr>
        <w:t>.服务</w:t>
      </w:r>
      <w:r w:rsidRPr="00803D20">
        <w:rPr>
          <w:rFonts w:ascii="宋体" w:hAnsi="宋体"/>
          <w:b/>
          <w:bCs/>
          <w:sz w:val="21"/>
          <w:szCs w:val="21"/>
        </w:rPr>
        <w:t>要求</w:t>
      </w:r>
      <w:bookmarkEnd w:id="261"/>
      <w:bookmarkEnd w:id="262"/>
      <w:r w:rsidRPr="00803D20">
        <w:rPr>
          <w:rFonts w:ascii="宋体" w:hAnsi="宋体"/>
          <w:b/>
          <w:bCs/>
          <w:sz w:val="21"/>
          <w:szCs w:val="21"/>
        </w:rPr>
        <w:t xml:space="preserve"> </w:t>
      </w:r>
    </w:p>
    <w:p w14:paraId="01145F14" w14:textId="77777777" w:rsidR="006252D8" w:rsidRPr="00803D20" w:rsidRDefault="00000000">
      <w:pPr>
        <w:spacing w:line="360" w:lineRule="auto"/>
        <w:ind w:firstLineChars="200" w:firstLine="422"/>
        <w:rPr>
          <w:rFonts w:ascii="宋体" w:hAnsi="宋体" w:hint="eastAsia"/>
          <w:b/>
          <w:sz w:val="21"/>
          <w:szCs w:val="21"/>
        </w:rPr>
      </w:pPr>
      <w:bookmarkStart w:id="263" w:name="_Toc403"/>
      <w:r w:rsidRPr="00803D20">
        <w:rPr>
          <w:rFonts w:ascii="宋体" w:hAnsi="宋体"/>
          <w:b/>
          <w:sz w:val="21"/>
          <w:szCs w:val="21"/>
        </w:rPr>
        <w:t xml:space="preserve">5.1 </w:t>
      </w:r>
      <w:r w:rsidRPr="00803D20">
        <w:rPr>
          <w:rFonts w:ascii="宋体" w:hAnsi="宋体" w:hint="eastAsia"/>
          <w:b/>
          <w:sz w:val="21"/>
          <w:szCs w:val="21"/>
        </w:rPr>
        <w:t>服务</w:t>
      </w:r>
      <w:r w:rsidRPr="00803D20">
        <w:rPr>
          <w:rFonts w:ascii="宋体" w:hAnsi="宋体"/>
          <w:b/>
          <w:sz w:val="21"/>
          <w:szCs w:val="21"/>
        </w:rPr>
        <w:t>范围</w:t>
      </w:r>
      <w:bookmarkEnd w:id="263"/>
      <w:r w:rsidRPr="00803D20">
        <w:rPr>
          <w:rFonts w:ascii="宋体" w:hAnsi="宋体"/>
          <w:b/>
          <w:sz w:val="21"/>
          <w:szCs w:val="21"/>
        </w:rPr>
        <w:t xml:space="preserve"> </w:t>
      </w:r>
    </w:p>
    <w:p w14:paraId="0590432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5.1.1 本合同的</w:t>
      </w:r>
      <w:r w:rsidRPr="00803D20">
        <w:rPr>
          <w:rFonts w:ascii="宋体" w:hAnsi="宋体" w:hint="eastAsia"/>
          <w:sz w:val="21"/>
          <w:szCs w:val="21"/>
        </w:rPr>
        <w:t>服务</w:t>
      </w:r>
      <w:r w:rsidRPr="00803D20">
        <w:rPr>
          <w:rFonts w:ascii="宋体" w:hAnsi="宋体"/>
          <w:sz w:val="21"/>
          <w:szCs w:val="21"/>
        </w:rPr>
        <w:t>范围包括工程范围、阶段范围和工作范围，具体</w:t>
      </w:r>
      <w:r w:rsidRPr="00803D20">
        <w:rPr>
          <w:rFonts w:ascii="宋体" w:hAnsi="宋体" w:hint="eastAsia"/>
          <w:sz w:val="21"/>
          <w:szCs w:val="21"/>
        </w:rPr>
        <w:t>服务</w:t>
      </w:r>
      <w:r w:rsidRPr="00803D20">
        <w:rPr>
          <w:rFonts w:ascii="宋体" w:hAnsi="宋体"/>
          <w:sz w:val="21"/>
          <w:szCs w:val="21"/>
        </w:rPr>
        <w:t xml:space="preserve">范围应当根据三者之间的关联内容进行确定。 </w:t>
      </w:r>
    </w:p>
    <w:p w14:paraId="0A6D148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5.1.2 工程范围指工程的建设内容，具体范围在专用合同条款中约定。 </w:t>
      </w:r>
    </w:p>
    <w:p w14:paraId="15BA1AF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5.1.3 阶段范围指工程建设程序中的</w:t>
      </w:r>
      <w:r w:rsidRPr="00803D20">
        <w:rPr>
          <w:rFonts w:ascii="宋体" w:hAnsi="宋体" w:hint="eastAsia"/>
          <w:sz w:val="21"/>
          <w:szCs w:val="21"/>
        </w:rPr>
        <w:t>实施</w:t>
      </w:r>
      <w:r w:rsidRPr="00803D20">
        <w:rPr>
          <w:rFonts w:ascii="宋体" w:hAnsi="宋体"/>
          <w:sz w:val="21"/>
          <w:szCs w:val="21"/>
        </w:rPr>
        <w:t xml:space="preserve">阶段、缺陷责任期及保修阶段中的一个或者多个阶段，具体范围在专用合同条款中约定。 </w:t>
      </w:r>
    </w:p>
    <w:p w14:paraId="1FA9DAC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5.1.4 工作范围指</w:t>
      </w:r>
      <w:r w:rsidRPr="00803D20">
        <w:rPr>
          <w:rFonts w:ascii="宋体" w:hAnsi="宋体" w:hint="eastAsia"/>
          <w:sz w:val="21"/>
          <w:szCs w:val="21"/>
        </w:rPr>
        <w:t>本次招标范围</w:t>
      </w:r>
      <w:r w:rsidRPr="00803D20">
        <w:rPr>
          <w:rFonts w:ascii="宋体" w:hAnsi="宋体"/>
          <w:sz w:val="21"/>
          <w:szCs w:val="21"/>
        </w:rPr>
        <w:t>，具体范围在专用合同条款中约定。</w:t>
      </w:r>
    </w:p>
    <w:p w14:paraId="523A7D74" w14:textId="77777777" w:rsidR="006252D8" w:rsidRPr="00803D20" w:rsidRDefault="00000000">
      <w:pPr>
        <w:spacing w:line="360" w:lineRule="auto"/>
        <w:ind w:firstLineChars="200" w:firstLine="422"/>
        <w:rPr>
          <w:rFonts w:ascii="宋体" w:hAnsi="宋体" w:hint="eastAsia"/>
          <w:b/>
          <w:sz w:val="21"/>
          <w:szCs w:val="21"/>
        </w:rPr>
      </w:pPr>
      <w:bookmarkStart w:id="264" w:name="_Toc8566"/>
      <w:r w:rsidRPr="00803D20">
        <w:rPr>
          <w:rFonts w:ascii="宋体" w:hAnsi="宋体"/>
          <w:b/>
          <w:sz w:val="21"/>
          <w:szCs w:val="21"/>
        </w:rPr>
        <w:t xml:space="preserve">5.2 </w:t>
      </w:r>
      <w:r w:rsidRPr="00803D20">
        <w:rPr>
          <w:rFonts w:ascii="宋体" w:hAnsi="宋体" w:hint="eastAsia"/>
          <w:b/>
          <w:sz w:val="21"/>
          <w:szCs w:val="21"/>
        </w:rPr>
        <w:t>服务</w:t>
      </w:r>
      <w:r w:rsidRPr="00803D20">
        <w:rPr>
          <w:rFonts w:ascii="宋体" w:hAnsi="宋体"/>
          <w:b/>
          <w:sz w:val="21"/>
          <w:szCs w:val="21"/>
        </w:rPr>
        <w:t>依据</w:t>
      </w:r>
      <w:bookmarkEnd w:id="264"/>
      <w:r w:rsidRPr="00803D20">
        <w:rPr>
          <w:rFonts w:ascii="宋体" w:hAnsi="宋体"/>
          <w:b/>
          <w:sz w:val="21"/>
          <w:szCs w:val="21"/>
        </w:rPr>
        <w:t xml:space="preserve"> </w:t>
      </w:r>
    </w:p>
    <w:p w14:paraId="28EBBEE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除专用合同条款另有约定外，本工程的</w:t>
      </w:r>
      <w:r w:rsidRPr="00803D20">
        <w:rPr>
          <w:rFonts w:ascii="宋体" w:hAnsi="宋体" w:hint="eastAsia"/>
          <w:sz w:val="21"/>
          <w:szCs w:val="21"/>
        </w:rPr>
        <w:t>服务</w:t>
      </w:r>
      <w:r w:rsidRPr="00803D20">
        <w:rPr>
          <w:rFonts w:ascii="宋体" w:hAnsi="宋体"/>
          <w:sz w:val="21"/>
          <w:szCs w:val="21"/>
        </w:rPr>
        <w:t>依据如下：</w:t>
      </w:r>
    </w:p>
    <w:p w14:paraId="7707961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（1）适用的法律、行政法规及部门规章； </w:t>
      </w:r>
    </w:p>
    <w:p w14:paraId="7916831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（2）与工程有关的规范、标准、规程； </w:t>
      </w:r>
    </w:p>
    <w:p w14:paraId="6FB0F2B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（3）工程勘察文件、设计文件及其他文件； </w:t>
      </w:r>
    </w:p>
    <w:p w14:paraId="725CF23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（4）本工程监理的委托合同及补充合同； </w:t>
      </w:r>
    </w:p>
    <w:p w14:paraId="72C5BCD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（5）委托人签订的勘察、设计和施工承包合同； </w:t>
      </w:r>
    </w:p>
    <w:p w14:paraId="26EA643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（6）合同履行中与服务有关的来往函件； </w:t>
      </w:r>
    </w:p>
    <w:p w14:paraId="091453C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（7）其他</w:t>
      </w:r>
      <w:r w:rsidRPr="00803D20">
        <w:rPr>
          <w:rFonts w:ascii="宋体" w:hAnsi="宋体" w:hint="eastAsia"/>
          <w:sz w:val="21"/>
          <w:szCs w:val="21"/>
        </w:rPr>
        <w:t>服务</w:t>
      </w:r>
      <w:r w:rsidRPr="00803D20">
        <w:rPr>
          <w:rFonts w:ascii="宋体" w:hAnsi="宋体"/>
          <w:sz w:val="21"/>
          <w:szCs w:val="21"/>
        </w:rPr>
        <w:t>依据。</w:t>
      </w:r>
    </w:p>
    <w:p w14:paraId="6BDF9891" w14:textId="77777777" w:rsidR="006252D8" w:rsidRPr="00803D20" w:rsidRDefault="00000000">
      <w:pPr>
        <w:spacing w:line="360" w:lineRule="auto"/>
        <w:ind w:firstLineChars="200" w:firstLine="422"/>
        <w:rPr>
          <w:rFonts w:ascii="宋体" w:hAnsi="宋体" w:hint="eastAsia"/>
          <w:b/>
          <w:sz w:val="21"/>
          <w:szCs w:val="21"/>
        </w:rPr>
      </w:pPr>
      <w:bookmarkStart w:id="265" w:name="_Toc16665"/>
      <w:r w:rsidRPr="00803D20">
        <w:rPr>
          <w:rFonts w:ascii="宋体" w:hAnsi="宋体"/>
          <w:b/>
          <w:sz w:val="21"/>
          <w:szCs w:val="21"/>
        </w:rPr>
        <w:t xml:space="preserve">5.3 </w:t>
      </w:r>
      <w:r w:rsidRPr="00803D20">
        <w:rPr>
          <w:rFonts w:ascii="宋体" w:hAnsi="宋体" w:hint="eastAsia"/>
          <w:b/>
          <w:sz w:val="21"/>
          <w:szCs w:val="21"/>
        </w:rPr>
        <w:t>服务</w:t>
      </w:r>
      <w:r w:rsidRPr="00803D20">
        <w:rPr>
          <w:rFonts w:ascii="宋体" w:hAnsi="宋体"/>
          <w:b/>
          <w:sz w:val="21"/>
          <w:szCs w:val="21"/>
        </w:rPr>
        <w:t>内容</w:t>
      </w:r>
      <w:bookmarkEnd w:id="265"/>
      <w:r w:rsidRPr="00803D20">
        <w:rPr>
          <w:rFonts w:ascii="宋体" w:hAnsi="宋体"/>
          <w:b/>
          <w:sz w:val="21"/>
          <w:szCs w:val="21"/>
        </w:rPr>
        <w:t xml:space="preserve"> </w:t>
      </w:r>
    </w:p>
    <w:p w14:paraId="7BECDC3F" w14:textId="77777777" w:rsidR="006252D8" w:rsidRPr="00803D20" w:rsidRDefault="00000000">
      <w:pPr>
        <w:spacing w:line="360" w:lineRule="auto"/>
        <w:ind w:firstLineChars="200" w:firstLine="420"/>
        <w:rPr>
          <w:sz w:val="28"/>
          <w:szCs w:val="32"/>
        </w:rPr>
      </w:pPr>
      <w:r w:rsidRPr="00803D20">
        <w:rPr>
          <w:rFonts w:ascii="宋体" w:hAnsi="宋体"/>
          <w:sz w:val="21"/>
          <w:szCs w:val="21"/>
        </w:rPr>
        <w:lastRenderedPageBreak/>
        <w:t>除专用条件另有约定外，</w:t>
      </w:r>
      <w:r w:rsidRPr="00803D20">
        <w:rPr>
          <w:rFonts w:ascii="宋体" w:hAnsi="宋体" w:hint="eastAsia"/>
          <w:sz w:val="21"/>
          <w:szCs w:val="21"/>
        </w:rPr>
        <w:t>服务</w:t>
      </w:r>
      <w:r w:rsidRPr="00803D20">
        <w:rPr>
          <w:rFonts w:ascii="宋体" w:hAnsi="宋体"/>
          <w:sz w:val="21"/>
          <w:szCs w:val="21"/>
        </w:rPr>
        <w:t>工作内容</w:t>
      </w:r>
      <w:bookmarkStart w:id="266" w:name="_Hlk193270572"/>
      <w:r w:rsidRPr="00803D20">
        <w:rPr>
          <w:rFonts w:ascii="宋体" w:hAnsi="宋体" w:hint="eastAsia"/>
          <w:sz w:val="21"/>
          <w:szCs w:val="21"/>
        </w:rPr>
        <w:t>以“第五章委托人要求”为准</w:t>
      </w:r>
      <w:bookmarkEnd w:id="266"/>
      <w:r w:rsidRPr="00803D20">
        <w:rPr>
          <w:rFonts w:ascii="宋体" w:hAnsi="宋体" w:hint="eastAsia"/>
          <w:sz w:val="21"/>
          <w:szCs w:val="21"/>
        </w:rPr>
        <w:t>。</w:t>
      </w:r>
      <w:r w:rsidRPr="00803D20">
        <w:rPr>
          <w:rFonts w:ascii="宋体" w:hAnsi="宋体"/>
          <w:sz w:val="21"/>
          <w:szCs w:val="21"/>
        </w:rPr>
        <w:t xml:space="preserve"> </w:t>
      </w:r>
    </w:p>
    <w:p w14:paraId="48CA5A8B" w14:textId="77777777" w:rsidR="006252D8" w:rsidRPr="00803D20" w:rsidRDefault="00000000">
      <w:pPr>
        <w:spacing w:line="360" w:lineRule="auto"/>
        <w:ind w:firstLineChars="200" w:firstLine="422"/>
        <w:rPr>
          <w:rFonts w:ascii="宋体" w:hAnsi="宋体" w:hint="eastAsia"/>
          <w:b/>
          <w:sz w:val="21"/>
          <w:szCs w:val="21"/>
        </w:rPr>
      </w:pPr>
      <w:bookmarkStart w:id="267" w:name="_Toc27260"/>
      <w:r w:rsidRPr="00803D20">
        <w:rPr>
          <w:rFonts w:ascii="宋体" w:hAnsi="宋体"/>
          <w:b/>
          <w:sz w:val="21"/>
          <w:szCs w:val="21"/>
        </w:rPr>
        <w:t xml:space="preserve">5.4 </w:t>
      </w:r>
      <w:r w:rsidRPr="00803D20">
        <w:rPr>
          <w:rFonts w:ascii="宋体" w:hAnsi="宋体" w:hint="eastAsia"/>
          <w:b/>
          <w:sz w:val="21"/>
          <w:szCs w:val="21"/>
        </w:rPr>
        <w:t>服务成果</w:t>
      </w:r>
      <w:r w:rsidRPr="00803D20">
        <w:rPr>
          <w:rFonts w:ascii="宋体" w:hAnsi="宋体"/>
          <w:b/>
          <w:sz w:val="21"/>
          <w:szCs w:val="21"/>
        </w:rPr>
        <w:t>文件要求</w:t>
      </w:r>
      <w:bookmarkEnd w:id="267"/>
      <w:r w:rsidRPr="00803D20">
        <w:rPr>
          <w:rFonts w:ascii="宋体" w:hAnsi="宋体"/>
          <w:b/>
          <w:sz w:val="21"/>
          <w:szCs w:val="21"/>
        </w:rPr>
        <w:t xml:space="preserve"> </w:t>
      </w:r>
    </w:p>
    <w:p w14:paraId="1600518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5.4.1 </w:t>
      </w:r>
      <w:r w:rsidRPr="00803D20">
        <w:rPr>
          <w:rFonts w:ascii="宋体" w:hAnsi="宋体" w:hint="eastAsia"/>
          <w:sz w:val="21"/>
          <w:szCs w:val="21"/>
        </w:rPr>
        <w:t>服务成果</w:t>
      </w:r>
      <w:r w:rsidRPr="00803D20">
        <w:rPr>
          <w:rFonts w:ascii="宋体" w:hAnsi="宋体"/>
          <w:sz w:val="21"/>
          <w:szCs w:val="21"/>
        </w:rPr>
        <w:t>文件的编制应符合法律、规范标准的强制性规定和委托人要求，相关的</w:t>
      </w:r>
      <w:r w:rsidRPr="00803D20">
        <w:rPr>
          <w:rFonts w:ascii="宋体" w:hAnsi="宋体" w:hint="eastAsia"/>
          <w:sz w:val="21"/>
          <w:szCs w:val="21"/>
        </w:rPr>
        <w:t>服务</w:t>
      </w:r>
      <w:r w:rsidRPr="00803D20">
        <w:rPr>
          <w:rFonts w:ascii="宋体" w:hAnsi="宋体"/>
          <w:sz w:val="21"/>
          <w:szCs w:val="21"/>
        </w:rPr>
        <w:t xml:space="preserve">依据应当完整准确，文件内容和相应数据应当真实可靠。 </w:t>
      </w:r>
    </w:p>
    <w:p w14:paraId="25436E8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5.4.2 </w:t>
      </w:r>
      <w:r w:rsidRPr="00803D20">
        <w:rPr>
          <w:rFonts w:ascii="宋体" w:hAnsi="宋体" w:hint="eastAsia"/>
          <w:sz w:val="21"/>
          <w:szCs w:val="21"/>
        </w:rPr>
        <w:t>服务成果</w:t>
      </w:r>
      <w:r w:rsidRPr="00803D20">
        <w:rPr>
          <w:rFonts w:ascii="宋体" w:hAnsi="宋体"/>
          <w:sz w:val="21"/>
          <w:szCs w:val="21"/>
        </w:rPr>
        <w:t>文件的深度应满足本阶段相应</w:t>
      </w:r>
      <w:r w:rsidRPr="00803D20">
        <w:rPr>
          <w:rFonts w:ascii="宋体" w:hAnsi="宋体" w:hint="eastAsia"/>
          <w:sz w:val="21"/>
          <w:szCs w:val="21"/>
        </w:rPr>
        <w:t>服务</w:t>
      </w:r>
      <w:r w:rsidRPr="00803D20">
        <w:rPr>
          <w:rFonts w:ascii="宋体" w:hAnsi="宋体"/>
          <w:sz w:val="21"/>
          <w:szCs w:val="21"/>
        </w:rPr>
        <w:t xml:space="preserve">工作的规定要求，满足委托人的下步工作需要，并应符合国家和行业现行规定。 </w:t>
      </w:r>
    </w:p>
    <w:p w14:paraId="26F3C80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5.4.3 </w:t>
      </w:r>
      <w:bookmarkStart w:id="268" w:name="_Hlk193270440"/>
      <w:r w:rsidRPr="00803D20">
        <w:rPr>
          <w:rFonts w:ascii="宋体" w:hAnsi="宋体"/>
          <w:sz w:val="21"/>
          <w:szCs w:val="21"/>
        </w:rPr>
        <w:t>本工程</w:t>
      </w:r>
      <w:r w:rsidRPr="00803D20">
        <w:rPr>
          <w:rFonts w:ascii="宋体" w:hAnsi="宋体" w:hint="eastAsia"/>
          <w:sz w:val="21"/>
          <w:szCs w:val="21"/>
        </w:rPr>
        <w:t>服务成果</w:t>
      </w:r>
      <w:r w:rsidRPr="00803D20">
        <w:rPr>
          <w:rFonts w:ascii="宋体" w:hAnsi="宋体"/>
          <w:sz w:val="21"/>
          <w:szCs w:val="21"/>
        </w:rPr>
        <w:t>文件的具体类别、编制要求、编制内容、提交时间和份数等，</w:t>
      </w:r>
      <w:bookmarkEnd w:id="268"/>
      <w:r w:rsidRPr="00803D20">
        <w:rPr>
          <w:rFonts w:ascii="宋体" w:hAnsi="宋体" w:hint="eastAsia"/>
          <w:sz w:val="21"/>
          <w:szCs w:val="21"/>
        </w:rPr>
        <w:t>以“第五章委托人要求”为准</w:t>
      </w:r>
      <w:r w:rsidRPr="00803D20">
        <w:rPr>
          <w:rFonts w:ascii="宋体" w:hAnsi="宋体"/>
          <w:sz w:val="21"/>
          <w:szCs w:val="21"/>
        </w:rPr>
        <w:t xml:space="preserve">。 </w:t>
      </w:r>
    </w:p>
    <w:p w14:paraId="714E4521" w14:textId="77777777" w:rsidR="006252D8" w:rsidRPr="00803D20" w:rsidRDefault="00000000">
      <w:pPr>
        <w:spacing w:line="360" w:lineRule="auto"/>
        <w:rPr>
          <w:rFonts w:ascii="宋体" w:hAnsi="宋体" w:hint="eastAsia"/>
          <w:b/>
          <w:bCs/>
          <w:sz w:val="21"/>
          <w:szCs w:val="21"/>
        </w:rPr>
      </w:pPr>
      <w:bookmarkStart w:id="269" w:name="_Toc16592"/>
      <w:bookmarkStart w:id="270" w:name="_Toc732"/>
      <w:r w:rsidRPr="00803D20">
        <w:rPr>
          <w:rFonts w:ascii="宋体" w:hAnsi="宋体"/>
          <w:b/>
          <w:bCs/>
          <w:sz w:val="21"/>
          <w:szCs w:val="21"/>
        </w:rPr>
        <w:t>6</w:t>
      </w:r>
      <w:r w:rsidRPr="00803D20">
        <w:rPr>
          <w:rFonts w:ascii="宋体" w:hAnsi="宋体" w:hint="eastAsia"/>
          <w:b/>
          <w:bCs/>
          <w:sz w:val="21"/>
          <w:szCs w:val="21"/>
        </w:rPr>
        <w:t>.</w:t>
      </w:r>
      <w:r w:rsidRPr="00803D20">
        <w:rPr>
          <w:rFonts w:ascii="宋体" w:hAnsi="宋体"/>
          <w:b/>
          <w:bCs/>
          <w:sz w:val="21"/>
          <w:szCs w:val="21"/>
        </w:rPr>
        <w:t>开始</w:t>
      </w:r>
      <w:r w:rsidRPr="00803D20">
        <w:rPr>
          <w:rFonts w:ascii="宋体" w:hAnsi="宋体" w:hint="eastAsia"/>
          <w:b/>
          <w:bCs/>
          <w:sz w:val="21"/>
          <w:szCs w:val="21"/>
        </w:rPr>
        <w:t>服务</w:t>
      </w:r>
      <w:r w:rsidRPr="00803D20">
        <w:rPr>
          <w:rFonts w:ascii="宋体" w:hAnsi="宋体"/>
          <w:b/>
          <w:bCs/>
          <w:sz w:val="21"/>
          <w:szCs w:val="21"/>
        </w:rPr>
        <w:t>和完成</w:t>
      </w:r>
      <w:bookmarkEnd w:id="269"/>
      <w:bookmarkEnd w:id="270"/>
      <w:r w:rsidRPr="00803D20">
        <w:rPr>
          <w:rFonts w:ascii="宋体" w:hAnsi="宋体" w:hint="eastAsia"/>
          <w:b/>
          <w:bCs/>
          <w:sz w:val="21"/>
          <w:szCs w:val="21"/>
        </w:rPr>
        <w:t>服务</w:t>
      </w:r>
      <w:r w:rsidRPr="00803D20">
        <w:rPr>
          <w:rFonts w:ascii="宋体" w:hAnsi="宋体"/>
          <w:b/>
          <w:bCs/>
          <w:sz w:val="21"/>
          <w:szCs w:val="21"/>
        </w:rPr>
        <w:t xml:space="preserve"> </w:t>
      </w:r>
    </w:p>
    <w:p w14:paraId="62BEFBD9" w14:textId="77777777" w:rsidR="006252D8" w:rsidRPr="00803D20" w:rsidRDefault="00000000">
      <w:pPr>
        <w:spacing w:line="360" w:lineRule="auto"/>
        <w:ind w:firstLineChars="200" w:firstLine="422"/>
        <w:rPr>
          <w:rFonts w:ascii="宋体" w:hAnsi="宋体" w:hint="eastAsia"/>
          <w:b/>
          <w:sz w:val="21"/>
          <w:szCs w:val="21"/>
        </w:rPr>
      </w:pPr>
      <w:bookmarkStart w:id="271" w:name="_Toc13262"/>
      <w:r w:rsidRPr="00803D20">
        <w:rPr>
          <w:rFonts w:ascii="宋体" w:hAnsi="宋体"/>
          <w:b/>
          <w:sz w:val="21"/>
          <w:szCs w:val="21"/>
        </w:rPr>
        <w:t>6.1 开始</w:t>
      </w:r>
      <w:bookmarkEnd w:id="271"/>
      <w:r w:rsidRPr="00803D20">
        <w:rPr>
          <w:rFonts w:ascii="宋体" w:hAnsi="宋体" w:hint="eastAsia"/>
          <w:b/>
          <w:sz w:val="21"/>
          <w:szCs w:val="21"/>
        </w:rPr>
        <w:t>服务</w:t>
      </w:r>
      <w:r w:rsidRPr="00803D20">
        <w:rPr>
          <w:rFonts w:ascii="宋体" w:hAnsi="宋体"/>
          <w:b/>
          <w:sz w:val="21"/>
          <w:szCs w:val="21"/>
        </w:rPr>
        <w:t xml:space="preserve"> </w:t>
      </w:r>
    </w:p>
    <w:p w14:paraId="53D08D3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6.1.1 符合专用合同条款约定的</w:t>
      </w:r>
      <w:bookmarkStart w:id="272" w:name="_Hlk193270648"/>
      <w:r w:rsidRPr="00803D20">
        <w:rPr>
          <w:rFonts w:ascii="宋体" w:hAnsi="宋体"/>
          <w:sz w:val="21"/>
          <w:szCs w:val="21"/>
        </w:rPr>
        <w:t>开始</w:t>
      </w:r>
      <w:r w:rsidRPr="00803D20">
        <w:rPr>
          <w:rFonts w:ascii="宋体" w:hAnsi="宋体" w:hint="eastAsia"/>
          <w:sz w:val="21"/>
          <w:szCs w:val="21"/>
        </w:rPr>
        <w:t>服务</w:t>
      </w:r>
      <w:r w:rsidRPr="00803D20">
        <w:rPr>
          <w:rFonts w:ascii="宋体" w:hAnsi="宋体"/>
          <w:sz w:val="21"/>
          <w:szCs w:val="21"/>
        </w:rPr>
        <w:t>条件的，委托人应提前7天向</w:t>
      </w:r>
      <w:r w:rsidRPr="00803D20">
        <w:rPr>
          <w:rFonts w:ascii="宋体" w:hAnsi="宋体" w:hint="eastAsia"/>
          <w:sz w:val="21"/>
          <w:szCs w:val="21"/>
        </w:rPr>
        <w:t>受托</w:t>
      </w:r>
      <w:r w:rsidRPr="00803D20">
        <w:rPr>
          <w:rFonts w:ascii="宋体" w:hAnsi="宋体"/>
          <w:sz w:val="21"/>
          <w:szCs w:val="21"/>
        </w:rPr>
        <w:t>人发出开始</w:t>
      </w:r>
      <w:r w:rsidRPr="00803D20">
        <w:rPr>
          <w:rFonts w:ascii="宋体" w:hAnsi="宋体" w:hint="eastAsia"/>
          <w:sz w:val="21"/>
          <w:szCs w:val="21"/>
        </w:rPr>
        <w:t>服务</w:t>
      </w:r>
      <w:r w:rsidRPr="00803D20">
        <w:rPr>
          <w:rFonts w:ascii="宋体" w:hAnsi="宋体"/>
          <w:sz w:val="21"/>
          <w:szCs w:val="21"/>
        </w:rPr>
        <w:t>通知。服务期限自开始</w:t>
      </w:r>
      <w:r w:rsidRPr="00803D20">
        <w:rPr>
          <w:rFonts w:ascii="宋体" w:hAnsi="宋体" w:hint="eastAsia"/>
          <w:sz w:val="21"/>
          <w:szCs w:val="21"/>
        </w:rPr>
        <w:t>服务</w:t>
      </w:r>
      <w:r w:rsidRPr="00803D20">
        <w:rPr>
          <w:rFonts w:ascii="宋体" w:hAnsi="宋体"/>
          <w:sz w:val="21"/>
          <w:szCs w:val="21"/>
        </w:rPr>
        <w:t>通知中载明的开始</w:t>
      </w:r>
      <w:r w:rsidRPr="00803D20">
        <w:rPr>
          <w:rFonts w:ascii="宋体" w:hAnsi="宋体" w:hint="eastAsia"/>
          <w:sz w:val="21"/>
          <w:szCs w:val="21"/>
        </w:rPr>
        <w:t>服务</w:t>
      </w:r>
      <w:r w:rsidRPr="00803D20">
        <w:rPr>
          <w:rFonts w:ascii="宋体" w:hAnsi="宋体"/>
          <w:sz w:val="21"/>
          <w:szCs w:val="21"/>
        </w:rPr>
        <w:t>日期起计算。</w:t>
      </w:r>
      <w:bookmarkEnd w:id="272"/>
      <w:r w:rsidRPr="00803D20">
        <w:rPr>
          <w:rFonts w:ascii="宋体" w:hAnsi="宋体"/>
          <w:sz w:val="21"/>
          <w:szCs w:val="21"/>
        </w:rPr>
        <w:t xml:space="preserve"> </w:t>
      </w:r>
    </w:p>
    <w:p w14:paraId="02C691F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6.1.2 </w:t>
      </w:r>
      <w:bookmarkStart w:id="273" w:name="_Hlk194422779"/>
      <w:r w:rsidRPr="00803D20">
        <w:rPr>
          <w:rFonts w:ascii="宋体" w:hAnsi="宋体"/>
          <w:sz w:val="21"/>
          <w:szCs w:val="21"/>
        </w:rPr>
        <w:t>除专用合同条款另有约定外，</w:t>
      </w:r>
      <w:bookmarkStart w:id="274" w:name="_Hlk193270727"/>
      <w:r w:rsidRPr="00803D20">
        <w:rPr>
          <w:rFonts w:ascii="宋体" w:hAnsi="宋体"/>
          <w:sz w:val="21"/>
          <w:szCs w:val="21"/>
        </w:rPr>
        <w:t>因委托人原因造成合同签订之日起 90 天内未能发出开始</w:t>
      </w:r>
      <w:r w:rsidRPr="00803D20">
        <w:rPr>
          <w:rFonts w:ascii="宋体" w:hAnsi="宋体" w:hint="eastAsia"/>
          <w:sz w:val="21"/>
          <w:szCs w:val="21"/>
        </w:rPr>
        <w:t>服务</w:t>
      </w:r>
      <w:r w:rsidRPr="00803D20">
        <w:rPr>
          <w:rFonts w:ascii="宋体" w:hAnsi="宋体"/>
          <w:sz w:val="21"/>
          <w:szCs w:val="21"/>
        </w:rPr>
        <w:t>通知的，</w:t>
      </w:r>
      <w:r w:rsidRPr="00803D20">
        <w:rPr>
          <w:rFonts w:ascii="宋体" w:hAnsi="宋体" w:hint="eastAsia"/>
          <w:sz w:val="21"/>
          <w:szCs w:val="21"/>
        </w:rPr>
        <w:t>受托</w:t>
      </w:r>
      <w:r w:rsidRPr="00803D20">
        <w:rPr>
          <w:rFonts w:ascii="宋体" w:hAnsi="宋体"/>
          <w:sz w:val="21"/>
          <w:szCs w:val="21"/>
        </w:rPr>
        <w:t>人有权提出价格调整要求，或者解除合同。委托人应当承担由此增加的费用和（或）周期延误。</w:t>
      </w:r>
      <w:bookmarkEnd w:id="274"/>
    </w:p>
    <w:p w14:paraId="16D94994" w14:textId="77777777" w:rsidR="006252D8" w:rsidRPr="00803D20" w:rsidRDefault="00000000">
      <w:pPr>
        <w:spacing w:line="360" w:lineRule="auto"/>
        <w:ind w:firstLineChars="200" w:firstLine="422"/>
        <w:rPr>
          <w:rFonts w:ascii="宋体" w:hAnsi="宋体" w:hint="eastAsia"/>
          <w:b/>
          <w:sz w:val="21"/>
          <w:szCs w:val="21"/>
        </w:rPr>
      </w:pPr>
      <w:bookmarkStart w:id="275" w:name="_Toc19381"/>
      <w:bookmarkEnd w:id="273"/>
      <w:r w:rsidRPr="00803D20">
        <w:rPr>
          <w:rFonts w:ascii="宋体" w:hAnsi="宋体"/>
          <w:b/>
          <w:sz w:val="21"/>
          <w:szCs w:val="21"/>
        </w:rPr>
        <w:t xml:space="preserve">6.2 </w:t>
      </w:r>
      <w:r w:rsidRPr="00803D20">
        <w:rPr>
          <w:rFonts w:ascii="宋体" w:hAnsi="宋体" w:hint="eastAsia"/>
          <w:b/>
          <w:sz w:val="21"/>
          <w:szCs w:val="21"/>
        </w:rPr>
        <w:t>服务</w:t>
      </w:r>
      <w:r w:rsidRPr="00803D20">
        <w:rPr>
          <w:rFonts w:ascii="宋体" w:hAnsi="宋体"/>
          <w:b/>
          <w:sz w:val="21"/>
          <w:szCs w:val="21"/>
        </w:rPr>
        <w:t>周期延误</w:t>
      </w:r>
      <w:bookmarkEnd w:id="275"/>
      <w:r w:rsidRPr="00803D20">
        <w:rPr>
          <w:rFonts w:ascii="宋体" w:hAnsi="宋体"/>
          <w:b/>
          <w:sz w:val="21"/>
          <w:szCs w:val="21"/>
        </w:rPr>
        <w:t xml:space="preserve"> </w:t>
      </w:r>
    </w:p>
    <w:p w14:paraId="28E87EBF" w14:textId="77777777" w:rsidR="006252D8" w:rsidRPr="00803D20" w:rsidRDefault="00000000">
      <w:pPr>
        <w:spacing w:line="360" w:lineRule="auto"/>
        <w:ind w:firstLineChars="200" w:firstLine="420"/>
        <w:rPr>
          <w:rFonts w:ascii="宋体" w:hAnsi="宋体" w:hint="eastAsia"/>
          <w:sz w:val="21"/>
          <w:szCs w:val="21"/>
        </w:rPr>
      </w:pPr>
      <w:bookmarkStart w:id="276" w:name="_Hlk193270885"/>
      <w:r w:rsidRPr="00803D20">
        <w:rPr>
          <w:rFonts w:ascii="宋体" w:hAnsi="宋体"/>
          <w:sz w:val="21"/>
          <w:szCs w:val="21"/>
        </w:rPr>
        <w:t>在履行合同过程中，由于下列原因造成服务期限延误的，委托人应当延长服务期限并增加</w:t>
      </w:r>
      <w:r w:rsidRPr="00803D20">
        <w:rPr>
          <w:rFonts w:ascii="宋体" w:hAnsi="宋体" w:hint="eastAsia"/>
          <w:sz w:val="21"/>
          <w:szCs w:val="21"/>
        </w:rPr>
        <w:t>服务</w:t>
      </w:r>
      <w:r w:rsidRPr="00803D20">
        <w:rPr>
          <w:rFonts w:ascii="宋体" w:hAnsi="宋体"/>
          <w:sz w:val="21"/>
          <w:szCs w:val="21"/>
        </w:rPr>
        <w:t xml:space="preserve">报酬，具体方法在专用合同条款中约定。 </w:t>
      </w:r>
    </w:p>
    <w:p w14:paraId="7A5336E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（1）合同变更； </w:t>
      </w:r>
    </w:p>
    <w:p w14:paraId="656E541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（2）因委托人原因导致的</w:t>
      </w:r>
      <w:r w:rsidRPr="00803D20">
        <w:rPr>
          <w:rFonts w:ascii="宋体" w:hAnsi="宋体" w:hint="eastAsia"/>
          <w:sz w:val="21"/>
          <w:szCs w:val="21"/>
        </w:rPr>
        <w:t>服务</w:t>
      </w:r>
      <w:r w:rsidRPr="00803D20">
        <w:rPr>
          <w:rFonts w:ascii="宋体" w:hAnsi="宋体"/>
          <w:sz w:val="21"/>
          <w:szCs w:val="21"/>
        </w:rPr>
        <w:t xml:space="preserve">工作暂停；  </w:t>
      </w:r>
    </w:p>
    <w:p w14:paraId="549D19A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（3）未按合同约定及时支付</w:t>
      </w:r>
      <w:r w:rsidRPr="00803D20">
        <w:rPr>
          <w:rFonts w:ascii="宋体" w:hAnsi="宋体" w:hint="eastAsia"/>
          <w:sz w:val="21"/>
          <w:szCs w:val="21"/>
        </w:rPr>
        <w:t>服务</w:t>
      </w:r>
      <w:r w:rsidRPr="00803D20">
        <w:rPr>
          <w:rFonts w:ascii="宋体" w:hAnsi="宋体"/>
          <w:sz w:val="21"/>
          <w:szCs w:val="21"/>
        </w:rPr>
        <w:t xml:space="preserve">报酬； </w:t>
      </w:r>
    </w:p>
    <w:p w14:paraId="29ECE11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（4）未及时履行合同约定的相关义务； </w:t>
      </w:r>
    </w:p>
    <w:p w14:paraId="7F844AF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（5）由于</w:t>
      </w:r>
      <w:r w:rsidRPr="00803D20">
        <w:rPr>
          <w:rFonts w:ascii="宋体" w:hAnsi="宋体" w:hint="eastAsia"/>
          <w:sz w:val="21"/>
          <w:szCs w:val="21"/>
        </w:rPr>
        <w:t>其他</w:t>
      </w:r>
      <w:r w:rsidRPr="00803D20">
        <w:rPr>
          <w:rFonts w:ascii="宋体" w:hAnsi="宋体"/>
          <w:sz w:val="21"/>
          <w:szCs w:val="21"/>
        </w:rPr>
        <w:t xml:space="preserve">承包人延误、行政管理造成的服务期延误； </w:t>
      </w:r>
    </w:p>
    <w:p w14:paraId="113D634A" w14:textId="77777777" w:rsidR="006252D8" w:rsidRPr="00803D20" w:rsidRDefault="00000000">
      <w:pPr>
        <w:spacing w:line="360" w:lineRule="auto"/>
        <w:ind w:firstLineChars="200" w:firstLine="420"/>
        <w:rPr>
          <w:sz w:val="28"/>
          <w:szCs w:val="32"/>
        </w:rPr>
      </w:pPr>
      <w:r w:rsidRPr="00803D20">
        <w:rPr>
          <w:rFonts w:ascii="宋体" w:hAnsi="宋体"/>
          <w:sz w:val="21"/>
          <w:szCs w:val="21"/>
        </w:rPr>
        <w:t>（6）造成服务期限延误的其他原因。</w:t>
      </w:r>
    </w:p>
    <w:p w14:paraId="7B16DB21" w14:textId="77777777" w:rsidR="006252D8" w:rsidRPr="00803D20" w:rsidRDefault="00000000">
      <w:pPr>
        <w:spacing w:line="360" w:lineRule="auto"/>
        <w:ind w:firstLineChars="200" w:firstLine="422"/>
        <w:rPr>
          <w:rFonts w:ascii="宋体" w:hAnsi="宋体" w:hint="eastAsia"/>
          <w:b/>
          <w:sz w:val="21"/>
          <w:szCs w:val="21"/>
        </w:rPr>
      </w:pPr>
      <w:bookmarkStart w:id="277" w:name="_Toc30973"/>
      <w:bookmarkEnd w:id="276"/>
      <w:r w:rsidRPr="00803D20">
        <w:rPr>
          <w:rFonts w:ascii="宋体" w:hAnsi="宋体"/>
          <w:b/>
          <w:sz w:val="21"/>
          <w:szCs w:val="21"/>
        </w:rPr>
        <w:t>6.3 完成</w:t>
      </w:r>
      <w:bookmarkEnd w:id="277"/>
      <w:r w:rsidRPr="00803D20">
        <w:rPr>
          <w:rFonts w:ascii="宋体" w:hAnsi="宋体" w:hint="eastAsia"/>
          <w:b/>
          <w:sz w:val="21"/>
          <w:szCs w:val="21"/>
        </w:rPr>
        <w:t>服务</w:t>
      </w:r>
      <w:r w:rsidRPr="00803D20">
        <w:rPr>
          <w:rFonts w:ascii="宋体" w:hAnsi="宋体"/>
          <w:b/>
          <w:sz w:val="21"/>
          <w:szCs w:val="21"/>
        </w:rPr>
        <w:t xml:space="preserve">  </w:t>
      </w:r>
    </w:p>
    <w:p w14:paraId="36E18B9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6.3.1 </w:t>
      </w:r>
      <w:r w:rsidRPr="00803D20">
        <w:rPr>
          <w:rFonts w:ascii="宋体" w:hAnsi="宋体" w:hint="eastAsia"/>
          <w:sz w:val="21"/>
          <w:szCs w:val="21"/>
        </w:rPr>
        <w:t>受托</w:t>
      </w:r>
      <w:r w:rsidRPr="00803D20">
        <w:rPr>
          <w:rFonts w:ascii="宋体" w:hAnsi="宋体"/>
          <w:sz w:val="21"/>
          <w:szCs w:val="21"/>
        </w:rPr>
        <w:t>人应当根据法律、规范标准、合同约定和委托人要求实施和完成</w:t>
      </w:r>
      <w:r w:rsidRPr="00803D20">
        <w:rPr>
          <w:rFonts w:ascii="宋体" w:hAnsi="宋体" w:hint="eastAsia"/>
          <w:sz w:val="21"/>
          <w:szCs w:val="21"/>
        </w:rPr>
        <w:t>服务</w:t>
      </w:r>
      <w:r w:rsidRPr="00803D20">
        <w:rPr>
          <w:rFonts w:ascii="宋体" w:hAnsi="宋体"/>
          <w:sz w:val="21"/>
          <w:szCs w:val="21"/>
        </w:rPr>
        <w:t>，并编制和移交</w:t>
      </w:r>
      <w:r w:rsidRPr="00803D20">
        <w:rPr>
          <w:rFonts w:ascii="宋体" w:hAnsi="宋体" w:hint="eastAsia"/>
          <w:sz w:val="21"/>
          <w:szCs w:val="21"/>
        </w:rPr>
        <w:t>服务成果</w:t>
      </w:r>
      <w:r w:rsidRPr="00803D20">
        <w:rPr>
          <w:rFonts w:ascii="宋体" w:hAnsi="宋体"/>
          <w:sz w:val="21"/>
          <w:szCs w:val="21"/>
        </w:rPr>
        <w:t xml:space="preserve">文件。 </w:t>
      </w:r>
    </w:p>
    <w:p w14:paraId="05B594A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6.3.2 </w:t>
      </w:r>
      <w:bookmarkStart w:id="278" w:name="_Hlk193270984"/>
      <w:r w:rsidRPr="00803D20">
        <w:rPr>
          <w:rFonts w:ascii="宋体" w:hAnsi="宋体"/>
          <w:sz w:val="21"/>
          <w:szCs w:val="21"/>
        </w:rPr>
        <w:t>根据委托人要求或者基于专业能力判断，</w:t>
      </w:r>
      <w:r w:rsidRPr="00803D20">
        <w:rPr>
          <w:rFonts w:ascii="宋体" w:hAnsi="宋体" w:hint="eastAsia"/>
          <w:sz w:val="21"/>
          <w:szCs w:val="21"/>
        </w:rPr>
        <w:t>受托</w:t>
      </w:r>
      <w:r w:rsidRPr="00803D20">
        <w:rPr>
          <w:rFonts w:ascii="宋体" w:hAnsi="宋体"/>
          <w:sz w:val="21"/>
          <w:szCs w:val="21"/>
        </w:rPr>
        <w:t>人认为能够提前完成</w:t>
      </w:r>
      <w:r w:rsidRPr="00803D20">
        <w:rPr>
          <w:rFonts w:ascii="宋体" w:hAnsi="宋体" w:hint="eastAsia"/>
          <w:sz w:val="21"/>
          <w:szCs w:val="21"/>
        </w:rPr>
        <w:t>服务</w:t>
      </w:r>
      <w:r w:rsidRPr="00803D20">
        <w:rPr>
          <w:rFonts w:ascii="宋体" w:hAnsi="宋体"/>
          <w:sz w:val="21"/>
          <w:szCs w:val="21"/>
        </w:rPr>
        <w:t>的，可向委托人递交一份提前完成</w:t>
      </w:r>
      <w:r w:rsidRPr="00803D20">
        <w:rPr>
          <w:rFonts w:ascii="宋体" w:hAnsi="宋体" w:hint="eastAsia"/>
          <w:sz w:val="21"/>
          <w:szCs w:val="21"/>
        </w:rPr>
        <w:t>服务</w:t>
      </w:r>
      <w:r w:rsidRPr="00803D20">
        <w:rPr>
          <w:rFonts w:ascii="宋体" w:hAnsi="宋体"/>
          <w:sz w:val="21"/>
          <w:szCs w:val="21"/>
        </w:rPr>
        <w:t>建议书，包括实施方案、提前时间、</w:t>
      </w:r>
      <w:r w:rsidRPr="00803D20">
        <w:rPr>
          <w:rFonts w:ascii="宋体" w:hAnsi="宋体" w:hint="eastAsia"/>
          <w:sz w:val="21"/>
          <w:szCs w:val="21"/>
        </w:rPr>
        <w:t>服务</w:t>
      </w:r>
      <w:r w:rsidRPr="00803D20">
        <w:rPr>
          <w:rFonts w:ascii="宋体" w:hAnsi="宋体"/>
          <w:sz w:val="21"/>
          <w:szCs w:val="21"/>
        </w:rPr>
        <w:t>报酬变动等内容。除专用合同条款另有约定之外，委托人接受建议书的，不因提前完成</w:t>
      </w:r>
      <w:r w:rsidRPr="00803D20">
        <w:rPr>
          <w:rFonts w:ascii="宋体" w:hAnsi="宋体" w:hint="eastAsia"/>
          <w:sz w:val="21"/>
          <w:szCs w:val="21"/>
        </w:rPr>
        <w:t>服务</w:t>
      </w:r>
      <w:r w:rsidRPr="00803D20">
        <w:rPr>
          <w:rFonts w:ascii="宋体" w:hAnsi="宋体"/>
          <w:sz w:val="21"/>
          <w:szCs w:val="21"/>
        </w:rPr>
        <w:t>而减少</w:t>
      </w:r>
      <w:r w:rsidRPr="00803D20">
        <w:rPr>
          <w:rFonts w:ascii="宋体" w:hAnsi="宋体" w:hint="eastAsia"/>
          <w:sz w:val="21"/>
          <w:szCs w:val="21"/>
        </w:rPr>
        <w:t>服务</w:t>
      </w:r>
      <w:r w:rsidRPr="00803D20">
        <w:rPr>
          <w:rFonts w:ascii="宋体" w:hAnsi="宋体"/>
          <w:sz w:val="21"/>
          <w:szCs w:val="21"/>
        </w:rPr>
        <w:t>报酬；增加</w:t>
      </w:r>
      <w:r w:rsidRPr="00803D20">
        <w:rPr>
          <w:rFonts w:ascii="宋体" w:hAnsi="宋体" w:hint="eastAsia"/>
          <w:sz w:val="21"/>
          <w:szCs w:val="21"/>
        </w:rPr>
        <w:t>服务</w:t>
      </w:r>
      <w:r w:rsidRPr="00803D20">
        <w:rPr>
          <w:rFonts w:ascii="宋体" w:hAnsi="宋体"/>
          <w:sz w:val="21"/>
          <w:szCs w:val="21"/>
        </w:rPr>
        <w:t>报酬的，所增费用由委托人承担。</w:t>
      </w:r>
      <w:bookmarkEnd w:id="278"/>
      <w:r w:rsidRPr="00803D20">
        <w:rPr>
          <w:rFonts w:ascii="宋体" w:hAnsi="宋体"/>
          <w:sz w:val="21"/>
          <w:szCs w:val="21"/>
        </w:rPr>
        <w:t xml:space="preserve"> </w:t>
      </w:r>
    </w:p>
    <w:p w14:paraId="221467E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6.3.3 缺陷修复</w:t>
      </w:r>
      <w:r w:rsidRPr="00803D20">
        <w:rPr>
          <w:rFonts w:ascii="宋体" w:hAnsi="宋体" w:hint="eastAsia"/>
          <w:sz w:val="21"/>
          <w:szCs w:val="21"/>
        </w:rPr>
        <w:t>服务</w:t>
      </w:r>
      <w:r w:rsidRPr="00803D20">
        <w:rPr>
          <w:rFonts w:ascii="宋体" w:hAnsi="宋体"/>
          <w:sz w:val="21"/>
          <w:szCs w:val="21"/>
        </w:rPr>
        <w:t>指缺陷责任期间，</w:t>
      </w:r>
      <w:r w:rsidRPr="00803D20">
        <w:rPr>
          <w:rFonts w:ascii="宋体" w:hAnsi="宋体" w:hint="eastAsia"/>
          <w:sz w:val="21"/>
          <w:szCs w:val="21"/>
        </w:rPr>
        <w:t>受托</w:t>
      </w:r>
      <w:r w:rsidRPr="00803D20">
        <w:rPr>
          <w:rFonts w:ascii="宋体" w:hAnsi="宋体"/>
          <w:sz w:val="21"/>
          <w:szCs w:val="21"/>
        </w:rPr>
        <w:t>人对</w:t>
      </w:r>
      <w:r w:rsidRPr="00803D20">
        <w:rPr>
          <w:rFonts w:ascii="宋体" w:hAnsi="宋体" w:hint="eastAsia"/>
          <w:sz w:val="21"/>
          <w:szCs w:val="21"/>
        </w:rPr>
        <w:t>其他</w:t>
      </w:r>
      <w:r w:rsidRPr="00803D20">
        <w:rPr>
          <w:rFonts w:ascii="宋体" w:hAnsi="宋体"/>
          <w:sz w:val="21"/>
          <w:szCs w:val="21"/>
        </w:rPr>
        <w:t>承包人修复质量缺陷进行的</w:t>
      </w:r>
      <w:r w:rsidRPr="00803D20">
        <w:rPr>
          <w:rFonts w:ascii="宋体" w:hAnsi="宋体" w:hint="eastAsia"/>
          <w:sz w:val="21"/>
          <w:szCs w:val="21"/>
        </w:rPr>
        <w:t>服务</w:t>
      </w:r>
      <w:r w:rsidRPr="00803D20">
        <w:rPr>
          <w:rFonts w:ascii="宋体" w:hAnsi="宋体"/>
          <w:sz w:val="21"/>
          <w:szCs w:val="21"/>
        </w:rPr>
        <w:t>。缺陷修复</w:t>
      </w:r>
      <w:r w:rsidRPr="00803D20">
        <w:rPr>
          <w:rFonts w:ascii="宋体" w:hAnsi="宋体" w:hint="eastAsia"/>
          <w:sz w:val="21"/>
          <w:szCs w:val="21"/>
        </w:rPr>
        <w:t>期间服务</w:t>
      </w:r>
      <w:r w:rsidRPr="00803D20">
        <w:rPr>
          <w:rFonts w:ascii="宋体" w:hAnsi="宋体"/>
          <w:sz w:val="21"/>
          <w:szCs w:val="21"/>
        </w:rPr>
        <w:t>的责任由</w:t>
      </w:r>
      <w:r w:rsidRPr="00803D20">
        <w:rPr>
          <w:rFonts w:ascii="宋体" w:hAnsi="宋体" w:hint="eastAsia"/>
          <w:sz w:val="21"/>
          <w:szCs w:val="21"/>
        </w:rPr>
        <w:t>受托</w:t>
      </w:r>
      <w:r w:rsidRPr="00803D20">
        <w:rPr>
          <w:rFonts w:ascii="宋体" w:hAnsi="宋体"/>
          <w:sz w:val="21"/>
          <w:szCs w:val="21"/>
        </w:rPr>
        <w:t xml:space="preserve">人负责。 </w:t>
      </w:r>
    </w:p>
    <w:p w14:paraId="03E2698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lastRenderedPageBreak/>
        <w:t>6.3.4 委托人应当及时接收</w:t>
      </w:r>
      <w:r w:rsidRPr="00803D20">
        <w:rPr>
          <w:rFonts w:ascii="宋体" w:hAnsi="宋体" w:hint="eastAsia"/>
          <w:sz w:val="21"/>
          <w:szCs w:val="21"/>
        </w:rPr>
        <w:t>受托</w:t>
      </w:r>
      <w:r w:rsidRPr="00803D20">
        <w:rPr>
          <w:rFonts w:ascii="宋体" w:hAnsi="宋体"/>
          <w:sz w:val="21"/>
          <w:szCs w:val="21"/>
        </w:rPr>
        <w:t>人提交的</w:t>
      </w:r>
      <w:r w:rsidRPr="00803D20">
        <w:rPr>
          <w:rFonts w:ascii="宋体" w:hAnsi="宋体" w:hint="eastAsia"/>
          <w:sz w:val="21"/>
          <w:szCs w:val="21"/>
        </w:rPr>
        <w:t>服务成果</w:t>
      </w:r>
      <w:r w:rsidRPr="00803D20">
        <w:rPr>
          <w:rFonts w:ascii="宋体" w:hAnsi="宋体"/>
          <w:sz w:val="21"/>
          <w:szCs w:val="21"/>
        </w:rPr>
        <w:t>文件。如无正当理由拒收的，视为委托人已经接收</w:t>
      </w:r>
      <w:r w:rsidRPr="00803D20">
        <w:rPr>
          <w:rFonts w:ascii="宋体" w:hAnsi="宋体" w:hint="eastAsia"/>
          <w:sz w:val="21"/>
          <w:szCs w:val="21"/>
        </w:rPr>
        <w:t>服务成果</w:t>
      </w:r>
      <w:r w:rsidRPr="00803D20">
        <w:rPr>
          <w:rFonts w:ascii="宋体" w:hAnsi="宋体"/>
          <w:sz w:val="21"/>
          <w:szCs w:val="21"/>
        </w:rPr>
        <w:t>文件。接收</w:t>
      </w:r>
      <w:r w:rsidRPr="00803D20">
        <w:rPr>
          <w:rFonts w:ascii="宋体" w:hAnsi="宋体" w:hint="eastAsia"/>
          <w:sz w:val="21"/>
          <w:szCs w:val="21"/>
        </w:rPr>
        <w:t>服务成果</w:t>
      </w:r>
      <w:r w:rsidRPr="00803D20">
        <w:rPr>
          <w:rFonts w:ascii="宋体" w:hAnsi="宋体"/>
          <w:sz w:val="21"/>
          <w:szCs w:val="21"/>
        </w:rPr>
        <w:t>文件时，委托人应向</w:t>
      </w:r>
      <w:r w:rsidRPr="00803D20">
        <w:rPr>
          <w:rFonts w:ascii="宋体" w:hAnsi="宋体" w:hint="eastAsia"/>
          <w:sz w:val="21"/>
          <w:szCs w:val="21"/>
        </w:rPr>
        <w:t>受托</w:t>
      </w:r>
      <w:r w:rsidRPr="00803D20">
        <w:rPr>
          <w:rFonts w:ascii="宋体" w:hAnsi="宋体"/>
          <w:sz w:val="21"/>
          <w:szCs w:val="21"/>
        </w:rPr>
        <w:t xml:space="preserve">人出具文件签收凭证，凭证内容包括文件名称、文件内容、文件形式、份数、提交和接收日期、提交人与接收人的亲笔签名等。 </w:t>
      </w:r>
    </w:p>
    <w:p w14:paraId="1FF70F6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6.3.5</w:t>
      </w:r>
      <w:r w:rsidRPr="00803D20">
        <w:rPr>
          <w:rFonts w:ascii="宋体" w:hAnsi="宋体" w:hint="eastAsia"/>
          <w:sz w:val="21"/>
          <w:szCs w:val="21"/>
        </w:rPr>
        <w:t>服务成果</w:t>
      </w:r>
      <w:r w:rsidRPr="00803D20">
        <w:rPr>
          <w:rFonts w:ascii="宋体" w:hAnsi="宋体"/>
          <w:sz w:val="21"/>
          <w:szCs w:val="21"/>
        </w:rPr>
        <w:t>文件包括纸质文件和电子文件两种形式，两者若有不一致时，应以纸质文件为准。电子文件应使用光盘和U盘分别贮存。纸质文件应当加盖单位章和</w:t>
      </w:r>
      <w:r w:rsidRPr="00803D20">
        <w:rPr>
          <w:rFonts w:ascii="宋体" w:hAnsi="宋体" w:hint="eastAsia"/>
          <w:sz w:val="21"/>
          <w:szCs w:val="21"/>
        </w:rPr>
        <w:t>项目负责人</w:t>
      </w:r>
      <w:r w:rsidRPr="00803D20">
        <w:rPr>
          <w:rFonts w:ascii="宋体" w:hAnsi="宋体"/>
          <w:sz w:val="21"/>
          <w:szCs w:val="21"/>
        </w:rPr>
        <w:t>的</w:t>
      </w:r>
      <w:r w:rsidRPr="00803D20">
        <w:rPr>
          <w:rFonts w:ascii="宋体" w:hAnsi="宋体" w:hint="eastAsia"/>
          <w:sz w:val="21"/>
          <w:szCs w:val="21"/>
        </w:rPr>
        <w:t>签</w:t>
      </w:r>
      <w:r w:rsidRPr="00803D20">
        <w:rPr>
          <w:rFonts w:ascii="宋体" w:hAnsi="宋体"/>
          <w:sz w:val="21"/>
          <w:szCs w:val="21"/>
        </w:rPr>
        <w:t>章</w:t>
      </w:r>
      <w:r w:rsidRPr="00803D20">
        <w:rPr>
          <w:rFonts w:ascii="宋体" w:hAnsi="宋体" w:hint="eastAsia"/>
          <w:sz w:val="21"/>
          <w:szCs w:val="21"/>
        </w:rPr>
        <w:t>。</w:t>
      </w:r>
      <w:r w:rsidRPr="00803D20">
        <w:rPr>
          <w:rFonts w:ascii="宋体" w:hAnsi="宋体"/>
          <w:sz w:val="21"/>
          <w:szCs w:val="21"/>
        </w:rPr>
        <w:t>具体要求</w:t>
      </w:r>
      <w:r w:rsidRPr="00803D20">
        <w:rPr>
          <w:rFonts w:ascii="宋体" w:hAnsi="宋体" w:hint="eastAsia"/>
          <w:sz w:val="21"/>
          <w:szCs w:val="21"/>
        </w:rPr>
        <w:t>以“第五章委托人要求”为准</w:t>
      </w:r>
      <w:r w:rsidRPr="00803D20">
        <w:rPr>
          <w:rFonts w:ascii="宋体" w:hAnsi="宋体"/>
          <w:sz w:val="21"/>
          <w:szCs w:val="21"/>
        </w:rPr>
        <w:t xml:space="preserve">； </w:t>
      </w:r>
    </w:p>
    <w:p w14:paraId="64168E19" w14:textId="77777777" w:rsidR="006252D8" w:rsidRPr="00803D20" w:rsidRDefault="00000000">
      <w:pPr>
        <w:spacing w:line="360" w:lineRule="auto"/>
        <w:rPr>
          <w:rFonts w:ascii="宋体" w:hAnsi="宋体" w:hint="eastAsia"/>
          <w:b/>
          <w:bCs/>
          <w:sz w:val="21"/>
          <w:szCs w:val="21"/>
        </w:rPr>
      </w:pPr>
      <w:bookmarkStart w:id="279" w:name="_Toc5008"/>
      <w:bookmarkStart w:id="280" w:name="_Toc29340"/>
      <w:r w:rsidRPr="00803D20">
        <w:rPr>
          <w:rFonts w:ascii="宋体" w:hAnsi="宋体"/>
          <w:b/>
          <w:bCs/>
          <w:sz w:val="21"/>
          <w:szCs w:val="21"/>
        </w:rPr>
        <w:t>7</w:t>
      </w:r>
      <w:r w:rsidRPr="00803D20">
        <w:rPr>
          <w:rFonts w:ascii="宋体" w:hAnsi="宋体" w:hint="eastAsia"/>
          <w:b/>
          <w:bCs/>
          <w:sz w:val="21"/>
          <w:szCs w:val="21"/>
        </w:rPr>
        <w:t>.服务</w:t>
      </w:r>
      <w:r w:rsidRPr="00803D20">
        <w:rPr>
          <w:rFonts w:ascii="宋体" w:hAnsi="宋体"/>
          <w:b/>
          <w:bCs/>
          <w:sz w:val="21"/>
          <w:szCs w:val="21"/>
        </w:rPr>
        <w:t>责任与保险</w:t>
      </w:r>
      <w:bookmarkEnd w:id="279"/>
      <w:bookmarkEnd w:id="280"/>
      <w:r w:rsidRPr="00803D20">
        <w:rPr>
          <w:rFonts w:ascii="宋体" w:hAnsi="宋体"/>
          <w:b/>
          <w:bCs/>
          <w:sz w:val="21"/>
          <w:szCs w:val="21"/>
        </w:rPr>
        <w:t xml:space="preserve"> </w:t>
      </w:r>
    </w:p>
    <w:p w14:paraId="50565150" w14:textId="77777777" w:rsidR="006252D8" w:rsidRPr="00803D20" w:rsidRDefault="00000000">
      <w:pPr>
        <w:spacing w:line="360" w:lineRule="auto"/>
        <w:ind w:firstLineChars="200" w:firstLine="422"/>
        <w:rPr>
          <w:rFonts w:ascii="宋体" w:hAnsi="宋体" w:hint="eastAsia"/>
          <w:b/>
          <w:sz w:val="21"/>
          <w:szCs w:val="21"/>
        </w:rPr>
      </w:pPr>
      <w:bookmarkStart w:id="281" w:name="_Toc8199"/>
      <w:r w:rsidRPr="00803D20">
        <w:rPr>
          <w:rFonts w:ascii="宋体" w:hAnsi="宋体"/>
          <w:b/>
          <w:sz w:val="21"/>
          <w:szCs w:val="21"/>
        </w:rPr>
        <w:t xml:space="preserve">7.1 </w:t>
      </w:r>
      <w:r w:rsidRPr="00803D20">
        <w:rPr>
          <w:rFonts w:ascii="宋体" w:hAnsi="宋体" w:hint="eastAsia"/>
          <w:b/>
          <w:sz w:val="21"/>
          <w:szCs w:val="21"/>
        </w:rPr>
        <w:t>服务</w:t>
      </w:r>
      <w:r w:rsidRPr="00803D20">
        <w:rPr>
          <w:rFonts w:ascii="宋体" w:hAnsi="宋体"/>
          <w:b/>
          <w:sz w:val="21"/>
          <w:szCs w:val="21"/>
        </w:rPr>
        <w:t>责任主体</w:t>
      </w:r>
      <w:bookmarkEnd w:id="281"/>
      <w:r w:rsidRPr="00803D20">
        <w:rPr>
          <w:rFonts w:ascii="宋体" w:hAnsi="宋体"/>
          <w:b/>
          <w:sz w:val="21"/>
          <w:szCs w:val="21"/>
        </w:rPr>
        <w:t xml:space="preserve"> </w:t>
      </w:r>
    </w:p>
    <w:p w14:paraId="1A7A4A0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7.1.1 </w:t>
      </w:r>
      <w:r w:rsidRPr="00803D20">
        <w:rPr>
          <w:rFonts w:ascii="宋体" w:hAnsi="宋体" w:hint="eastAsia"/>
          <w:sz w:val="21"/>
          <w:szCs w:val="21"/>
        </w:rPr>
        <w:t>受托</w:t>
      </w:r>
      <w:r w:rsidRPr="00803D20">
        <w:rPr>
          <w:rFonts w:ascii="宋体" w:hAnsi="宋体"/>
          <w:sz w:val="21"/>
          <w:szCs w:val="21"/>
        </w:rPr>
        <w:t xml:space="preserve">人应运用一切合理的专业技术、知识技能和项目经验，按照职业道德准则和行业公认标准尽其全部职责，勤勉、谨慎、公正地履行其在本合同项下的责任和义务。 </w:t>
      </w:r>
    </w:p>
    <w:p w14:paraId="60777BF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7.1.2 </w:t>
      </w:r>
      <w:r w:rsidRPr="00803D20">
        <w:rPr>
          <w:rFonts w:ascii="宋体" w:hAnsi="宋体" w:hint="eastAsia"/>
          <w:sz w:val="21"/>
          <w:szCs w:val="21"/>
        </w:rPr>
        <w:t>服务</w:t>
      </w:r>
      <w:r w:rsidRPr="00803D20">
        <w:rPr>
          <w:rFonts w:ascii="宋体" w:hAnsi="宋体"/>
          <w:sz w:val="21"/>
          <w:szCs w:val="21"/>
        </w:rPr>
        <w:t>责任为</w:t>
      </w:r>
      <w:r w:rsidRPr="00803D20">
        <w:rPr>
          <w:rFonts w:ascii="宋体" w:hAnsi="宋体" w:hint="eastAsia"/>
          <w:sz w:val="21"/>
          <w:szCs w:val="21"/>
        </w:rPr>
        <w:t>受托</w:t>
      </w:r>
      <w:r w:rsidRPr="00803D20">
        <w:rPr>
          <w:rFonts w:ascii="宋体" w:hAnsi="宋体"/>
          <w:sz w:val="21"/>
          <w:szCs w:val="21"/>
        </w:rPr>
        <w:t>单位项目负责人终身责任制。</w:t>
      </w:r>
      <w:r w:rsidRPr="00803D20">
        <w:rPr>
          <w:rFonts w:ascii="宋体" w:hAnsi="宋体" w:hint="eastAsia"/>
          <w:sz w:val="21"/>
          <w:szCs w:val="21"/>
        </w:rPr>
        <w:t>项目负责人</w:t>
      </w:r>
      <w:r w:rsidRPr="00803D20">
        <w:rPr>
          <w:rFonts w:ascii="宋体" w:hAnsi="宋体"/>
          <w:sz w:val="21"/>
          <w:szCs w:val="21"/>
        </w:rPr>
        <w:t>应当按照法律法规、有关技术标准、设计文件和工程承包合同进行</w:t>
      </w:r>
      <w:r w:rsidRPr="00803D20">
        <w:rPr>
          <w:rFonts w:ascii="宋体" w:hAnsi="宋体" w:hint="eastAsia"/>
          <w:sz w:val="21"/>
          <w:szCs w:val="21"/>
        </w:rPr>
        <w:t>服务</w:t>
      </w:r>
      <w:r w:rsidRPr="00803D20">
        <w:rPr>
          <w:rFonts w:ascii="宋体" w:hAnsi="宋体"/>
          <w:sz w:val="21"/>
          <w:szCs w:val="21"/>
        </w:rPr>
        <w:t>，对</w:t>
      </w:r>
      <w:r w:rsidRPr="00803D20">
        <w:rPr>
          <w:rFonts w:ascii="宋体" w:hAnsi="宋体" w:hint="eastAsia"/>
          <w:sz w:val="21"/>
          <w:szCs w:val="21"/>
        </w:rPr>
        <w:t>服务</w:t>
      </w:r>
      <w:r w:rsidRPr="00803D20">
        <w:rPr>
          <w:rFonts w:ascii="宋体" w:hAnsi="宋体"/>
          <w:sz w:val="21"/>
          <w:szCs w:val="21"/>
        </w:rPr>
        <w:t xml:space="preserve">质量承担责任。 </w:t>
      </w:r>
    </w:p>
    <w:p w14:paraId="62DC5347" w14:textId="77777777" w:rsidR="006252D8" w:rsidRPr="00803D20" w:rsidRDefault="00000000">
      <w:pPr>
        <w:spacing w:line="360" w:lineRule="auto"/>
        <w:ind w:firstLineChars="200" w:firstLine="422"/>
        <w:rPr>
          <w:rFonts w:ascii="宋体" w:hAnsi="宋体" w:hint="eastAsia"/>
          <w:b/>
          <w:sz w:val="21"/>
          <w:szCs w:val="21"/>
        </w:rPr>
      </w:pPr>
      <w:bookmarkStart w:id="282" w:name="_Toc11486"/>
      <w:r w:rsidRPr="00803D20">
        <w:rPr>
          <w:rFonts w:ascii="宋体" w:hAnsi="宋体"/>
          <w:b/>
          <w:sz w:val="21"/>
          <w:szCs w:val="21"/>
        </w:rPr>
        <w:t xml:space="preserve">7.2 </w:t>
      </w:r>
      <w:r w:rsidRPr="00803D20">
        <w:rPr>
          <w:rFonts w:ascii="宋体" w:hAnsi="宋体" w:hint="eastAsia"/>
          <w:b/>
          <w:sz w:val="21"/>
          <w:szCs w:val="21"/>
        </w:rPr>
        <w:t>服务</w:t>
      </w:r>
      <w:r w:rsidRPr="00803D20">
        <w:rPr>
          <w:rFonts w:ascii="宋体" w:hAnsi="宋体"/>
          <w:b/>
          <w:sz w:val="21"/>
          <w:szCs w:val="21"/>
        </w:rPr>
        <w:t>责任保险</w:t>
      </w:r>
      <w:bookmarkEnd w:id="282"/>
      <w:r w:rsidRPr="00803D20">
        <w:rPr>
          <w:rFonts w:ascii="宋体" w:hAnsi="宋体"/>
          <w:b/>
          <w:sz w:val="21"/>
          <w:szCs w:val="21"/>
        </w:rPr>
        <w:t xml:space="preserve"> </w:t>
      </w:r>
    </w:p>
    <w:p w14:paraId="3973B7B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除专用合同条款另有约定外，建议</w:t>
      </w:r>
      <w:r w:rsidRPr="00803D20">
        <w:rPr>
          <w:rFonts w:ascii="宋体" w:hAnsi="宋体" w:hint="eastAsia"/>
          <w:sz w:val="21"/>
          <w:szCs w:val="21"/>
        </w:rPr>
        <w:t>受托</w:t>
      </w:r>
      <w:r w:rsidRPr="00803D20">
        <w:rPr>
          <w:rFonts w:ascii="宋体" w:hAnsi="宋体"/>
          <w:sz w:val="21"/>
          <w:szCs w:val="21"/>
        </w:rPr>
        <w:t>人根据工程情况对</w:t>
      </w:r>
      <w:r w:rsidRPr="00803D20">
        <w:rPr>
          <w:rFonts w:ascii="宋体" w:hAnsi="宋体" w:hint="eastAsia"/>
          <w:sz w:val="21"/>
          <w:szCs w:val="21"/>
        </w:rPr>
        <w:t>服务</w:t>
      </w:r>
      <w:r w:rsidRPr="00803D20">
        <w:rPr>
          <w:rFonts w:ascii="宋体" w:hAnsi="宋体"/>
          <w:sz w:val="21"/>
          <w:szCs w:val="21"/>
        </w:rPr>
        <w:t xml:space="preserve">责任进行保险，并在合同履行期间保持足额、有效。 </w:t>
      </w:r>
    </w:p>
    <w:p w14:paraId="275CAB8C" w14:textId="77777777" w:rsidR="006252D8" w:rsidRPr="00803D20" w:rsidRDefault="00000000">
      <w:pPr>
        <w:spacing w:line="360" w:lineRule="auto"/>
        <w:rPr>
          <w:rFonts w:ascii="宋体" w:hAnsi="宋体" w:hint="eastAsia"/>
          <w:b/>
          <w:bCs/>
          <w:sz w:val="21"/>
          <w:szCs w:val="21"/>
        </w:rPr>
      </w:pPr>
      <w:bookmarkStart w:id="283" w:name="_Toc22379"/>
      <w:bookmarkStart w:id="284" w:name="_Toc23364"/>
      <w:r w:rsidRPr="00803D20">
        <w:rPr>
          <w:rFonts w:ascii="宋体" w:hAnsi="宋体"/>
          <w:b/>
          <w:bCs/>
          <w:sz w:val="21"/>
          <w:szCs w:val="21"/>
        </w:rPr>
        <w:t>8</w:t>
      </w:r>
      <w:r w:rsidRPr="00803D20">
        <w:rPr>
          <w:rFonts w:ascii="宋体" w:hAnsi="宋体" w:hint="eastAsia"/>
          <w:b/>
          <w:bCs/>
          <w:sz w:val="21"/>
          <w:szCs w:val="21"/>
        </w:rPr>
        <w:t>.</w:t>
      </w:r>
      <w:r w:rsidRPr="00803D20">
        <w:rPr>
          <w:rFonts w:ascii="宋体" w:hAnsi="宋体"/>
          <w:b/>
          <w:bCs/>
          <w:sz w:val="21"/>
          <w:szCs w:val="21"/>
        </w:rPr>
        <w:t>合同变更</w:t>
      </w:r>
      <w:bookmarkEnd w:id="283"/>
      <w:bookmarkEnd w:id="284"/>
      <w:r w:rsidRPr="00803D20">
        <w:rPr>
          <w:rFonts w:ascii="宋体" w:hAnsi="宋体"/>
          <w:b/>
          <w:bCs/>
          <w:sz w:val="21"/>
          <w:szCs w:val="21"/>
        </w:rPr>
        <w:t xml:space="preserve"> </w:t>
      </w:r>
    </w:p>
    <w:p w14:paraId="292DE431" w14:textId="77777777" w:rsidR="006252D8" w:rsidRPr="00803D20" w:rsidRDefault="00000000">
      <w:pPr>
        <w:spacing w:line="360" w:lineRule="auto"/>
        <w:ind w:firstLineChars="200" w:firstLine="422"/>
        <w:rPr>
          <w:rFonts w:ascii="宋体" w:hAnsi="宋体" w:hint="eastAsia"/>
          <w:b/>
          <w:sz w:val="21"/>
          <w:szCs w:val="21"/>
        </w:rPr>
      </w:pPr>
      <w:bookmarkStart w:id="285" w:name="_Toc21699"/>
      <w:r w:rsidRPr="00803D20">
        <w:rPr>
          <w:rFonts w:ascii="宋体" w:hAnsi="宋体"/>
          <w:b/>
          <w:sz w:val="21"/>
          <w:szCs w:val="21"/>
        </w:rPr>
        <w:t>8.1 变更情形</w:t>
      </w:r>
      <w:bookmarkEnd w:id="285"/>
      <w:r w:rsidRPr="00803D20">
        <w:rPr>
          <w:rFonts w:ascii="宋体" w:hAnsi="宋体"/>
          <w:b/>
          <w:sz w:val="21"/>
          <w:szCs w:val="21"/>
        </w:rPr>
        <w:t xml:space="preserve"> </w:t>
      </w:r>
    </w:p>
    <w:p w14:paraId="6097E67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8.1.1 </w:t>
      </w:r>
      <w:bookmarkStart w:id="286" w:name="_Hlk193271544"/>
      <w:r w:rsidRPr="00803D20">
        <w:rPr>
          <w:rFonts w:ascii="宋体" w:hAnsi="宋体"/>
          <w:sz w:val="21"/>
          <w:szCs w:val="21"/>
        </w:rPr>
        <w:t>合同履行中发生下述情形时，合同一方均可向对方提出变更请求，经双方协商一致后进行变更，服务期限和</w:t>
      </w:r>
      <w:r w:rsidRPr="00803D20">
        <w:rPr>
          <w:rFonts w:ascii="宋体" w:hAnsi="宋体" w:hint="eastAsia"/>
          <w:sz w:val="21"/>
          <w:szCs w:val="21"/>
        </w:rPr>
        <w:t>服务</w:t>
      </w:r>
      <w:r w:rsidRPr="00803D20">
        <w:rPr>
          <w:rFonts w:ascii="宋体" w:hAnsi="宋体"/>
          <w:sz w:val="21"/>
          <w:szCs w:val="21"/>
        </w:rPr>
        <w:t>报酬的调整方法在专用合同条款中约定。</w:t>
      </w:r>
    </w:p>
    <w:p w14:paraId="3E716C0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服务</w:t>
      </w:r>
      <w:r w:rsidRPr="00803D20">
        <w:rPr>
          <w:rFonts w:ascii="宋体" w:hAnsi="宋体"/>
          <w:sz w:val="21"/>
          <w:szCs w:val="21"/>
        </w:rPr>
        <w:t>范围发生变化；</w:t>
      </w:r>
    </w:p>
    <w:p w14:paraId="204AFC2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（2）除不可抗力外，非</w:t>
      </w:r>
      <w:r w:rsidRPr="00803D20">
        <w:rPr>
          <w:rFonts w:ascii="宋体" w:hAnsi="宋体" w:hint="eastAsia"/>
          <w:sz w:val="21"/>
          <w:szCs w:val="21"/>
        </w:rPr>
        <w:t>受托</w:t>
      </w:r>
      <w:r w:rsidRPr="00803D20">
        <w:rPr>
          <w:rFonts w:ascii="宋体" w:hAnsi="宋体"/>
          <w:sz w:val="21"/>
          <w:szCs w:val="21"/>
        </w:rPr>
        <w:t>人的原因引起的周期延误；</w:t>
      </w:r>
    </w:p>
    <w:p w14:paraId="77B7237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（3）非</w:t>
      </w:r>
      <w:r w:rsidRPr="00803D20">
        <w:rPr>
          <w:rFonts w:ascii="宋体" w:hAnsi="宋体" w:hint="eastAsia"/>
          <w:sz w:val="21"/>
          <w:szCs w:val="21"/>
        </w:rPr>
        <w:t>受托</w:t>
      </w:r>
      <w:r w:rsidRPr="00803D20">
        <w:rPr>
          <w:rFonts w:ascii="宋体" w:hAnsi="宋体"/>
          <w:sz w:val="21"/>
          <w:szCs w:val="21"/>
        </w:rPr>
        <w:t>人的原因，对同一部分</w:t>
      </w:r>
      <w:r w:rsidRPr="00803D20">
        <w:rPr>
          <w:rFonts w:ascii="宋体" w:hAnsi="宋体" w:hint="eastAsia"/>
          <w:sz w:val="21"/>
          <w:szCs w:val="21"/>
        </w:rPr>
        <w:t>内容</w:t>
      </w:r>
      <w:r w:rsidRPr="00803D20">
        <w:rPr>
          <w:rFonts w:ascii="宋体" w:hAnsi="宋体"/>
          <w:sz w:val="21"/>
          <w:szCs w:val="21"/>
        </w:rPr>
        <w:t>重复进行</w:t>
      </w:r>
      <w:r w:rsidRPr="00803D20">
        <w:rPr>
          <w:rFonts w:ascii="宋体" w:hAnsi="宋体" w:hint="eastAsia"/>
          <w:sz w:val="21"/>
          <w:szCs w:val="21"/>
        </w:rPr>
        <w:t>服务</w:t>
      </w:r>
      <w:r w:rsidRPr="00803D20">
        <w:rPr>
          <w:rFonts w:ascii="宋体" w:hAnsi="宋体"/>
          <w:sz w:val="21"/>
          <w:szCs w:val="21"/>
        </w:rPr>
        <w:t>；</w:t>
      </w:r>
    </w:p>
    <w:p w14:paraId="47D7EC1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（4）非</w:t>
      </w:r>
      <w:r w:rsidRPr="00803D20">
        <w:rPr>
          <w:rFonts w:ascii="宋体" w:hAnsi="宋体" w:hint="eastAsia"/>
          <w:sz w:val="21"/>
          <w:szCs w:val="21"/>
        </w:rPr>
        <w:t>受托</w:t>
      </w:r>
      <w:r w:rsidRPr="00803D20">
        <w:rPr>
          <w:rFonts w:ascii="宋体" w:hAnsi="宋体"/>
          <w:sz w:val="21"/>
          <w:szCs w:val="21"/>
        </w:rPr>
        <w:t>人的原因，对</w:t>
      </w:r>
      <w:r w:rsidRPr="00803D20">
        <w:rPr>
          <w:rFonts w:ascii="宋体" w:hAnsi="宋体" w:hint="eastAsia"/>
          <w:sz w:val="21"/>
          <w:szCs w:val="21"/>
        </w:rPr>
        <w:t>项目</w:t>
      </w:r>
      <w:r w:rsidRPr="00803D20">
        <w:rPr>
          <w:rFonts w:ascii="宋体" w:hAnsi="宋体"/>
          <w:sz w:val="21"/>
          <w:szCs w:val="21"/>
        </w:rPr>
        <w:t>暂停</w:t>
      </w:r>
      <w:r w:rsidRPr="00803D20">
        <w:rPr>
          <w:rFonts w:ascii="宋体" w:hAnsi="宋体" w:hint="eastAsia"/>
          <w:sz w:val="21"/>
          <w:szCs w:val="21"/>
        </w:rPr>
        <w:t>服务</w:t>
      </w:r>
      <w:r w:rsidRPr="00803D20">
        <w:rPr>
          <w:rFonts w:ascii="宋体" w:hAnsi="宋体"/>
          <w:sz w:val="21"/>
          <w:szCs w:val="21"/>
        </w:rPr>
        <w:t>及恢复</w:t>
      </w:r>
      <w:r w:rsidRPr="00803D20">
        <w:rPr>
          <w:rFonts w:ascii="宋体" w:hAnsi="宋体" w:hint="eastAsia"/>
          <w:sz w:val="21"/>
          <w:szCs w:val="21"/>
        </w:rPr>
        <w:t>服务</w:t>
      </w:r>
      <w:r w:rsidRPr="00803D20">
        <w:rPr>
          <w:rFonts w:ascii="宋体" w:hAnsi="宋体"/>
          <w:sz w:val="21"/>
          <w:szCs w:val="21"/>
        </w:rPr>
        <w:t xml:space="preserve">。 </w:t>
      </w:r>
      <w:bookmarkEnd w:id="286"/>
    </w:p>
    <w:p w14:paraId="4188E4D4" w14:textId="77777777" w:rsidR="006252D8" w:rsidRPr="00803D20" w:rsidRDefault="00000000">
      <w:pPr>
        <w:spacing w:line="360" w:lineRule="auto"/>
        <w:ind w:firstLineChars="200" w:firstLine="420"/>
        <w:rPr>
          <w:sz w:val="28"/>
          <w:szCs w:val="32"/>
        </w:rPr>
      </w:pPr>
      <w:r w:rsidRPr="00803D20">
        <w:rPr>
          <w:rFonts w:ascii="宋体" w:hAnsi="宋体"/>
          <w:sz w:val="21"/>
          <w:szCs w:val="21"/>
        </w:rPr>
        <w:t xml:space="preserve">8.1.2 基准日后，因颁布新的或修订原有法律、法规、规范和标准等引发合同变更情形的，按照上述约定进行调整。 </w:t>
      </w:r>
    </w:p>
    <w:p w14:paraId="3BBF74E1" w14:textId="77777777" w:rsidR="006252D8" w:rsidRPr="00803D20" w:rsidRDefault="00000000">
      <w:pPr>
        <w:spacing w:line="360" w:lineRule="auto"/>
        <w:ind w:firstLineChars="200" w:firstLine="422"/>
        <w:rPr>
          <w:rFonts w:ascii="宋体" w:hAnsi="宋体" w:hint="eastAsia"/>
          <w:b/>
          <w:sz w:val="21"/>
          <w:szCs w:val="21"/>
        </w:rPr>
      </w:pPr>
      <w:bookmarkStart w:id="287" w:name="_Toc4065"/>
      <w:r w:rsidRPr="00803D20">
        <w:rPr>
          <w:rFonts w:ascii="宋体" w:hAnsi="宋体"/>
          <w:b/>
          <w:sz w:val="21"/>
          <w:szCs w:val="21"/>
        </w:rPr>
        <w:t>8.2 合理化建议</w:t>
      </w:r>
      <w:bookmarkEnd w:id="287"/>
    </w:p>
    <w:p w14:paraId="3AF3A9B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8.2.1 合同履行中，</w:t>
      </w:r>
      <w:r w:rsidRPr="00803D20">
        <w:rPr>
          <w:rFonts w:ascii="宋体" w:hAnsi="宋体" w:hint="eastAsia"/>
          <w:sz w:val="21"/>
          <w:szCs w:val="21"/>
        </w:rPr>
        <w:t>受托</w:t>
      </w:r>
      <w:r w:rsidRPr="00803D20">
        <w:rPr>
          <w:rFonts w:ascii="宋体" w:hAnsi="宋体"/>
          <w:sz w:val="21"/>
          <w:szCs w:val="21"/>
        </w:rPr>
        <w:t xml:space="preserve">人可对委托人要求提出合理化建议。合理化建议应以书面形式提交委托人，被委托人采纳并构成变更的，执行第8.1款约定。 </w:t>
      </w:r>
    </w:p>
    <w:p w14:paraId="30C394D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8.2.2 </w:t>
      </w:r>
      <w:bookmarkStart w:id="288" w:name="_Hlk193271703"/>
      <w:r w:rsidRPr="00803D20">
        <w:rPr>
          <w:rFonts w:ascii="宋体" w:hAnsi="宋体" w:hint="eastAsia"/>
          <w:sz w:val="21"/>
          <w:szCs w:val="21"/>
        </w:rPr>
        <w:t>受托</w:t>
      </w:r>
      <w:r w:rsidRPr="00803D20">
        <w:rPr>
          <w:rFonts w:ascii="宋体" w:hAnsi="宋体"/>
          <w:sz w:val="21"/>
          <w:szCs w:val="21"/>
        </w:rPr>
        <w:t>人提出的合理化建议降低了</w:t>
      </w:r>
      <w:r w:rsidRPr="00803D20">
        <w:rPr>
          <w:rFonts w:ascii="宋体" w:hAnsi="宋体" w:hint="eastAsia"/>
          <w:sz w:val="21"/>
          <w:szCs w:val="21"/>
        </w:rPr>
        <w:t>服务</w:t>
      </w:r>
      <w:r w:rsidRPr="00803D20">
        <w:rPr>
          <w:rFonts w:ascii="宋体" w:hAnsi="宋体"/>
          <w:sz w:val="21"/>
          <w:szCs w:val="21"/>
        </w:rPr>
        <w:t>投资、缩短了</w:t>
      </w:r>
      <w:r w:rsidRPr="00803D20">
        <w:rPr>
          <w:rFonts w:ascii="宋体" w:hAnsi="宋体" w:hint="eastAsia"/>
          <w:sz w:val="21"/>
          <w:szCs w:val="21"/>
        </w:rPr>
        <w:t>服务</w:t>
      </w:r>
      <w:r w:rsidRPr="00803D20">
        <w:rPr>
          <w:rFonts w:ascii="宋体" w:hAnsi="宋体"/>
          <w:sz w:val="21"/>
          <w:szCs w:val="21"/>
        </w:rPr>
        <w:t>期限或者提高了经济效益的，委托人应按专用合同条款中的约定给予奖励。</w:t>
      </w:r>
      <w:bookmarkEnd w:id="288"/>
      <w:r w:rsidRPr="00803D20">
        <w:rPr>
          <w:rFonts w:ascii="宋体" w:hAnsi="宋体"/>
          <w:sz w:val="21"/>
          <w:szCs w:val="21"/>
        </w:rPr>
        <w:t xml:space="preserve"> </w:t>
      </w:r>
    </w:p>
    <w:p w14:paraId="5A33075A" w14:textId="77777777" w:rsidR="006252D8" w:rsidRPr="00803D20" w:rsidRDefault="00000000">
      <w:pPr>
        <w:spacing w:line="360" w:lineRule="auto"/>
        <w:rPr>
          <w:rFonts w:ascii="宋体" w:hAnsi="宋体" w:hint="eastAsia"/>
          <w:b/>
          <w:bCs/>
          <w:sz w:val="21"/>
          <w:szCs w:val="21"/>
        </w:rPr>
      </w:pPr>
      <w:bookmarkStart w:id="289" w:name="_Toc11636"/>
      <w:bookmarkStart w:id="290" w:name="_Toc1701"/>
      <w:r w:rsidRPr="00803D20">
        <w:rPr>
          <w:rFonts w:ascii="宋体" w:hAnsi="宋体"/>
          <w:b/>
          <w:bCs/>
          <w:sz w:val="21"/>
          <w:szCs w:val="21"/>
        </w:rPr>
        <w:t>9</w:t>
      </w:r>
      <w:r w:rsidRPr="00803D20">
        <w:rPr>
          <w:rFonts w:ascii="宋体" w:hAnsi="宋体" w:hint="eastAsia"/>
          <w:b/>
          <w:bCs/>
          <w:sz w:val="21"/>
          <w:szCs w:val="21"/>
        </w:rPr>
        <w:t>.</w:t>
      </w:r>
      <w:r w:rsidRPr="00803D20">
        <w:rPr>
          <w:rFonts w:ascii="宋体" w:hAnsi="宋体"/>
          <w:b/>
          <w:bCs/>
          <w:sz w:val="21"/>
          <w:szCs w:val="21"/>
        </w:rPr>
        <w:t>合同价格与支付</w:t>
      </w:r>
      <w:bookmarkEnd w:id="289"/>
      <w:bookmarkEnd w:id="290"/>
      <w:r w:rsidRPr="00803D20">
        <w:rPr>
          <w:rFonts w:ascii="宋体" w:hAnsi="宋体"/>
          <w:b/>
          <w:bCs/>
          <w:sz w:val="21"/>
          <w:szCs w:val="21"/>
        </w:rPr>
        <w:t xml:space="preserve"> </w:t>
      </w:r>
    </w:p>
    <w:p w14:paraId="72ADE773" w14:textId="77777777" w:rsidR="006252D8" w:rsidRPr="00803D20" w:rsidRDefault="00000000">
      <w:pPr>
        <w:spacing w:line="360" w:lineRule="auto"/>
        <w:ind w:firstLineChars="200" w:firstLine="422"/>
        <w:rPr>
          <w:rFonts w:ascii="宋体" w:hAnsi="宋体" w:hint="eastAsia"/>
          <w:b/>
          <w:sz w:val="21"/>
          <w:szCs w:val="21"/>
        </w:rPr>
      </w:pPr>
      <w:bookmarkStart w:id="291" w:name="_Toc3373"/>
      <w:r w:rsidRPr="00803D20">
        <w:rPr>
          <w:rFonts w:ascii="宋体" w:hAnsi="宋体"/>
          <w:b/>
          <w:sz w:val="21"/>
          <w:szCs w:val="21"/>
        </w:rPr>
        <w:t>9.1 合同价格</w:t>
      </w:r>
      <w:bookmarkEnd w:id="291"/>
      <w:r w:rsidRPr="00803D20">
        <w:rPr>
          <w:rFonts w:ascii="宋体" w:hAnsi="宋体"/>
          <w:b/>
          <w:sz w:val="21"/>
          <w:szCs w:val="21"/>
        </w:rPr>
        <w:t xml:space="preserve"> </w:t>
      </w:r>
    </w:p>
    <w:p w14:paraId="14952C3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9.1.1 本合同的价款确定方式、调整方式和风险范围划分，在专用合同条款中约定。 </w:t>
      </w:r>
    </w:p>
    <w:p w14:paraId="39CE73E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lastRenderedPageBreak/>
        <w:t>9.1.2 除专用合同条款另有约定外，合同价格应当</w:t>
      </w:r>
      <w:bookmarkStart w:id="292" w:name="_Hlk193271879"/>
      <w:r w:rsidRPr="00803D20">
        <w:rPr>
          <w:rFonts w:ascii="宋体" w:hAnsi="宋体"/>
          <w:sz w:val="21"/>
          <w:szCs w:val="21"/>
        </w:rPr>
        <w:t>包括收集资料、踏勘现场、制订纲要、编制</w:t>
      </w:r>
      <w:r w:rsidRPr="00803D20">
        <w:rPr>
          <w:rFonts w:ascii="宋体" w:hAnsi="宋体" w:hint="eastAsia"/>
          <w:sz w:val="21"/>
          <w:szCs w:val="21"/>
        </w:rPr>
        <w:t>服务方案</w:t>
      </w:r>
      <w:r w:rsidRPr="00803D20">
        <w:rPr>
          <w:rFonts w:ascii="宋体" w:hAnsi="宋体"/>
          <w:sz w:val="21"/>
          <w:szCs w:val="21"/>
        </w:rPr>
        <w:t>文件、实施</w:t>
      </w:r>
      <w:r w:rsidRPr="00803D20">
        <w:rPr>
          <w:rFonts w:ascii="宋体" w:hAnsi="宋体" w:hint="eastAsia"/>
          <w:sz w:val="21"/>
          <w:szCs w:val="21"/>
        </w:rPr>
        <w:t>服务</w:t>
      </w:r>
      <w:r w:rsidRPr="00803D20">
        <w:rPr>
          <w:rFonts w:ascii="宋体" w:hAnsi="宋体"/>
          <w:sz w:val="21"/>
          <w:szCs w:val="21"/>
        </w:rPr>
        <w:t>等</w:t>
      </w:r>
      <w:bookmarkEnd w:id="292"/>
      <w:r w:rsidRPr="00803D20">
        <w:rPr>
          <w:rFonts w:ascii="宋体" w:hAnsi="宋体"/>
          <w:sz w:val="21"/>
          <w:szCs w:val="21"/>
        </w:rPr>
        <w:t xml:space="preserve">全部费用和国家规定的增值税税金。 </w:t>
      </w:r>
    </w:p>
    <w:p w14:paraId="40404B2A" w14:textId="77777777" w:rsidR="006252D8" w:rsidRPr="00803D20" w:rsidRDefault="00000000">
      <w:pPr>
        <w:spacing w:line="360" w:lineRule="auto"/>
        <w:ind w:firstLineChars="200" w:firstLine="420"/>
        <w:rPr>
          <w:sz w:val="28"/>
          <w:szCs w:val="32"/>
        </w:rPr>
      </w:pPr>
      <w:r w:rsidRPr="00803D20">
        <w:rPr>
          <w:rFonts w:ascii="宋体" w:hAnsi="宋体"/>
          <w:sz w:val="21"/>
          <w:szCs w:val="21"/>
        </w:rPr>
        <w:t>9.1.3 委托人要求</w:t>
      </w:r>
      <w:r w:rsidRPr="00803D20">
        <w:rPr>
          <w:rFonts w:ascii="宋体" w:hAnsi="宋体" w:hint="eastAsia"/>
          <w:sz w:val="21"/>
          <w:szCs w:val="21"/>
        </w:rPr>
        <w:t>受托</w:t>
      </w:r>
      <w:r w:rsidRPr="00803D20">
        <w:rPr>
          <w:rFonts w:ascii="宋体" w:hAnsi="宋体"/>
          <w:sz w:val="21"/>
          <w:szCs w:val="21"/>
        </w:rPr>
        <w:t>人进行外出考察、试验检测、专项咨询或专家评审时，相应费用不含在合同价格之中，由委托人另行支付。</w:t>
      </w:r>
      <w:r w:rsidRPr="00803D20">
        <w:rPr>
          <w:sz w:val="28"/>
          <w:szCs w:val="32"/>
        </w:rPr>
        <w:t xml:space="preserve"> </w:t>
      </w:r>
    </w:p>
    <w:p w14:paraId="7D906E95" w14:textId="77777777" w:rsidR="006252D8" w:rsidRPr="00803D20" w:rsidRDefault="00000000">
      <w:pPr>
        <w:spacing w:line="360" w:lineRule="auto"/>
        <w:ind w:firstLineChars="200" w:firstLine="422"/>
        <w:rPr>
          <w:rFonts w:ascii="宋体" w:hAnsi="宋体" w:hint="eastAsia"/>
          <w:b/>
          <w:sz w:val="21"/>
          <w:szCs w:val="21"/>
        </w:rPr>
      </w:pPr>
      <w:bookmarkStart w:id="293" w:name="_Toc20364"/>
      <w:r w:rsidRPr="00803D20">
        <w:rPr>
          <w:rFonts w:ascii="宋体" w:hAnsi="宋体"/>
          <w:b/>
          <w:sz w:val="21"/>
          <w:szCs w:val="21"/>
        </w:rPr>
        <w:t>9.2 预付款</w:t>
      </w:r>
      <w:bookmarkEnd w:id="293"/>
      <w:r w:rsidRPr="00803D20">
        <w:rPr>
          <w:rFonts w:ascii="宋体" w:hAnsi="宋体"/>
          <w:b/>
          <w:sz w:val="21"/>
          <w:szCs w:val="21"/>
        </w:rPr>
        <w:t xml:space="preserve"> </w:t>
      </w:r>
    </w:p>
    <w:p w14:paraId="28EF52A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9.2.1 预付款应专用于本工程的</w:t>
      </w:r>
      <w:r w:rsidRPr="00803D20">
        <w:rPr>
          <w:rFonts w:ascii="宋体" w:hAnsi="宋体" w:hint="eastAsia"/>
          <w:sz w:val="21"/>
          <w:szCs w:val="21"/>
        </w:rPr>
        <w:t>服务</w:t>
      </w:r>
      <w:r w:rsidRPr="00803D20">
        <w:rPr>
          <w:rFonts w:ascii="宋体" w:hAnsi="宋体"/>
          <w:sz w:val="21"/>
          <w:szCs w:val="21"/>
        </w:rPr>
        <w:t>。预付款的额度、支付方式及抵扣方式在专用合同条款中约定。</w:t>
      </w:r>
    </w:p>
    <w:p w14:paraId="0042825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9.2.2 委托人应在收到预付款支付申请后28天内，将预付款支付给</w:t>
      </w:r>
      <w:r w:rsidRPr="00803D20">
        <w:rPr>
          <w:rFonts w:ascii="宋体" w:hAnsi="宋体" w:hint="eastAsia"/>
          <w:sz w:val="21"/>
          <w:szCs w:val="21"/>
        </w:rPr>
        <w:t>受托</w:t>
      </w:r>
      <w:r w:rsidRPr="00803D20">
        <w:rPr>
          <w:rFonts w:ascii="宋体" w:hAnsi="宋体"/>
          <w:sz w:val="21"/>
          <w:szCs w:val="21"/>
        </w:rPr>
        <w:t>人；</w:t>
      </w:r>
      <w:r w:rsidRPr="00803D20">
        <w:rPr>
          <w:rFonts w:ascii="宋体" w:hAnsi="宋体" w:hint="eastAsia"/>
          <w:sz w:val="21"/>
          <w:szCs w:val="21"/>
        </w:rPr>
        <w:t>受托</w:t>
      </w:r>
      <w:r w:rsidRPr="00803D20">
        <w:rPr>
          <w:rFonts w:ascii="宋体" w:hAnsi="宋体"/>
          <w:sz w:val="21"/>
          <w:szCs w:val="21"/>
        </w:rPr>
        <w:t>人应当提供等额的增值税发票。</w:t>
      </w:r>
    </w:p>
    <w:p w14:paraId="128F5438" w14:textId="77777777" w:rsidR="006252D8" w:rsidRPr="00803D20" w:rsidRDefault="00000000">
      <w:pPr>
        <w:spacing w:line="360" w:lineRule="auto"/>
        <w:ind w:firstLineChars="200" w:firstLine="422"/>
        <w:rPr>
          <w:rFonts w:ascii="宋体" w:hAnsi="宋体" w:hint="eastAsia"/>
          <w:b/>
          <w:sz w:val="21"/>
          <w:szCs w:val="21"/>
        </w:rPr>
      </w:pPr>
      <w:bookmarkStart w:id="294" w:name="_Toc826"/>
      <w:r w:rsidRPr="00803D20">
        <w:rPr>
          <w:rFonts w:ascii="宋体" w:hAnsi="宋体"/>
          <w:b/>
          <w:sz w:val="21"/>
          <w:szCs w:val="21"/>
        </w:rPr>
        <w:t>9.3 中期支付</w:t>
      </w:r>
      <w:bookmarkEnd w:id="294"/>
      <w:r w:rsidRPr="00803D20">
        <w:rPr>
          <w:rFonts w:ascii="宋体" w:hAnsi="宋体"/>
          <w:b/>
          <w:sz w:val="21"/>
          <w:szCs w:val="21"/>
        </w:rPr>
        <w:t xml:space="preserve"> </w:t>
      </w:r>
    </w:p>
    <w:p w14:paraId="1F9EB18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9.3.1 </w:t>
      </w:r>
      <w:bookmarkStart w:id="295" w:name="_Hlk193272105"/>
      <w:r w:rsidRPr="00803D20">
        <w:rPr>
          <w:rFonts w:ascii="宋体" w:hAnsi="宋体" w:hint="eastAsia"/>
          <w:sz w:val="21"/>
          <w:szCs w:val="21"/>
        </w:rPr>
        <w:t>受托</w:t>
      </w:r>
      <w:r w:rsidRPr="00803D20">
        <w:rPr>
          <w:rFonts w:ascii="宋体" w:hAnsi="宋体"/>
          <w:sz w:val="21"/>
          <w:szCs w:val="21"/>
        </w:rPr>
        <w:t>人应按委托人批准</w:t>
      </w:r>
      <w:bookmarkEnd w:id="295"/>
      <w:r w:rsidRPr="00803D20">
        <w:rPr>
          <w:rFonts w:ascii="宋体" w:hAnsi="宋体"/>
          <w:sz w:val="21"/>
          <w:szCs w:val="21"/>
        </w:rPr>
        <w:t xml:space="preserve">或专用合同条款约定的格式及份数，向委托人提交中期支付申请，并附相应的支持性证明文件。 </w:t>
      </w:r>
    </w:p>
    <w:p w14:paraId="260E41D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9.3.2 委托人应在收到中期支付申请后的28天内，将应付款项支付给</w:t>
      </w:r>
      <w:r w:rsidRPr="00803D20">
        <w:rPr>
          <w:rFonts w:ascii="宋体" w:hAnsi="宋体" w:hint="eastAsia"/>
          <w:sz w:val="21"/>
          <w:szCs w:val="21"/>
        </w:rPr>
        <w:t>受托</w:t>
      </w:r>
      <w:r w:rsidRPr="00803D20">
        <w:rPr>
          <w:rFonts w:ascii="宋体" w:hAnsi="宋体"/>
          <w:sz w:val="21"/>
          <w:szCs w:val="21"/>
        </w:rPr>
        <w:t>人；</w:t>
      </w:r>
      <w:r w:rsidRPr="00803D20">
        <w:rPr>
          <w:rFonts w:ascii="宋体" w:hAnsi="宋体" w:hint="eastAsia"/>
          <w:sz w:val="21"/>
          <w:szCs w:val="21"/>
        </w:rPr>
        <w:t>受托</w:t>
      </w:r>
      <w:r w:rsidRPr="00803D20">
        <w:rPr>
          <w:rFonts w:ascii="宋体" w:hAnsi="宋体"/>
          <w:sz w:val="21"/>
          <w:szCs w:val="21"/>
        </w:rPr>
        <w:t>人应当提供等额的增值税发票。</w:t>
      </w:r>
      <w:bookmarkStart w:id="296" w:name="_Hlk193272280"/>
      <w:r w:rsidRPr="00803D20">
        <w:rPr>
          <w:rFonts w:ascii="宋体" w:hAnsi="宋体"/>
          <w:sz w:val="21"/>
          <w:szCs w:val="21"/>
        </w:rPr>
        <w:t>委托人未能在前述时间内完成审批或不予答复的，视为委托人同意中期支付申请</w:t>
      </w:r>
      <w:bookmarkEnd w:id="296"/>
      <w:r w:rsidRPr="00803D20">
        <w:rPr>
          <w:rFonts w:ascii="宋体" w:hAnsi="宋体"/>
          <w:sz w:val="21"/>
          <w:szCs w:val="21"/>
        </w:rPr>
        <w:t xml:space="preserve">。委托人不按期支付的，按专用合同条款的约定支付逾期付款违约金。 </w:t>
      </w:r>
    </w:p>
    <w:p w14:paraId="0C00124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9.3.3 中期支付涉及政府投资资金的，按照国库集中支付等国家相关规定和专用合同条款的约定执行。 </w:t>
      </w:r>
    </w:p>
    <w:p w14:paraId="79C9BA01" w14:textId="77777777" w:rsidR="006252D8" w:rsidRPr="00803D20" w:rsidRDefault="00000000">
      <w:pPr>
        <w:spacing w:line="360" w:lineRule="auto"/>
        <w:ind w:firstLineChars="200" w:firstLine="422"/>
        <w:rPr>
          <w:rFonts w:ascii="宋体" w:hAnsi="宋体" w:hint="eastAsia"/>
          <w:b/>
          <w:sz w:val="21"/>
          <w:szCs w:val="21"/>
        </w:rPr>
      </w:pPr>
      <w:bookmarkStart w:id="297" w:name="_Toc16833"/>
      <w:r w:rsidRPr="00803D20">
        <w:rPr>
          <w:rFonts w:ascii="宋体" w:hAnsi="宋体"/>
          <w:b/>
          <w:sz w:val="21"/>
          <w:szCs w:val="21"/>
        </w:rPr>
        <w:t>9.4 费用结算</w:t>
      </w:r>
      <w:bookmarkEnd w:id="297"/>
      <w:r w:rsidRPr="00803D20">
        <w:rPr>
          <w:rFonts w:ascii="宋体" w:hAnsi="宋体"/>
          <w:b/>
          <w:sz w:val="21"/>
          <w:szCs w:val="21"/>
        </w:rPr>
        <w:t xml:space="preserve"> </w:t>
      </w:r>
    </w:p>
    <w:p w14:paraId="4AF1A98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9.4.1 合同工作完成后，</w:t>
      </w:r>
      <w:r w:rsidRPr="00803D20">
        <w:rPr>
          <w:rFonts w:ascii="宋体" w:hAnsi="宋体" w:hint="eastAsia"/>
          <w:sz w:val="21"/>
          <w:szCs w:val="21"/>
        </w:rPr>
        <w:t>受托</w:t>
      </w:r>
      <w:r w:rsidRPr="00803D20">
        <w:rPr>
          <w:rFonts w:ascii="宋体" w:hAnsi="宋体"/>
          <w:sz w:val="21"/>
          <w:szCs w:val="21"/>
        </w:rPr>
        <w:t>人可按专用合同条款约定的份数和期限，向委托人提交</w:t>
      </w:r>
      <w:r w:rsidRPr="00803D20">
        <w:rPr>
          <w:rFonts w:ascii="宋体" w:hAnsi="宋体" w:hint="eastAsia"/>
          <w:sz w:val="21"/>
          <w:szCs w:val="21"/>
        </w:rPr>
        <w:t>服务</w:t>
      </w:r>
      <w:r w:rsidRPr="00803D20">
        <w:rPr>
          <w:rFonts w:ascii="宋体" w:hAnsi="宋体"/>
          <w:sz w:val="21"/>
          <w:szCs w:val="21"/>
        </w:rPr>
        <w:t xml:space="preserve">费用结算申请，并提供相关证明材料。 </w:t>
      </w:r>
    </w:p>
    <w:p w14:paraId="34009E7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9.4.2 委托人应在收到费用结算申请后的28天内，将应付款项支付给</w:t>
      </w:r>
      <w:r w:rsidRPr="00803D20">
        <w:rPr>
          <w:rFonts w:ascii="宋体" w:hAnsi="宋体" w:hint="eastAsia"/>
          <w:sz w:val="21"/>
          <w:szCs w:val="21"/>
        </w:rPr>
        <w:t>受托</w:t>
      </w:r>
      <w:r w:rsidRPr="00803D20">
        <w:rPr>
          <w:rFonts w:ascii="宋体" w:hAnsi="宋体"/>
          <w:sz w:val="21"/>
          <w:szCs w:val="21"/>
        </w:rPr>
        <w:t>人；</w:t>
      </w:r>
      <w:r w:rsidRPr="00803D20">
        <w:rPr>
          <w:rFonts w:ascii="宋体" w:hAnsi="宋体" w:hint="eastAsia"/>
          <w:sz w:val="21"/>
          <w:szCs w:val="21"/>
        </w:rPr>
        <w:t>受托</w:t>
      </w:r>
      <w:r w:rsidRPr="00803D20">
        <w:rPr>
          <w:rFonts w:ascii="宋体" w:hAnsi="宋体"/>
          <w:sz w:val="21"/>
          <w:szCs w:val="21"/>
        </w:rPr>
        <w:t xml:space="preserve">人应当提供等额的增值税发票。委托人未能在前述时间内完成审批或不予答复的，视为委托人同意费用结算申请。委托人不按期支付的，按专用合同条款的约定支付逾期付款违约金。 </w:t>
      </w:r>
    </w:p>
    <w:p w14:paraId="16CD1F7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9.4.3 委托人对费用结算申请内容有异议的，有权要求</w:t>
      </w:r>
      <w:r w:rsidRPr="00803D20">
        <w:rPr>
          <w:rFonts w:ascii="宋体" w:hAnsi="宋体" w:hint="eastAsia"/>
          <w:sz w:val="21"/>
          <w:szCs w:val="21"/>
        </w:rPr>
        <w:t>受托</w:t>
      </w:r>
      <w:r w:rsidRPr="00803D20">
        <w:rPr>
          <w:rFonts w:ascii="宋体" w:hAnsi="宋体"/>
          <w:sz w:val="21"/>
          <w:szCs w:val="21"/>
        </w:rPr>
        <w:t>人进行修正和提供补充资料，由</w:t>
      </w:r>
      <w:r w:rsidRPr="00803D20">
        <w:rPr>
          <w:rFonts w:ascii="宋体" w:hAnsi="宋体" w:hint="eastAsia"/>
          <w:sz w:val="21"/>
          <w:szCs w:val="21"/>
        </w:rPr>
        <w:t>受托</w:t>
      </w:r>
      <w:r w:rsidRPr="00803D20">
        <w:rPr>
          <w:rFonts w:ascii="宋体" w:hAnsi="宋体"/>
          <w:sz w:val="21"/>
          <w:szCs w:val="21"/>
        </w:rPr>
        <w:t>人重新提交。</w:t>
      </w:r>
      <w:r w:rsidRPr="00803D20">
        <w:rPr>
          <w:rFonts w:ascii="宋体" w:hAnsi="宋体" w:hint="eastAsia"/>
          <w:sz w:val="21"/>
          <w:szCs w:val="21"/>
        </w:rPr>
        <w:t>受托</w:t>
      </w:r>
      <w:r w:rsidRPr="00803D20">
        <w:rPr>
          <w:rFonts w:ascii="宋体" w:hAnsi="宋体"/>
          <w:sz w:val="21"/>
          <w:szCs w:val="21"/>
        </w:rPr>
        <w:t xml:space="preserve">人对此有异议的，按第12条的约定执行。 </w:t>
      </w:r>
    </w:p>
    <w:p w14:paraId="563BF975" w14:textId="77777777" w:rsidR="006252D8" w:rsidRPr="00803D20" w:rsidRDefault="00000000">
      <w:pPr>
        <w:spacing w:line="360" w:lineRule="auto"/>
        <w:ind w:firstLineChars="200" w:firstLine="420"/>
        <w:rPr>
          <w:sz w:val="28"/>
          <w:szCs w:val="32"/>
        </w:rPr>
      </w:pPr>
      <w:r w:rsidRPr="00803D20">
        <w:rPr>
          <w:rFonts w:ascii="宋体" w:hAnsi="宋体"/>
          <w:sz w:val="21"/>
          <w:szCs w:val="21"/>
        </w:rPr>
        <w:t>9.4.4 最终结清付款涉及政府投资资金的，按第9.3.3项的约定执行。</w:t>
      </w:r>
      <w:r w:rsidRPr="00803D20">
        <w:rPr>
          <w:sz w:val="28"/>
          <w:szCs w:val="32"/>
        </w:rPr>
        <w:t xml:space="preserve"> </w:t>
      </w:r>
    </w:p>
    <w:p w14:paraId="55DDDB50" w14:textId="77777777" w:rsidR="006252D8" w:rsidRPr="00803D20" w:rsidRDefault="00000000">
      <w:pPr>
        <w:spacing w:line="360" w:lineRule="auto"/>
        <w:rPr>
          <w:rFonts w:ascii="宋体" w:hAnsi="宋体" w:hint="eastAsia"/>
          <w:b/>
          <w:bCs/>
          <w:sz w:val="21"/>
          <w:szCs w:val="21"/>
        </w:rPr>
      </w:pPr>
      <w:bookmarkStart w:id="298" w:name="_Toc1213"/>
      <w:bookmarkStart w:id="299" w:name="_Toc23461"/>
      <w:r w:rsidRPr="00803D20">
        <w:rPr>
          <w:rFonts w:ascii="宋体" w:hAnsi="宋体"/>
          <w:b/>
          <w:bCs/>
          <w:sz w:val="21"/>
          <w:szCs w:val="21"/>
        </w:rPr>
        <w:t>10</w:t>
      </w:r>
      <w:r w:rsidRPr="00803D20">
        <w:rPr>
          <w:rFonts w:ascii="宋体" w:hAnsi="宋体" w:hint="eastAsia"/>
          <w:b/>
          <w:bCs/>
          <w:sz w:val="21"/>
          <w:szCs w:val="21"/>
        </w:rPr>
        <w:t>.</w:t>
      </w:r>
      <w:r w:rsidRPr="00803D20">
        <w:rPr>
          <w:rFonts w:ascii="宋体" w:hAnsi="宋体"/>
          <w:b/>
          <w:bCs/>
          <w:sz w:val="21"/>
          <w:szCs w:val="21"/>
        </w:rPr>
        <w:t>不可抗力</w:t>
      </w:r>
      <w:bookmarkEnd w:id="298"/>
      <w:bookmarkEnd w:id="299"/>
      <w:r w:rsidRPr="00803D20">
        <w:rPr>
          <w:rFonts w:ascii="宋体" w:hAnsi="宋体"/>
          <w:b/>
          <w:bCs/>
          <w:sz w:val="21"/>
          <w:szCs w:val="21"/>
        </w:rPr>
        <w:t xml:space="preserve"> </w:t>
      </w:r>
    </w:p>
    <w:p w14:paraId="3B3375C9" w14:textId="77777777" w:rsidR="006252D8" w:rsidRPr="00803D20" w:rsidRDefault="00000000">
      <w:pPr>
        <w:spacing w:line="360" w:lineRule="auto"/>
        <w:ind w:firstLineChars="200" w:firstLine="422"/>
        <w:rPr>
          <w:rFonts w:ascii="宋体" w:hAnsi="宋体" w:hint="eastAsia"/>
          <w:b/>
          <w:sz w:val="21"/>
          <w:szCs w:val="21"/>
        </w:rPr>
      </w:pPr>
      <w:bookmarkStart w:id="300" w:name="_Toc9985"/>
      <w:r w:rsidRPr="00803D20">
        <w:rPr>
          <w:rFonts w:ascii="宋体" w:hAnsi="宋体"/>
          <w:b/>
          <w:sz w:val="21"/>
          <w:szCs w:val="21"/>
        </w:rPr>
        <w:t>10.1 不可抗力的确认</w:t>
      </w:r>
      <w:bookmarkEnd w:id="300"/>
      <w:r w:rsidRPr="00803D20">
        <w:rPr>
          <w:rFonts w:ascii="宋体" w:hAnsi="宋体"/>
          <w:b/>
          <w:sz w:val="21"/>
          <w:szCs w:val="21"/>
        </w:rPr>
        <w:t xml:space="preserve"> </w:t>
      </w:r>
    </w:p>
    <w:p w14:paraId="403A852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10.1.1 不可抗力是指</w:t>
      </w:r>
      <w:r w:rsidRPr="00803D20">
        <w:rPr>
          <w:rFonts w:ascii="宋体" w:hAnsi="宋体" w:hint="eastAsia"/>
          <w:sz w:val="21"/>
          <w:szCs w:val="21"/>
        </w:rPr>
        <w:t>委托</w:t>
      </w:r>
      <w:r w:rsidRPr="00803D20">
        <w:rPr>
          <w:rFonts w:ascii="宋体" w:hAnsi="宋体"/>
          <w:sz w:val="21"/>
          <w:szCs w:val="21"/>
        </w:rPr>
        <w:t>人和</w:t>
      </w:r>
      <w:r w:rsidRPr="00803D20">
        <w:rPr>
          <w:rFonts w:ascii="宋体" w:hAnsi="宋体" w:hint="eastAsia"/>
          <w:sz w:val="21"/>
          <w:szCs w:val="21"/>
        </w:rPr>
        <w:t>受</w:t>
      </w:r>
      <w:r w:rsidRPr="00803D20">
        <w:rPr>
          <w:rFonts w:ascii="宋体" w:hAnsi="宋体"/>
          <w:sz w:val="21"/>
          <w:szCs w:val="21"/>
        </w:rPr>
        <w:t xml:space="preserve">托人在订立合同时不可预见，在履行合同过程中不可避免发生并不能克服的自然灾害和社会性突发事件，如地震、海啸、瘟疫、水灾、骚乱、暴动、战争和专用合同条款约定的其他情形。 </w:t>
      </w:r>
    </w:p>
    <w:p w14:paraId="2013CB1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10.1.2 不可抗力发生后，委托人和</w:t>
      </w:r>
      <w:r w:rsidRPr="00803D20">
        <w:rPr>
          <w:rFonts w:ascii="宋体" w:hAnsi="宋体" w:hint="eastAsia"/>
          <w:sz w:val="21"/>
          <w:szCs w:val="21"/>
        </w:rPr>
        <w:t>受托</w:t>
      </w:r>
      <w:r w:rsidRPr="00803D20">
        <w:rPr>
          <w:rFonts w:ascii="宋体" w:hAnsi="宋体"/>
          <w:sz w:val="21"/>
          <w:szCs w:val="21"/>
        </w:rPr>
        <w:t xml:space="preserve">人应及时认真统计所造成的损失，收集不可抗力造成损失的证据。合同双方对是否属于不可抗力或其损失的意见不一致的，由合同双方协商确定。 </w:t>
      </w:r>
    </w:p>
    <w:p w14:paraId="32621C19" w14:textId="77777777" w:rsidR="006252D8" w:rsidRPr="00803D20" w:rsidRDefault="00000000">
      <w:pPr>
        <w:spacing w:line="360" w:lineRule="auto"/>
        <w:ind w:firstLineChars="200" w:firstLine="422"/>
        <w:rPr>
          <w:rFonts w:ascii="宋体" w:hAnsi="宋体" w:hint="eastAsia"/>
          <w:b/>
          <w:sz w:val="21"/>
          <w:szCs w:val="21"/>
        </w:rPr>
      </w:pPr>
      <w:bookmarkStart w:id="301" w:name="_Toc28034"/>
      <w:r w:rsidRPr="00803D20">
        <w:rPr>
          <w:rFonts w:ascii="宋体" w:hAnsi="宋体"/>
          <w:b/>
          <w:sz w:val="21"/>
          <w:szCs w:val="21"/>
        </w:rPr>
        <w:lastRenderedPageBreak/>
        <w:t>10.2 不可抗力的通知</w:t>
      </w:r>
      <w:bookmarkEnd w:id="301"/>
      <w:r w:rsidRPr="00803D20">
        <w:rPr>
          <w:rFonts w:ascii="宋体" w:hAnsi="宋体"/>
          <w:b/>
          <w:sz w:val="21"/>
          <w:szCs w:val="21"/>
        </w:rPr>
        <w:t xml:space="preserve"> </w:t>
      </w:r>
    </w:p>
    <w:p w14:paraId="78DCCB8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10.2.1 合同一方当事人遇到不可抗力事件，使其履行合同义务受到阻碍时，应立即通知合同另一方当事人，书面说明不可抗力和受阻碍的详细情况，并提供必要的证明。 </w:t>
      </w:r>
    </w:p>
    <w:p w14:paraId="49785806" w14:textId="77777777" w:rsidR="006252D8" w:rsidRPr="00803D20" w:rsidRDefault="00000000">
      <w:pPr>
        <w:spacing w:line="360" w:lineRule="auto"/>
        <w:ind w:firstLineChars="200" w:firstLine="420"/>
        <w:rPr>
          <w:sz w:val="28"/>
          <w:szCs w:val="32"/>
        </w:rPr>
      </w:pPr>
      <w:r w:rsidRPr="00803D20">
        <w:rPr>
          <w:rFonts w:ascii="宋体" w:hAnsi="宋体"/>
          <w:sz w:val="21"/>
          <w:szCs w:val="21"/>
        </w:rPr>
        <w:t>10.2.2 如不可抗力持续发生，合同一方当事人应及时向合同另一方当事人提交中间报告，说明不可抗力和履行合同受阻的情况，并于不可抗力事件结束后 28 天内提交最终报告及有关资料。</w:t>
      </w:r>
      <w:r w:rsidRPr="00803D20">
        <w:rPr>
          <w:sz w:val="28"/>
          <w:szCs w:val="32"/>
        </w:rPr>
        <w:t xml:space="preserve"> </w:t>
      </w:r>
    </w:p>
    <w:p w14:paraId="28D5CCB3" w14:textId="77777777" w:rsidR="006252D8" w:rsidRPr="00803D20" w:rsidRDefault="00000000">
      <w:pPr>
        <w:spacing w:line="360" w:lineRule="auto"/>
        <w:ind w:firstLineChars="200" w:firstLine="422"/>
        <w:rPr>
          <w:rFonts w:ascii="宋体" w:hAnsi="宋体" w:hint="eastAsia"/>
          <w:b/>
          <w:sz w:val="21"/>
          <w:szCs w:val="21"/>
        </w:rPr>
      </w:pPr>
      <w:bookmarkStart w:id="302" w:name="_Toc1329"/>
      <w:r w:rsidRPr="00803D20">
        <w:rPr>
          <w:rFonts w:ascii="宋体" w:hAnsi="宋体"/>
          <w:b/>
          <w:sz w:val="21"/>
          <w:szCs w:val="21"/>
        </w:rPr>
        <w:t>10.3 不可抗力后果及其处理</w:t>
      </w:r>
      <w:bookmarkEnd w:id="302"/>
      <w:r w:rsidRPr="00803D20">
        <w:rPr>
          <w:rFonts w:ascii="宋体" w:hAnsi="宋体"/>
          <w:b/>
          <w:sz w:val="21"/>
          <w:szCs w:val="21"/>
        </w:rPr>
        <w:t xml:space="preserve"> </w:t>
      </w:r>
    </w:p>
    <w:p w14:paraId="2D1AC5C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10.3.1 不可抗力引起的后果及其损失，应由合同当事人依据法律规定各自承担。不可抗力发生前已完成的</w:t>
      </w:r>
      <w:r w:rsidRPr="00803D20">
        <w:rPr>
          <w:rFonts w:ascii="宋体" w:hAnsi="宋体" w:hint="eastAsia"/>
          <w:sz w:val="21"/>
          <w:szCs w:val="21"/>
        </w:rPr>
        <w:t>服务</w:t>
      </w:r>
      <w:r w:rsidRPr="00803D20">
        <w:rPr>
          <w:rFonts w:ascii="宋体" w:hAnsi="宋体"/>
          <w:sz w:val="21"/>
          <w:szCs w:val="21"/>
        </w:rPr>
        <w:t xml:space="preserve">工作，应当按照合同约定进行支付。 </w:t>
      </w:r>
    </w:p>
    <w:p w14:paraId="7722E39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10.3.2 不可抗力发生后，合同当事人应当采取有效措施避免损失进一步扩大，如未采取有效措施致使损失扩大的，应当自行承担扩大部分的损失。 </w:t>
      </w:r>
    </w:p>
    <w:p w14:paraId="108333AA" w14:textId="77777777" w:rsidR="006252D8" w:rsidRPr="00803D20" w:rsidRDefault="00000000">
      <w:pPr>
        <w:spacing w:line="360" w:lineRule="auto"/>
        <w:ind w:firstLineChars="200" w:firstLine="420"/>
        <w:rPr>
          <w:sz w:val="28"/>
          <w:szCs w:val="32"/>
        </w:rPr>
      </w:pPr>
      <w:r w:rsidRPr="00803D20">
        <w:rPr>
          <w:rFonts w:ascii="宋体" w:hAnsi="宋体"/>
          <w:sz w:val="21"/>
          <w:szCs w:val="21"/>
        </w:rPr>
        <w:t>10.3.3 因一方当事人迟延履行合同义务，致使迟延履行期间遭遇不可抗力的，应由该当事人承担全部损失。</w:t>
      </w:r>
    </w:p>
    <w:p w14:paraId="1461BFA0" w14:textId="77777777" w:rsidR="006252D8" w:rsidRPr="00803D20" w:rsidRDefault="00000000">
      <w:pPr>
        <w:spacing w:line="360" w:lineRule="auto"/>
        <w:rPr>
          <w:rFonts w:ascii="宋体" w:hAnsi="宋体" w:hint="eastAsia"/>
          <w:b/>
          <w:bCs/>
          <w:sz w:val="21"/>
          <w:szCs w:val="21"/>
        </w:rPr>
      </w:pPr>
      <w:bookmarkStart w:id="303" w:name="_Toc3517"/>
      <w:bookmarkStart w:id="304" w:name="_Toc30761"/>
      <w:r w:rsidRPr="00803D20">
        <w:rPr>
          <w:rFonts w:ascii="宋体" w:hAnsi="宋体"/>
          <w:b/>
          <w:bCs/>
          <w:sz w:val="21"/>
          <w:szCs w:val="21"/>
        </w:rPr>
        <w:t>11</w:t>
      </w:r>
      <w:r w:rsidRPr="00803D20">
        <w:rPr>
          <w:rFonts w:ascii="宋体" w:hAnsi="宋体" w:hint="eastAsia"/>
          <w:b/>
          <w:bCs/>
          <w:sz w:val="21"/>
          <w:szCs w:val="21"/>
        </w:rPr>
        <w:t>.</w:t>
      </w:r>
      <w:r w:rsidRPr="00803D20">
        <w:rPr>
          <w:rFonts w:ascii="宋体" w:hAnsi="宋体"/>
          <w:b/>
          <w:bCs/>
          <w:sz w:val="21"/>
          <w:szCs w:val="21"/>
        </w:rPr>
        <w:t>违约</w:t>
      </w:r>
      <w:bookmarkEnd w:id="303"/>
      <w:bookmarkEnd w:id="304"/>
      <w:r w:rsidRPr="00803D20">
        <w:rPr>
          <w:rFonts w:ascii="宋体" w:hAnsi="宋体"/>
          <w:b/>
          <w:bCs/>
          <w:sz w:val="21"/>
          <w:szCs w:val="21"/>
        </w:rPr>
        <w:t xml:space="preserve"> </w:t>
      </w:r>
    </w:p>
    <w:p w14:paraId="05011FD1" w14:textId="77777777" w:rsidR="006252D8" w:rsidRPr="00803D20" w:rsidRDefault="00000000">
      <w:pPr>
        <w:spacing w:line="360" w:lineRule="auto"/>
        <w:ind w:firstLineChars="200" w:firstLine="422"/>
        <w:rPr>
          <w:rFonts w:ascii="宋体" w:hAnsi="宋体" w:hint="eastAsia"/>
          <w:b/>
          <w:sz w:val="21"/>
          <w:szCs w:val="21"/>
        </w:rPr>
      </w:pPr>
      <w:bookmarkStart w:id="305" w:name="_Toc4545"/>
      <w:r w:rsidRPr="00803D20">
        <w:rPr>
          <w:rFonts w:ascii="宋体" w:hAnsi="宋体"/>
          <w:b/>
          <w:sz w:val="21"/>
          <w:szCs w:val="21"/>
        </w:rPr>
        <w:t xml:space="preserve">11.1 </w:t>
      </w:r>
      <w:r w:rsidRPr="00803D20">
        <w:rPr>
          <w:rFonts w:ascii="宋体" w:hAnsi="宋体" w:hint="eastAsia"/>
          <w:b/>
          <w:sz w:val="21"/>
          <w:szCs w:val="21"/>
        </w:rPr>
        <w:t>受托</w:t>
      </w:r>
      <w:r w:rsidRPr="00803D20">
        <w:rPr>
          <w:rFonts w:ascii="宋体" w:hAnsi="宋体"/>
          <w:b/>
          <w:sz w:val="21"/>
          <w:szCs w:val="21"/>
        </w:rPr>
        <w:t>人违约</w:t>
      </w:r>
      <w:bookmarkEnd w:id="305"/>
      <w:r w:rsidRPr="00803D20">
        <w:rPr>
          <w:rFonts w:ascii="宋体" w:hAnsi="宋体"/>
          <w:b/>
          <w:sz w:val="21"/>
          <w:szCs w:val="21"/>
        </w:rPr>
        <w:t xml:space="preserve"> </w:t>
      </w:r>
    </w:p>
    <w:p w14:paraId="172E3B5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11.1.1 合同履行中发生下列情况之一的，属</w:t>
      </w:r>
      <w:r w:rsidRPr="00803D20">
        <w:rPr>
          <w:rFonts w:ascii="宋体" w:hAnsi="宋体" w:hint="eastAsia"/>
          <w:sz w:val="21"/>
          <w:szCs w:val="21"/>
        </w:rPr>
        <w:t>受托</w:t>
      </w:r>
      <w:r w:rsidRPr="00803D20">
        <w:rPr>
          <w:rFonts w:ascii="宋体" w:hAnsi="宋体"/>
          <w:sz w:val="21"/>
          <w:szCs w:val="21"/>
        </w:rPr>
        <w:t xml:space="preserve">人违约： </w:t>
      </w:r>
    </w:p>
    <w:p w14:paraId="63A83F9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服务成果文件</w:t>
      </w:r>
      <w:r w:rsidRPr="00803D20">
        <w:rPr>
          <w:rFonts w:ascii="宋体" w:hAnsi="宋体"/>
          <w:sz w:val="21"/>
          <w:szCs w:val="21"/>
        </w:rPr>
        <w:t xml:space="preserve">不符合规范标准以及合同约定； </w:t>
      </w:r>
    </w:p>
    <w:p w14:paraId="489C77C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受托</w:t>
      </w:r>
      <w:r w:rsidRPr="00803D20">
        <w:rPr>
          <w:rFonts w:ascii="宋体" w:hAnsi="宋体"/>
          <w:sz w:val="21"/>
          <w:szCs w:val="21"/>
        </w:rPr>
        <w:t>人转让</w:t>
      </w:r>
      <w:r w:rsidRPr="00803D20">
        <w:rPr>
          <w:rFonts w:ascii="宋体" w:hAnsi="宋体" w:hint="eastAsia"/>
          <w:sz w:val="21"/>
          <w:szCs w:val="21"/>
        </w:rPr>
        <w:t>服务</w:t>
      </w:r>
      <w:r w:rsidRPr="00803D20">
        <w:rPr>
          <w:rFonts w:ascii="宋体" w:hAnsi="宋体"/>
          <w:sz w:val="21"/>
          <w:szCs w:val="21"/>
        </w:rPr>
        <w:t xml:space="preserve">工作； </w:t>
      </w:r>
    </w:p>
    <w:p w14:paraId="35AB9A5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w:t>
      </w:r>
      <w:r w:rsidRPr="00803D20">
        <w:rPr>
          <w:rFonts w:ascii="宋体" w:hAnsi="宋体" w:hint="eastAsia"/>
          <w:sz w:val="21"/>
          <w:szCs w:val="21"/>
        </w:rPr>
        <w:t>受托</w:t>
      </w:r>
      <w:r w:rsidRPr="00803D20">
        <w:rPr>
          <w:rFonts w:ascii="宋体" w:hAnsi="宋体"/>
          <w:sz w:val="21"/>
          <w:szCs w:val="21"/>
        </w:rPr>
        <w:t>人未按合同约定实施</w:t>
      </w:r>
      <w:r w:rsidRPr="00803D20">
        <w:rPr>
          <w:rFonts w:ascii="宋体" w:hAnsi="宋体" w:hint="eastAsia"/>
          <w:sz w:val="21"/>
          <w:szCs w:val="21"/>
        </w:rPr>
        <w:t>服务</w:t>
      </w:r>
      <w:r w:rsidRPr="00803D20">
        <w:rPr>
          <w:rFonts w:ascii="宋体" w:hAnsi="宋体"/>
          <w:sz w:val="21"/>
          <w:szCs w:val="21"/>
        </w:rPr>
        <w:t xml:space="preserve">并造成损失； </w:t>
      </w:r>
    </w:p>
    <w:p w14:paraId="134C799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w:t>
      </w:r>
      <w:r w:rsidRPr="00803D20">
        <w:rPr>
          <w:rFonts w:ascii="宋体" w:hAnsi="宋体" w:hint="eastAsia"/>
          <w:sz w:val="21"/>
          <w:szCs w:val="21"/>
        </w:rPr>
        <w:t>受托</w:t>
      </w:r>
      <w:r w:rsidRPr="00803D20">
        <w:rPr>
          <w:rFonts w:ascii="宋体" w:hAnsi="宋体"/>
          <w:sz w:val="21"/>
          <w:szCs w:val="21"/>
        </w:rPr>
        <w:t xml:space="preserve">人无法履行或停止履行合同； </w:t>
      </w:r>
    </w:p>
    <w:p w14:paraId="77E126A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w:t>
      </w:r>
      <w:r w:rsidRPr="00803D20">
        <w:rPr>
          <w:rFonts w:ascii="宋体" w:hAnsi="宋体" w:hint="eastAsia"/>
          <w:sz w:val="21"/>
          <w:szCs w:val="21"/>
        </w:rPr>
        <w:t>受托</w:t>
      </w:r>
      <w:r w:rsidRPr="00803D20">
        <w:rPr>
          <w:rFonts w:ascii="宋体" w:hAnsi="宋体"/>
          <w:sz w:val="21"/>
          <w:szCs w:val="21"/>
        </w:rPr>
        <w:t>人不履行合同约定的其他义务。</w:t>
      </w:r>
    </w:p>
    <w:p w14:paraId="13942F6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11.1.2 </w:t>
      </w:r>
      <w:r w:rsidRPr="00803D20">
        <w:rPr>
          <w:rFonts w:ascii="宋体" w:hAnsi="宋体" w:hint="eastAsia"/>
          <w:sz w:val="21"/>
          <w:szCs w:val="21"/>
        </w:rPr>
        <w:t>受托</w:t>
      </w:r>
      <w:r w:rsidRPr="00803D20">
        <w:rPr>
          <w:rFonts w:ascii="宋体" w:hAnsi="宋体"/>
          <w:sz w:val="21"/>
          <w:szCs w:val="21"/>
        </w:rPr>
        <w:t>人发生违约情况时，委托人可向</w:t>
      </w:r>
      <w:r w:rsidRPr="00803D20">
        <w:rPr>
          <w:rFonts w:ascii="宋体" w:hAnsi="宋体" w:hint="eastAsia"/>
          <w:sz w:val="21"/>
          <w:szCs w:val="21"/>
        </w:rPr>
        <w:t>受托</w:t>
      </w:r>
      <w:r w:rsidRPr="00803D20">
        <w:rPr>
          <w:rFonts w:ascii="宋体" w:hAnsi="宋体"/>
          <w:sz w:val="21"/>
          <w:szCs w:val="21"/>
        </w:rPr>
        <w:t>人发出整改通知，要求其在限定期限内纠正；逾期仍不纠正的，委托人有权解除合同并向</w:t>
      </w:r>
      <w:r w:rsidRPr="00803D20">
        <w:rPr>
          <w:rFonts w:ascii="宋体" w:hAnsi="宋体" w:hint="eastAsia"/>
          <w:sz w:val="21"/>
          <w:szCs w:val="21"/>
        </w:rPr>
        <w:t>受托</w:t>
      </w:r>
      <w:r w:rsidRPr="00803D20">
        <w:rPr>
          <w:rFonts w:ascii="宋体" w:hAnsi="宋体"/>
          <w:sz w:val="21"/>
          <w:szCs w:val="21"/>
        </w:rPr>
        <w:t>人发出解除合同通知。</w:t>
      </w:r>
      <w:r w:rsidRPr="00803D20">
        <w:rPr>
          <w:rFonts w:ascii="宋体" w:hAnsi="宋体" w:hint="eastAsia"/>
          <w:sz w:val="21"/>
          <w:szCs w:val="21"/>
        </w:rPr>
        <w:t>受托</w:t>
      </w:r>
      <w:r w:rsidRPr="00803D20">
        <w:rPr>
          <w:rFonts w:ascii="宋体" w:hAnsi="宋体"/>
          <w:sz w:val="21"/>
          <w:szCs w:val="21"/>
        </w:rPr>
        <w:t xml:space="preserve">人应当承担由于违约所造成的费用增加、周期延误和委托人损失等。 </w:t>
      </w:r>
    </w:p>
    <w:p w14:paraId="36EC5E50" w14:textId="77777777" w:rsidR="006252D8" w:rsidRPr="00803D20" w:rsidRDefault="00000000">
      <w:pPr>
        <w:spacing w:line="360" w:lineRule="auto"/>
        <w:ind w:firstLineChars="200" w:firstLine="422"/>
        <w:rPr>
          <w:rFonts w:ascii="宋体" w:hAnsi="宋体" w:hint="eastAsia"/>
          <w:b/>
          <w:sz w:val="21"/>
          <w:szCs w:val="21"/>
        </w:rPr>
      </w:pPr>
      <w:bookmarkStart w:id="306" w:name="_Toc18287"/>
      <w:r w:rsidRPr="00803D20">
        <w:rPr>
          <w:rFonts w:ascii="宋体" w:hAnsi="宋体"/>
          <w:b/>
          <w:sz w:val="21"/>
          <w:szCs w:val="21"/>
        </w:rPr>
        <w:t>11.2 委托人违约</w:t>
      </w:r>
      <w:bookmarkEnd w:id="306"/>
      <w:r w:rsidRPr="00803D20">
        <w:rPr>
          <w:rFonts w:ascii="宋体" w:hAnsi="宋体"/>
          <w:b/>
          <w:sz w:val="21"/>
          <w:szCs w:val="21"/>
        </w:rPr>
        <w:t xml:space="preserve"> </w:t>
      </w:r>
    </w:p>
    <w:p w14:paraId="24EAE44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11.2.1 合同履行中发生下列情况之一的，属委托人违约：</w:t>
      </w:r>
    </w:p>
    <w:p w14:paraId="6243462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（1）委托人未按合同约定支付</w:t>
      </w:r>
      <w:r w:rsidRPr="00803D20">
        <w:rPr>
          <w:rFonts w:ascii="宋体" w:hAnsi="宋体" w:hint="eastAsia"/>
          <w:sz w:val="21"/>
          <w:szCs w:val="21"/>
        </w:rPr>
        <w:t>服务</w:t>
      </w:r>
      <w:r w:rsidRPr="00803D20">
        <w:rPr>
          <w:rFonts w:ascii="宋体" w:hAnsi="宋体"/>
          <w:sz w:val="21"/>
          <w:szCs w:val="21"/>
        </w:rPr>
        <w:t xml:space="preserve">报酬； </w:t>
      </w:r>
    </w:p>
    <w:p w14:paraId="49E6933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（2）委托人原因造成</w:t>
      </w:r>
      <w:r w:rsidRPr="00803D20">
        <w:rPr>
          <w:rFonts w:ascii="宋体" w:hAnsi="宋体" w:hint="eastAsia"/>
          <w:sz w:val="21"/>
          <w:szCs w:val="21"/>
        </w:rPr>
        <w:t>服务</w:t>
      </w:r>
      <w:r w:rsidRPr="00803D20">
        <w:rPr>
          <w:rFonts w:ascii="宋体" w:hAnsi="宋体"/>
          <w:sz w:val="21"/>
          <w:szCs w:val="21"/>
        </w:rPr>
        <w:t xml:space="preserve">停止； </w:t>
      </w:r>
    </w:p>
    <w:p w14:paraId="2DAA916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（3）委托人无法履行或停止履行合同； </w:t>
      </w:r>
    </w:p>
    <w:p w14:paraId="0398EFE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（4）委托人不履行合同约定的其他义务。 </w:t>
      </w:r>
    </w:p>
    <w:p w14:paraId="1D37BEA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11.2.2 委托人发生违约情况时，</w:t>
      </w:r>
      <w:r w:rsidRPr="00803D20">
        <w:rPr>
          <w:rFonts w:ascii="宋体" w:hAnsi="宋体" w:hint="eastAsia"/>
          <w:sz w:val="21"/>
          <w:szCs w:val="21"/>
        </w:rPr>
        <w:t>受托</w:t>
      </w:r>
      <w:r w:rsidRPr="00803D20">
        <w:rPr>
          <w:rFonts w:ascii="宋体" w:hAnsi="宋体"/>
          <w:sz w:val="21"/>
          <w:szCs w:val="21"/>
        </w:rPr>
        <w:t>人可向委托人发出暂停</w:t>
      </w:r>
      <w:r w:rsidRPr="00803D20">
        <w:rPr>
          <w:rFonts w:ascii="宋体" w:hAnsi="宋体" w:hint="eastAsia"/>
          <w:sz w:val="21"/>
          <w:szCs w:val="21"/>
        </w:rPr>
        <w:t>服务</w:t>
      </w:r>
      <w:r w:rsidRPr="00803D20">
        <w:rPr>
          <w:rFonts w:ascii="宋体" w:hAnsi="宋体"/>
          <w:sz w:val="21"/>
          <w:szCs w:val="21"/>
        </w:rPr>
        <w:t>通知，要求其在限定期限内纠正；逾期仍不纠正的，</w:t>
      </w:r>
      <w:r w:rsidRPr="00803D20">
        <w:rPr>
          <w:rFonts w:ascii="宋体" w:hAnsi="宋体" w:hint="eastAsia"/>
          <w:sz w:val="21"/>
          <w:szCs w:val="21"/>
        </w:rPr>
        <w:t>受托</w:t>
      </w:r>
      <w:r w:rsidRPr="00803D20">
        <w:rPr>
          <w:rFonts w:ascii="宋体" w:hAnsi="宋体"/>
          <w:sz w:val="21"/>
          <w:szCs w:val="21"/>
        </w:rPr>
        <w:t>人有权解除合同并向委托人发出解除合同通知。委托人应当承担由于违约所造成的费用增加、周期延误和</w:t>
      </w:r>
      <w:r w:rsidRPr="00803D20">
        <w:rPr>
          <w:rFonts w:ascii="宋体" w:hAnsi="宋体" w:hint="eastAsia"/>
          <w:sz w:val="21"/>
          <w:szCs w:val="21"/>
        </w:rPr>
        <w:t>受托</w:t>
      </w:r>
      <w:r w:rsidRPr="00803D20">
        <w:rPr>
          <w:rFonts w:ascii="宋体" w:hAnsi="宋体"/>
          <w:sz w:val="21"/>
          <w:szCs w:val="21"/>
        </w:rPr>
        <w:t xml:space="preserve">人损失等。 </w:t>
      </w:r>
    </w:p>
    <w:p w14:paraId="7E9977FC" w14:textId="77777777" w:rsidR="006252D8" w:rsidRPr="00803D20" w:rsidRDefault="00000000">
      <w:pPr>
        <w:spacing w:line="360" w:lineRule="auto"/>
        <w:ind w:firstLineChars="200" w:firstLine="422"/>
        <w:rPr>
          <w:rFonts w:ascii="宋体" w:hAnsi="宋体" w:hint="eastAsia"/>
          <w:b/>
          <w:sz w:val="21"/>
          <w:szCs w:val="21"/>
        </w:rPr>
      </w:pPr>
      <w:bookmarkStart w:id="307" w:name="_Toc20771"/>
      <w:r w:rsidRPr="00803D20">
        <w:rPr>
          <w:rFonts w:ascii="宋体" w:hAnsi="宋体"/>
          <w:b/>
          <w:sz w:val="21"/>
          <w:szCs w:val="21"/>
        </w:rPr>
        <w:t>11.3 第三人造成的违约</w:t>
      </w:r>
      <w:bookmarkEnd w:id="307"/>
      <w:r w:rsidRPr="00803D20">
        <w:rPr>
          <w:rFonts w:ascii="宋体" w:hAnsi="宋体"/>
          <w:b/>
          <w:sz w:val="21"/>
          <w:szCs w:val="21"/>
        </w:rPr>
        <w:t xml:space="preserve"> </w:t>
      </w:r>
    </w:p>
    <w:p w14:paraId="609CF9A7" w14:textId="77777777" w:rsidR="006252D8" w:rsidRPr="00803D20" w:rsidRDefault="00000000">
      <w:pPr>
        <w:spacing w:line="360" w:lineRule="auto"/>
        <w:ind w:firstLineChars="200" w:firstLine="420"/>
        <w:rPr>
          <w:sz w:val="28"/>
          <w:szCs w:val="32"/>
        </w:rPr>
      </w:pPr>
      <w:r w:rsidRPr="00803D20">
        <w:rPr>
          <w:rFonts w:ascii="宋体" w:hAnsi="宋体"/>
          <w:sz w:val="21"/>
          <w:szCs w:val="21"/>
        </w:rPr>
        <w:lastRenderedPageBreak/>
        <w:t>在履行合同过程中，一方当事人因第三人的原因造成违约的，应当向对方当事人承担违约责任。一方当事人和第三人之间的纠纷，依照法律规定或者按照约定解决。</w:t>
      </w:r>
    </w:p>
    <w:p w14:paraId="0122664C" w14:textId="77777777" w:rsidR="006252D8" w:rsidRPr="00803D20" w:rsidRDefault="00000000">
      <w:pPr>
        <w:spacing w:line="360" w:lineRule="auto"/>
        <w:rPr>
          <w:rFonts w:ascii="宋体" w:hAnsi="宋体" w:hint="eastAsia"/>
          <w:b/>
          <w:bCs/>
          <w:sz w:val="21"/>
          <w:szCs w:val="21"/>
        </w:rPr>
      </w:pPr>
      <w:bookmarkStart w:id="308" w:name="_Toc9213"/>
      <w:bookmarkStart w:id="309" w:name="_Toc25021"/>
      <w:r w:rsidRPr="00803D20">
        <w:rPr>
          <w:rFonts w:ascii="宋体" w:hAnsi="宋体"/>
          <w:b/>
          <w:bCs/>
          <w:sz w:val="21"/>
          <w:szCs w:val="21"/>
        </w:rPr>
        <w:t>12</w:t>
      </w:r>
      <w:r w:rsidRPr="00803D20">
        <w:rPr>
          <w:rFonts w:ascii="宋体" w:hAnsi="宋体" w:hint="eastAsia"/>
          <w:b/>
          <w:bCs/>
          <w:sz w:val="21"/>
          <w:szCs w:val="21"/>
        </w:rPr>
        <w:t>.</w:t>
      </w:r>
      <w:r w:rsidRPr="00803D20">
        <w:rPr>
          <w:rFonts w:ascii="宋体" w:hAnsi="宋体"/>
          <w:b/>
          <w:bCs/>
          <w:sz w:val="21"/>
          <w:szCs w:val="21"/>
        </w:rPr>
        <w:t>争议的解决</w:t>
      </w:r>
      <w:bookmarkEnd w:id="308"/>
      <w:bookmarkEnd w:id="309"/>
      <w:r w:rsidRPr="00803D20">
        <w:rPr>
          <w:rFonts w:ascii="宋体" w:hAnsi="宋体"/>
          <w:b/>
          <w:bCs/>
          <w:sz w:val="21"/>
          <w:szCs w:val="21"/>
        </w:rPr>
        <w:t xml:space="preserve"> </w:t>
      </w:r>
    </w:p>
    <w:p w14:paraId="1FBB10EF" w14:textId="77777777" w:rsidR="006252D8" w:rsidRPr="00803D20" w:rsidRDefault="00000000">
      <w:pPr>
        <w:spacing w:line="360" w:lineRule="auto"/>
        <w:ind w:firstLineChars="200" w:firstLine="420"/>
        <w:rPr>
          <w:rFonts w:ascii="宋体" w:hAnsi="宋体" w:hint="eastAsia"/>
          <w:sz w:val="21"/>
          <w:szCs w:val="21"/>
        </w:rPr>
      </w:pPr>
      <w:bookmarkStart w:id="310" w:name="_Hlk193272933"/>
      <w:r w:rsidRPr="00803D20">
        <w:rPr>
          <w:rFonts w:ascii="宋体" w:hAnsi="宋体"/>
          <w:sz w:val="21"/>
          <w:szCs w:val="21"/>
        </w:rPr>
        <w:t>委托人和</w:t>
      </w:r>
      <w:r w:rsidRPr="00803D20">
        <w:rPr>
          <w:rFonts w:ascii="宋体" w:hAnsi="宋体" w:hint="eastAsia"/>
          <w:sz w:val="21"/>
          <w:szCs w:val="21"/>
        </w:rPr>
        <w:t>受托</w:t>
      </w:r>
      <w:r w:rsidRPr="00803D20">
        <w:rPr>
          <w:rFonts w:ascii="宋体" w:hAnsi="宋体"/>
          <w:sz w:val="21"/>
          <w:szCs w:val="21"/>
        </w:rPr>
        <w:t>人在履行合同中发生争议的，可以友好协商解决。合同当事人友好协商解决不成的，</w:t>
      </w:r>
      <w:bookmarkEnd w:id="310"/>
      <w:r w:rsidRPr="00803D20">
        <w:rPr>
          <w:rFonts w:ascii="宋体" w:hAnsi="宋体"/>
          <w:sz w:val="21"/>
          <w:szCs w:val="21"/>
        </w:rPr>
        <w:t>可在专用合同条款中约定下列一种方式解决：</w:t>
      </w:r>
    </w:p>
    <w:p w14:paraId="6685517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（1）向约定的仲裁委员会申请仲裁；</w:t>
      </w:r>
    </w:p>
    <w:p w14:paraId="2392B010" w14:textId="77777777" w:rsidR="006252D8" w:rsidRPr="00803D20" w:rsidRDefault="00000000">
      <w:pPr>
        <w:spacing w:line="360" w:lineRule="auto"/>
        <w:ind w:firstLineChars="200" w:firstLine="420"/>
        <w:rPr>
          <w:sz w:val="22"/>
        </w:rPr>
      </w:pPr>
      <w:r w:rsidRPr="00803D20">
        <w:rPr>
          <w:rFonts w:ascii="宋体" w:hAnsi="宋体"/>
          <w:sz w:val="21"/>
          <w:szCs w:val="21"/>
        </w:rPr>
        <w:t>（2）向有管辖权的人民法院提起诉讼。</w:t>
      </w:r>
    </w:p>
    <w:p w14:paraId="4D791A99" w14:textId="77777777" w:rsidR="006252D8" w:rsidRPr="00803D20" w:rsidRDefault="00000000">
      <w:pPr>
        <w:spacing w:line="490" w:lineRule="exact"/>
        <w:ind w:firstLineChars="200" w:firstLine="562"/>
        <w:rPr>
          <w:b/>
          <w:sz w:val="22"/>
        </w:rPr>
      </w:pPr>
      <w:bookmarkStart w:id="311" w:name="_Toc19201"/>
      <w:r w:rsidRPr="00803D20">
        <w:rPr>
          <w:b/>
          <w:sz w:val="28"/>
          <w:szCs w:val="32"/>
        </w:rPr>
        <w:br w:type="page"/>
      </w:r>
    </w:p>
    <w:p w14:paraId="39FE2FAE" w14:textId="77777777" w:rsidR="006252D8" w:rsidRPr="00803D20" w:rsidRDefault="00000000">
      <w:pPr>
        <w:spacing w:line="360" w:lineRule="auto"/>
        <w:jc w:val="center"/>
        <w:rPr>
          <w:b/>
          <w:bCs/>
          <w:sz w:val="28"/>
          <w:szCs w:val="28"/>
        </w:rPr>
      </w:pPr>
      <w:bookmarkStart w:id="312" w:name="_Toc512257491"/>
      <w:bookmarkStart w:id="313" w:name="_Toc2666"/>
      <w:r w:rsidRPr="00803D20">
        <w:rPr>
          <w:b/>
          <w:bCs/>
          <w:sz w:val="28"/>
          <w:szCs w:val="28"/>
        </w:rPr>
        <w:lastRenderedPageBreak/>
        <w:t>第二节</w:t>
      </w:r>
      <w:r w:rsidRPr="00803D20">
        <w:rPr>
          <w:b/>
          <w:bCs/>
          <w:sz w:val="28"/>
          <w:szCs w:val="28"/>
        </w:rPr>
        <w:t xml:space="preserve"> </w:t>
      </w:r>
      <w:r w:rsidRPr="00803D20">
        <w:rPr>
          <w:b/>
          <w:bCs/>
          <w:sz w:val="28"/>
          <w:szCs w:val="28"/>
        </w:rPr>
        <w:t>专用合同条款</w:t>
      </w:r>
      <w:bookmarkEnd w:id="311"/>
      <w:bookmarkEnd w:id="312"/>
      <w:bookmarkEnd w:id="313"/>
    </w:p>
    <w:p w14:paraId="677806B7" w14:textId="77777777" w:rsidR="006252D8" w:rsidRPr="00803D20" w:rsidRDefault="00000000">
      <w:pPr>
        <w:autoSpaceDE w:val="0"/>
        <w:autoSpaceDN w:val="0"/>
        <w:spacing w:line="360" w:lineRule="auto"/>
        <w:rPr>
          <w:rFonts w:ascii="宋体" w:hAnsi="宋体" w:cs="仿宋" w:hint="eastAsia"/>
          <w:b/>
          <w:kern w:val="0"/>
          <w:sz w:val="22"/>
          <w:szCs w:val="22"/>
          <w:lang w:val="zh-CN"/>
        </w:rPr>
      </w:pPr>
      <w:r w:rsidRPr="00803D20">
        <w:rPr>
          <w:rFonts w:ascii="宋体" w:hAnsi="宋体" w:cs="仿宋" w:hint="eastAsia"/>
          <w:b/>
          <w:kern w:val="0"/>
          <w:sz w:val="21"/>
          <w:szCs w:val="22"/>
          <w:lang w:val="zh-CN"/>
        </w:rPr>
        <w:t>1.6.2 委托人提供的文件</w:t>
      </w:r>
    </w:p>
    <w:p w14:paraId="02A698E3" w14:textId="77777777" w:rsidR="006252D8" w:rsidRPr="00803D20" w:rsidRDefault="00000000">
      <w:pPr>
        <w:autoSpaceDE w:val="0"/>
        <w:autoSpaceDN w:val="0"/>
        <w:spacing w:line="360" w:lineRule="auto"/>
        <w:ind w:firstLineChars="200" w:firstLine="440"/>
        <w:jc w:val="left"/>
        <w:rPr>
          <w:rFonts w:ascii="宋体" w:hAnsi="宋体" w:cs="仿宋" w:hint="eastAsia"/>
          <w:bCs/>
          <w:kern w:val="0"/>
          <w:sz w:val="22"/>
          <w:szCs w:val="21"/>
          <w:lang w:val="zh-CN"/>
        </w:rPr>
      </w:pPr>
      <w:r w:rsidRPr="00803D20">
        <w:rPr>
          <w:rFonts w:ascii="宋体" w:hAnsi="宋体" w:cs="仿宋" w:hint="eastAsia"/>
          <w:bCs/>
          <w:kern w:val="0"/>
          <w:sz w:val="22"/>
          <w:szCs w:val="21"/>
          <w:lang w:val="zh-CN"/>
        </w:rPr>
        <w:t>委托人向受托人免费提供的文件资料为：</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201"/>
        <w:gridCol w:w="706"/>
        <w:gridCol w:w="2043"/>
        <w:gridCol w:w="1890"/>
        <w:gridCol w:w="1281"/>
      </w:tblGrid>
      <w:tr w:rsidR="006252D8" w:rsidRPr="00803D20" w14:paraId="1FCDC2AC" w14:textId="77777777">
        <w:trPr>
          <w:trHeight w:val="827"/>
          <w:jc w:val="center"/>
        </w:trPr>
        <w:tc>
          <w:tcPr>
            <w:tcW w:w="895" w:type="dxa"/>
            <w:tcBorders>
              <w:top w:val="single" w:sz="4" w:space="0" w:color="auto"/>
              <w:left w:val="single" w:sz="4" w:space="0" w:color="auto"/>
              <w:bottom w:val="single" w:sz="4" w:space="0" w:color="auto"/>
              <w:right w:val="single" w:sz="4" w:space="0" w:color="auto"/>
            </w:tcBorders>
            <w:vAlign w:val="center"/>
          </w:tcPr>
          <w:p w14:paraId="4C440059"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序号</w:t>
            </w:r>
          </w:p>
        </w:tc>
        <w:tc>
          <w:tcPr>
            <w:tcW w:w="2201" w:type="dxa"/>
            <w:tcBorders>
              <w:top w:val="single" w:sz="4" w:space="0" w:color="auto"/>
              <w:left w:val="single" w:sz="4" w:space="0" w:color="auto"/>
              <w:bottom w:val="single" w:sz="4" w:space="0" w:color="auto"/>
              <w:right w:val="single" w:sz="4" w:space="0" w:color="auto"/>
            </w:tcBorders>
            <w:vAlign w:val="center"/>
          </w:tcPr>
          <w:p w14:paraId="67CE45E7"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资料名称</w:t>
            </w:r>
          </w:p>
        </w:tc>
        <w:tc>
          <w:tcPr>
            <w:tcW w:w="706" w:type="dxa"/>
            <w:tcBorders>
              <w:top w:val="single" w:sz="4" w:space="0" w:color="auto"/>
              <w:left w:val="single" w:sz="4" w:space="0" w:color="auto"/>
              <w:bottom w:val="single" w:sz="4" w:space="0" w:color="auto"/>
              <w:right w:val="single" w:sz="4" w:space="0" w:color="auto"/>
            </w:tcBorders>
            <w:vAlign w:val="center"/>
          </w:tcPr>
          <w:p w14:paraId="6F5C8B27"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份数</w:t>
            </w:r>
          </w:p>
        </w:tc>
        <w:tc>
          <w:tcPr>
            <w:tcW w:w="2043" w:type="dxa"/>
            <w:tcBorders>
              <w:top w:val="single" w:sz="4" w:space="0" w:color="auto"/>
              <w:left w:val="single" w:sz="4" w:space="0" w:color="auto"/>
              <w:bottom w:val="single" w:sz="4" w:space="0" w:color="auto"/>
              <w:right w:val="single" w:sz="4" w:space="0" w:color="auto"/>
            </w:tcBorders>
            <w:vAlign w:val="center"/>
          </w:tcPr>
          <w:p w14:paraId="4C534802"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提供时间</w:t>
            </w:r>
          </w:p>
        </w:tc>
        <w:tc>
          <w:tcPr>
            <w:tcW w:w="1890" w:type="dxa"/>
            <w:tcBorders>
              <w:top w:val="single" w:sz="4" w:space="0" w:color="auto"/>
              <w:left w:val="single" w:sz="4" w:space="0" w:color="auto"/>
              <w:bottom w:val="single" w:sz="4" w:space="0" w:color="auto"/>
              <w:right w:val="single" w:sz="4" w:space="0" w:color="auto"/>
            </w:tcBorders>
            <w:vAlign w:val="center"/>
          </w:tcPr>
          <w:p w14:paraId="31FE63D9"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收回时间</w:t>
            </w:r>
          </w:p>
        </w:tc>
        <w:tc>
          <w:tcPr>
            <w:tcW w:w="1281" w:type="dxa"/>
            <w:tcBorders>
              <w:top w:val="single" w:sz="4" w:space="0" w:color="auto"/>
              <w:left w:val="single" w:sz="4" w:space="0" w:color="auto"/>
              <w:bottom w:val="single" w:sz="4" w:space="0" w:color="auto"/>
              <w:right w:val="single" w:sz="4" w:space="0" w:color="auto"/>
            </w:tcBorders>
            <w:vAlign w:val="center"/>
          </w:tcPr>
          <w:p w14:paraId="07493D9F"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保密要求</w:t>
            </w:r>
          </w:p>
        </w:tc>
      </w:tr>
      <w:tr w:rsidR="006252D8" w:rsidRPr="00803D20" w14:paraId="62090A62" w14:textId="77777777">
        <w:trPr>
          <w:trHeight w:val="827"/>
          <w:jc w:val="center"/>
        </w:trPr>
        <w:tc>
          <w:tcPr>
            <w:tcW w:w="895" w:type="dxa"/>
            <w:tcBorders>
              <w:top w:val="single" w:sz="4" w:space="0" w:color="auto"/>
              <w:left w:val="single" w:sz="4" w:space="0" w:color="auto"/>
              <w:bottom w:val="single" w:sz="4" w:space="0" w:color="auto"/>
              <w:right w:val="single" w:sz="4" w:space="0" w:color="auto"/>
            </w:tcBorders>
            <w:vAlign w:val="center"/>
          </w:tcPr>
          <w:p w14:paraId="33B20605" w14:textId="77777777" w:rsidR="006252D8" w:rsidRPr="00803D20" w:rsidRDefault="00000000">
            <w:pPr>
              <w:autoSpaceDE w:val="0"/>
              <w:autoSpaceDN w:val="0"/>
              <w:jc w:val="center"/>
              <w:rPr>
                <w:rFonts w:ascii="宋体" w:hAnsi="宋体" w:cs="宋体" w:hint="eastAsia"/>
                <w:kern w:val="0"/>
                <w:sz w:val="21"/>
                <w:szCs w:val="21"/>
                <w:lang w:val="zh-CN"/>
              </w:rPr>
            </w:pPr>
            <w:r w:rsidRPr="00803D20">
              <w:rPr>
                <w:rFonts w:ascii="宋体" w:hAnsi="宋体" w:cs="宋体" w:hint="eastAsia"/>
                <w:kern w:val="0"/>
                <w:sz w:val="21"/>
                <w:szCs w:val="21"/>
                <w:lang w:val="zh-CN"/>
              </w:rPr>
              <w:t>1</w:t>
            </w:r>
          </w:p>
        </w:tc>
        <w:tc>
          <w:tcPr>
            <w:tcW w:w="2201" w:type="dxa"/>
            <w:tcBorders>
              <w:top w:val="single" w:sz="4" w:space="0" w:color="auto"/>
              <w:left w:val="single" w:sz="4" w:space="0" w:color="auto"/>
              <w:bottom w:val="single" w:sz="4" w:space="0" w:color="auto"/>
              <w:right w:val="single" w:sz="4" w:space="0" w:color="auto"/>
            </w:tcBorders>
            <w:vAlign w:val="center"/>
          </w:tcPr>
          <w:p w14:paraId="4F9DB6DF"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初步设计的批复文件</w:t>
            </w:r>
          </w:p>
        </w:tc>
        <w:tc>
          <w:tcPr>
            <w:tcW w:w="706" w:type="dxa"/>
            <w:tcBorders>
              <w:top w:val="single" w:sz="4" w:space="0" w:color="auto"/>
              <w:left w:val="single" w:sz="4" w:space="0" w:color="auto"/>
              <w:bottom w:val="single" w:sz="4" w:space="0" w:color="auto"/>
              <w:right w:val="single" w:sz="4" w:space="0" w:color="auto"/>
            </w:tcBorders>
            <w:vAlign w:val="center"/>
          </w:tcPr>
          <w:p w14:paraId="707D66AB"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1</w:t>
            </w:r>
          </w:p>
        </w:tc>
        <w:tc>
          <w:tcPr>
            <w:tcW w:w="2043" w:type="dxa"/>
            <w:tcBorders>
              <w:top w:val="single" w:sz="4" w:space="0" w:color="auto"/>
              <w:left w:val="single" w:sz="4" w:space="0" w:color="auto"/>
              <w:bottom w:val="single" w:sz="4" w:space="0" w:color="auto"/>
              <w:right w:val="single" w:sz="4" w:space="0" w:color="auto"/>
            </w:tcBorders>
            <w:vAlign w:val="center"/>
          </w:tcPr>
          <w:p w14:paraId="15D8B046"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服务合同签署后</w:t>
            </w:r>
          </w:p>
        </w:tc>
        <w:tc>
          <w:tcPr>
            <w:tcW w:w="1890" w:type="dxa"/>
            <w:tcBorders>
              <w:top w:val="single" w:sz="4" w:space="0" w:color="auto"/>
              <w:left w:val="single" w:sz="4" w:space="0" w:color="auto"/>
              <w:bottom w:val="single" w:sz="4" w:space="0" w:color="auto"/>
              <w:right w:val="single" w:sz="4" w:space="0" w:color="auto"/>
            </w:tcBorders>
            <w:vAlign w:val="center"/>
          </w:tcPr>
          <w:p w14:paraId="34EF348A"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服务合同终止后</w:t>
            </w:r>
          </w:p>
        </w:tc>
        <w:tc>
          <w:tcPr>
            <w:tcW w:w="1281" w:type="dxa"/>
            <w:tcBorders>
              <w:top w:val="single" w:sz="4" w:space="0" w:color="auto"/>
              <w:left w:val="single" w:sz="4" w:space="0" w:color="auto"/>
              <w:bottom w:val="single" w:sz="4" w:space="0" w:color="auto"/>
              <w:right w:val="single" w:sz="4" w:space="0" w:color="auto"/>
            </w:tcBorders>
            <w:vAlign w:val="center"/>
          </w:tcPr>
          <w:p w14:paraId="57BF5412"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保密</w:t>
            </w:r>
          </w:p>
        </w:tc>
      </w:tr>
      <w:tr w:rsidR="006252D8" w:rsidRPr="00803D20" w14:paraId="75566A83" w14:textId="77777777">
        <w:trPr>
          <w:trHeight w:val="827"/>
          <w:jc w:val="center"/>
        </w:trPr>
        <w:tc>
          <w:tcPr>
            <w:tcW w:w="895" w:type="dxa"/>
            <w:tcBorders>
              <w:top w:val="single" w:sz="4" w:space="0" w:color="auto"/>
              <w:left w:val="single" w:sz="4" w:space="0" w:color="auto"/>
              <w:bottom w:val="single" w:sz="4" w:space="0" w:color="auto"/>
              <w:right w:val="single" w:sz="4" w:space="0" w:color="auto"/>
            </w:tcBorders>
            <w:vAlign w:val="center"/>
          </w:tcPr>
          <w:p w14:paraId="0FE03542" w14:textId="77777777" w:rsidR="006252D8" w:rsidRPr="00803D20" w:rsidRDefault="00000000">
            <w:pPr>
              <w:autoSpaceDE w:val="0"/>
              <w:autoSpaceDN w:val="0"/>
              <w:jc w:val="center"/>
              <w:rPr>
                <w:rFonts w:ascii="宋体" w:hAnsi="宋体" w:cs="宋体" w:hint="eastAsia"/>
                <w:kern w:val="0"/>
                <w:sz w:val="21"/>
                <w:szCs w:val="21"/>
                <w:lang w:val="zh-CN"/>
              </w:rPr>
            </w:pPr>
            <w:r w:rsidRPr="00803D20">
              <w:rPr>
                <w:rFonts w:ascii="宋体" w:hAnsi="宋体" w:cs="宋体" w:hint="eastAsia"/>
                <w:kern w:val="0"/>
                <w:sz w:val="21"/>
                <w:szCs w:val="21"/>
                <w:lang w:val="zh-CN"/>
              </w:rPr>
              <w:t>2</w:t>
            </w:r>
          </w:p>
        </w:tc>
        <w:tc>
          <w:tcPr>
            <w:tcW w:w="2201" w:type="dxa"/>
            <w:tcBorders>
              <w:top w:val="single" w:sz="4" w:space="0" w:color="auto"/>
              <w:left w:val="single" w:sz="4" w:space="0" w:color="auto"/>
              <w:bottom w:val="single" w:sz="4" w:space="0" w:color="auto"/>
              <w:right w:val="single" w:sz="4" w:space="0" w:color="auto"/>
            </w:tcBorders>
            <w:vAlign w:val="center"/>
          </w:tcPr>
          <w:p w14:paraId="2767EEC8"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设计文件及说明书等</w:t>
            </w:r>
          </w:p>
        </w:tc>
        <w:tc>
          <w:tcPr>
            <w:tcW w:w="706" w:type="dxa"/>
            <w:tcBorders>
              <w:top w:val="single" w:sz="4" w:space="0" w:color="auto"/>
              <w:left w:val="single" w:sz="4" w:space="0" w:color="auto"/>
              <w:bottom w:val="single" w:sz="4" w:space="0" w:color="auto"/>
              <w:right w:val="single" w:sz="4" w:space="0" w:color="auto"/>
            </w:tcBorders>
            <w:vAlign w:val="center"/>
          </w:tcPr>
          <w:p w14:paraId="59404546"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1</w:t>
            </w:r>
          </w:p>
        </w:tc>
        <w:tc>
          <w:tcPr>
            <w:tcW w:w="2043" w:type="dxa"/>
            <w:tcBorders>
              <w:top w:val="single" w:sz="4" w:space="0" w:color="auto"/>
              <w:left w:val="single" w:sz="4" w:space="0" w:color="auto"/>
              <w:bottom w:val="single" w:sz="4" w:space="0" w:color="auto"/>
              <w:right w:val="single" w:sz="4" w:space="0" w:color="auto"/>
            </w:tcBorders>
            <w:vAlign w:val="center"/>
          </w:tcPr>
          <w:p w14:paraId="11AE675F"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服务合同签署后</w:t>
            </w:r>
          </w:p>
        </w:tc>
        <w:tc>
          <w:tcPr>
            <w:tcW w:w="1890" w:type="dxa"/>
            <w:tcBorders>
              <w:top w:val="single" w:sz="4" w:space="0" w:color="auto"/>
              <w:left w:val="single" w:sz="4" w:space="0" w:color="auto"/>
              <w:bottom w:val="single" w:sz="4" w:space="0" w:color="auto"/>
              <w:right w:val="single" w:sz="4" w:space="0" w:color="auto"/>
            </w:tcBorders>
            <w:vAlign w:val="center"/>
          </w:tcPr>
          <w:p w14:paraId="6AC0724A"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服务合同终止后</w:t>
            </w:r>
          </w:p>
        </w:tc>
        <w:tc>
          <w:tcPr>
            <w:tcW w:w="1281" w:type="dxa"/>
            <w:tcBorders>
              <w:top w:val="single" w:sz="4" w:space="0" w:color="auto"/>
              <w:left w:val="single" w:sz="4" w:space="0" w:color="auto"/>
              <w:bottom w:val="single" w:sz="4" w:space="0" w:color="auto"/>
              <w:right w:val="single" w:sz="4" w:space="0" w:color="auto"/>
            </w:tcBorders>
            <w:vAlign w:val="center"/>
          </w:tcPr>
          <w:p w14:paraId="73ED655C"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保密</w:t>
            </w:r>
          </w:p>
        </w:tc>
      </w:tr>
      <w:tr w:rsidR="009F7E50" w:rsidRPr="00803D20" w14:paraId="500B4B87" w14:textId="77777777">
        <w:trPr>
          <w:trHeight w:val="827"/>
          <w:jc w:val="center"/>
        </w:trPr>
        <w:tc>
          <w:tcPr>
            <w:tcW w:w="895" w:type="dxa"/>
            <w:tcBorders>
              <w:top w:val="single" w:sz="4" w:space="0" w:color="auto"/>
              <w:left w:val="single" w:sz="4" w:space="0" w:color="auto"/>
              <w:bottom w:val="single" w:sz="4" w:space="0" w:color="auto"/>
              <w:right w:val="single" w:sz="4" w:space="0" w:color="auto"/>
            </w:tcBorders>
            <w:vAlign w:val="center"/>
          </w:tcPr>
          <w:p w14:paraId="5C316D0A" w14:textId="7C6994BA" w:rsidR="009F7E50" w:rsidRPr="00803D20" w:rsidRDefault="009F7E50" w:rsidP="009F7E5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3</w:t>
            </w:r>
          </w:p>
        </w:tc>
        <w:tc>
          <w:tcPr>
            <w:tcW w:w="2201" w:type="dxa"/>
            <w:tcBorders>
              <w:top w:val="single" w:sz="4" w:space="0" w:color="auto"/>
              <w:left w:val="single" w:sz="4" w:space="0" w:color="auto"/>
              <w:bottom w:val="single" w:sz="4" w:space="0" w:color="auto"/>
              <w:right w:val="single" w:sz="4" w:space="0" w:color="auto"/>
            </w:tcBorders>
            <w:vAlign w:val="center"/>
          </w:tcPr>
          <w:p w14:paraId="6F311310" w14:textId="055080CB" w:rsidR="009F7E50" w:rsidRPr="00803D20" w:rsidRDefault="009F7E50" w:rsidP="009F7E5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合同文件</w:t>
            </w:r>
          </w:p>
        </w:tc>
        <w:tc>
          <w:tcPr>
            <w:tcW w:w="706" w:type="dxa"/>
            <w:tcBorders>
              <w:top w:val="single" w:sz="4" w:space="0" w:color="auto"/>
              <w:left w:val="single" w:sz="4" w:space="0" w:color="auto"/>
              <w:bottom w:val="single" w:sz="4" w:space="0" w:color="auto"/>
              <w:right w:val="single" w:sz="4" w:space="0" w:color="auto"/>
            </w:tcBorders>
            <w:vAlign w:val="center"/>
          </w:tcPr>
          <w:p w14:paraId="48B5455F" w14:textId="62E6C324" w:rsidR="009F7E50" w:rsidRPr="00803D20" w:rsidRDefault="009F7E50" w:rsidP="009F7E5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1</w:t>
            </w:r>
          </w:p>
        </w:tc>
        <w:tc>
          <w:tcPr>
            <w:tcW w:w="2043" w:type="dxa"/>
            <w:tcBorders>
              <w:top w:val="single" w:sz="4" w:space="0" w:color="auto"/>
              <w:left w:val="single" w:sz="4" w:space="0" w:color="auto"/>
              <w:bottom w:val="single" w:sz="4" w:space="0" w:color="auto"/>
              <w:right w:val="single" w:sz="4" w:space="0" w:color="auto"/>
            </w:tcBorders>
            <w:vAlign w:val="center"/>
          </w:tcPr>
          <w:p w14:paraId="6D333164" w14:textId="73AB126E" w:rsidR="009F7E50" w:rsidRPr="00803D20" w:rsidRDefault="009F7E50" w:rsidP="009F7E5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服务合同签署后</w:t>
            </w:r>
          </w:p>
        </w:tc>
        <w:tc>
          <w:tcPr>
            <w:tcW w:w="1890" w:type="dxa"/>
            <w:tcBorders>
              <w:top w:val="single" w:sz="4" w:space="0" w:color="auto"/>
              <w:left w:val="single" w:sz="4" w:space="0" w:color="auto"/>
              <w:bottom w:val="single" w:sz="4" w:space="0" w:color="auto"/>
              <w:right w:val="single" w:sz="4" w:space="0" w:color="auto"/>
            </w:tcBorders>
            <w:vAlign w:val="center"/>
          </w:tcPr>
          <w:p w14:paraId="5FFAA809" w14:textId="04EF0E56" w:rsidR="009F7E50" w:rsidRPr="00803D20" w:rsidRDefault="009F7E50" w:rsidP="009F7E5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服务合同终止后</w:t>
            </w:r>
          </w:p>
        </w:tc>
        <w:tc>
          <w:tcPr>
            <w:tcW w:w="1281" w:type="dxa"/>
            <w:tcBorders>
              <w:top w:val="single" w:sz="4" w:space="0" w:color="auto"/>
              <w:left w:val="single" w:sz="4" w:space="0" w:color="auto"/>
              <w:bottom w:val="single" w:sz="4" w:space="0" w:color="auto"/>
              <w:right w:val="single" w:sz="4" w:space="0" w:color="auto"/>
            </w:tcBorders>
            <w:vAlign w:val="center"/>
          </w:tcPr>
          <w:p w14:paraId="2E0D51E3" w14:textId="62059CD5" w:rsidR="009F7E50" w:rsidRPr="00803D20" w:rsidRDefault="009F7E50" w:rsidP="009F7E5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保密</w:t>
            </w:r>
          </w:p>
        </w:tc>
      </w:tr>
      <w:tr w:rsidR="006252D8" w:rsidRPr="00803D20" w14:paraId="46620EDC" w14:textId="77777777">
        <w:trPr>
          <w:trHeight w:val="827"/>
          <w:jc w:val="center"/>
        </w:trPr>
        <w:tc>
          <w:tcPr>
            <w:tcW w:w="895" w:type="dxa"/>
            <w:tcBorders>
              <w:top w:val="single" w:sz="4" w:space="0" w:color="auto"/>
              <w:left w:val="single" w:sz="4" w:space="0" w:color="auto"/>
              <w:bottom w:val="single" w:sz="4" w:space="0" w:color="auto"/>
              <w:right w:val="single" w:sz="4" w:space="0" w:color="auto"/>
            </w:tcBorders>
            <w:vAlign w:val="center"/>
          </w:tcPr>
          <w:p w14:paraId="0F41199B" w14:textId="1954BD16" w:rsidR="006252D8" w:rsidRPr="00803D20" w:rsidRDefault="009F7E5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4</w:t>
            </w:r>
          </w:p>
        </w:tc>
        <w:tc>
          <w:tcPr>
            <w:tcW w:w="2201" w:type="dxa"/>
            <w:tcBorders>
              <w:top w:val="single" w:sz="4" w:space="0" w:color="auto"/>
              <w:left w:val="single" w:sz="4" w:space="0" w:color="auto"/>
              <w:bottom w:val="single" w:sz="4" w:space="0" w:color="auto"/>
              <w:right w:val="single" w:sz="4" w:space="0" w:color="auto"/>
            </w:tcBorders>
            <w:vAlign w:val="center"/>
          </w:tcPr>
          <w:p w14:paraId="4F800615"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其他文件</w:t>
            </w:r>
          </w:p>
        </w:tc>
        <w:tc>
          <w:tcPr>
            <w:tcW w:w="706" w:type="dxa"/>
            <w:tcBorders>
              <w:top w:val="single" w:sz="4" w:space="0" w:color="auto"/>
              <w:left w:val="single" w:sz="4" w:space="0" w:color="auto"/>
              <w:bottom w:val="single" w:sz="4" w:space="0" w:color="auto"/>
              <w:right w:val="single" w:sz="4" w:space="0" w:color="auto"/>
            </w:tcBorders>
            <w:vAlign w:val="center"/>
          </w:tcPr>
          <w:p w14:paraId="7D7624FF"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1</w:t>
            </w:r>
          </w:p>
        </w:tc>
        <w:tc>
          <w:tcPr>
            <w:tcW w:w="2043" w:type="dxa"/>
            <w:tcBorders>
              <w:top w:val="single" w:sz="4" w:space="0" w:color="auto"/>
              <w:left w:val="single" w:sz="4" w:space="0" w:color="auto"/>
              <w:bottom w:val="single" w:sz="4" w:space="0" w:color="auto"/>
              <w:right w:val="single" w:sz="4" w:space="0" w:color="auto"/>
            </w:tcBorders>
            <w:vAlign w:val="center"/>
          </w:tcPr>
          <w:p w14:paraId="387654E1"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服务合同签署后</w:t>
            </w:r>
          </w:p>
        </w:tc>
        <w:tc>
          <w:tcPr>
            <w:tcW w:w="1890" w:type="dxa"/>
            <w:tcBorders>
              <w:top w:val="single" w:sz="4" w:space="0" w:color="auto"/>
              <w:left w:val="single" w:sz="4" w:space="0" w:color="auto"/>
              <w:bottom w:val="single" w:sz="4" w:space="0" w:color="auto"/>
              <w:right w:val="single" w:sz="4" w:space="0" w:color="auto"/>
            </w:tcBorders>
            <w:vAlign w:val="center"/>
          </w:tcPr>
          <w:p w14:paraId="2EA31A86"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服务合同终止后</w:t>
            </w:r>
          </w:p>
        </w:tc>
        <w:tc>
          <w:tcPr>
            <w:tcW w:w="1281" w:type="dxa"/>
            <w:tcBorders>
              <w:top w:val="single" w:sz="4" w:space="0" w:color="auto"/>
              <w:left w:val="single" w:sz="4" w:space="0" w:color="auto"/>
              <w:bottom w:val="single" w:sz="4" w:space="0" w:color="auto"/>
              <w:right w:val="single" w:sz="4" w:space="0" w:color="auto"/>
            </w:tcBorders>
            <w:vAlign w:val="center"/>
          </w:tcPr>
          <w:p w14:paraId="423D57E7" w14:textId="77777777" w:rsidR="006252D8" w:rsidRPr="00803D20" w:rsidRDefault="00000000">
            <w:pPr>
              <w:autoSpaceDE w:val="0"/>
              <w:autoSpaceDN w:val="0"/>
              <w:jc w:val="center"/>
              <w:rPr>
                <w:rFonts w:ascii="宋体" w:hAnsi="宋体" w:cs="宋体" w:hint="eastAsia"/>
                <w:bCs/>
                <w:kern w:val="0"/>
                <w:sz w:val="21"/>
                <w:szCs w:val="21"/>
                <w:lang w:val="zh-CN"/>
              </w:rPr>
            </w:pPr>
            <w:r w:rsidRPr="00803D20">
              <w:rPr>
                <w:rFonts w:ascii="宋体" w:hAnsi="宋体" w:cs="宋体" w:hint="eastAsia"/>
                <w:bCs/>
                <w:kern w:val="0"/>
                <w:sz w:val="21"/>
                <w:szCs w:val="21"/>
                <w:lang w:val="zh-CN"/>
              </w:rPr>
              <w:t>保密</w:t>
            </w:r>
          </w:p>
        </w:tc>
      </w:tr>
    </w:tbl>
    <w:p w14:paraId="3AE0F4E0" w14:textId="77777777" w:rsidR="006252D8" w:rsidRPr="00803D20" w:rsidRDefault="006252D8">
      <w:pPr>
        <w:autoSpaceDE w:val="0"/>
        <w:autoSpaceDN w:val="0"/>
        <w:spacing w:line="360" w:lineRule="auto"/>
        <w:ind w:firstLineChars="200" w:firstLine="440"/>
        <w:jc w:val="left"/>
        <w:rPr>
          <w:rFonts w:ascii="宋体" w:hAnsi="宋体" w:cs="仿宋" w:hint="eastAsia"/>
          <w:bCs/>
          <w:kern w:val="0"/>
          <w:sz w:val="22"/>
          <w:szCs w:val="21"/>
          <w:lang w:val="zh-CN"/>
        </w:rPr>
      </w:pPr>
    </w:p>
    <w:p w14:paraId="631EFEE1" w14:textId="77777777" w:rsidR="006252D8" w:rsidRPr="00803D20" w:rsidRDefault="00000000">
      <w:pPr>
        <w:spacing w:line="360" w:lineRule="auto"/>
        <w:rPr>
          <w:rFonts w:ascii="宋体" w:hAnsi="宋体" w:hint="eastAsia"/>
          <w:b/>
          <w:bCs/>
          <w:sz w:val="21"/>
          <w:szCs w:val="22"/>
          <w:lang w:val="zh-CN"/>
        </w:rPr>
      </w:pPr>
      <w:bookmarkStart w:id="314" w:name="_Toc508346006"/>
      <w:bookmarkStart w:id="315" w:name="_Toc508005146"/>
      <w:bookmarkStart w:id="316" w:name="_Toc25180246"/>
      <w:bookmarkStart w:id="317" w:name="_Toc508057856"/>
      <w:bookmarkStart w:id="318" w:name="_Toc509246442"/>
      <w:bookmarkStart w:id="319" w:name="_Toc524529749"/>
      <w:bookmarkStart w:id="320" w:name="_Toc509246634"/>
      <w:bookmarkStart w:id="321" w:name="_Toc524527103"/>
      <w:bookmarkStart w:id="322" w:name="_Toc24984624"/>
      <w:r w:rsidRPr="00803D20">
        <w:rPr>
          <w:rFonts w:ascii="宋体" w:hAnsi="宋体" w:hint="eastAsia"/>
          <w:b/>
          <w:bCs/>
          <w:sz w:val="21"/>
          <w:szCs w:val="22"/>
          <w:lang w:val="zh-CN"/>
        </w:rPr>
        <w:t>1.12 委托人要求</w:t>
      </w:r>
      <w:bookmarkEnd w:id="314"/>
      <w:bookmarkEnd w:id="315"/>
      <w:bookmarkEnd w:id="316"/>
      <w:bookmarkEnd w:id="317"/>
      <w:bookmarkEnd w:id="318"/>
      <w:bookmarkEnd w:id="319"/>
      <w:bookmarkEnd w:id="320"/>
      <w:bookmarkEnd w:id="321"/>
      <w:bookmarkEnd w:id="322"/>
    </w:p>
    <w:p w14:paraId="3724DED9" w14:textId="77777777"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1.12.1</w:t>
      </w:r>
      <w:r w:rsidRPr="00803D20">
        <w:rPr>
          <w:rFonts w:ascii="宋体" w:hAnsi="宋体" w:hint="eastAsia"/>
          <w:sz w:val="21"/>
          <w:szCs w:val="21"/>
        </w:rPr>
        <w:t>受托</w:t>
      </w:r>
      <w:r w:rsidRPr="00803D20">
        <w:rPr>
          <w:rFonts w:ascii="宋体" w:hAnsi="宋体"/>
          <w:sz w:val="21"/>
          <w:szCs w:val="21"/>
        </w:rPr>
        <w:t>人应认真阅读、复核委托人要求，发现错误的，应及时书面通知委托人。无论是否存在错误，委托人均有权修改委托人要求，并在修改后 3 日内通知</w:t>
      </w:r>
      <w:r w:rsidRPr="00803D20">
        <w:rPr>
          <w:rFonts w:ascii="宋体" w:hAnsi="宋体" w:hint="eastAsia"/>
          <w:sz w:val="21"/>
          <w:szCs w:val="21"/>
        </w:rPr>
        <w:t>受托</w:t>
      </w:r>
      <w:r w:rsidRPr="00803D20">
        <w:rPr>
          <w:rFonts w:ascii="宋体" w:hAnsi="宋体"/>
          <w:sz w:val="21"/>
          <w:szCs w:val="21"/>
        </w:rPr>
        <w:t>人。由此导致</w:t>
      </w:r>
      <w:r w:rsidRPr="00803D20">
        <w:rPr>
          <w:rFonts w:ascii="宋体" w:hAnsi="宋体" w:hint="eastAsia"/>
          <w:sz w:val="21"/>
          <w:szCs w:val="21"/>
        </w:rPr>
        <w:t>受托</w:t>
      </w:r>
      <w:r w:rsidRPr="00803D20">
        <w:rPr>
          <w:rFonts w:ascii="宋体" w:hAnsi="宋体"/>
          <w:sz w:val="21"/>
          <w:szCs w:val="21"/>
        </w:rPr>
        <w:t>人费用增加和（或）周期延误的</w:t>
      </w:r>
      <w:r w:rsidRPr="00803D20">
        <w:rPr>
          <w:rFonts w:ascii="宋体" w:hAnsi="宋体" w:cs="仿宋" w:hint="eastAsia"/>
          <w:kern w:val="0"/>
          <w:sz w:val="21"/>
          <w:szCs w:val="21"/>
          <w:lang w:val="zh-CN"/>
        </w:rPr>
        <w:t>，委托人</w:t>
      </w:r>
      <w:r w:rsidRPr="00803D20">
        <w:rPr>
          <w:rFonts w:ascii="宋体" w:hAnsi="宋体"/>
          <w:sz w:val="21"/>
          <w:szCs w:val="21"/>
        </w:rPr>
        <w:t>延长服务周期，</w:t>
      </w:r>
      <w:r w:rsidRPr="00803D20">
        <w:rPr>
          <w:rFonts w:ascii="宋体" w:hAnsi="宋体" w:cs="仿宋" w:hint="eastAsia"/>
          <w:kern w:val="0"/>
          <w:sz w:val="21"/>
          <w:szCs w:val="21"/>
          <w:lang w:val="zh-CN"/>
        </w:rPr>
        <w:t>不予增加费用。</w:t>
      </w:r>
    </w:p>
    <w:p w14:paraId="1C85EDE5" w14:textId="77777777"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1.12.3</w:t>
      </w:r>
      <w:r w:rsidRPr="00803D20">
        <w:rPr>
          <w:rFonts w:ascii="宋体" w:hAnsi="宋体"/>
          <w:sz w:val="21"/>
          <w:szCs w:val="21"/>
        </w:rPr>
        <w:t>委托人要求采用国外规范和标准进行</w:t>
      </w:r>
      <w:r w:rsidRPr="00803D20">
        <w:rPr>
          <w:rFonts w:ascii="宋体" w:hAnsi="宋体" w:hint="eastAsia"/>
          <w:sz w:val="21"/>
          <w:szCs w:val="21"/>
        </w:rPr>
        <w:t>服务</w:t>
      </w:r>
      <w:r w:rsidRPr="00803D20">
        <w:rPr>
          <w:rFonts w:ascii="宋体" w:hAnsi="宋体"/>
          <w:sz w:val="21"/>
          <w:szCs w:val="21"/>
        </w:rPr>
        <w:t>时，应由委托人负责提供该规范和标准的外国文本和中文译本，</w:t>
      </w:r>
      <w:r w:rsidRPr="00803D20">
        <w:rPr>
          <w:rFonts w:ascii="宋体" w:hAnsi="宋体" w:cs="仿宋" w:hint="eastAsia"/>
          <w:kern w:val="0"/>
          <w:sz w:val="21"/>
          <w:szCs w:val="21"/>
          <w:lang w:val="zh-CN"/>
        </w:rPr>
        <w:t>提供文件的时间、份数和其他要求满足受托人要求。</w:t>
      </w:r>
    </w:p>
    <w:p w14:paraId="59043378" w14:textId="77777777" w:rsidR="006252D8" w:rsidRPr="00803D20" w:rsidRDefault="00000000">
      <w:pPr>
        <w:spacing w:line="360" w:lineRule="auto"/>
        <w:rPr>
          <w:rFonts w:ascii="宋体" w:hAnsi="宋体" w:hint="eastAsia"/>
          <w:b/>
          <w:bCs/>
          <w:sz w:val="21"/>
          <w:szCs w:val="22"/>
          <w:lang w:val="zh-CN"/>
        </w:rPr>
      </w:pPr>
      <w:bookmarkStart w:id="323" w:name="_Toc24984625"/>
      <w:bookmarkStart w:id="324" w:name="_Toc25180247"/>
      <w:bookmarkStart w:id="325" w:name="_Toc524529750"/>
      <w:bookmarkStart w:id="326" w:name="_Toc524527104"/>
      <w:r w:rsidRPr="00803D20">
        <w:rPr>
          <w:rFonts w:ascii="宋体" w:hAnsi="宋体" w:hint="eastAsia"/>
          <w:b/>
          <w:bCs/>
          <w:sz w:val="21"/>
          <w:szCs w:val="22"/>
          <w:lang w:val="zh-CN"/>
        </w:rPr>
        <w:t>2. 委托人义务</w:t>
      </w:r>
      <w:bookmarkEnd w:id="323"/>
      <w:bookmarkEnd w:id="324"/>
      <w:bookmarkEnd w:id="325"/>
      <w:bookmarkEnd w:id="326"/>
    </w:p>
    <w:p w14:paraId="1137752A" w14:textId="77777777" w:rsidR="006252D8" w:rsidRPr="00803D20" w:rsidRDefault="00000000">
      <w:pPr>
        <w:spacing w:line="360" w:lineRule="auto"/>
        <w:rPr>
          <w:rFonts w:ascii="宋体" w:hAnsi="宋体" w:hint="eastAsia"/>
          <w:b/>
          <w:bCs/>
          <w:sz w:val="21"/>
          <w:szCs w:val="22"/>
          <w:lang w:val="zh-CN"/>
        </w:rPr>
      </w:pPr>
      <w:bookmarkStart w:id="327" w:name="_Toc509246636"/>
      <w:bookmarkStart w:id="328" w:name="_Toc24984626"/>
      <w:bookmarkStart w:id="329" w:name="_Toc508005148"/>
      <w:bookmarkStart w:id="330" w:name="_Toc508057858"/>
      <w:bookmarkStart w:id="331" w:name="_Toc524527105"/>
      <w:bookmarkStart w:id="332" w:name="_Toc508346008"/>
      <w:bookmarkStart w:id="333" w:name="_Toc509246444"/>
      <w:bookmarkStart w:id="334" w:name="_Toc524529751"/>
      <w:bookmarkStart w:id="335" w:name="_Toc25180248"/>
      <w:r w:rsidRPr="00803D20">
        <w:rPr>
          <w:rFonts w:ascii="宋体" w:hAnsi="宋体" w:hint="eastAsia"/>
          <w:b/>
          <w:bCs/>
          <w:sz w:val="21"/>
          <w:szCs w:val="22"/>
          <w:lang w:val="zh-CN"/>
        </w:rPr>
        <w:t>2.</w:t>
      </w:r>
      <w:r w:rsidRPr="00803D20">
        <w:rPr>
          <w:rFonts w:ascii="宋体" w:hAnsi="宋体"/>
          <w:b/>
          <w:bCs/>
          <w:sz w:val="21"/>
          <w:szCs w:val="22"/>
          <w:lang w:val="zh-CN"/>
        </w:rPr>
        <w:t>2</w:t>
      </w:r>
      <w:r w:rsidRPr="00803D20">
        <w:rPr>
          <w:rFonts w:ascii="宋体" w:hAnsi="宋体" w:hint="eastAsia"/>
          <w:b/>
          <w:bCs/>
          <w:sz w:val="21"/>
          <w:szCs w:val="22"/>
          <w:lang w:val="zh-CN"/>
        </w:rPr>
        <w:t xml:space="preserve"> </w:t>
      </w:r>
      <w:bookmarkEnd w:id="327"/>
      <w:bookmarkEnd w:id="328"/>
      <w:bookmarkEnd w:id="329"/>
      <w:bookmarkEnd w:id="330"/>
      <w:bookmarkEnd w:id="331"/>
      <w:bookmarkEnd w:id="332"/>
      <w:bookmarkEnd w:id="333"/>
      <w:bookmarkEnd w:id="334"/>
      <w:bookmarkEnd w:id="335"/>
      <w:r w:rsidRPr="00803D20">
        <w:rPr>
          <w:rFonts w:ascii="宋体" w:hAnsi="宋体" w:hint="eastAsia"/>
          <w:b/>
          <w:bCs/>
          <w:sz w:val="21"/>
          <w:szCs w:val="22"/>
          <w:lang w:val="zh-CN"/>
        </w:rPr>
        <w:t>发出开始服务通知</w:t>
      </w:r>
    </w:p>
    <w:p w14:paraId="17967552" w14:textId="77777777"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委托人不提供受托人现场人员</w:t>
      </w:r>
      <w:r w:rsidRPr="00803D20">
        <w:rPr>
          <w:rFonts w:ascii="宋体" w:hAnsi="宋体"/>
          <w:sz w:val="21"/>
          <w:szCs w:val="21"/>
        </w:rPr>
        <w:t>在</w:t>
      </w:r>
      <w:r w:rsidRPr="00803D20">
        <w:rPr>
          <w:rFonts w:ascii="宋体" w:hAnsi="宋体" w:hint="eastAsia"/>
          <w:sz w:val="21"/>
          <w:szCs w:val="21"/>
        </w:rPr>
        <w:t>服务</w:t>
      </w:r>
      <w:r w:rsidRPr="00803D20">
        <w:rPr>
          <w:rFonts w:ascii="宋体" w:hAnsi="宋体"/>
          <w:sz w:val="21"/>
          <w:szCs w:val="21"/>
        </w:rPr>
        <w:t>期间的办公房间、办公桌椅、互联网接口、冷暖设施、生活设施、进出现场交通服务和其他便利条件</w:t>
      </w:r>
      <w:r w:rsidRPr="00803D20">
        <w:rPr>
          <w:rFonts w:ascii="宋体" w:hAnsi="宋体" w:cs="仿宋" w:hint="eastAsia"/>
          <w:kern w:val="0"/>
          <w:sz w:val="21"/>
          <w:szCs w:val="21"/>
          <w:lang w:val="zh-CN"/>
        </w:rPr>
        <w:t>，其费用包含在相应项目服务费用中。</w:t>
      </w:r>
    </w:p>
    <w:p w14:paraId="021F92F3" w14:textId="77777777" w:rsidR="006252D8" w:rsidRPr="00803D20" w:rsidRDefault="00000000">
      <w:pPr>
        <w:spacing w:line="360" w:lineRule="auto"/>
        <w:rPr>
          <w:rFonts w:ascii="宋体" w:hAnsi="宋体" w:hint="eastAsia"/>
          <w:b/>
          <w:bCs/>
          <w:sz w:val="21"/>
          <w:szCs w:val="22"/>
          <w:lang w:val="zh-CN"/>
        </w:rPr>
      </w:pPr>
      <w:bookmarkStart w:id="336" w:name="_Toc25180249"/>
      <w:bookmarkStart w:id="337" w:name="_Toc524529752"/>
      <w:bookmarkStart w:id="338" w:name="_Toc24984627"/>
      <w:bookmarkStart w:id="339" w:name="_Toc524527106"/>
      <w:r w:rsidRPr="00803D20">
        <w:rPr>
          <w:rFonts w:ascii="宋体" w:hAnsi="宋体" w:hint="eastAsia"/>
          <w:b/>
          <w:bCs/>
          <w:sz w:val="21"/>
          <w:szCs w:val="22"/>
          <w:lang w:val="zh-CN"/>
        </w:rPr>
        <w:t>3. 委托人管理</w:t>
      </w:r>
      <w:bookmarkEnd w:id="336"/>
      <w:bookmarkEnd w:id="337"/>
      <w:bookmarkEnd w:id="338"/>
      <w:bookmarkEnd w:id="339"/>
    </w:p>
    <w:p w14:paraId="105524AF" w14:textId="77777777" w:rsidR="006252D8" w:rsidRPr="00803D20" w:rsidRDefault="00000000">
      <w:pPr>
        <w:spacing w:line="360" w:lineRule="auto"/>
        <w:rPr>
          <w:rFonts w:ascii="宋体" w:hAnsi="宋体" w:hint="eastAsia"/>
          <w:b/>
          <w:bCs/>
          <w:sz w:val="21"/>
          <w:szCs w:val="22"/>
          <w:lang w:val="zh-CN"/>
        </w:rPr>
      </w:pPr>
      <w:bookmarkStart w:id="340" w:name="_Toc24984629"/>
      <w:bookmarkStart w:id="341" w:name="_Toc509246639"/>
      <w:bookmarkStart w:id="342" w:name="_Toc508005151"/>
      <w:bookmarkStart w:id="343" w:name="_Toc508346011"/>
      <w:bookmarkStart w:id="344" w:name="_Toc508057861"/>
      <w:bookmarkStart w:id="345" w:name="_Toc509246447"/>
      <w:bookmarkStart w:id="346" w:name="_Toc524529754"/>
      <w:bookmarkStart w:id="347" w:name="_Toc25180251"/>
      <w:bookmarkStart w:id="348" w:name="_Toc524527108"/>
      <w:r w:rsidRPr="00803D20">
        <w:rPr>
          <w:rFonts w:ascii="宋体" w:hAnsi="宋体" w:hint="eastAsia"/>
          <w:b/>
          <w:bCs/>
          <w:sz w:val="21"/>
          <w:szCs w:val="22"/>
          <w:lang w:val="zh-CN"/>
        </w:rPr>
        <w:t>3.3 决定或答复</w:t>
      </w:r>
      <w:bookmarkEnd w:id="340"/>
      <w:bookmarkEnd w:id="341"/>
      <w:bookmarkEnd w:id="342"/>
      <w:bookmarkEnd w:id="343"/>
      <w:bookmarkEnd w:id="344"/>
      <w:bookmarkEnd w:id="345"/>
      <w:bookmarkEnd w:id="346"/>
      <w:bookmarkEnd w:id="347"/>
      <w:bookmarkEnd w:id="348"/>
    </w:p>
    <w:p w14:paraId="2D6D0E17" w14:textId="77777777"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3.3.2 委托人应在下述时间内，对受托人书面提出的事项作出书面答复；逾期没有做出答复的，视为已获得委托人的批准。</w:t>
      </w:r>
    </w:p>
    <w:p w14:paraId="4BC261E5" w14:textId="77777777" w:rsidR="006252D8" w:rsidRPr="00803D20" w:rsidRDefault="00000000">
      <w:pPr>
        <w:autoSpaceDE w:val="0"/>
        <w:autoSpaceDN w:val="0"/>
        <w:spacing w:line="360" w:lineRule="auto"/>
        <w:ind w:firstLineChars="200" w:firstLine="420"/>
        <w:jc w:val="left"/>
        <w:rPr>
          <w:rFonts w:ascii="宋体" w:hAnsi="宋体" w:cs="仿宋" w:hint="eastAsia"/>
          <w:bCs/>
          <w:kern w:val="0"/>
          <w:sz w:val="21"/>
          <w:szCs w:val="21"/>
          <w:lang w:val="zh-CN"/>
        </w:rPr>
      </w:pPr>
      <w:r w:rsidRPr="00803D20">
        <w:rPr>
          <w:rFonts w:ascii="宋体" w:hAnsi="宋体" w:cs="仿宋" w:hint="eastAsia"/>
          <w:bCs/>
          <w:kern w:val="0"/>
          <w:sz w:val="21"/>
          <w:szCs w:val="21"/>
          <w:lang w:val="zh-CN"/>
        </w:rPr>
        <w:t>一般文件7天；紧急事项3天；变更文件14天。</w:t>
      </w:r>
    </w:p>
    <w:p w14:paraId="7B326A5A" w14:textId="77777777" w:rsidR="006252D8" w:rsidRPr="00803D20" w:rsidRDefault="00000000">
      <w:pPr>
        <w:spacing w:line="360" w:lineRule="auto"/>
        <w:rPr>
          <w:rFonts w:ascii="宋体" w:hAnsi="宋体" w:hint="eastAsia"/>
          <w:b/>
          <w:bCs/>
          <w:sz w:val="21"/>
          <w:szCs w:val="22"/>
          <w:lang w:val="zh-CN"/>
        </w:rPr>
      </w:pPr>
      <w:bookmarkStart w:id="349" w:name="_Toc524527111"/>
      <w:bookmarkStart w:id="350" w:name="_Toc24984632"/>
      <w:bookmarkStart w:id="351" w:name="_Toc25180254"/>
      <w:bookmarkStart w:id="352" w:name="_Toc524529757"/>
      <w:r w:rsidRPr="00803D20">
        <w:rPr>
          <w:rFonts w:ascii="宋体" w:hAnsi="宋体" w:hint="eastAsia"/>
          <w:b/>
          <w:bCs/>
          <w:sz w:val="21"/>
          <w:szCs w:val="22"/>
          <w:lang w:val="zh-CN"/>
        </w:rPr>
        <w:t>5. 服务要求</w:t>
      </w:r>
      <w:bookmarkEnd w:id="349"/>
      <w:bookmarkEnd w:id="350"/>
      <w:bookmarkEnd w:id="351"/>
      <w:bookmarkEnd w:id="352"/>
    </w:p>
    <w:p w14:paraId="5826E891" w14:textId="77777777" w:rsidR="006252D8" w:rsidRPr="00803D20" w:rsidRDefault="00000000">
      <w:pPr>
        <w:spacing w:line="360" w:lineRule="auto"/>
        <w:rPr>
          <w:rFonts w:ascii="宋体" w:hAnsi="宋体" w:hint="eastAsia"/>
          <w:b/>
          <w:bCs/>
          <w:sz w:val="21"/>
          <w:szCs w:val="22"/>
          <w:lang w:val="zh-CN"/>
        </w:rPr>
      </w:pPr>
      <w:bookmarkStart w:id="353" w:name="_Toc524529758"/>
      <w:bookmarkStart w:id="354" w:name="_Toc508057865"/>
      <w:bookmarkStart w:id="355" w:name="_Toc25180255"/>
      <w:bookmarkStart w:id="356" w:name="_Toc508346015"/>
      <w:bookmarkStart w:id="357" w:name="_Toc509246451"/>
      <w:bookmarkStart w:id="358" w:name="_Toc509246643"/>
      <w:bookmarkStart w:id="359" w:name="_Toc24984633"/>
      <w:bookmarkStart w:id="360" w:name="_Toc524527112"/>
      <w:bookmarkStart w:id="361" w:name="_Toc508005155"/>
      <w:r w:rsidRPr="00803D20">
        <w:rPr>
          <w:rFonts w:ascii="宋体" w:hAnsi="宋体" w:hint="eastAsia"/>
          <w:b/>
          <w:bCs/>
          <w:sz w:val="21"/>
          <w:szCs w:val="22"/>
          <w:lang w:val="zh-CN"/>
        </w:rPr>
        <w:t>5.1 服务范围</w:t>
      </w:r>
      <w:bookmarkEnd w:id="353"/>
      <w:bookmarkEnd w:id="354"/>
      <w:bookmarkEnd w:id="355"/>
      <w:bookmarkEnd w:id="356"/>
      <w:bookmarkEnd w:id="357"/>
      <w:bookmarkEnd w:id="358"/>
      <w:bookmarkEnd w:id="359"/>
      <w:bookmarkEnd w:id="360"/>
      <w:bookmarkEnd w:id="361"/>
    </w:p>
    <w:p w14:paraId="67B4F5D7" w14:textId="2C4EDA91" w:rsidR="006252D8" w:rsidRPr="00803D20" w:rsidRDefault="00000000">
      <w:pPr>
        <w:autoSpaceDE w:val="0"/>
        <w:autoSpaceDN w:val="0"/>
        <w:adjustRightInd w:val="0"/>
        <w:spacing w:line="360" w:lineRule="auto"/>
        <w:ind w:firstLineChars="200" w:firstLine="420"/>
        <w:jc w:val="left"/>
        <w:rPr>
          <w:rFonts w:ascii="宋体" w:hAnsi="宋体" w:cs="仿宋" w:hint="eastAsia"/>
          <w:kern w:val="0"/>
          <w:sz w:val="21"/>
          <w:szCs w:val="21"/>
          <w:lang w:val="zh-CN"/>
        </w:rPr>
      </w:pPr>
      <w:r w:rsidRPr="00803D20">
        <w:rPr>
          <w:rFonts w:ascii="宋体" w:hAnsi="宋体" w:cs="仿宋" w:hint="eastAsia"/>
          <w:kern w:val="0"/>
          <w:sz w:val="21"/>
          <w:szCs w:val="21"/>
          <w:lang w:val="zh-CN"/>
        </w:rPr>
        <w:t>5.1.2 工程范围指</w:t>
      </w:r>
      <w:r w:rsidR="00CB48E3" w:rsidRPr="00803D20">
        <w:rPr>
          <w:rFonts w:ascii="宋体" w:hAnsi="宋体" w:hint="eastAsia"/>
          <w:color w:val="000000"/>
          <w:sz w:val="21"/>
          <w:szCs w:val="21"/>
        </w:rPr>
        <w:t>盖州市牵马岭拦河闸除险加固工程</w:t>
      </w:r>
      <w:r w:rsidRPr="00803D20">
        <w:rPr>
          <w:rFonts w:ascii="宋体" w:hAnsi="宋体" w:cs="仿宋" w:hint="eastAsia"/>
          <w:kern w:val="0"/>
          <w:sz w:val="21"/>
          <w:szCs w:val="21"/>
          <w:lang w:val="zh-CN"/>
        </w:rPr>
        <w:t>。</w:t>
      </w:r>
    </w:p>
    <w:p w14:paraId="244819EA" w14:textId="6778113B" w:rsidR="006252D8" w:rsidRPr="00803D20" w:rsidRDefault="00000000">
      <w:pPr>
        <w:autoSpaceDE w:val="0"/>
        <w:autoSpaceDN w:val="0"/>
        <w:adjustRightInd w:val="0"/>
        <w:spacing w:line="360" w:lineRule="auto"/>
        <w:ind w:firstLineChars="200" w:firstLine="420"/>
        <w:jc w:val="left"/>
        <w:rPr>
          <w:rFonts w:ascii="宋体" w:hAnsi="宋体" w:cs="仿宋" w:hint="eastAsia"/>
          <w:kern w:val="0"/>
          <w:sz w:val="21"/>
          <w:szCs w:val="21"/>
          <w:lang w:val="zh-CN"/>
        </w:rPr>
      </w:pPr>
      <w:r w:rsidRPr="00803D20">
        <w:rPr>
          <w:rFonts w:ascii="宋体" w:hAnsi="宋体" w:cs="仿宋" w:hint="eastAsia"/>
          <w:kern w:val="0"/>
          <w:sz w:val="21"/>
          <w:szCs w:val="21"/>
          <w:lang w:val="zh-CN"/>
        </w:rPr>
        <w:t>5.1.3 阶段范围指工程建设程序中</w:t>
      </w:r>
      <w:r w:rsidR="009F7E50" w:rsidRPr="00803D20">
        <w:rPr>
          <w:rFonts w:ascii="宋体" w:hAnsi="宋体" w:cs="仿宋" w:hint="eastAsia"/>
          <w:kern w:val="0"/>
          <w:sz w:val="21"/>
          <w:szCs w:val="21"/>
          <w:lang w:val="zh-CN"/>
        </w:rPr>
        <w:t>工程建设阶段</w:t>
      </w:r>
      <w:r w:rsidRPr="00803D20">
        <w:rPr>
          <w:rFonts w:ascii="宋体" w:hAnsi="宋体" w:cs="仿宋" w:hint="eastAsia"/>
          <w:kern w:val="0"/>
          <w:sz w:val="21"/>
          <w:szCs w:val="21"/>
          <w:lang w:val="zh-CN"/>
        </w:rPr>
        <w:t>。</w:t>
      </w:r>
    </w:p>
    <w:p w14:paraId="7D16F38E" w14:textId="7788321A" w:rsidR="006252D8" w:rsidRPr="00803D20" w:rsidRDefault="00000000">
      <w:pPr>
        <w:autoSpaceDE w:val="0"/>
        <w:autoSpaceDN w:val="0"/>
        <w:adjustRightInd w:val="0"/>
        <w:spacing w:line="360" w:lineRule="auto"/>
        <w:ind w:firstLineChars="200" w:firstLine="420"/>
        <w:jc w:val="left"/>
        <w:rPr>
          <w:rFonts w:ascii="宋体" w:hAnsi="宋体" w:hint="eastAsia"/>
          <w:sz w:val="21"/>
          <w:szCs w:val="21"/>
        </w:rPr>
      </w:pPr>
      <w:r w:rsidRPr="00803D20">
        <w:rPr>
          <w:rFonts w:ascii="宋体" w:hAnsi="宋体" w:cs="仿宋" w:hint="eastAsia"/>
          <w:kern w:val="0"/>
          <w:sz w:val="21"/>
          <w:szCs w:val="21"/>
          <w:lang w:val="zh-CN"/>
        </w:rPr>
        <w:lastRenderedPageBreak/>
        <w:t xml:space="preserve">5.1.4 </w:t>
      </w:r>
      <w:r w:rsidRPr="00803D20">
        <w:rPr>
          <w:rFonts w:ascii="宋体" w:hAnsi="宋体"/>
          <w:sz w:val="21"/>
          <w:szCs w:val="21"/>
        </w:rPr>
        <w:t>工作范围</w:t>
      </w:r>
      <w:r w:rsidRPr="00803D20">
        <w:rPr>
          <w:rFonts w:ascii="宋体" w:hAnsi="宋体" w:hint="eastAsia"/>
          <w:sz w:val="21"/>
          <w:szCs w:val="21"/>
        </w:rPr>
        <w:t>指</w:t>
      </w:r>
      <w:r w:rsidR="0099235B" w:rsidRPr="00803D20">
        <w:rPr>
          <w:rFonts w:ascii="宋体" w:hAnsi="宋体" w:hint="eastAsia"/>
          <w:sz w:val="21"/>
          <w:szCs w:val="21"/>
        </w:rPr>
        <w:t>盖州市牵马岭拦河闸除险加固工程全过程工程咨询服务</w:t>
      </w:r>
      <w:r w:rsidR="00C85C44" w:rsidRPr="00803D20">
        <w:rPr>
          <w:rFonts w:ascii="宋体" w:hAnsi="宋体" w:hint="eastAsia"/>
          <w:sz w:val="21"/>
          <w:szCs w:val="21"/>
        </w:rPr>
        <w:t>，具体包括：</w:t>
      </w:r>
      <w:r w:rsidR="0099235B" w:rsidRPr="00803D20">
        <w:rPr>
          <w:rFonts w:ascii="宋体" w:hAnsi="宋体" w:hint="eastAsia"/>
          <w:sz w:val="21"/>
          <w:szCs w:val="21"/>
        </w:rPr>
        <w:t>工程建设阶段的项目管理咨询、专项咨询（含工程建设监理）等。</w:t>
      </w:r>
    </w:p>
    <w:p w14:paraId="748A8EB6" w14:textId="77777777" w:rsidR="006252D8" w:rsidRPr="00803D20" w:rsidRDefault="00000000">
      <w:pPr>
        <w:spacing w:line="360" w:lineRule="auto"/>
        <w:rPr>
          <w:rFonts w:ascii="宋体" w:hAnsi="宋体" w:hint="eastAsia"/>
          <w:b/>
          <w:sz w:val="21"/>
          <w:szCs w:val="21"/>
        </w:rPr>
      </w:pPr>
      <w:r w:rsidRPr="00803D20">
        <w:rPr>
          <w:rFonts w:ascii="宋体" w:hAnsi="宋体"/>
          <w:b/>
          <w:sz w:val="21"/>
          <w:szCs w:val="21"/>
        </w:rPr>
        <w:t xml:space="preserve">5.3 </w:t>
      </w:r>
      <w:r w:rsidRPr="00803D20">
        <w:rPr>
          <w:rFonts w:ascii="宋体" w:hAnsi="宋体" w:hint="eastAsia"/>
          <w:b/>
          <w:sz w:val="21"/>
          <w:szCs w:val="21"/>
        </w:rPr>
        <w:t>服务</w:t>
      </w:r>
      <w:r w:rsidRPr="00803D20">
        <w:rPr>
          <w:rFonts w:ascii="宋体" w:hAnsi="宋体"/>
          <w:b/>
          <w:sz w:val="21"/>
          <w:szCs w:val="21"/>
        </w:rPr>
        <w:t xml:space="preserve">内容 </w:t>
      </w:r>
    </w:p>
    <w:p w14:paraId="2E7F2167" w14:textId="0B0A9053" w:rsidR="006252D8" w:rsidRPr="00803D20" w:rsidRDefault="00000000"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合同签订后7天内向委托人提交详细</w:t>
      </w:r>
      <w:r w:rsidR="00A623AC" w:rsidRPr="00803D20">
        <w:rPr>
          <w:rFonts w:ascii="宋体" w:hAnsi="宋体" w:hint="eastAsia"/>
          <w:sz w:val="21"/>
          <w:szCs w:val="21"/>
        </w:rPr>
        <w:t>全过程工程咨询规划</w:t>
      </w:r>
      <w:r w:rsidRPr="00803D20">
        <w:rPr>
          <w:rFonts w:ascii="宋体" w:hAnsi="宋体" w:hint="eastAsia"/>
          <w:sz w:val="21"/>
          <w:szCs w:val="21"/>
        </w:rPr>
        <w:t>。</w:t>
      </w:r>
    </w:p>
    <w:p w14:paraId="6F886023" w14:textId="77777777" w:rsidR="00A623AC" w:rsidRPr="00803D20" w:rsidRDefault="00A623AC" w:rsidP="00A623AC">
      <w:pPr>
        <w:spacing w:line="360" w:lineRule="auto"/>
        <w:ind w:firstLineChars="200" w:firstLine="420"/>
        <w:rPr>
          <w:rFonts w:ascii="宋体" w:hAnsi="宋体" w:hint="eastAsia"/>
          <w:sz w:val="21"/>
          <w:szCs w:val="21"/>
        </w:rPr>
      </w:pPr>
      <w:bookmarkStart w:id="362" w:name="_Hlk207302918"/>
      <w:r w:rsidRPr="00803D20">
        <w:rPr>
          <w:rFonts w:ascii="宋体" w:hAnsi="宋体" w:hint="eastAsia"/>
          <w:sz w:val="21"/>
          <w:szCs w:val="21"/>
        </w:rPr>
        <w:t>全过程工程咨询规划</w:t>
      </w:r>
      <w:bookmarkEnd w:id="362"/>
      <w:r w:rsidRPr="00803D20">
        <w:rPr>
          <w:rFonts w:ascii="宋体" w:hAnsi="宋体" w:hint="eastAsia"/>
          <w:sz w:val="21"/>
          <w:szCs w:val="21"/>
        </w:rPr>
        <w:t>主要应包括下列内容：</w:t>
      </w:r>
    </w:p>
    <w:p w14:paraId="5DDD116E" w14:textId="17A11B5F" w:rsidR="00A623AC" w:rsidRPr="00803D20" w:rsidRDefault="00A623AC"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a工程概况</w:t>
      </w:r>
    </w:p>
    <w:p w14:paraId="04F28667" w14:textId="1AA3D7F1" w:rsidR="00A623AC" w:rsidRPr="00803D20" w:rsidRDefault="00A623AC"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b项目目标</w:t>
      </w:r>
    </w:p>
    <w:p w14:paraId="671ABDEF" w14:textId="1A9FF685" w:rsidR="00A623AC" w:rsidRPr="00803D20" w:rsidRDefault="00A623AC"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c咨询服务范围及内容</w:t>
      </w:r>
    </w:p>
    <w:p w14:paraId="07F57396" w14:textId="05C1081D" w:rsidR="00A623AC" w:rsidRPr="00803D20" w:rsidRDefault="00A623AC"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d咨询组织机构及人员安排</w:t>
      </w:r>
    </w:p>
    <w:p w14:paraId="6E5FFB56" w14:textId="5960F210" w:rsidR="00A623AC" w:rsidRPr="00803D20" w:rsidRDefault="00A623AC"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e咨询工作重难点分析</w:t>
      </w:r>
    </w:p>
    <w:p w14:paraId="7339F4C5" w14:textId="53E48B6C" w:rsidR="00A623AC" w:rsidRPr="00803D20" w:rsidRDefault="00A623AC"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f项目管理咨询方案</w:t>
      </w:r>
      <w:r w:rsidR="0099235B" w:rsidRPr="00803D20">
        <w:rPr>
          <w:rFonts w:ascii="宋体" w:hAnsi="宋体" w:hint="eastAsia"/>
          <w:sz w:val="21"/>
          <w:szCs w:val="21"/>
        </w:rPr>
        <w:t>，具体包括：</w:t>
      </w:r>
    </w:p>
    <w:p w14:paraId="163045A1" w14:textId="4187D945" w:rsidR="00A623AC" w:rsidRPr="00803D20" w:rsidRDefault="0099235B"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1</w:t>
      </w:r>
      <w:r w:rsidR="00A623AC" w:rsidRPr="00803D20">
        <w:rPr>
          <w:rFonts w:ascii="宋体" w:hAnsi="宋体" w:hint="eastAsia"/>
          <w:sz w:val="21"/>
          <w:szCs w:val="21"/>
        </w:rPr>
        <w:t>、合同管理计划，包括合同管理的范围，合同实施总体安排，合同管理体系，合同支付、变更与索赔管理和履约评价等内容。</w:t>
      </w:r>
    </w:p>
    <w:p w14:paraId="54EBE14B" w14:textId="06B1E874" w:rsidR="00A623AC" w:rsidRPr="00803D20" w:rsidRDefault="0099235B"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2</w:t>
      </w:r>
      <w:r w:rsidR="00A623AC" w:rsidRPr="00803D20">
        <w:rPr>
          <w:rFonts w:ascii="宋体" w:hAnsi="宋体" w:hint="eastAsia"/>
          <w:sz w:val="21"/>
          <w:szCs w:val="21"/>
        </w:rPr>
        <w:t>、投资管理计划。</w:t>
      </w:r>
    </w:p>
    <w:p w14:paraId="36E4692A" w14:textId="638FFBE3" w:rsidR="00A623AC" w:rsidRPr="00803D20" w:rsidRDefault="0099235B"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3</w:t>
      </w:r>
      <w:r w:rsidR="00A623AC" w:rsidRPr="00803D20">
        <w:rPr>
          <w:rFonts w:ascii="宋体" w:hAnsi="宋体" w:hint="eastAsia"/>
          <w:sz w:val="21"/>
          <w:szCs w:val="21"/>
        </w:rPr>
        <w:t>、质量管理计划，包括质量管理目标及分解、质量要求；质量管理体系和管理职责；质量管理和协调程序；质量控制点的设置与管理；质量管理的主要措施；质量文件管理。</w:t>
      </w:r>
    </w:p>
    <w:p w14:paraId="73A3527C" w14:textId="2FE69E8F" w:rsidR="00A623AC" w:rsidRPr="00803D20" w:rsidRDefault="0099235B"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4</w:t>
      </w:r>
      <w:r w:rsidR="00A623AC" w:rsidRPr="00803D20">
        <w:rPr>
          <w:rFonts w:ascii="宋体" w:hAnsi="宋体" w:hint="eastAsia"/>
          <w:sz w:val="21"/>
          <w:szCs w:val="21"/>
        </w:rPr>
        <w:t>、总体控制进度计划。</w:t>
      </w:r>
    </w:p>
    <w:p w14:paraId="5BA06445" w14:textId="4A2C5ABB" w:rsidR="00A623AC" w:rsidRPr="00803D20" w:rsidRDefault="0099235B"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5</w:t>
      </w:r>
      <w:r w:rsidR="00A623AC" w:rsidRPr="00803D20">
        <w:rPr>
          <w:rFonts w:ascii="宋体" w:hAnsi="宋体" w:hint="eastAsia"/>
          <w:sz w:val="21"/>
          <w:szCs w:val="21"/>
        </w:rPr>
        <w:t>、安全生产管理计划。</w:t>
      </w:r>
    </w:p>
    <w:p w14:paraId="33338368" w14:textId="2DE60DA2" w:rsidR="00A623AC" w:rsidRPr="00803D20" w:rsidRDefault="0099235B"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A623AC" w:rsidRPr="00803D20">
        <w:rPr>
          <w:rFonts w:ascii="宋体" w:hAnsi="宋体" w:hint="eastAsia"/>
          <w:sz w:val="21"/>
          <w:szCs w:val="21"/>
        </w:rPr>
        <w:t>、信息管理计划，包括信息需求分析，信息管理工作依据，信息目录分类清单和信息编码体系，信息流程，信息管理制度以及各参建单位的信息的归档范围、内容、标准和工作程序等内容。</w:t>
      </w:r>
    </w:p>
    <w:p w14:paraId="5A450C8A" w14:textId="0E2FF1E4" w:rsidR="00A623AC" w:rsidRPr="00803D20" w:rsidRDefault="0099235B"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A623AC" w:rsidRPr="00803D20">
        <w:rPr>
          <w:rFonts w:ascii="宋体" w:hAnsi="宋体" w:hint="eastAsia"/>
          <w:sz w:val="21"/>
          <w:szCs w:val="21"/>
        </w:rPr>
        <w:t>、验收和移交管理计划。</w:t>
      </w:r>
    </w:p>
    <w:p w14:paraId="3F45D014" w14:textId="67157509" w:rsidR="00A623AC" w:rsidRPr="00803D20" w:rsidRDefault="00A623AC"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g专项咨询服务规划</w:t>
      </w:r>
      <w:r w:rsidR="0099235B" w:rsidRPr="00803D20">
        <w:rPr>
          <w:rFonts w:ascii="宋体" w:hAnsi="宋体" w:hint="eastAsia"/>
          <w:sz w:val="21"/>
          <w:szCs w:val="21"/>
        </w:rPr>
        <w:t>，具体包括：</w:t>
      </w:r>
    </w:p>
    <w:p w14:paraId="229FC750" w14:textId="67015095" w:rsidR="0099235B" w:rsidRPr="00803D20" w:rsidRDefault="0099235B"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1、工程建设监理规划</w:t>
      </w:r>
    </w:p>
    <w:p w14:paraId="744C54B9" w14:textId="2FDB565D" w:rsidR="00A623AC" w:rsidRPr="00803D20" w:rsidRDefault="00A623AC" w:rsidP="00A623AC">
      <w:pPr>
        <w:spacing w:line="360" w:lineRule="auto"/>
        <w:ind w:firstLineChars="200" w:firstLine="420"/>
        <w:rPr>
          <w:rFonts w:ascii="宋体" w:hAnsi="宋体" w:hint="eastAsia"/>
          <w:sz w:val="21"/>
          <w:szCs w:val="21"/>
        </w:rPr>
      </w:pPr>
      <w:r w:rsidRPr="00803D20">
        <w:rPr>
          <w:rFonts w:ascii="宋体" w:hAnsi="宋体" w:hint="eastAsia"/>
          <w:sz w:val="21"/>
          <w:szCs w:val="21"/>
        </w:rPr>
        <w:t>h交付成果</w:t>
      </w:r>
    </w:p>
    <w:p w14:paraId="2564B258" w14:textId="77777777" w:rsidR="006252D8" w:rsidRPr="00803D20" w:rsidRDefault="00000000">
      <w:pPr>
        <w:spacing w:line="360" w:lineRule="auto"/>
        <w:rPr>
          <w:rFonts w:ascii="宋体" w:hAnsi="宋体" w:hint="eastAsia"/>
          <w:b/>
          <w:bCs/>
          <w:sz w:val="21"/>
          <w:szCs w:val="22"/>
          <w:lang w:val="zh-CN"/>
        </w:rPr>
      </w:pPr>
      <w:bookmarkStart w:id="363" w:name="_Toc25180262"/>
      <w:bookmarkStart w:id="364" w:name="_Toc524529765"/>
      <w:bookmarkStart w:id="365" w:name="_Toc524527119"/>
      <w:bookmarkStart w:id="366" w:name="_Toc24984640"/>
      <w:r w:rsidRPr="00803D20">
        <w:rPr>
          <w:rFonts w:ascii="宋体" w:hAnsi="宋体" w:hint="eastAsia"/>
          <w:b/>
          <w:bCs/>
          <w:sz w:val="21"/>
          <w:szCs w:val="22"/>
          <w:lang w:val="zh-CN"/>
        </w:rPr>
        <w:t>6. 开始</w:t>
      </w:r>
      <w:r w:rsidRPr="00803D20">
        <w:rPr>
          <w:rFonts w:ascii="宋体" w:hAnsi="宋体" w:hint="eastAsia"/>
          <w:b/>
          <w:bCs/>
          <w:sz w:val="21"/>
          <w:szCs w:val="22"/>
        </w:rPr>
        <w:t>服务</w:t>
      </w:r>
      <w:r w:rsidRPr="00803D20">
        <w:rPr>
          <w:rFonts w:ascii="宋体" w:hAnsi="宋体" w:hint="eastAsia"/>
          <w:b/>
          <w:bCs/>
          <w:sz w:val="21"/>
          <w:szCs w:val="22"/>
          <w:lang w:val="zh-CN"/>
        </w:rPr>
        <w:t>和完成</w:t>
      </w:r>
      <w:bookmarkEnd w:id="363"/>
      <w:bookmarkEnd w:id="364"/>
      <w:bookmarkEnd w:id="365"/>
      <w:bookmarkEnd w:id="366"/>
      <w:r w:rsidRPr="00803D20">
        <w:rPr>
          <w:rFonts w:ascii="宋体" w:hAnsi="宋体" w:hint="eastAsia"/>
          <w:b/>
          <w:bCs/>
          <w:sz w:val="21"/>
          <w:szCs w:val="22"/>
        </w:rPr>
        <w:t>服务</w:t>
      </w:r>
    </w:p>
    <w:p w14:paraId="231AB36F" w14:textId="77777777" w:rsidR="006252D8" w:rsidRPr="00803D20" w:rsidRDefault="00000000">
      <w:pPr>
        <w:spacing w:line="360" w:lineRule="auto"/>
        <w:rPr>
          <w:rFonts w:ascii="宋体" w:hAnsi="宋体" w:hint="eastAsia"/>
          <w:b/>
          <w:bCs/>
          <w:sz w:val="21"/>
          <w:szCs w:val="22"/>
          <w:lang w:val="zh-CN"/>
        </w:rPr>
      </w:pPr>
      <w:bookmarkStart w:id="367" w:name="_Toc509246651"/>
      <w:bookmarkStart w:id="368" w:name="_Toc24984641"/>
      <w:bookmarkStart w:id="369" w:name="_Toc508005163"/>
      <w:bookmarkStart w:id="370" w:name="_Toc524527120"/>
      <w:bookmarkStart w:id="371" w:name="_Toc524529766"/>
      <w:bookmarkStart w:id="372" w:name="_Toc509246459"/>
      <w:bookmarkStart w:id="373" w:name="_Toc508057873"/>
      <w:bookmarkStart w:id="374" w:name="_Toc508346023"/>
      <w:bookmarkStart w:id="375" w:name="_Toc25180263"/>
      <w:r w:rsidRPr="00803D20">
        <w:rPr>
          <w:rFonts w:ascii="宋体" w:hAnsi="宋体" w:hint="eastAsia"/>
          <w:b/>
          <w:bCs/>
          <w:sz w:val="21"/>
          <w:szCs w:val="22"/>
          <w:lang w:val="zh-CN"/>
        </w:rPr>
        <w:t>6.1 开始</w:t>
      </w:r>
      <w:bookmarkEnd w:id="367"/>
      <w:bookmarkEnd w:id="368"/>
      <w:bookmarkEnd w:id="369"/>
      <w:bookmarkEnd w:id="370"/>
      <w:bookmarkEnd w:id="371"/>
      <w:bookmarkEnd w:id="372"/>
      <w:bookmarkEnd w:id="373"/>
      <w:bookmarkEnd w:id="374"/>
      <w:bookmarkEnd w:id="375"/>
      <w:r w:rsidRPr="00803D20">
        <w:rPr>
          <w:rFonts w:ascii="宋体" w:hAnsi="宋体" w:hint="eastAsia"/>
          <w:b/>
          <w:bCs/>
          <w:sz w:val="21"/>
          <w:szCs w:val="22"/>
        </w:rPr>
        <w:t>服务</w:t>
      </w:r>
    </w:p>
    <w:p w14:paraId="52627E84" w14:textId="3CAF15BB"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6.1.1具备</w:t>
      </w:r>
      <w:r w:rsidRPr="00803D20">
        <w:rPr>
          <w:rFonts w:ascii="宋体" w:hAnsi="宋体"/>
          <w:sz w:val="21"/>
          <w:szCs w:val="21"/>
        </w:rPr>
        <w:t>开始</w:t>
      </w:r>
      <w:r w:rsidRPr="00803D20">
        <w:rPr>
          <w:rFonts w:ascii="宋体" w:hAnsi="宋体" w:hint="eastAsia"/>
          <w:sz w:val="21"/>
          <w:szCs w:val="21"/>
        </w:rPr>
        <w:t>服务</w:t>
      </w:r>
      <w:r w:rsidRPr="00803D20">
        <w:rPr>
          <w:rFonts w:ascii="宋体" w:hAnsi="宋体"/>
          <w:sz w:val="21"/>
          <w:szCs w:val="21"/>
        </w:rPr>
        <w:t>条件的，委托人应提前7天向</w:t>
      </w:r>
      <w:r w:rsidRPr="00803D20">
        <w:rPr>
          <w:rFonts w:ascii="宋体" w:hAnsi="宋体" w:hint="eastAsia"/>
          <w:sz w:val="21"/>
          <w:szCs w:val="21"/>
        </w:rPr>
        <w:t>受托</w:t>
      </w:r>
      <w:r w:rsidRPr="00803D20">
        <w:rPr>
          <w:rFonts w:ascii="宋体" w:hAnsi="宋体"/>
          <w:sz w:val="21"/>
          <w:szCs w:val="21"/>
        </w:rPr>
        <w:t>人发出开始</w:t>
      </w:r>
      <w:r w:rsidRPr="00803D20">
        <w:rPr>
          <w:rFonts w:ascii="宋体" w:hAnsi="宋体" w:hint="eastAsia"/>
          <w:sz w:val="21"/>
          <w:szCs w:val="21"/>
        </w:rPr>
        <w:t>服务</w:t>
      </w:r>
      <w:r w:rsidRPr="00803D20">
        <w:rPr>
          <w:rFonts w:ascii="宋体" w:hAnsi="宋体"/>
          <w:sz w:val="21"/>
          <w:szCs w:val="21"/>
        </w:rPr>
        <w:t>通知。服务期限自开始</w:t>
      </w:r>
      <w:r w:rsidRPr="00803D20">
        <w:rPr>
          <w:rFonts w:ascii="宋体" w:hAnsi="宋体" w:hint="eastAsia"/>
          <w:sz w:val="21"/>
          <w:szCs w:val="21"/>
        </w:rPr>
        <w:t>服务</w:t>
      </w:r>
      <w:r w:rsidRPr="00803D20">
        <w:rPr>
          <w:rFonts w:ascii="宋体" w:hAnsi="宋体"/>
          <w:sz w:val="21"/>
          <w:szCs w:val="21"/>
        </w:rPr>
        <w:t>通知中载明的开始</w:t>
      </w:r>
      <w:r w:rsidRPr="00803D20">
        <w:rPr>
          <w:rFonts w:ascii="宋体" w:hAnsi="宋体" w:hint="eastAsia"/>
          <w:sz w:val="21"/>
          <w:szCs w:val="21"/>
        </w:rPr>
        <w:t>服务</w:t>
      </w:r>
      <w:r w:rsidRPr="00803D20">
        <w:rPr>
          <w:rFonts w:ascii="宋体" w:hAnsi="宋体"/>
          <w:sz w:val="21"/>
          <w:szCs w:val="21"/>
        </w:rPr>
        <w:t>日期起计算。</w:t>
      </w:r>
    </w:p>
    <w:p w14:paraId="279C7BF3" w14:textId="77777777"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6.1.2</w:t>
      </w:r>
      <w:r w:rsidRPr="00803D20">
        <w:rPr>
          <w:rFonts w:ascii="宋体" w:hAnsi="宋体"/>
          <w:sz w:val="21"/>
          <w:szCs w:val="21"/>
        </w:rPr>
        <w:t>因委托人原因造成合同签订之日起 90 天内未能发出开始</w:t>
      </w:r>
      <w:r w:rsidRPr="00803D20">
        <w:rPr>
          <w:rFonts w:ascii="宋体" w:hAnsi="宋体" w:hint="eastAsia"/>
          <w:sz w:val="21"/>
          <w:szCs w:val="21"/>
        </w:rPr>
        <w:t>服务</w:t>
      </w:r>
      <w:r w:rsidRPr="00803D20">
        <w:rPr>
          <w:rFonts w:ascii="宋体" w:hAnsi="宋体"/>
          <w:sz w:val="21"/>
          <w:szCs w:val="21"/>
        </w:rPr>
        <w:t>通知的，</w:t>
      </w:r>
      <w:r w:rsidRPr="00803D20">
        <w:rPr>
          <w:rFonts w:ascii="宋体" w:hAnsi="宋体" w:hint="eastAsia"/>
          <w:sz w:val="21"/>
          <w:szCs w:val="21"/>
        </w:rPr>
        <w:t>受托</w:t>
      </w:r>
      <w:r w:rsidRPr="00803D20">
        <w:rPr>
          <w:rFonts w:ascii="宋体" w:hAnsi="宋体"/>
          <w:sz w:val="21"/>
          <w:szCs w:val="21"/>
        </w:rPr>
        <w:t>人有权提出解除合同</w:t>
      </w:r>
      <w:r w:rsidRPr="00803D20">
        <w:rPr>
          <w:rFonts w:ascii="宋体" w:hAnsi="宋体" w:hint="eastAsia"/>
          <w:sz w:val="21"/>
          <w:szCs w:val="21"/>
        </w:rPr>
        <w:t>或</w:t>
      </w:r>
      <w:r w:rsidRPr="00803D20">
        <w:rPr>
          <w:rFonts w:ascii="宋体" w:hAnsi="宋体"/>
          <w:sz w:val="21"/>
          <w:szCs w:val="21"/>
        </w:rPr>
        <w:t>延长服务周期。</w:t>
      </w:r>
      <w:r w:rsidRPr="00803D20">
        <w:rPr>
          <w:rFonts w:ascii="宋体" w:hAnsi="宋体" w:hint="eastAsia"/>
          <w:sz w:val="21"/>
          <w:szCs w:val="21"/>
        </w:rPr>
        <w:t>受托</w:t>
      </w:r>
      <w:r w:rsidRPr="00803D20">
        <w:rPr>
          <w:rFonts w:ascii="宋体" w:hAnsi="宋体"/>
          <w:sz w:val="21"/>
          <w:szCs w:val="21"/>
        </w:rPr>
        <w:t>人</w:t>
      </w:r>
      <w:r w:rsidRPr="00803D20">
        <w:rPr>
          <w:rFonts w:ascii="宋体" w:hAnsi="宋体" w:hint="eastAsia"/>
          <w:sz w:val="21"/>
          <w:szCs w:val="21"/>
        </w:rPr>
        <w:t>提出</w:t>
      </w:r>
      <w:r w:rsidRPr="00803D20">
        <w:rPr>
          <w:rFonts w:ascii="宋体" w:hAnsi="宋体"/>
          <w:sz w:val="21"/>
          <w:szCs w:val="21"/>
        </w:rPr>
        <w:t>延长服务周期</w:t>
      </w:r>
      <w:r w:rsidRPr="00803D20">
        <w:rPr>
          <w:rFonts w:ascii="宋体" w:hAnsi="宋体" w:hint="eastAsia"/>
          <w:sz w:val="21"/>
          <w:szCs w:val="21"/>
        </w:rPr>
        <w:t>的</w:t>
      </w:r>
      <w:r w:rsidRPr="00803D20">
        <w:rPr>
          <w:rFonts w:ascii="宋体" w:hAnsi="宋体"/>
          <w:sz w:val="21"/>
          <w:szCs w:val="21"/>
        </w:rPr>
        <w:t>，</w:t>
      </w:r>
      <w:r w:rsidRPr="00803D20">
        <w:rPr>
          <w:rFonts w:ascii="宋体" w:hAnsi="宋体" w:hint="eastAsia"/>
          <w:sz w:val="21"/>
          <w:szCs w:val="21"/>
        </w:rPr>
        <w:t>委托人</w:t>
      </w:r>
      <w:r w:rsidRPr="00803D20">
        <w:rPr>
          <w:rFonts w:ascii="宋体" w:hAnsi="宋体" w:cs="仿宋" w:hint="eastAsia"/>
          <w:kern w:val="0"/>
          <w:sz w:val="21"/>
          <w:szCs w:val="21"/>
          <w:lang w:val="zh-CN"/>
        </w:rPr>
        <w:t>不给予增加服务费用</w:t>
      </w:r>
      <w:r w:rsidRPr="00803D20">
        <w:rPr>
          <w:rFonts w:ascii="宋体" w:hAnsi="宋体"/>
          <w:sz w:val="21"/>
          <w:szCs w:val="21"/>
        </w:rPr>
        <w:t>。</w:t>
      </w:r>
      <w:r w:rsidRPr="00803D20">
        <w:rPr>
          <w:rFonts w:ascii="宋体" w:hAnsi="宋体" w:hint="eastAsia"/>
          <w:sz w:val="21"/>
          <w:szCs w:val="21"/>
        </w:rPr>
        <w:t>受托</w:t>
      </w:r>
      <w:r w:rsidRPr="00803D20">
        <w:rPr>
          <w:rFonts w:ascii="宋体" w:hAnsi="宋体"/>
          <w:sz w:val="21"/>
          <w:szCs w:val="21"/>
        </w:rPr>
        <w:t>人</w:t>
      </w:r>
      <w:r w:rsidRPr="00803D20">
        <w:rPr>
          <w:rFonts w:ascii="宋体" w:hAnsi="宋体" w:hint="eastAsia"/>
          <w:sz w:val="21"/>
          <w:szCs w:val="21"/>
        </w:rPr>
        <w:t>提出</w:t>
      </w:r>
      <w:r w:rsidRPr="00803D20">
        <w:rPr>
          <w:rFonts w:ascii="宋体" w:hAnsi="宋体"/>
          <w:sz w:val="21"/>
          <w:szCs w:val="21"/>
        </w:rPr>
        <w:t>解除合同的</w:t>
      </w:r>
      <w:r w:rsidRPr="00803D20">
        <w:rPr>
          <w:rFonts w:ascii="宋体" w:hAnsi="宋体" w:hint="eastAsia"/>
          <w:sz w:val="21"/>
          <w:szCs w:val="21"/>
        </w:rPr>
        <w:t>，</w:t>
      </w:r>
      <w:r w:rsidRPr="00803D20">
        <w:rPr>
          <w:rFonts w:ascii="宋体" w:hAnsi="宋体" w:cs="仿宋" w:hint="eastAsia"/>
          <w:kern w:val="0"/>
          <w:sz w:val="21"/>
          <w:szCs w:val="21"/>
          <w:lang w:val="zh-CN"/>
        </w:rPr>
        <w:t>委托人不</w:t>
      </w:r>
      <w:r w:rsidRPr="00803D20">
        <w:rPr>
          <w:rFonts w:ascii="宋体" w:hAnsi="宋体"/>
          <w:sz w:val="21"/>
          <w:szCs w:val="21"/>
        </w:rPr>
        <w:t>承担由此增加的费用和（或）</w:t>
      </w:r>
      <w:r w:rsidRPr="00803D20">
        <w:rPr>
          <w:rFonts w:ascii="宋体" w:hAnsi="宋体" w:hint="eastAsia"/>
          <w:sz w:val="21"/>
          <w:szCs w:val="21"/>
        </w:rPr>
        <w:t>损失。</w:t>
      </w:r>
    </w:p>
    <w:p w14:paraId="394BE5A1" w14:textId="77777777" w:rsidR="006252D8" w:rsidRPr="00803D20" w:rsidRDefault="00000000">
      <w:pPr>
        <w:spacing w:line="360" w:lineRule="auto"/>
        <w:rPr>
          <w:rFonts w:ascii="宋体" w:hAnsi="宋体" w:hint="eastAsia"/>
          <w:b/>
          <w:bCs/>
          <w:sz w:val="21"/>
          <w:szCs w:val="22"/>
          <w:lang w:val="zh-CN"/>
        </w:rPr>
      </w:pPr>
      <w:bookmarkStart w:id="376" w:name="_Toc509246460"/>
      <w:bookmarkStart w:id="377" w:name="_Toc509246652"/>
      <w:bookmarkStart w:id="378" w:name="_Toc508057874"/>
      <w:bookmarkStart w:id="379" w:name="_Toc25180264"/>
      <w:bookmarkStart w:id="380" w:name="_Toc508005164"/>
      <w:bookmarkStart w:id="381" w:name="_Toc524529767"/>
      <w:bookmarkStart w:id="382" w:name="_Toc524527121"/>
      <w:bookmarkStart w:id="383" w:name="_Toc24984642"/>
      <w:bookmarkStart w:id="384" w:name="_Toc508346024"/>
      <w:r w:rsidRPr="00803D20">
        <w:rPr>
          <w:rFonts w:ascii="宋体" w:hAnsi="宋体" w:hint="eastAsia"/>
          <w:b/>
          <w:bCs/>
          <w:sz w:val="21"/>
          <w:szCs w:val="22"/>
          <w:lang w:val="zh-CN"/>
        </w:rPr>
        <w:t>6.2 服务周期延误</w:t>
      </w:r>
      <w:bookmarkEnd w:id="376"/>
      <w:bookmarkEnd w:id="377"/>
      <w:bookmarkEnd w:id="378"/>
      <w:bookmarkEnd w:id="379"/>
      <w:bookmarkEnd w:id="380"/>
      <w:bookmarkEnd w:id="381"/>
      <w:bookmarkEnd w:id="382"/>
      <w:bookmarkEnd w:id="383"/>
      <w:bookmarkEnd w:id="384"/>
    </w:p>
    <w:p w14:paraId="2FB52ED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在履行合同过程中，由于下列原因造成服务期限延误的，委托人应当延长服务期限，不增加</w:t>
      </w:r>
      <w:r w:rsidRPr="00803D20">
        <w:rPr>
          <w:rFonts w:ascii="宋体" w:hAnsi="宋体" w:hint="eastAsia"/>
          <w:sz w:val="21"/>
          <w:szCs w:val="21"/>
        </w:rPr>
        <w:t>服</w:t>
      </w:r>
      <w:r w:rsidRPr="00803D20">
        <w:rPr>
          <w:rFonts w:ascii="宋体" w:hAnsi="宋体" w:hint="eastAsia"/>
          <w:sz w:val="21"/>
          <w:szCs w:val="21"/>
        </w:rPr>
        <w:lastRenderedPageBreak/>
        <w:t>务费用</w:t>
      </w:r>
      <w:r w:rsidRPr="00803D20">
        <w:rPr>
          <w:rFonts w:ascii="宋体" w:hAnsi="宋体"/>
          <w:sz w:val="21"/>
          <w:szCs w:val="21"/>
        </w:rPr>
        <w:t xml:space="preserve">。 </w:t>
      </w:r>
    </w:p>
    <w:p w14:paraId="54D3211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（1）合同变更； </w:t>
      </w:r>
    </w:p>
    <w:p w14:paraId="42AA06B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（2）因委托人原因导致的</w:t>
      </w:r>
      <w:r w:rsidRPr="00803D20">
        <w:rPr>
          <w:rFonts w:ascii="宋体" w:hAnsi="宋体" w:hint="eastAsia"/>
          <w:sz w:val="21"/>
          <w:szCs w:val="21"/>
        </w:rPr>
        <w:t>服务</w:t>
      </w:r>
      <w:r w:rsidRPr="00803D20">
        <w:rPr>
          <w:rFonts w:ascii="宋体" w:hAnsi="宋体"/>
          <w:sz w:val="21"/>
          <w:szCs w:val="21"/>
        </w:rPr>
        <w:t xml:space="preserve">工作暂停；  </w:t>
      </w:r>
    </w:p>
    <w:p w14:paraId="0FCF6DC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（3）未按合同约定及时支付</w:t>
      </w:r>
      <w:r w:rsidRPr="00803D20">
        <w:rPr>
          <w:rFonts w:ascii="宋体" w:hAnsi="宋体" w:hint="eastAsia"/>
          <w:sz w:val="21"/>
          <w:szCs w:val="21"/>
        </w:rPr>
        <w:t>服务</w:t>
      </w:r>
      <w:r w:rsidRPr="00803D20">
        <w:rPr>
          <w:rFonts w:ascii="宋体" w:hAnsi="宋体"/>
          <w:sz w:val="21"/>
          <w:szCs w:val="21"/>
        </w:rPr>
        <w:t xml:space="preserve">报酬； </w:t>
      </w:r>
    </w:p>
    <w:p w14:paraId="23B3049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（4）未及时履行合同约定的相关义务； </w:t>
      </w:r>
    </w:p>
    <w:p w14:paraId="25C50A6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（5）由于</w:t>
      </w:r>
      <w:r w:rsidRPr="00803D20">
        <w:rPr>
          <w:rFonts w:ascii="宋体" w:hAnsi="宋体" w:hint="eastAsia"/>
          <w:sz w:val="21"/>
          <w:szCs w:val="21"/>
        </w:rPr>
        <w:t>其他</w:t>
      </w:r>
      <w:r w:rsidRPr="00803D20">
        <w:rPr>
          <w:rFonts w:ascii="宋体" w:hAnsi="宋体"/>
          <w:sz w:val="21"/>
          <w:szCs w:val="21"/>
        </w:rPr>
        <w:t xml:space="preserve">承包人延误、行政管理造成的服务期延误； </w:t>
      </w:r>
    </w:p>
    <w:p w14:paraId="132BCAB6" w14:textId="77777777" w:rsidR="006252D8" w:rsidRPr="00803D20" w:rsidRDefault="00000000">
      <w:pPr>
        <w:spacing w:line="360" w:lineRule="auto"/>
        <w:ind w:firstLineChars="200" w:firstLine="420"/>
        <w:rPr>
          <w:sz w:val="28"/>
          <w:szCs w:val="32"/>
        </w:rPr>
      </w:pPr>
      <w:r w:rsidRPr="00803D20">
        <w:rPr>
          <w:rFonts w:ascii="宋体" w:hAnsi="宋体"/>
          <w:sz w:val="21"/>
          <w:szCs w:val="21"/>
        </w:rPr>
        <w:t>（6）造成服务期限延误的其他原因。</w:t>
      </w:r>
    </w:p>
    <w:p w14:paraId="120C66AF" w14:textId="77777777" w:rsidR="006252D8" w:rsidRPr="00803D20" w:rsidRDefault="00000000">
      <w:pPr>
        <w:spacing w:line="360" w:lineRule="auto"/>
        <w:rPr>
          <w:rFonts w:ascii="宋体" w:hAnsi="宋体" w:hint="eastAsia"/>
          <w:b/>
          <w:bCs/>
          <w:sz w:val="21"/>
          <w:szCs w:val="22"/>
          <w:lang w:val="zh-CN"/>
        </w:rPr>
      </w:pPr>
      <w:bookmarkStart w:id="385" w:name="_Toc508346025"/>
      <w:bookmarkStart w:id="386" w:name="_Toc508005165"/>
      <w:bookmarkStart w:id="387" w:name="_Toc509246653"/>
      <w:bookmarkStart w:id="388" w:name="_Toc25180265"/>
      <w:bookmarkStart w:id="389" w:name="_Toc524529768"/>
      <w:bookmarkStart w:id="390" w:name="_Toc524527122"/>
      <w:bookmarkStart w:id="391" w:name="_Toc24984643"/>
      <w:bookmarkStart w:id="392" w:name="_Toc509246461"/>
      <w:bookmarkStart w:id="393" w:name="_Toc508057875"/>
      <w:r w:rsidRPr="00803D20">
        <w:rPr>
          <w:rFonts w:ascii="宋体" w:hAnsi="宋体" w:hint="eastAsia"/>
          <w:b/>
          <w:bCs/>
          <w:sz w:val="21"/>
          <w:szCs w:val="22"/>
          <w:lang w:val="zh-CN"/>
        </w:rPr>
        <w:t>6.3 完成</w:t>
      </w:r>
      <w:bookmarkEnd w:id="385"/>
      <w:bookmarkEnd w:id="386"/>
      <w:bookmarkEnd w:id="387"/>
      <w:bookmarkEnd w:id="388"/>
      <w:bookmarkEnd w:id="389"/>
      <w:bookmarkEnd w:id="390"/>
      <w:bookmarkEnd w:id="391"/>
      <w:bookmarkEnd w:id="392"/>
      <w:bookmarkEnd w:id="393"/>
      <w:r w:rsidRPr="00803D20">
        <w:rPr>
          <w:rFonts w:ascii="宋体" w:hAnsi="宋体" w:hint="eastAsia"/>
          <w:b/>
          <w:bCs/>
          <w:sz w:val="21"/>
          <w:szCs w:val="22"/>
        </w:rPr>
        <w:t>服务</w:t>
      </w:r>
    </w:p>
    <w:p w14:paraId="00CC14C1" w14:textId="77777777"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 xml:space="preserve">6.3.2 </w:t>
      </w:r>
      <w:r w:rsidRPr="00803D20">
        <w:rPr>
          <w:rFonts w:ascii="宋体" w:hAnsi="宋体"/>
          <w:sz w:val="21"/>
          <w:szCs w:val="21"/>
        </w:rPr>
        <w:t>根据委托人要求或者基于专业能力判断，</w:t>
      </w:r>
      <w:r w:rsidRPr="00803D20">
        <w:rPr>
          <w:rFonts w:ascii="宋体" w:hAnsi="宋体" w:hint="eastAsia"/>
          <w:sz w:val="21"/>
          <w:szCs w:val="21"/>
        </w:rPr>
        <w:t>受托</w:t>
      </w:r>
      <w:r w:rsidRPr="00803D20">
        <w:rPr>
          <w:rFonts w:ascii="宋体" w:hAnsi="宋体"/>
          <w:sz w:val="21"/>
          <w:szCs w:val="21"/>
        </w:rPr>
        <w:t>人认为能够提前完成</w:t>
      </w:r>
      <w:r w:rsidRPr="00803D20">
        <w:rPr>
          <w:rFonts w:ascii="宋体" w:hAnsi="宋体" w:hint="eastAsia"/>
          <w:sz w:val="21"/>
          <w:szCs w:val="21"/>
        </w:rPr>
        <w:t>服务</w:t>
      </w:r>
      <w:r w:rsidRPr="00803D20">
        <w:rPr>
          <w:rFonts w:ascii="宋体" w:hAnsi="宋体"/>
          <w:sz w:val="21"/>
          <w:szCs w:val="21"/>
        </w:rPr>
        <w:t>的，可向委托人递交一份提前完成</w:t>
      </w:r>
      <w:r w:rsidRPr="00803D20">
        <w:rPr>
          <w:rFonts w:ascii="宋体" w:hAnsi="宋体" w:hint="eastAsia"/>
          <w:sz w:val="21"/>
          <w:szCs w:val="21"/>
        </w:rPr>
        <w:t>服务</w:t>
      </w:r>
      <w:r w:rsidRPr="00803D20">
        <w:rPr>
          <w:rFonts w:ascii="宋体" w:hAnsi="宋体"/>
          <w:sz w:val="21"/>
          <w:szCs w:val="21"/>
        </w:rPr>
        <w:t>建议书，包括实施方案、提前时间、</w:t>
      </w:r>
      <w:r w:rsidRPr="00803D20">
        <w:rPr>
          <w:rFonts w:ascii="宋体" w:hAnsi="宋体" w:hint="eastAsia"/>
          <w:sz w:val="21"/>
          <w:szCs w:val="21"/>
        </w:rPr>
        <w:t>服务</w:t>
      </w:r>
      <w:r w:rsidRPr="00803D20">
        <w:rPr>
          <w:rFonts w:ascii="宋体" w:hAnsi="宋体"/>
          <w:sz w:val="21"/>
          <w:szCs w:val="21"/>
        </w:rPr>
        <w:t>报酬变动等内容。委托人接受建议书的，不因提前完成</w:t>
      </w:r>
      <w:r w:rsidRPr="00803D20">
        <w:rPr>
          <w:rFonts w:ascii="宋体" w:hAnsi="宋体" w:hint="eastAsia"/>
          <w:sz w:val="21"/>
          <w:szCs w:val="21"/>
        </w:rPr>
        <w:t>服务</w:t>
      </w:r>
      <w:r w:rsidRPr="00803D20">
        <w:rPr>
          <w:rFonts w:ascii="宋体" w:hAnsi="宋体"/>
          <w:sz w:val="21"/>
          <w:szCs w:val="21"/>
        </w:rPr>
        <w:t>而减少</w:t>
      </w:r>
      <w:r w:rsidRPr="00803D20">
        <w:rPr>
          <w:rFonts w:ascii="宋体" w:hAnsi="宋体" w:hint="eastAsia"/>
          <w:sz w:val="21"/>
          <w:szCs w:val="21"/>
        </w:rPr>
        <w:t>服务</w:t>
      </w:r>
      <w:r w:rsidRPr="00803D20">
        <w:rPr>
          <w:rFonts w:ascii="宋体" w:hAnsi="宋体"/>
          <w:sz w:val="21"/>
          <w:szCs w:val="21"/>
        </w:rPr>
        <w:t>报酬；增加</w:t>
      </w:r>
      <w:r w:rsidRPr="00803D20">
        <w:rPr>
          <w:rFonts w:ascii="宋体" w:hAnsi="宋体" w:hint="eastAsia"/>
          <w:sz w:val="21"/>
          <w:szCs w:val="21"/>
        </w:rPr>
        <w:t>服务费用</w:t>
      </w:r>
      <w:r w:rsidRPr="00803D20">
        <w:rPr>
          <w:rFonts w:ascii="宋体" w:hAnsi="宋体"/>
          <w:sz w:val="21"/>
          <w:szCs w:val="21"/>
        </w:rPr>
        <w:t>的，所增加费用委托人不予支付。</w:t>
      </w:r>
    </w:p>
    <w:p w14:paraId="3044E709" w14:textId="77777777" w:rsidR="006252D8" w:rsidRPr="00803D20" w:rsidRDefault="00000000">
      <w:pPr>
        <w:spacing w:line="360" w:lineRule="auto"/>
        <w:rPr>
          <w:rFonts w:ascii="宋体" w:hAnsi="宋体" w:hint="eastAsia"/>
          <w:b/>
          <w:bCs/>
          <w:sz w:val="21"/>
          <w:szCs w:val="22"/>
          <w:lang w:val="zh-CN"/>
        </w:rPr>
      </w:pPr>
      <w:bookmarkStart w:id="394" w:name="_Toc524527123"/>
      <w:bookmarkStart w:id="395" w:name="_Toc25180266"/>
      <w:bookmarkStart w:id="396" w:name="_Toc24984644"/>
      <w:bookmarkStart w:id="397" w:name="_Toc524529769"/>
      <w:r w:rsidRPr="00803D20">
        <w:rPr>
          <w:rFonts w:ascii="宋体" w:hAnsi="宋体" w:hint="eastAsia"/>
          <w:b/>
          <w:bCs/>
          <w:sz w:val="21"/>
          <w:szCs w:val="22"/>
          <w:lang w:val="zh-CN"/>
        </w:rPr>
        <w:t>7. 服务责任与保险</w:t>
      </w:r>
      <w:bookmarkEnd w:id="394"/>
      <w:bookmarkEnd w:id="395"/>
      <w:bookmarkEnd w:id="396"/>
      <w:bookmarkEnd w:id="397"/>
    </w:p>
    <w:p w14:paraId="5E602394" w14:textId="77777777" w:rsidR="006252D8" w:rsidRPr="00803D20" w:rsidRDefault="00000000">
      <w:pPr>
        <w:spacing w:line="360" w:lineRule="auto"/>
        <w:rPr>
          <w:rFonts w:ascii="宋体" w:hAnsi="宋体" w:hint="eastAsia"/>
          <w:b/>
          <w:bCs/>
          <w:sz w:val="21"/>
          <w:szCs w:val="22"/>
          <w:lang w:val="zh-CN"/>
        </w:rPr>
      </w:pPr>
      <w:bookmarkStart w:id="398" w:name="_Toc508346027"/>
      <w:bookmarkStart w:id="399" w:name="_Toc24984645"/>
      <w:bookmarkStart w:id="400" w:name="_Toc509246655"/>
      <w:bookmarkStart w:id="401" w:name="_Toc25180267"/>
      <w:bookmarkStart w:id="402" w:name="_Toc508057877"/>
      <w:bookmarkStart w:id="403" w:name="_Toc524529770"/>
      <w:bookmarkStart w:id="404" w:name="_Toc524527124"/>
      <w:bookmarkStart w:id="405" w:name="_Toc509246463"/>
      <w:bookmarkStart w:id="406" w:name="_Toc508005167"/>
      <w:r w:rsidRPr="00803D20">
        <w:rPr>
          <w:rFonts w:ascii="宋体" w:hAnsi="宋体" w:hint="eastAsia"/>
          <w:b/>
          <w:bCs/>
          <w:sz w:val="21"/>
          <w:szCs w:val="22"/>
          <w:lang w:val="zh-CN"/>
        </w:rPr>
        <w:t>7.2 服务责任保险</w:t>
      </w:r>
      <w:bookmarkEnd w:id="398"/>
      <w:bookmarkEnd w:id="399"/>
      <w:bookmarkEnd w:id="400"/>
      <w:bookmarkEnd w:id="401"/>
      <w:bookmarkEnd w:id="402"/>
      <w:bookmarkEnd w:id="403"/>
      <w:bookmarkEnd w:id="404"/>
      <w:bookmarkEnd w:id="405"/>
      <w:bookmarkEnd w:id="406"/>
    </w:p>
    <w:p w14:paraId="2941CBE8" w14:textId="77777777" w:rsidR="006252D8" w:rsidRPr="00803D20" w:rsidRDefault="00000000">
      <w:pPr>
        <w:autoSpaceDE w:val="0"/>
        <w:autoSpaceDN w:val="0"/>
        <w:adjustRightInd w:val="0"/>
        <w:snapToGrid w:val="0"/>
        <w:spacing w:line="360" w:lineRule="auto"/>
        <w:ind w:firstLineChars="200" w:firstLine="420"/>
        <w:jc w:val="left"/>
        <w:rPr>
          <w:rFonts w:ascii="宋体" w:hAnsi="宋体" w:cs="仿宋" w:hint="eastAsia"/>
          <w:kern w:val="0"/>
          <w:sz w:val="21"/>
          <w:szCs w:val="21"/>
          <w:lang w:val="zh-CN"/>
        </w:rPr>
      </w:pPr>
      <w:r w:rsidRPr="00803D20">
        <w:rPr>
          <w:rFonts w:ascii="宋体" w:hAnsi="宋体" w:cs="仿宋" w:hint="eastAsia"/>
          <w:kern w:val="0"/>
          <w:sz w:val="21"/>
          <w:szCs w:val="21"/>
          <w:lang w:val="zh-CN"/>
        </w:rPr>
        <w:t>受托人应按照有关要求投保安全责任保险，包括但不限于下列保险：人身意外伤害险、第三者责任险、设备险等。保险费用包含在相应项目单价或总价中，委托人不另行支付。受托人应以委托人和受托人的共同名义向保险人投保，其具体的投保内容、保险金额、保险费率、保险期限等以保险合同为准；保险期限不得少于合同履约期。</w:t>
      </w:r>
    </w:p>
    <w:p w14:paraId="5C384B10" w14:textId="77777777" w:rsidR="006252D8" w:rsidRPr="00803D20" w:rsidRDefault="00000000">
      <w:pPr>
        <w:spacing w:line="360" w:lineRule="auto"/>
        <w:rPr>
          <w:rFonts w:ascii="宋体" w:hAnsi="宋体" w:hint="eastAsia"/>
          <w:b/>
          <w:bCs/>
          <w:sz w:val="21"/>
          <w:szCs w:val="22"/>
          <w:lang w:val="zh-CN"/>
        </w:rPr>
      </w:pPr>
      <w:bookmarkStart w:id="407" w:name="_Toc24984646"/>
      <w:bookmarkStart w:id="408" w:name="_Toc524529771"/>
      <w:bookmarkStart w:id="409" w:name="_Toc524527125"/>
      <w:bookmarkStart w:id="410" w:name="_Toc25180268"/>
      <w:r w:rsidRPr="00803D20">
        <w:rPr>
          <w:rFonts w:ascii="宋体" w:hAnsi="宋体" w:hint="eastAsia"/>
          <w:b/>
          <w:bCs/>
          <w:sz w:val="21"/>
          <w:szCs w:val="22"/>
          <w:lang w:val="zh-CN"/>
        </w:rPr>
        <w:t>8. 合同变更</w:t>
      </w:r>
      <w:bookmarkEnd w:id="407"/>
      <w:bookmarkEnd w:id="408"/>
      <w:bookmarkEnd w:id="409"/>
      <w:bookmarkEnd w:id="410"/>
    </w:p>
    <w:p w14:paraId="76A47F19" w14:textId="77777777" w:rsidR="006252D8" w:rsidRPr="00803D20" w:rsidRDefault="00000000">
      <w:pPr>
        <w:spacing w:line="360" w:lineRule="auto"/>
        <w:rPr>
          <w:rFonts w:ascii="宋体" w:hAnsi="宋体" w:hint="eastAsia"/>
          <w:b/>
          <w:bCs/>
          <w:sz w:val="21"/>
          <w:szCs w:val="22"/>
          <w:lang w:val="zh-CN"/>
        </w:rPr>
      </w:pPr>
      <w:bookmarkStart w:id="411" w:name="_Toc508346029"/>
      <w:bookmarkStart w:id="412" w:name="_Toc509246465"/>
      <w:bookmarkStart w:id="413" w:name="_Toc524527126"/>
      <w:bookmarkStart w:id="414" w:name="_Toc524529772"/>
      <w:bookmarkStart w:id="415" w:name="_Toc508005169"/>
      <w:bookmarkStart w:id="416" w:name="_Toc508057879"/>
      <w:bookmarkStart w:id="417" w:name="_Toc25180269"/>
      <w:bookmarkStart w:id="418" w:name="_Toc24984647"/>
      <w:bookmarkStart w:id="419" w:name="_Toc509246657"/>
      <w:r w:rsidRPr="00803D20">
        <w:rPr>
          <w:rFonts w:ascii="宋体" w:hAnsi="宋体" w:hint="eastAsia"/>
          <w:b/>
          <w:bCs/>
          <w:sz w:val="21"/>
          <w:szCs w:val="22"/>
          <w:lang w:val="zh-CN"/>
        </w:rPr>
        <w:t>8.1 变更情形</w:t>
      </w:r>
      <w:bookmarkEnd w:id="411"/>
      <w:bookmarkEnd w:id="412"/>
      <w:bookmarkEnd w:id="413"/>
      <w:bookmarkEnd w:id="414"/>
      <w:bookmarkEnd w:id="415"/>
      <w:bookmarkEnd w:id="416"/>
      <w:bookmarkEnd w:id="417"/>
      <w:bookmarkEnd w:id="418"/>
      <w:bookmarkEnd w:id="419"/>
    </w:p>
    <w:p w14:paraId="1FACDD9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cs="仿宋" w:hint="eastAsia"/>
          <w:kern w:val="0"/>
          <w:sz w:val="21"/>
          <w:szCs w:val="21"/>
          <w:lang w:val="zh-CN"/>
        </w:rPr>
        <w:t xml:space="preserve">8.1.1 </w:t>
      </w:r>
      <w:r w:rsidRPr="00803D20">
        <w:rPr>
          <w:rFonts w:ascii="宋体" w:hAnsi="宋体"/>
          <w:sz w:val="21"/>
          <w:szCs w:val="21"/>
        </w:rPr>
        <w:t>合同履行中发生下述情形时，合同一方均可向对方提出变更请求，经双方协商一致后进行变更。委托人</w:t>
      </w:r>
      <w:r w:rsidRPr="00803D20">
        <w:rPr>
          <w:rFonts w:ascii="宋体" w:hAnsi="宋体" w:hint="eastAsia"/>
          <w:sz w:val="21"/>
          <w:szCs w:val="21"/>
        </w:rPr>
        <w:t>可</w:t>
      </w:r>
      <w:r w:rsidRPr="00803D20">
        <w:rPr>
          <w:rFonts w:ascii="宋体" w:hAnsi="宋体"/>
          <w:sz w:val="21"/>
          <w:szCs w:val="21"/>
        </w:rPr>
        <w:t>延长服务期限，但不增加</w:t>
      </w:r>
      <w:r w:rsidRPr="00803D20">
        <w:rPr>
          <w:rFonts w:ascii="宋体" w:hAnsi="宋体" w:hint="eastAsia"/>
          <w:sz w:val="21"/>
          <w:szCs w:val="21"/>
        </w:rPr>
        <w:t>服务</w:t>
      </w:r>
      <w:r w:rsidRPr="00803D20">
        <w:rPr>
          <w:rFonts w:ascii="宋体" w:hAnsi="宋体"/>
          <w:sz w:val="21"/>
          <w:szCs w:val="21"/>
        </w:rPr>
        <w:t>报酬。</w:t>
      </w:r>
    </w:p>
    <w:p w14:paraId="45BCC457"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服务</w:t>
      </w:r>
      <w:r w:rsidRPr="00803D20">
        <w:rPr>
          <w:rFonts w:ascii="宋体" w:hAnsi="宋体"/>
          <w:sz w:val="21"/>
          <w:szCs w:val="21"/>
        </w:rPr>
        <w:t>范围发生变化；</w:t>
      </w:r>
    </w:p>
    <w:p w14:paraId="75C50E1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（2）除不可抗力外，非</w:t>
      </w:r>
      <w:r w:rsidRPr="00803D20">
        <w:rPr>
          <w:rFonts w:ascii="宋体" w:hAnsi="宋体" w:hint="eastAsia"/>
          <w:sz w:val="21"/>
          <w:szCs w:val="21"/>
        </w:rPr>
        <w:t>受托</w:t>
      </w:r>
      <w:r w:rsidRPr="00803D20">
        <w:rPr>
          <w:rFonts w:ascii="宋体" w:hAnsi="宋体"/>
          <w:sz w:val="21"/>
          <w:szCs w:val="21"/>
        </w:rPr>
        <w:t>人的原因引起的周期延误；</w:t>
      </w:r>
    </w:p>
    <w:p w14:paraId="23B9F24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（3）非</w:t>
      </w:r>
      <w:r w:rsidRPr="00803D20">
        <w:rPr>
          <w:rFonts w:ascii="宋体" w:hAnsi="宋体" w:hint="eastAsia"/>
          <w:sz w:val="21"/>
          <w:szCs w:val="21"/>
        </w:rPr>
        <w:t>受托</w:t>
      </w:r>
      <w:r w:rsidRPr="00803D20">
        <w:rPr>
          <w:rFonts w:ascii="宋体" w:hAnsi="宋体"/>
          <w:sz w:val="21"/>
          <w:szCs w:val="21"/>
        </w:rPr>
        <w:t>人的原因，对同一部分</w:t>
      </w:r>
      <w:r w:rsidRPr="00803D20">
        <w:rPr>
          <w:rFonts w:ascii="宋体" w:hAnsi="宋体" w:hint="eastAsia"/>
          <w:sz w:val="21"/>
          <w:szCs w:val="21"/>
        </w:rPr>
        <w:t>内容</w:t>
      </w:r>
      <w:r w:rsidRPr="00803D20">
        <w:rPr>
          <w:rFonts w:ascii="宋体" w:hAnsi="宋体"/>
          <w:sz w:val="21"/>
          <w:szCs w:val="21"/>
        </w:rPr>
        <w:t>重复进行</w:t>
      </w:r>
      <w:r w:rsidRPr="00803D20">
        <w:rPr>
          <w:rFonts w:ascii="宋体" w:hAnsi="宋体" w:hint="eastAsia"/>
          <w:sz w:val="21"/>
          <w:szCs w:val="21"/>
        </w:rPr>
        <w:t>服务</w:t>
      </w:r>
      <w:r w:rsidRPr="00803D20">
        <w:rPr>
          <w:rFonts w:ascii="宋体" w:hAnsi="宋体"/>
          <w:sz w:val="21"/>
          <w:szCs w:val="21"/>
        </w:rPr>
        <w:t>；</w:t>
      </w:r>
    </w:p>
    <w:p w14:paraId="2F8F6B20" w14:textId="77777777"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sz w:val="21"/>
          <w:szCs w:val="21"/>
        </w:rPr>
        <w:t>（4）非</w:t>
      </w:r>
      <w:r w:rsidRPr="00803D20">
        <w:rPr>
          <w:rFonts w:ascii="宋体" w:hAnsi="宋体" w:hint="eastAsia"/>
          <w:sz w:val="21"/>
          <w:szCs w:val="21"/>
        </w:rPr>
        <w:t>受托</w:t>
      </w:r>
      <w:r w:rsidRPr="00803D20">
        <w:rPr>
          <w:rFonts w:ascii="宋体" w:hAnsi="宋体"/>
          <w:sz w:val="21"/>
          <w:szCs w:val="21"/>
        </w:rPr>
        <w:t>人的原因，对</w:t>
      </w:r>
      <w:r w:rsidRPr="00803D20">
        <w:rPr>
          <w:rFonts w:ascii="宋体" w:hAnsi="宋体" w:hint="eastAsia"/>
          <w:sz w:val="21"/>
          <w:szCs w:val="21"/>
        </w:rPr>
        <w:t>项目</w:t>
      </w:r>
      <w:r w:rsidRPr="00803D20">
        <w:rPr>
          <w:rFonts w:ascii="宋体" w:hAnsi="宋体"/>
          <w:sz w:val="21"/>
          <w:szCs w:val="21"/>
        </w:rPr>
        <w:t>暂停</w:t>
      </w:r>
      <w:r w:rsidRPr="00803D20">
        <w:rPr>
          <w:rFonts w:ascii="宋体" w:hAnsi="宋体" w:hint="eastAsia"/>
          <w:sz w:val="21"/>
          <w:szCs w:val="21"/>
        </w:rPr>
        <w:t>服务</w:t>
      </w:r>
      <w:r w:rsidRPr="00803D20">
        <w:rPr>
          <w:rFonts w:ascii="宋体" w:hAnsi="宋体"/>
          <w:sz w:val="21"/>
          <w:szCs w:val="21"/>
        </w:rPr>
        <w:t>及恢复</w:t>
      </w:r>
      <w:r w:rsidRPr="00803D20">
        <w:rPr>
          <w:rFonts w:ascii="宋体" w:hAnsi="宋体" w:hint="eastAsia"/>
          <w:sz w:val="21"/>
          <w:szCs w:val="21"/>
        </w:rPr>
        <w:t>服务</w:t>
      </w:r>
      <w:r w:rsidRPr="00803D20">
        <w:rPr>
          <w:rFonts w:ascii="宋体" w:hAnsi="宋体"/>
          <w:sz w:val="21"/>
          <w:szCs w:val="21"/>
        </w:rPr>
        <w:t>。</w:t>
      </w:r>
    </w:p>
    <w:p w14:paraId="2C0D775A" w14:textId="77777777" w:rsidR="006252D8" w:rsidRPr="00803D20" w:rsidRDefault="00000000">
      <w:pPr>
        <w:spacing w:line="360" w:lineRule="auto"/>
        <w:rPr>
          <w:rFonts w:ascii="宋体" w:hAnsi="宋体" w:hint="eastAsia"/>
          <w:b/>
          <w:bCs/>
          <w:sz w:val="21"/>
          <w:szCs w:val="22"/>
          <w:lang w:val="zh-CN"/>
        </w:rPr>
      </w:pPr>
      <w:bookmarkStart w:id="420" w:name="_Toc509246658"/>
      <w:bookmarkStart w:id="421" w:name="_Toc508005170"/>
      <w:bookmarkStart w:id="422" w:name="_Toc508346030"/>
      <w:bookmarkStart w:id="423" w:name="_Toc508057880"/>
      <w:bookmarkStart w:id="424" w:name="_Toc524527127"/>
      <w:bookmarkStart w:id="425" w:name="_Toc524529773"/>
      <w:bookmarkStart w:id="426" w:name="_Toc509246466"/>
      <w:bookmarkStart w:id="427" w:name="_Toc24984648"/>
      <w:bookmarkStart w:id="428" w:name="_Toc25180270"/>
      <w:r w:rsidRPr="00803D20">
        <w:rPr>
          <w:rFonts w:ascii="宋体" w:hAnsi="宋体" w:hint="eastAsia"/>
          <w:b/>
          <w:bCs/>
          <w:sz w:val="21"/>
          <w:szCs w:val="22"/>
          <w:lang w:val="zh-CN"/>
        </w:rPr>
        <w:t>8.2 合理化建议</w:t>
      </w:r>
      <w:bookmarkEnd w:id="420"/>
      <w:bookmarkEnd w:id="421"/>
      <w:bookmarkEnd w:id="422"/>
      <w:bookmarkEnd w:id="423"/>
      <w:bookmarkEnd w:id="424"/>
      <w:bookmarkEnd w:id="425"/>
      <w:bookmarkEnd w:id="426"/>
      <w:bookmarkEnd w:id="427"/>
      <w:bookmarkEnd w:id="428"/>
    </w:p>
    <w:p w14:paraId="1BA89189" w14:textId="77777777"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8.2.2</w:t>
      </w:r>
      <w:r w:rsidRPr="00803D20">
        <w:rPr>
          <w:rFonts w:ascii="宋体" w:hAnsi="宋体" w:cs="仿宋"/>
          <w:kern w:val="0"/>
          <w:sz w:val="21"/>
          <w:szCs w:val="21"/>
          <w:lang w:val="zh-CN"/>
        </w:rPr>
        <w:t xml:space="preserve"> </w:t>
      </w:r>
      <w:r w:rsidRPr="00803D20">
        <w:rPr>
          <w:rFonts w:ascii="宋体" w:hAnsi="宋体" w:cs="仿宋" w:hint="eastAsia"/>
          <w:kern w:val="0"/>
          <w:sz w:val="21"/>
          <w:szCs w:val="21"/>
          <w:lang w:val="zh-CN"/>
        </w:rPr>
        <w:t>受托人提出的合理化建议降低了服务投资、缩短了服务期限或者提高了经济效益的，委托人不予奖励。</w:t>
      </w:r>
    </w:p>
    <w:p w14:paraId="2CE40671" w14:textId="77777777" w:rsidR="006252D8" w:rsidRPr="00803D20" w:rsidRDefault="00000000">
      <w:pPr>
        <w:spacing w:line="360" w:lineRule="auto"/>
        <w:rPr>
          <w:rFonts w:ascii="宋体" w:hAnsi="宋体" w:hint="eastAsia"/>
          <w:b/>
          <w:bCs/>
          <w:sz w:val="21"/>
          <w:szCs w:val="22"/>
          <w:lang w:val="zh-CN"/>
        </w:rPr>
      </w:pPr>
      <w:bookmarkStart w:id="429" w:name="_Toc524527128"/>
      <w:bookmarkStart w:id="430" w:name="_Toc24984649"/>
      <w:bookmarkStart w:id="431" w:name="_Toc25180271"/>
      <w:bookmarkStart w:id="432" w:name="_Toc524529774"/>
      <w:r w:rsidRPr="00803D20">
        <w:rPr>
          <w:rFonts w:ascii="宋体" w:hAnsi="宋体" w:hint="eastAsia"/>
          <w:b/>
          <w:bCs/>
          <w:sz w:val="21"/>
          <w:szCs w:val="22"/>
          <w:lang w:val="zh-CN"/>
        </w:rPr>
        <w:t>9. 合同价格与支付</w:t>
      </w:r>
      <w:bookmarkEnd w:id="429"/>
      <w:bookmarkEnd w:id="430"/>
      <w:bookmarkEnd w:id="431"/>
      <w:bookmarkEnd w:id="432"/>
    </w:p>
    <w:p w14:paraId="42D7F671" w14:textId="77777777" w:rsidR="006252D8" w:rsidRPr="00803D20" w:rsidRDefault="00000000">
      <w:pPr>
        <w:spacing w:line="360" w:lineRule="auto"/>
        <w:rPr>
          <w:rFonts w:ascii="宋体" w:hAnsi="宋体" w:hint="eastAsia"/>
          <w:b/>
          <w:bCs/>
          <w:sz w:val="21"/>
          <w:szCs w:val="22"/>
          <w:lang w:val="zh-CN"/>
        </w:rPr>
      </w:pPr>
      <w:bookmarkStart w:id="433" w:name="_Toc508057882"/>
      <w:bookmarkStart w:id="434" w:name="_Toc509246660"/>
      <w:bookmarkStart w:id="435" w:name="_Toc24984650"/>
      <w:bookmarkStart w:id="436" w:name="_Toc524527129"/>
      <w:bookmarkStart w:id="437" w:name="_Toc524529775"/>
      <w:bookmarkStart w:id="438" w:name="_Toc509246468"/>
      <w:bookmarkStart w:id="439" w:name="_Toc25180272"/>
      <w:bookmarkStart w:id="440" w:name="_Toc508346032"/>
      <w:bookmarkStart w:id="441" w:name="_Toc508005172"/>
      <w:r w:rsidRPr="00803D20">
        <w:rPr>
          <w:rFonts w:ascii="宋体" w:hAnsi="宋体" w:hint="eastAsia"/>
          <w:b/>
          <w:bCs/>
          <w:sz w:val="21"/>
          <w:szCs w:val="22"/>
          <w:lang w:val="zh-CN"/>
        </w:rPr>
        <w:t>9.1 合同价格</w:t>
      </w:r>
      <w:bookmarkEnd w:id="433"/>
      <w:bookmarkEnd w:id="434"/>
      <w:bookmarkEnd w:id="435"/>
      <w:bookmarkEnd w:id="436"/>
      <w:bookmarkEnd w:id="437"/>
      <w:bookmarkEnd w:id="438"/>
      <w:bookmarkEnd w:id="439"/>
      <w:bookmarkEnd w:id="440"/>
      <w:bookmarkEnd w:id="441"/>
    </w:p>
    <w:p w14:paraId="72161B46" w14:textId="77777777" w:rsidR="006252D8" w:rsidRPr="00803D20" w:rsidRDefault="00000000">
      <w:pPr>
        <w:autoSpaceDE w:val="0"/>
        <w:autoSpaceDN w:val="0"/>
        <w:spacing w:line="360" w:lineRule="auto"/>
        <w:ind w:firstLineChars="250" w:firstLine="525"/>
        <w:rPr>
          <w:rFonts w:ascii="宋体" w:hAnsi="宋体" w:cs="仿宋" w:hint="eastAsia"/>
          <w:kern w:val="0"/>
          <w:sz w:val="21"/>
          <w:szCs w:val="21"/>
          <w:lang w:val="zh-CN"/>
        </w:rPr>
      </w:pPr>
      <w:r w:rsidRPr="00803D20">
        <w:rPr>
          <w:rFonts w:ascii="宋体" w:hAnsi="宋体" w:cs="仿宋" w:hint="eastAsia"/>
          <w:kern w:val="0"/>
          <w:sz w:val="21"/>
          <w:szCs w:val="21"/>
          <w:lang w:val="zh-CN"/>
        </w:rPr>
        <w:t>9.1.1 本合同的价款确定方式、调整方式和风险范围划分</w:t>
      </w:r>
    </w:p>
    <w:p w14:paraId="55213E8B" w14:textId="77777777" w:rsidR="006252D8" w:rsidRPr="00803D20" w:rsidRDefault="00000000">
      <w:pPr>
        <w:autoSpaceDE w:val="0"/>
        <w:autoSpaceDN w:val="0"/>
        <w:spacing w:line="360" w:lineRule="auto"/>
        <w:ind w:firstLineChars="200" w:firstLine="422"/>
        <w:jc w:val="left"/>
        <w:rPr>
          <w:rFonts w:ascii="宋体" w:hAnsi="宋体" w:cs="仿宋" w:hint="eastAsia"/>
          <w:b/>
          <w:kern w:val="0"/>
          <w:sz w:val="21"/>
          <w:szCs w:val="21"/>
          <w:lang w:val="zh-CN"/>
        </w:rPr>
      </w:pPr>
      <w:r w:rsidRPr="00803D20">
        <w:rPr>
          <w:rFonts w:ascii="宋体" w:hAnsi="宋体" w:cs="仿宋" w:hint="eastAsia"/>
          <w:b/>
          <w:kern w:val="0"/>
          <w:sz w:val="21"/>
          <w:szCs w:val="21"/>
          <w:lang w:val="zh-CN"/>
        </w:rPr>
        <w:t>确定方式：</w:t>
      </w:r>
    </w:p>
    <w:p w14:paraId="77694CE9" w14:textId="77777777" w:rsidR="006252D8" w:rsidRPr="00803D20" w:rsidRDefault="00000000">
      <w:pPr>
        <w:autoSpaceDE w:val="0"/>
        <w:autoSpaceDN w:val="0"/>
        <w:spacing w:line="360" w:lineRule="auto"/>
        <w:ind w:firstLineChars="200" w:firstLine="420"/>
        <w:jc w:val="left"/>
        <w:rPr>
          <w:rFonts w:ascii="宋体" w:hAnsi="宋体" w:cs="仿宋" w:hint="eastAsia"/>
          <w:kern w:val="0"/>
          <w:sz w:val="21"/>
          <w:szCs w:val="21"/>
          <w:lang w:val="zh-CN"/>
        </w:rPr>
      </w:pPr>
      <w:r w:rsidRPr="00803D20">
        <w:rPr>
          <w:rFonts w:ascii="宋体" w:hAnsi="宋体" w:cs="仿宋" w:hint="eastAsia"/>
          <w:kern w:val="0"/>
          <w:sz w:val="21"/>
          <w:szCs w:val="21"/>
          <w:lang w:val="zh-CN"/>
        </w:rPr>
        <w:t>本合同价款为固定总价。</w:t>
      </w:r>
    </w:p>
    <w:p w14:paraId="1DB86E7F" w14:textId="77777777" w:rsidR="006252D8" w:rsidRPr="00803D20" w:rsidRDefault="00000000">
      <w:pPr>
        <w:autoSpaceDE w:val="0"/>
        <w:autoSpaceDN w:val="0"/>
        <w:spacing w:line="360" w:lineRule="auto"/>
        <w:ind w:firstLineChars="200" w:firstLine="422"/>
        <w:jc w:val="left"/>
        <w:rPr>
          <w:rFonts w:ascii="宋体" w:hAnsi="宋体" w:cs="仿宋" w:hint="eastAsia"/>
          <w:b/>
          <w:kern w:val="0"/>
          <w:sz w:val="21"/>
          <w:szCs w:val="21"/>
          <w:lang w:val="zh-CN"/>
        </w:rPr>
      </w:pPr>
      <w:r w:rsidRPr="00803D20">
        <w:rPr>
          <w:rFonts w:ascii="宋体" w:hAnsi="宋体" w:cs="仿宋" w:hint="eastAsia"/>
          <w:b/>
          <w:kern w:val="0"/>
          <w:sz w:val="21"/>
          <w:szCs w:val="21"/>
          <w:lang w:val="zh-CN"/>
        </w:rPr>
        <w:lastRenderedPageBreak/>
        <w:t>调整方式：</w:t>
      </w:r>
    </w:p>
    <w:p w14:paraId="4773CEAF" w14:textId="77777777" w:rsidR="006252D8" w:rsidRPr="00803D20" w:rsidRDefault="00000000">
      <w:pPr>
        <w:autoSpaceDE w:val="0"/>
        <w:autoSpaceDN w:val="0"/>
        <w:spacing w:line="360" w:lineRule="auto"/>
        <w:ind w:firstLineChars="200" w:firstLine="420"/>
        <w:jc w:val="left"/>
        <w:rPr>
          <w:rFonts w:ascii="宋体" w:hAnsi="宋体" w:cs="仿宋" w:hint="eastAsia"/>
          <w:kern w:val="0"/>
          <w:sz w:val="21"/>
          <w:szCs w:val="21"/>
          <w:lang w:val="zh-CN"/>
        </w:rPr>
      </w:pPr>
      <w:r w:rsidRPr="00803D20">
        <w:rPr>
          <w:rFonts w:ascii="宋体" w:hAnsi="宋体" w:cs="仿宋" w:hint="eastAsia"/>
          <w:kern w:val="0"/>
          <w:sz w:val="21"/>
          <w:szCs w:val="21"/>
          <w:lang w:val="zh-CN"/>
        </w:rPr>
        <w:t>本合同价款在合同执行期间不予调整。</w:t>
      </w:r>
    </w:p>
    <w:p w14:paraId="40CCF387" w14:textId="77777777" w:rsidR="006252D8" w:rsidRPr="00803D20" w:rsidRDefault="00000000">
      <w:pPr>
        <w:autoSpaceDE w:val="0"/>
        <w:autoSpaceDN w:val="0"/>
        <w:spacing w:line="360" w:lineRule="auto"/>
        <w:ind w:firstLineChars="200" w:firstLine="422"/>
        <w:jc w:val="left"/>
        <w:rPr>
          <w:rFonts w:ascii="宋体" w:hAnsi="宋体" w:cs="仿宋" w:hint="eastAsia"/>
          <w:b/>
          <w:kern w:val="0"/>
          <w:sz w:val="21"/>
          <w:szCs w:val="21"/>
          <w:lang w:val="zh-CN"/>
        </w:rPr>
      </w:pPr>
      <w:r w:rsidRPr="00803D20">
        <w:rPr>
          <w:rFonts w:ascii="宋体" w:hAnsi="宋体" w:cs="仿宋" w:hint="eastAsia"/>
          <w:b/>
          <w:kern w:val="0"/>
          <w:sz w:val="21"/>
          <w:szCs w:val="21"/>
          <w:lang w:val="zh-CN"/>
        </w:rPr>
        <w:t>风险范围划分：</w:t>
      </w:r>
    </w:p>
    <w:p w14:paraId="11A767B9" w14:textId="77777777" w:rsidR="006252D8" w:rsidRPr="00803D20" w:rsidRDefault="00000000">
      <w:pPr>
        <w:autoSpaceDE w:val="0"/>
        <w:autoSpaceDN w:val="0"/>
        <w:spacing w:line="360" w:lineRule="auto"/>
        <w:ind w:firstLineChars="200" w:firstLine="420"/>
        <w:jc w:val="left"/>
        <w:rPr>
          <w:rFonts w:ascii="宋体" w:hAnsi="宋体" w:cs="仿宋" w:hint="eastAsia"/>
          <w:kern w:val="0"/>
          <w:sz w:val="21"/>
          <w:szCs w:val="21"/>
          <w:lang w:val="zh-CN"/>
        </w:rPr>
      </w:pPr>
      <w:r w:rsidRPr="00803D20">
        <w:rPr>
          <w:rFonts w:ascii="宋体" w:hAnsi="宋体" w:cs="仿宋" w:hint="eastAsia"/>
          <w:kern w:val="0"/>
          <w:sz w:val="21"/>
          <w:szCs w:val="21"/>
          <w:lang w:val="zh-CN"/>
        </w:rPr>
        <w:t>属合同双方各自范围内的风险由合同双方各自承担。</w:t>
      </w:r>
    </w:p>
    <w:p w14:paraId="5E42EA57" w14:textId="37F06ADB" w:rsidR="006252D8" w:rsidRPr="00803D20" w:rsidRDefault="00000000" w:rsidP="00A623AC">
      <w:pPr>
        <w:autoSpaceDE w:val="0"/>
        <w:autoSpaceDN w:val="0"/>
        <w:spacing w:line="360" w:lineRule="auto"/>
        <w:ind w:left="14"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9.1.2合同价格应当</w:t>
      </w:r>
      <w:r w:rsidRPr="00803D20">
        <w:rPr>
          <w:rFonts w:ascii="宋体" w:hAnsi="宋体"/>
          <w:sz w:val="21"/>
          <w:szCs w:val="21"/>
        </w:rPr>
        <w:t>包括收集资料、踏勘现场、制订</w:t>
      </w:r>
      <w:bookmarkStart w:id="442" w:name="OLE_LINK28"/>
      <w:r w:rsidR="00A623AC" w:rsidRPr="00803D20">
        <w:rPr>
          <w:rFonts w:ascii="宋体" w:hAnsi="宋体" w:hint="eastAsia"/>
          <w:sz w:val="21"/>
          <w:szCs w:val="21"/>
        </w:rPr>
        <w:t>全过程工程咨询</w:t>
      </w:r>
      <w:bookmarkEnd w:id="442"/>
      <w:r w:rsidR="00A623AC" w:rsidRPr="00803D20">
        <w:rPr>
          <w:rFonts w:ascii="宋体" w:hAnsi="宋体" w:hint="eastAsia"/>
          <w:sz w:val="21"/>
          <w:szCs w:val="21"/>
        </w:rPr>
        <w:t>规划</w:t>
      </w:r>
      <w:r w:rsidRPr="00803D20">
        <w:rPr>
          <w:rFonts w:ascii="宋体" w:hAnsi="宋体"/>
          <w:sz w:val="21"/>
          <w:szCs w:val="21"/>
        </w:rPr>
        <w:t>、编制</w:t>
      </w:r>
      <w:r w:rsidRPr="00803D20">
        <w:rPr>
          <w:rFonts w:ascii="宋体" w:hAnsi="宋体" w:hint="eastAsia"/>
          <w:sz w:val="21"/>
          <w:szCs w:val="21"/>
        </w:rPr>
        <w:t>服务方案</w:t>
      </w:r>
      <w:r w:rsidRPr="00803D20">
        <w:rPr>
          <w:rFonts w:ascii="宋体" w:hAnsi="宋体"/>
          <w:sz w:val="21"/>
          <w:szCs w:val="21"/>
        </w:rPr>
        <w:t>文件、实施</w:t>
      </w:r>
      <w:r w:rsidR="00A623AC" w:rsidRPr="00803D20">
        <w:rPr>
          <w:rFonts w:ascii="宋体" w:hAnsi="宋体" w:hint="eastAsia"/>
          <w:sz w:val="21"/>
          <w:szCs w:val="21"/>
        </w:rPr>
        <w:t>全过程咨询服务</w:t>
      </w:r>
      <w:r w:rsidRPr="00803D20">
        <w:rPr>
          <w:rFonts w:ascii="宋体" w:hAnsi="宋体"/>
          <w:sz w:val="21"/>
          <w:szCs w:val="21"/>
        </w:rPr>
        <w:t>等</w:t>
      </w:r>
      <w:r w:rsidRPr="00803D20">
        <w:rPr>
          <w:rFonts w:ascii="宋体" w:hAnsi="宋体" w:cs="仿宋" w:hint="eastAsia"/>
          <w:kern w:val="0"/>
          <w:sz w:val="21"/>
          <w:szCs w:val="21"/>
          <w:lang w:val="zh-CN"/>
        </w:rPr>
        <w:t>全部费用和国家规定的增值税税金、企业管理费、利润、企业所得税、保险等全部费用。</w:t>
      </w:r>
    </w:p>
    <w:p w14:paraId="4824E60B" w14:textId="77777777" w:rsidR="006252D8" w:rsidRPr="00803D20" w:rsidRDefault="00000000">
      <w:pPr>
        <w:spacing w:line="360" w:lineRule="auto"/>
        <w:rPr>
          <w:rFonts w:ascii="宋体" w:hAnsi="宋体" w:hint="eastAsia"/>
          <w:b/>
          <w:bCs/>
          <w:sz w:val="21"/>
          <w:szCs w:val="22"/>
          <w:lang w:val="zh-CN"/>
        </w:rPr>
      </w:pPr>
      <w:bookmarkStart w:id="443" w:name="_Toc24984651"/>
      <w:bookmarkStart w:id="444" w:name="_Toc25180273"/>
      <w:bookmarkStart w:id="445" w:name="_Toc508005173"/>
      <w:bookmarkStart w:id="446" w:name="_Toc509246661"/>
      <w:bookmarkStart w:id="447" w:name="_Toc524529776"/>
      <w:bookmarkStart w:id="448" w:name="_Toc508346033"/>
      <w:bookmarkStart w:id="449" w:name="_Toc524527130"/>
      <w:bookmarkStart w:id="450" w:name="_Toc508057883"/>
      <w:bookmarkStart w:id="451" w:name="_Toc509246469"/>
      <w:r w:rsidRPr="00803D20">
        <w:rPr>
          <w:rFonts w:ascii="宋体" w:hAnsi="宋体" w:hint="eastAsia"/>
          <w:b/>
          <w:bCs/>
          <w:sz w:val="21"/>
          <w:szCs w:val="22"/>
          <w:lang w:val="zh-CN"/>
        </w:rPr>
        <w:t>9.2 预付款</w:t>
      </w:r>
      <w:bookmarkEnd w:id="443"/>
      <w:bookmarkEnd w:id="444"/>
      <w:bookmarkEnd w:id="445"/>
      <w:bookmarkEnd w:id="446"/>
      <w:bookmarkEnd w:id="447"/>
      <w:bookmarkEnd w:id="448"/>
      <w:bookmarkEnd w:id="449"/>
      <w:bookmarkEnd w:id="450"/>
      <w:bookmarkEnd w:id="451"/>
    </w:p>
    <w:p w14:paraId="4A9A170D" w14:textId="7F955BBA" w:rsidR="006252D8" w:rsidRPr="00803D20" w:rsidRDefault="00000000">
      <w:pPr>
        <w:autoSpaceDE w:val="0"/>
        <w:autoSpaceDN w:val="0"/>
        <w:spacing w:line="360" w:lineRule="auto"/>
        <w:ind w:firstLineChars="200" w:firstLine="420"/>
        <w:rPr>
          <w:rFonts w:ascii="宋体" w:hAnsi="宋体" w:cs="仿宋" w:hint="eastAsia"/>
          <w:kern w:val="0"/>
          <w:sz w:val="21"/>
          <w:szCs w:val="21"/>
          <w:lang w:val="zh-CN"/>
        </w:rPr>
      </w:pPr>
      <w:r w:rsidRPr="00803D20">
        <w:rPr>
          <w:rFonts w:ascii="宋体" w:hAnsi="宋体" w:cs="仿宋" w:hint="eastAsia"/>
          <w:kern w:val="0"/>
          <w:sz w:val="21"/>
          <w:szCs w:val="21"/>
          <w:lang w:val="zh-CN"/>
        </w:rPr>
        <w:t>9.2.1本次招标</w:t>
      </w:r>
      <w:r w:rsidR="00F013A6" w:rsidRPr="00803D20">
        <w:rPr>
          <w:rFonts w:ascii="宋体" w:hAnsi="宋体" w:cs="仿宋" w:hint="eastAsia"/>
          <w:kern w:val="0"/>
          <w:sz w:val="21"/>
          <w:szCs w:val="21"/>
          <w:lang w:val="zh-CN"/>
        </w:rPr>
        <w:t>无</w:t>
      </w:r>
      <w:r w:rsidRPr="00803D20">
        <w:rPr>
          <w:rFonts w:ascii="宋体" w:hAnsi="宋体" w:cs="仿宋" w:hint="eastAsia"/>
          <w:kern w:val="0"/>
          <w:sz w:val="21"/>
          <w:szCs w:val="21"/>
          <w:lang w:val="zh-CN"/>
        </w:rPr>
        <w:t>预付款</w:t>
      </w:r>
      <w:r w:rsidRPr="00803D20">
        <w:rPr>
          <w:rFonts w:hint="eastAsia"/>
          <w:sz w:val="21"/>
          <w:szCs w:val="21"/>
        </w:rPr>
        <w:t>。</w:t>
      </w:r>
    </w:p>
    <w:p w14:paraId="14732C83" w14:textId="77777777" w:rsidR="006252D8" w:rsidRPr="00803D20" w:rsidRDefault="00000000">
      <w:pPr>
        <w:spacing w:line="360" w:lineRule="auto"/>
        <w:rPr>
          <w:rFonts w:ascii="宋体" w:hAnsi="宋体" w:hint="eastAsia"/>
          <w:b/>
          <w:bCs/>
          <w:sz w:val="21"/>
          <w:szCs w:val="22"/>
          <w:lang w:val="zh-CN"/>
        </w:rPr>
      </w:pPr>
      <w:bookmarkStart w:id="452" w:name="_Toc524529778"/>
      <w:bookmarkStart w:id="453" w:name="_Toc509246471"/>
      <w:bookmarkStart w:id="454" w:name="_Toc508005175"/>
      <w:bookmarkStart w:id="455" w:name="_Toc24984652"/>
      <w:bookmarkStart w:id="456" w:name="_Toc25180274"/>
      <w:bookmarkStart w:id="457" w:name="_Toc509246663"/>
      <w:bookmarkStart w:id="458" w:name="_Toc508057885"/>
      <w:bookmarkStart w:id="459" w:name="_Toc524527132"/>
      <w:bookmarkStart w:id="460" w:name="_Toc508346035"/>
      <w:r w:rsidRPr="00803D20">
        <w:rPr>
          <w:rFonts w:ascii="宋体" w:hAnsi="宋体" w:hint="eastAsia"/>
          <w:b/>
          <w:bCs/>
          <w:sz w:val="21"/>
          <w:szCs w:val="22"/>
          <w:lang w:val="zh-CN"/>
        </w:rPr>
        <w:t xml:space="preserve">9.3 </w:t>
      </w:r>
      <w:bookmarkEnd w:id="452"/>
      <w:bookmarkEnd w:id="453"/>
      <w:bookmarkEnd w:id="454"/>
      <w:bookmarkEnd w:id="455"/>
      <w:bookmarkEnd w:id="456"/>
      <w:bookmarkEnd w:id="457"/>
      <w:bookmarkEnd w:id="458"/>
      <w:bookmarkEnd w:id="459"/>
      <w:bookmarkEnd w:id="460"/>
      <w:r w:rsidRPr="00803D20">
        <w:rPr>
          <w:rFonts w:ascii="宋体" w:hAnsi="宋体" w:hint="eastAsia"/>
          <w:b/>
          <w:bCs/>
          <w:sz w:val="21"/>
          <w:szCs w:val="22"/>
          <w:lang w:val="zh-CN"/>
        </w:rPr>
        <w:t>中期支付</w:t>
      </w:r>
    </w:p>
    <w:p w14:paraId="217F4873" w14:textId="77777777" w:rsidR="006252D8" w:rsidRPr="00803D20" w:rsidRDefault="00000000">
      <w:pPr>
        <w:spacing w:line="360" w:lineRule="auto"/>
        <w:ind w:firstLineChars="200" w:firstLine="420"/>
        <w:rPr>
          <w:rFonts w:ascii="宋体" w:hAnsi="宋体" w:hint="eastAsia"/>
          <w:sz w:val="21"/>
          <w:szCs w:val="22"/>
          <w:lang w:val="zh-CN"/>
        </w:rPr>
      </w:pPr>
      <w:r w:rsidRPr="00803D20">
        <w:rPr>
          <w:rFonts w:ascii="宋体" w:hAnsi="宋体"/>
          <w:sz w:val="21"/>
          <w:szCs w:val="22"/>
          <w:lang w:val="zh-CN"/>
        </w:rPr>
        <w:t xml:space="preserve">9.3.1 </w:t>
      </w:r>
      <w:r w:rsidRPr="00803D20">
        <w:rPr>
          <w:rFonts w:ascii="宋体" w:hAnsi="宋体" w:hint="eastAsia"/>
          <w:sz w:val="21"/>
          <w:szCs w:val="21"/>
        </w:rPr>
        <w:t>受托</w:t>
      </w:r>
      <w:r w:rsidRPr="00803D20">
        <w:rPr>
          <w:rFonts w:ascii="宋体" w:hAnsi="宋体"/>
          <w:sz w:val="21"/>
          <w:szCs w:val="21"/>
        </w:rPr>
        <w:t>人应按委托人批准的格式，</w:t>
      </w:r>
      <w:r w:rsidRPr="00803D20">
        <w:rPr>
          <w:rFonts w:ascii="宋体" w:hAnsi="宋体" w:hint="eastAsia"/>
          <w:sz w:val="21"/>
          <w:szCs w:val="22"/>
          <w:lang w:val="zh-CN"/>
        </w:rPr>
        <w:t>提交中期支付申请，份数为5份。</w:t>
      </w:r>
    </w:p>
    <w:p w14:paraId="2B0B39B9" w14:textId="77777777" w:rsidR="006252D8" w:rsidRPr="00803D20" w:rsidRDefault="00000000">
      <w:pPr>
        <w:spacing w:line="360" w:lineRule="auto"/>
        <w:ind w:firstLineChars="200" w:firstLine="420"/>
        <w:rPr>
          <w:rFonts w:ascii="宋体" w:hAnsi="宋体" w:hint="eastAsia"/>
          <w:sz w:val="21"/>
          <w:szCs w:val="22"/>
          <w:lang w:val="zh-CN"/>
        </w:rPr>
      </w:pPr>
      <w:r w:rsidRPr="00803D20">
        <w:rPr>
          <w:rFonts w:ascii="宋体" w:hAnsi="宋体" w:hint="eastAsia"/>
          <w:sz w:val="21"/>
          <w:szCs w:val="22"/>
          <w:lang w:val="zh-CN"/>
        </w:rPr>
        <w:t>9</w:t>
      </w:r>
      <w:r w:rsidRPr="00803D20">
        <w:rPr>
          <w:rFonts w:ascii="宋体" w:hAnsi="宋体"/>
          <w:sz w:val="21"/>
          <w:szCs w:val="22"/>
          <w:lang w:val="zh-CN"/>
        </w:rPr>
        <w:t>.3.2</w:t>
      </w:r>
      <w:r w:rsidRPr="00803D20">
        <w:rPr>
          <w:rFonts w:ascii="宋体" w:hAnsi="宋体" w:hint="eastAsia"/>
          <w:sz w:val="21"/>
          <w:szCs w:val="22"/>
          <w:lang w:val="zh-CN"/>
        </w:rPr>
        <w:t>委托人应在收到中期支付申请后的28天内，将应付款项支付给受托人；受托人应当提供等额的增值税发票。</w:t>
      </w:r>
      <w:r w:rsidRPr="00803D20">
        <w:rPr>
          <w:rFonts w:ascii="宋体" w:hAnsi="宋体"/>
          <w:sz w:val="21"/>
          <w:szCs w:val="21"/>
        </w:rPr>
        <w:t>委托人未能在前述时间内完成审批或不予答复的，视为委托人同意中期支付申请</w:t>
      </w:r>
      <w:r w:rsidRPr="00803D20">
        <w:rPr>
          <w:rFonts w:ascii="宋体" w:hAnsi="宋体" w:hint="eastAsia"/>
          <w:sz w:val="21"/>
          <w:szCs w:val="22"/>
          <w:lang w:val="zh-CN"/>
        </w:rPr>
        <w:t>。</w:t>
      </w:r>
    </w:p>
    <w:p w14:paraId="68B22ECB" w14:textId="45D40900" w:rsidR="006252D8" w:rsidRPr="00803D20" w:rsidRDefault="00000000">
      <w:pPr>
        <w:spacing w:line="360" w:lineRule="auto"/>
        <w:ind w:firstLineChars="200" w:firstLine="420"/>
        <w:rPr>
          <w:rFonts w:ascii="宋体" w:hAnsi="宋体" w:hint="eastAsia"/>
          <w:sz w:val="21"/>
          <w:szCs w:val="22"/>
          <w:lang w:val="zh-CN"/>
        </w:rPr>
      </w:pPr>
      <w:r w:rsidRPr="00803D20">
        <w:rPr>
          <w:rFonts w:ascii="宋体" w:hAnsi="宋体" w:hint="eastAsia"/>
          <w:sz w:val="21"/>
          <w:szCs w:val="22"/>
          <w:lang w:val="zh-CN"/>
        </w:rPr>
        <w:t>委托人按</w:t>
      </w:r>
      <w:r w:rsidR="00F013A6" w:rsidRPr="00803D20">
        <w:rPr>
          <w:rFonts w:ascii="宋体" w:hAnsi="宋体" w:hint="eastAsia"/>
          <w:sz w:val="21"/>
          <w:szCs w:val="22"/>
          <w:lang w:val="zh-CN"/>
        </w:rPr>
        <w:t>形象进度</w:t>
      </w:r>
      <w:r w:rsidRPr="00803D20">
        <w:rPr>
          <w:rFonts w:ascii="宋体" w:hAnsi="宋体" w:hint="eastAsia"/>
          <w:sz w:val="21"/>
          <w:szCs w:val="22"/>
          <w:lang w:val="zh-CN"/>
        </w:rPr>
        <w:t>支付合同价款。</w:t>
      </w:r>
    </w:p>
    <w:p w14:paraId="16BA119E" w14:textId="77777777" w:rsidR="006252D8" w:rsidRPr="00803D20" w:rsidRDefault="00000000">
      <w:pPr>
        <w:spacing w:line="360" w:lineRule="auto"/>
        <w:rPr>
          <w:rFonts w:ascii="宋体" w:hAnsi="宋体" w:hint="eastAsia"/>
          <w:b/>
          <w:bCs/>
          <w:sz w:val="21"/>
          <w:szCs w:val="22"/>
          <w:lang w:val="zh-CN"/>
        </w:rPr>
      </w:pPr>
      <w:r w:rsidRPr="00803D20">
        <w:rPr>
          <w:rFonts w:ascii="宋体" w:hAnsi="宋体" w:hint="eastAsia"/>
          <w:b/>
          <w:bCs/>
          <w:sz w:val="21"/>
          <w:szCs w:val="22"/>
          <w:lang w:val="zh-CN"/>
        </w:rPr>
        <w:t>9.</w:t>
      </w:r>
      <w:r w:rsidRPr="00803D20">
        <w:rPr>
          <w:rFonts w:ascii="宋体" w:hAnsi="宋体"/>
          <w:b/>
          <w:bCs/>
          <w:sz w:val="21"/>
          <w:szCs w:val="22"/>
          <w:lang w:val="zh-CN"/>
        </w:rPr>
        <w:t>4</w:t>
      </w:r>
      <w:r w:rsidRPr="00803D20">
        <w:rPr>
          <w:rFonts w:ascii="宋体" w:hAnsi="宋体" w:hint="eastAsia"/>
          <w:b/>
          <w:bCs/>
          <w:sz w:val="21"/>
          <w:szCs w:val="22"/>
          <w:lang w:val="zh-CN"/>
        </w:rPr>
        <w:t xml:space="preserve"> 费用结算</w:t>
      </w:r>
    </w:p>
    <w:p w14:paraId="7B429524" w14:textId="77777777" w:rsidR="006252D8" w:rsidRPr="00803D20" w:rsidRDefault="00000000">
      <w:pPr>
        <w:tabs>
          <w:tab w:val="left" w:pos="1080"/>
        </w:tabs>
        <w:autoSpaceDE w:val="0"/>
        <w:autoSpaceDN w:val="0"/>
        <w:adjustRightInd w:val="0"/>
        <w:snapToGrid w:val="0"/>
        <w:spacing w:line="360" w:lineRule="auto"/>
        <w:ind w:firstLineChars="196" w:firstLine="412"/>
        <w:jc w:val="left"/>
        <w:rPr>
          <w:rFonts w:ascii="宋体" w:hAnsi="宋体" w:cs="宋体" w:hint="eastAsia"/>
          <w:spacing w:val="-5"/>
          <w:kern w:val="0"/>
          <w:sz w:val="21"/>
          <w:szCs w:val="22"/>
          <w:lang w:val="zh-CN"/>
        </w:rPr>
      </w:pPr>
      <w:r w:rsidRPr="00803D20">
        <w:rPr>
          <w:rFonts w:ascii="宋体" w:hAnsi="宋体" w:cs="仿宋" w:hint="eastAsia"/>
          <w:kern w:val="0"/>
          <w:sz w:val="21"/>
          <w:szCs w:val="21"/>
          <w:lang w:val="zh-CN"/>
        </w:rPr>
        <w:t>9.4.</w:t>
      </w:r>
      <w:r w:rsidRPr="00803D20">
        <w:rPr>
          <w:rFonts w:ascii="宋体" w:hAnsi="宋体" w:cs="仿宋"/>
          <w:kern w:val="0"/>
          <w:sz w:val="21"/>
          <w:szCs w:val="21"/>
          <w:lang w:val="zh-CN"/>
        </w:rPr>
        <w:t>1</w:t>
      </w:r>
      <w:r w:rsidRPr="00803D20">
        <w:rPr>
          <w:rFonts w:ascii="宋体" w:hAnsi="宋体" w:cs="仿宋" w:hint="eastAsia"/>
          <w:kern w:val="0"/>
          <w:sz w:val="21"/>
          <w:szCs w:val="21"/>
          <w:lang w:val="zh-CN"/>
        </w:rPr>
        <w:t xml:space="preserve"> </w:t>
      </w:r>
      <w:r w:rsidRPr="00803D20">
        <w:rPr>
          <w:rFonts w:ascii="宋体" w:hAnsi="宋体" w:hint="eastAsia"/>
          <w:sz w:val="21"/>
          <w:szCs w:val="21"/>
        </w:rPr>
        <w:t>受托</w:t>
      </w:r>
      <w:r w:rsidRPr="00803D20">
        <w:rPr>
          <w:rFonts w:ascii="宋体" w:hAnsi="宋体"/>
          <w:sz w:val="21"/>
          <w:szCs w:val="21"/>
        </w:rPr>
        <w:t>人应按委托人批准的格式，</w:t>
      </w:r>
      <w:r w:rsidRPr="00803D20">
        <w:rPr>
          <w:rFonts w:ascii="宋体" w:hAnsi="宋体" w:hint="eastAsia"/>
          <w:sz w:val="21"/>
          <w:szCs w:val="22"/>
          <w:lang w:val="zh-CN"/>
        </w:rPr>
        <w:t>提交费用结算支付申请，份数为5份。</w:t>
      </w:r>
    </w:p>
    <w:p w14:paraId="44606F81" w14:textId="77777777" w:rsidR="006252D8" w:rsidRPr="00803D20" w:rsidRDefault="00000000">
      <w:pPr>
        <w:tabs>
          <w:tab w:val="left" w:pos="1080"/>
        </w:tabs>
        <w:autoSpaceDE w:val="0"/>
        <w:autoSpaceDN w:val="0"/>
        <w:adjustRightInd w:val="0"/>
        <w:snapToGrid w:val="0"/>
        <w:spacing w:line="360" w:lineRule="auto"/>
        <w:ind w:firstLineChars="196" w:firstLine="392"/>
        <w:jc w:val="left"/>
        <w:rPr>
          <w:rFonts w:ascii="宋体" w:hAnsi="宋体" w:cs="仿宋" w:hint="eastAsia"/>
          <w:kern w:val="0"/>
          <w:sz w:val="21"/>
          <w:szCs w:val="21"/>
          <w:lang w:val="zh-CN"/>
        </w:rPr>
      </w:pPr>
      <w:r w:rsidRPr="00803D20">
        <w:rPr>
          <w:rFonts w:ascii="宋体" w:hAnsi="宋体" w:cs="宋体" w:hint="eastAsia"/>
          <w:spacing w:val="-5"/>
          <w:kern w:val="0"/>
          <w:sz w:val="21"/>
          <w:szCs w:val="22"/>
          <w:lang w:val="zh-CN"/>
        </w:rPr>
        <w:t>9</w:t>
      </w:r>
      <w:r w:rsidRPr="00803D20">
        <w:rPr>
          <w:rFonts w:ascii="宋体" w:hAnsi="宋体" w:cs="宋体"/>
          <w:spacing w:val="-5"/>
          <w:kern w:val="0"/>
          <w:sz w:val="21"/>
          <w:szCs w:val="22"/>
          <w:lang w:val="zh-CN"/>
        </w:rPr>
        <w:t xml:space="preserve">.4.2 </w:t>
      </w:r>
      <w:r w:rsidRPr="00803D20">
        <w:rPr>
          <w:rFonts w:ascii="宋体" w:hAnsi="宋体" w:cs="仿宋" w:hint="eastAsia"/>
          <w:kern w:val="0"/>
          <w:sz w:val="21"/>
          <w:szCs w:val="21"/>
          <w:lang w:val="zh-CN"/>
        </w:rPr>
        <w:t>委托人应在收到费用结算申请后的28天内，将应付款项支付给</w:t>
      </w:r>
      <w:r w:rsidRPr="00803D20">
        <w:rPr>
          <w:rFonts w:ascii="宋体" w:hAnsi="宋体" w:hint="eastAsia"/>
          <w:sz w:val="21"/>
          <w:szCs w:val="22"/>
          <w:lang w:val="zh-CN"/>
        </w:rPr>
        <w:t>受托人</w:t>
      </w:r>
      <w:r w:rsidRPr="00803D20">
        <w:rPr>
          <w:rFonts w:ascii="宋体" w:hAnsi="宋体" w:cs="仿宋" w:hint="eastAsia"/>
          <w:kern w:val="0"/>
          <w:sz w:val="21"/>
          <w:szCs w:val="21"/>
          <w:lang w:val="zh-CN"/>
        </w:rPr>
        <w:t>；</w:t>
      </w:r>
      <w:r w:rsidRPr="00803D20">
        <w:rPr>
          <w:rFonts w:ascii="宋体" w:hAnsi="宋体" w:hint="eastAsia"/>
          <w:sz w:val="21"/>
          <w:szCs w:val="22"/>
          <w:lang w:val="zh-CN"/>
        </w:rPr>
        <w:t>受托人</w:t>
      </w:r>
      <w:r w:rsidRPr="00803D20">
        <w:rPr>
          <w:rFonts w:ascii="宋体" w:hAnsi="宋体" w:cs="仿宋" w:hint="eastAsia"/>
          <w:kern w:val="0"/>
          <w:sz w:val="21"/>
          <w:szCs w:val="21"/>
          <w:lang w:val="zh-CN"/>
        </w:rPr>
        <w:t>应当提供等额的增值税发票。</w:t>
      </w:r>
      <w:r w:rsidRPr="00803D20">
        <w:rPr>
          <w:rFonts w:ascii="宋体" w:hAnsi="宋体"/>
          <w:sz w:val="21"/>
          <w:szCs w:val="21"/>
        </w:rPr>
        <w:t>委托人未能在前述时间内完成审批或不予答复的，</w:t>
      </w:r>
      <w:r w:rsidRPr="00803D20">
        <w:rPr>
          <w:rFonts w:ascii="宋体" w:hAnsi="宋体" w:cs="仿宋" w:hint="eastAsia"/>
          <w:kern w:val="0"/>
          <w:sz w:val="21"/>
          <w:szCs w:val="21"/>
          <w:lang w:val="zh-CN"/>
        </w:rPr>
        <w:t>视为委托人同意费用结算申请。</w:t>
      </w:r>
    </w:p>
    <w:p w14:paraId="42A27138" w14:textId="4A5213B8" w:rsidR="006252D8" w:rsidRPr="00803D20" w:rsidRDefault="00000000">
      <w:pPr>
        <w:tabs>
          <w:tab w:val="left" w:pos="1080"/>
        </w:tabs>
        <w:autoSpaceDE w:val="0"/>
        <w:autoSpaceDN w:val="0"/>
        <w:adjustRightInd w:val="0"/>
        <w:snapToGrid w:val="0"/>
        <w:spacing w:line="360" w:lineRule="auto"/>
        <w:ind w:firstLineChars="200" w:firstLine="420"/>
        <w:jc w:val="left"/>
        <w:rPr>
          <w:rFonts w:ascii="宋体" w:hAnsi="宋体" w:cs="仿宋" w:hint="eastAsia"/>
          <w:bCs/>
          <w:kern w:val="0"/>
          <w:sz w:val="21"/>
          <w:szCs w:val="21"/>
          <w:lang w:val="zh-CN"/>
        </w:rPr>
      </w:pPr>
      <w:bookmarkStart w:id="461" w:name="_Toc24984655"/>
      <w:bookmarkStart w:id="462" w:name="_Toc524529781"/>
      <w:bookmarkStart w:id="463" w:name="_Toc524527135"/>
      <w:bookmarkStart w:id="464" w:name="_Toc25180280"/>
      <w:r w:rsidRPr="00803D20">
        <w:rPr>
          <w:rFonts w:ascii="宋体" w:hAnsi="宋体" w:hint="eastAsia"/>
          <w:sz w:val="21"/>
          <w:szCs w:val="21"/>
        </w:rPr>
        <w:t>受托人</w:t>
      </w:r>
      <w:r w:rsidR="00F013A6" w:rsidRPr="00803D20">
        <w:rPr>
          <w:rFonts w:ascii="宋体" w:hAnsi="宋体" w:hint="eastAsia"/>
          <w:sz w:val="21"/>
          <w:szCs w:val="21"/>
        </w:rPr>
        <w:t>完成全过程工程咨询服务</w:t>
      </w:r>
      <w:r w:rsidRPr="00803D20">
        <w:rPr>
          <w:rFonts w:ascii="宋体" w:hAnsi="宋体" w:hint="eastAsia"/>
          <w:sz w:val="21"/>
          <w:szCs w:val="21"/>
        </w:rPr>
        <w:t>，经委托人验收合格后支付至合同价款的100%</w:t>
      </w:r>
      <w:r w:rsidRPr="00803D20">
        <w:rPr>
          <w:rFonts w:ascii="宋体" w:hAnsi="宋体" w:cs="仿宋" w:hint="eastAsia"/>
          <w:bCs/>
          <w:kern w:val="0"/>
          <w:sz w:val="21"/>
          <w:szCs w:val="21"/>
          <w:lang w:val="zh-CN"/>
        </w:rPr>
        <w:t>。</w:t>
      </w:r>
    </w:p>
    <w:p w14:paraId="6CDE4483" w14:textId="77777777" w:rsidR="006252D8" w:rsidRPr="00803D20" w:rsidRDefault="00000000">
      <w:pPr>
        <w:spacing w:line="360" w:lineRule="auto"/>
        <w:rPr>
          <w:rFonts w:ascii="宋体" w:hAnsi="宋体" w:hint="eastAsia"/>
          <w:b/>
          <w:bCs/>
          <w:sz w:val="21"/>
          <w:szCs w:val="22"/>
          <w:lang w:val="zh-CN"/>
        </w:rPr>
      </w:pPr>
      <w:r w:rsidRPr="00803D20">
        <w:rPr>
          <w:rFonts w:ascii="宋体" w:hAnsi="宋体" w:hint="eastAsia"/>
          <w:b/>
          <w:bCs/>
          <w:sz w:val="21"/>
          <w:szCs w:val="22"/>
          <w:lang w:val="zh-CN"/>
        </w:rPr>
        <w:t>12. 争议的解决</w:t>
      </w:r>
      <w:bookmarkEnd w:id="461"/>
      <w:bookmarkEnd w:id="462"/>
      <w:bookmarkEnd w:id="463"/>
      <w:bookmarkEnd w:id="464"/>
    </w:p>
    <w:p w14:paraId="25F74742" w14:textId="77777777" w:rsidR="006252D8" w:rsidRPr="00803D20" w:rsidRDefault="00000000">
      <w:pPr>
        <w:spacing w:line="360" w:lineRule="auto"/>
        <w:ind w:firstLineChars="200" w:firstLine="420"/>
      </w:pPr>
      <w:r w:rsidRPr="00803D20">
        <w:rPr>
          <w:rFonts w:ascii="宋体" w:hAnsi="宋体"/>
          <w:sz w:val="21"/>
          <w:szCs w:val="21"/>
        </w:rPr>
        <w:t>委托人和</w:t>
      </w:r>
      <w:r w:rsidRPr="00803D20">
        <w:rPr>
          <w:rFonts w:ascii="宋体" w:hAnsi="宋体" w:hint="eastAsia"/>
          <w:sz w:val="21"/>
          <w:szCs w:val="21"/>
        </w:rPr>
        <w:t>受托</w:t>
      </w:r>
      <w:r w:rsidRPr="00803D20">
        <w:rPr>
          <w:rFonts w:ascii="宋体" w:hAnsi="宋体"/>
          <w:sz w:val="21"/>
          <w:szCs w:val="21"/>
        </w:rPr>
        <w:t>人在履行合同中发生争议的，可以友好协商解决。合同当事人友好协商解决不成的，可</w:t>
      </w:r>
      <w:r w:rsidRPr="00803D20">
        <w:rPr>
          <w:rFonts w:ascii="宋体" w:hAnsi="宋体" w:cs="仿宋" w:hint="eastAsia"/>
          <w:kern w:val="0"/>
          <w:sz w:val="21"/>
          <w:szCs w:val="21"/>
          <w:lang w:val="zh-CN"/>
        </w:rPr>
        <w:t>向委托人所在地人民法院提请诉讼。</w:t>
      </w:r>
      <w:bookmarkStart w:id="465" w:name="_Toc26866"/>
    </w:p>
    <w:p w14:paraId="1A757796" w14:textId="77777777" w:rsidR="006252D8" w:rsidRPr="00803D20" w:rsidRDefault="00000000">
      <w:pPr>
        <w:widowControl/>
        <w:jc w:val="left"/>
        <w:rPr>
          <w:b/>
          <w:bCs/>
          <w:sz w:val="28"/>
          <w:szCs w:val="28"/>
        </w:rPr>
      </w:pPr>
      <w:bookmarkStart w:id="466" w:name="_Toc17371"/>
      <w:bookmarkStart w:id="467" w:name="_Toc512257492"/>
      <w:r w:rsidRPr="00803D20">
        <w:rPr>
          <w:b/>
          <w:bCs/>
          <w:sz w:val="28"/>
          <w:szCs w:val="28"/>
        </w:rPr>
        <w:br w:type="page"/>
      </w:r>
    </w:p>
    <w:p w14:paraId="27796958" w14:textId="77777777" w:rsidR="006252D8" w:rsidRPr="00803D20" w:rsidRDefault="00000000">
      <w:pPr>
        <w:spacing w:line="360" w:lineRule="auto"/>
        <w:jc w:val="center"/>
        <w:rPr>
          <w:b/>
          <w:bCs/>
          <w:sz w:val="28"/>
          <w:szCs w:val="28"/>
        </w:rPr>
      </w:pPr>
      <w:r w:rsidRPr="00803D20">
        <w:rPr>
          <w:b/>
          <w:bCs/>
          <w:sz w:val="28"/>
          <w:szCs w:val="28"/>
        </w:rPr>
        <w:lastRenderedPageBreak/>
        <w:t>第三节</w:t>
      </w:r>
      <w:r w:rsidRPr="00803D20">
        <w:rPr>
          <w:b/>
          <w:bCs/>
          <w:sz w:val="28"/>
          <w:szCs w:val="28"/>
        </w:rPr>
        <w:t xml:space="preserve"> </w:t>
      </w:r>
      <w:r w:rsidRPr="00803D20">
        <w:rPr>
          <w:b/>
          <w:bCs/>
          <w:sz w:val="28"/>
          <w:szCs w:val="28"/>
        </w:rPr>
        <w:t>合同附件格式</w:t>
      </w:r>
      <w:bookmarkEnd w:id="466"/>
      <w:bookmarkEnd w:id="467"/>
    </w:p>
    <w:p w14:paraId="77CB231E" w14:textId="77777777" w:rsidR="006252D8" w:rsidRPr="00803D20" w:rsidRDefault="006252D8">
      <w:pPr>
        <w:spacing w:line="360" w:lineRule="auto"/>
        <w:jc w:val="center"/>
        <w:rPr>
          <w:sz w:val="28"/>
          <w:szCs w:val="28"/>
        </w:rPr>
      </w:pPr>
    </w:p>
    <w:p w14:paraId="470F210C" w14:textId="77777777" w:rsidR="006252D8" w:rsidRPr="00803D20" w:rsidRDefault="00000000">
      <w:pPr>
        <w:spacing w:line="360" w:lineRule="auto"/>
        <w:jc w:val="left"/>
        <w:rPr>
          <w:sz w:val="28"/>
          <w:szCs w:val="28"/>
        </w:rPr>
      </w:pPr>
      <w:bookmarkStart w:id="468" w:name="_Toc17480"/>
      <w:bookmarkStart w:id="469" w:name="_Toc16661"/>
      <w:bookmarkEnd w:id="465"/>
      <w:r w:rsidRPr="00803D20">
        <w:rPr>
          <w:sz w:val="28"/>
          <w:szCs w:val="28"/>
        </w:rPr>
        <w:br w:type="page"/>
      </w:r>
      <w:r w:rsidRPr="00803D20">
        <w:rPr>
          <w:sz w:val="28"/>
          <w:szCs w:val="28"/>
        </w:rPr>
        <w:lastRenderedPageBreak/>
        <w:t>附件一：合同协议书</w:t>
      </w:r>
      <w:bookmarkEnd w:id="468"/>
      <w:bookmarkEnd w:id="469"/>
    </w:p>
    <w:p w14:paraId="2A73999C" w14:textId="77777777" w:rsidR="006252D8" w:rsidRPr="00803D20" w:rsidRDefault="00000000">
      <w:pPr>
        <w:spacing w:line="360" w:lineRule="auto"/>
        <w:jc w:val="center"/>
        <w:rPr>
          <w:b/>
          <w:sz w:val="28"/>
          <w:szCs w:val="28"/>
        </w:rPr>
      </w:pPr>
      <w:r w:rsidRPr="00803D20">
        <w:rPr>
          <w:b/>
          <w:sz w:val="28"/>
          <w:szCs w:val="28"/>
        </w:rPr>
        <w:t>合同协议书</w:t>
      </w:r>
    </w:p>
    <w:p w14:paraId="2FD8BDC1" w14:textId="77777777" w:rsidR="006252D8" w:rsidRPr="00803D20" w:rsidRDefault="006252D8">
      <w:pPr>
        <w:spacing w:line="360" w:lineRule="auto"/>
        <w:ind w:firstLineChars="200" w:firstLine="422"/>
        <w:rPr>
          <w:rFonts w:ascii="宋体" w:hAnsi="宋体" w:hint="eastAsia"/>
          <w:b/>
          <w:bCs/>
          <w:sz w:val="21"/>
          <w:szCs w:val="21"/>
        </w:rPr>
      </w:pPr>
    </w:p>
    <w:p w14:paraId="28F464E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u w:val="single" w:color="000000"/>
        </w:rPr>
        <w:t xml:space="preserve">                         </w:t>
      </w:r>
      <w:r w:rsidRPr="00803D20">
        <w:rPr>
          <w:rFonts w:ascii="宋体" w:hAnsi="宋体"/>
          <w:sz w:val="21"/>
          <w:szCs w:val="21"/>
        </w:rPr>
        <w:t>（委托人名称，以下简称</w:t>
      </w:r>
      <w:r w:rsidRPr="00803D20">
        <w:rPr>
          <w:rFonts w:ascii="宋体" w:hAnsi="宋体" w:hint="eastAsia"/>
          <w:sz w:val="21"/>
          <w:szCs w:val="21"/>
        </w:rPr>
        <w:t>“</w:t>
      </w:r>
      <w:r w:rsidRPr="00803D20">
        <w:rPr>
          <w:rFonts w:ascii="宋体" w:hAnsi="宋体"/>
          <w:sz w:val="21"/>
          <w:szCs w:val="21"/>
        </w:rPr>
        <w:t>委托人</w:t>
      </w:r>
      <w:r w:rsidRPr="00803D20">
        <w:rPr>
          <w:rFonts w:ascii="宋体" w:hAnsi="宋体" w:hint="eastAsia"/>
          <w:sz w:val="21"/>
          <w:szCs w:val="21"/>
        </w:rPr>
        <w:t>”</w:t>
      </w:r>
      <w:r w:rsidRPr="00803D20">
        <w:rPr>
          <w:rFonts w:ascii="宋体" w:hAnsi="宋体"/>
          <w:sz w:val="21"/>
          <w:szCs w:val="21"/>
        </w:rPr>
        <w:t>）为实施</w:t>
      </w:r>
      <w:r w:rsidRPr="00803D20">
        <w:rPr>
          <w:rFonts w:ascii="宋体" w:hAnsi="宋体"/>
          <w:sz w:val="21"/>
          <w:szCs w:val="21"/>
          <w:u w:val="single" w:color="000000"/>
        </w:rPr>
        <w:t xml:space="preserve">             </w:t>
      </w:r>
      <w:r w:rsidRPr="00803D20">
        <w:rPr>
          <w:rFonts w:ascii="宋体" w:hAnsi="宋体"/>
          <w:sz w:val="21"/>
          <w:szCs w:val="21"/>
        </w:rPr>
        <w:t>（项目名称）</w:t>
      </w:r>
      <w:r w:rsidRPr="00803D20">
        <w:rPr>
          <w:rFonts w:ascii="宋体" w:hAnsi="宋体"/>
          <w:sz w:val="21"/>
          <w:szCs w:val="21"/>
          <w:u w:val="single" w:color="000000"/>
        </w:rPr>
        <w:t xml:space="preserve">             </w:t>
      </w:r>
      <w:r w:rsidRPr="00803D20">
        <w:rPr>
          <w:rFonts w:ascii="宋体" w:hAnsi="宋体"/>
          <w:sz w:val="21"/>
          <w:szCs w:val="21"/>
        </w:rPr>
        <w:t>（</w:t>
      </w:r>
      <w:r w:rsidRPr="00803D20">
        <w:rPr>
          <w:rFonts w:ascii="宋体" w:hAnsi="宋体" w:hint="eastAsia"/>
          <w:sz w:val="21"/>
          <w:szCs w:val="21"/>
        </w:rPr>
        <w:t>标段</w:t>
      </w:r>
      <w:r w:rsidRPr="00803D20">
        <w:rPr>
          <w:rFonts w:ascii="宋体" w:hAnsi="宋体"/>
          <w:sz w:val="21"/>
          <w:szCs w:val="21"/>
        </w:rPr>
        <w:t>名称），已接受</w:t>
      </w:r>
      <w:r w:rsidRPr="00803D20">
        <w:rPr>
          <w:rFonts w:ascii="宋体" w:hAnsi="宋体"/>
          <w:sz w:val="21"/>
          <w:szCs w:val="21"/>
          <w:u w:val="single" w:color="000000"/>
        </w:rPr>
        <w:t xml:space="preserve">            </w:t>
      </w:r>
      <w:r w:rsidRPr="00803D20">
        <w:rPr>
          <w:rFonts w:ascii="宋体" w:hAnsi="宋体"/>
          <w:sz w:val="21"/>
          <w:szCs w:val="21"/>
        </w:rPr>
        <w:t>（</w:t>
      </w:r>
      <w:r w:rsidRPr="00803D20">
        <w:rPr>
          <w:rFonts w:ascii="宋体" w:hAnsi="宋体" w:hint="eastAsia"/>
          <w:sz w:val="21"/>
          <w:szCs w:val="21"/>
        </w:rPr>
        <w:t>受托</w:t>
      </w:r>
      <w:r w:rsidRPr="00803D20">
        <w:rPr>
          <w:rFonts w:ascii="宋体" w:hAnsi="宋体"/>
          <w:sz w:val="21"/>
          <w:szCs w:val="21"/>
        </w:rPr>
        <w:t>人名称，以下简称</w:t>
      </w:r>
      <w:r w:rsidRPr="00803D20">
        <w:rPr>
          <w:rFonts w:ascii="宋体" w:hAnsi="宋体" w:hint="eastAsia"/>
          <w:sz w:val="21"/>
          <w:szCs w:val="21"/>
        </w:rPr>
        <w:t>“</w:t>
      </w:r>
      <w:bookmarkStart w:id="470" w:name="_Hlk193187614"/>
      <w:r w:rsidRPr="00803D20">
        <w:rPr>
          <w:rFonts w:ascii="宋体" w:hAnsi="宋体" w:hint="eastAsia"/>
          <w:sz w:val="21"/>
          <w:szCs w:val="21"/>
        </w:rPr>
        <w:t>受托</w:t>
      </w:r>
      <w:bookmarkEnd w:id="470"/>
      <w:r w:rsidRPr="00803D20">
        <w:rPr>
          <w:rFonts w:ascii="宋体" w:hAnsi="宋体"/>
          <w:sz w:val="21"/>
          <w:szCs w:val="21"/>
        </w:rPr>
        <w:t>人</w:t>
      </w:r>
      <w:r w:rsidRPr="00803D20">
        <w:rPr>
          <w:rFonts w:ascii="宋体" w:hAnsi="宋体" w:hint="eastAsia"/>
          <w:sz w:val="21"/>
          <w:szCs w:val="21"/>
        </w:rPr>
        <w:t>”</w:t>
      </w:r>
      <w:r w:rsidRPr="00803D20">
        <w:rPr>
          <w:rFonts w:ascii="宋体" w:hAnsi="宋体"/>
          <w:sz w:val="21"/>
          <w:szCs w:val="21"/>
        </w:rPr>
        <w:t>）对该项目</w:t>
      </w:r>
      <w:r w:rsidRPr="00803D20">
        <w:rPr>
          <w:rFonts w:ascii="宋体" w:hAnsi="宋体" w:hint="eastAsia"/>
          <w:sz w:val="21"/>
          <w:szCs w:val="21"/>
        </w:rPr>
        <w:t>服务</w:t>
      </w:r>
      <w:r w:rsidRPr="00803D20">
        <w:rPr>
          <w:rFonts w:ascii="宋体" w:hAnsi="宋体"/>
          <w:sz w:val="21"/>
          <w:szCs w:val="21"/>
        </w:rPr>
        <w:t>投标。</w:t>
      </w:r>
    </w:p>
    <w:p w14:paraId="42D029A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委托人和</w:t>
      </w:r>
      <w:r w:rsidRPr="00803D20">
        <w:rPr>
          <w:rFonts w:ascii="宋体" w:hAnsi="宋体" w:hint="eastAsia"/>
          <w:sz w:val="21"/>
          <w:szCs w:val="21"/>
        </w:rPr>
        <w:t>受托</w:t>
      </w:r>
      <w:r w:rsidRPr="00803D20">
        <w:rPr>
          <w:rFonts w:ascii="宋体" w:hAnsi="宋体"/>
          <w:sz w:val="21"/>
          <w:szCs w:val="21"/>
        </w:rPr>
        <w:t xml:space="preserve">人共同达成如下协议。 </w:t>
      </w:r>
    </w:p>
    <w:p w14:paraId="46DA611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1.本协议书与下列文件一起构成合同文件： </w:t>
      </w:r>
    </w:p>
    <w:p w14:paraId="42CC0B3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（1）中标通知书；</w:t>
      </w:r>
    </w:p>
    <w:p w14:paraId="28D6547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（2）投标函及投标函附录； </w:t>
      </w:r>
    </w:p>
    <w:p w14:paraId="4172D76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（3）专用合同条款；</w:t>
      </w:r>
    </w:p>
    <w:p w14:paraId="6DBF896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（4）通用合同条款；</w:t>
      </w:r>
    </w:p>
    <w:p w14:paraId="68060FB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（5）委托人要求；</w:t>
      </w:r>
    </w:p>
    <w:p w14:paraId="4B96231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（6）</w:t>
      </w:r>
      <w:r w:rsidRPr="00803D20">
        <w:rPr>
          <w:rFonts w:ascii="宋体" w:hAnsi="宋体" w:hint="eastAsia"/>
          <w:sz w:val="21"/>
          <w:szCs w:val="21"/>
        </w:rPr>
        <w:t>服务</w:t>
      </w:r>
      <w:r w:rsidRPr="00803D20">
        <w:rPr>
          <w:rFonts w:ascii="宋体" w:hAnsi="宋体"/>
          <w:sz w:val="21"/>
          <w:szCs w:val="21"/>
        </w:rPr>
        <w:t>报酬清单；</w:t>
      </w:r>
    </w:p>
    <w:p w14:paraId="59CE19D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w:t>
      </w:r>
      <w:r w:rsidRPr="00803D20">
        <w:rPr>
          <w:rFonts w:ascii="宋体" w:hAnsi="宋体" w:hint="eastAsia"/>
          <w:sz w:val="21"/>
          <w:szCs w:val="21"/>
        </w:rPr>
        <w:t>服务方案</w:t>
      </w:r>
      <w:r w:rsidRPr="00803D20">
        <w:rPr>
          <w:rFonts w:ascii="宋体" w:hAnsi="宋体"/>
          <w:sz w:val="21"/>
          <w:szCs w:val="21"/>
        </w:rPr>
        <w:t>；</w:t>
      </w:r>
    </w:p>
    <w:p w14:paraId="52C2A5D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（8）其他合同文件</w:t>
      </w:r>
      <w:r w:rsidRPr="00803D20">
        <w:rPr>
          <w:rFonts w:ascii="宋体" w:hAnsi="宋体"/>
          <w:b/>
          <w:sz w:val="21"/>
          <w:szCs w:val="21"/>
        </w:rPr>
        <w:t>。</w:t>
      </w:r>
    </w:p>
    <w:p w14:paraId="1062488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2.上述合同文件互相补充和解释。如果合同文件之间存在矛盾或不一致之处，以上述文件的排列顺序在先者为准。</w:t>
      </w:r>
    </w:p>
    <w:p w14:paraId="25847DAB"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3.签约合同价：</w:t>
      </w:r>
      <w:r w:rsidRPr="00803D20">
        <w:rPr>
          <w:rFonts w:ascii="宋体" w:hAnsi="宋体" w:hint="eastAsia"/>
          <w:sz w:val="21"/>
          <w:szCs w:val="21"/>
        </w:rPr>
        <w:t>人民币（大写）</w:t>
      </w:r>
      <w:r w:rsidRPr="00803D20">
        <w:rPr>
          <w:rFonts w:ascii="宋体" w:hAnsi="宋体"/>
          <w:sz w:val="21"/>
          <w:szCs w:val="21"/>
          <w:u w:val="single" w:color="000000"/>
        </w:rPr>
        <w:t xml:space="preserve">        </w:t>
      </w:r>
      <w:r w:rsidRPr="00803D20">
        <w:rPr>
          <w:rFonts w:ascii="宋体" w:hAnsi="宋体" w:hint="eastAsia"/>
          <w:sz w:val="21"/>
          <w:szCs w:val="21"/>
        </w:rPr>
        <w:t>（</w:t>
      </w:r>
      <w:r w:rsidRPr="00803D20">
        <w:rPr>
          <w:rFonts w:ascii="宋体" w:hAnsi="宋体"/>
          <w:sz w:val="21"/>
          <w:szCs w:val="21"/>
        </w:rPr>
        <w:t>¥</w:t>
      </w:r>
      <w:r w:rsidRPr="00803D20">
        <w:rPr>
          <w:rFonts w:ascii="宋体" w:hAnsi="宋体"/>
          <w:sz w:val="21"/>
          <w:szCs w:val="21"/>
          <w:u w:val="single" w:color="000000"/>
        </w:rPr>
        <w:t xml:space="preserve">        </w:t>
      </w:r>
      <w:r w:rsidRPr="00803D20">
        <w:rPr>
          <w:rFonts w:ascii="宋体" w:hAnsi="宋体" w:hint="eastAsia"/>
          <w:sz w:val="21"/>
          <w:szCs w:val="21"/>
        </w:rPr>
        <w:t>）。</w:t>
      </w:r>
    </w:p>
    <w:p w14:paraId="66D5C5D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w:t>
      </w:r>
      <w:r w:rsidRPr="00803D20">
        <w:rPr>
          <w:rFonts w:ascii="宋体" w:hAnsi="宋体" w:hint="eastAsia"/>
          <w:sz w:val="21"/>
          <w:szCs w:val="21"/>
        </w:rPr>
        <w:t>项目负责人</w:t>
      </w:r>
      <w:r w:rsidRPr="00803D20">
        <w:rPr>
          <w:rFonts w:ascii="宋体" w:hAnsi="宋体"/>
          <w:sz w:val="21"/>
          <w:szCs w:val="21"/>
        </w:rPr>
        <w:t>：</w:t>
      </w:r>
      <w:r w:rsidRPr="00803D20">
        <w:rPr>
          <w:rFonts w:ascii="宋体" w:hAnsi="宋体"/>
          <w:sz w:val="21"/>
          <w:szCs w:val="21"/>
          <w:u w:val="single" w:color="000000"/>
        </w:rPr>
        <w:t xml:space="preserve">             </w:t>
      </w:r>
      <w:r w:rsidRPr="00803D20">
        <w:rPr>
          <w:rFonts w:ascii="宋体" w:hAnsi="宋体"/>
          <w:sz w:val="21"/>
          <w:szCs w:val="21"/>
        </w:rPr>
        <w:t>。</w:t>
      </w:r>
    </w:p>
    <w:p w14:paraId="32129B5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w:t>
      </w:r>
      <w:r w:rsidRPr="00803D20">
        <w:rPr>
          <w:rFonts w:ascii="宋体" w:hAnsi="宋体" w:hint="eastAsia"/>
          <w:sz w:val="21"/>
          <w:szCs w:val="21"/>
        </w:rPr>
        <w:t>服务</w:t>
      </w:r>
      <w:r w:rsidRPr="00803D20">
        <w:rPr>
          <w:rFonts w:ascii="宋体" w:hAnsi="宋体"/>
          <w:sz w:val="21"/>
          <w:szCs w:val="21"/>
        </w:rPr>
        <w:t>质量符合的标准和要求：</w:t>
      </w:r>
      <w:r w:rsidRPr="00803D20">
        <w:rPr>
          <w:rFonts w:ascii="宋体" w:hAnsi="宋体"/>
          <w:sz w:val="21"/>
          <w:szCs w:val="21"/>
          <w:u w:val="single"/>
        </w:rPr>
        <w:t xml:space="preserve">                    </w:t>
      </w:r>
      <w:r w:rsidRPr="00803D20">
        <w:rPr>
          <w:rFonts w:ascii="宋体" w:hAnsi="宋体"/>
          <w:sz w:val="21"/>
          <w:szCs w:val="21"/>
        </w:rPr>
        <w:t>。</w:t>
      </w:r>
    </w:p>
    <w:p w14:paraId="0EDE768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6.</w:t>
      </w:r>
      <w:r w:rsidRPr="00803D20">
        <w:rPr>
          <w:rFonts w:ascii="宋体" w:hAnsi="宋体" w:hint="eastAsia"/>
          <w:sz w:val="21"/>
          <w:szCs w:val="21"/>
        </w:rPr>
        <w:t>受托</w:t>
      </w:r>
      <w:r w:rsidRPr="00803D20">
        <w:rPr>
          <w:rFonts w:ascii="宋体" w:hAnsi="宋体"/>
          <w:sz w:val="21"/>
          <w:szCs w:val="21"/>
        </w:rPr>
        <w:t>人承诺按合同约定承担</w:t>
      </w:r>
      <w:r w:rsidRPr="00803D20">
        <w:rPr>
          <w:rFonts w:ascii="宋体" w:hAnsi="宋体" w:hint="eastAsia"/>
          <w:sz w:val="21"/>
          <w:szCs w:val="21"/>
        </w:rPr>
        <w:t>服务</w:t>
      </w:r>
      <w:r w:rsidRPr="00803D20">
        <w:rPr>
          <w:rFonts w:ascii="宋体" w:hAnsi="宋体"/>
          <w:sz w:val="21"/>
          <w:szCs w:val="21"/>
        </w:rPr>
        <w:t>工作。</w:t>
      </w:r>
    </w:p>
    <w:p w14:paraId="0776FB8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7.委托人承诺按合同约定的条件、时间和方式向</w:t>
      </w:r>
      <w:r w:rsidRPr="00803D20">
        <w:rPr>
          <w:rFonts w:ascii="宋体" w:hAnsi="宋体" w:hint="eastAsia"/>
          <w:sz w:val="21"/>
          <w:szCs w:val="21"/>
        </w:rPr>
        <w:t>受托</w:t>
      </w:r>
      <w:r w:rsidRPr="00803D20">
        <w:rPr>
          <w:rFonts w:ascii="宋体" w:hAnsi="宋体"/>
          <w:sz w:val="21"/>
          <w:szCs w:val="21"/>
        </w:rPr>
        <w:t>人支付合同价款。</w:t>
      </w:r>
    </w:p>
    <w:p w14:paraId="7A9C50F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8.</w:t>
      </w:r>
      <w:r w:rsidRPr="00803D20">
        <w:rPr>
          <w:rFonts w:ascii="宋体" w:hAnsi="宋体" w:hint="eastAsia"/>
          <w:sz w:val="21"/>
          <w:szCs w:val="21"/>
        </w:rPr>
        <w:t xml:space="preserve"> 受托</w:t>
      </w:r>
      <w:r w:rsidRPr="00803D20">
        <w:rPr>
          <w:rFonts w:ascii="宋体" w:hAnsi="宋体"/>
          <w:sz w:val="21"/>
          <w:szCs w:val="21"/>
        </w:rPr>
        <w:t>人计划开始</w:t>
      </w:r>
      <w:r w:rsidRPr="00803D20">
        <w:rPr>
          <w:rFonts w:ascii="宋体" w:hAnsi="宋体" w:hint="eastAsia"/>
          <w:sz w:val="21"/>
          <w:szCs w:val="21"/>
        </w:rPr>
        <w:t>服务</w:t>
      </w:r>
      <w:r w:rsidRPr="00803D20">
        <w:rPr>
          <w:rFonts w:ascii="宋体" w:hAnsi="宋体"/>
          <w:sz w:val="21"/>
          <w:szCs w:val="21"/>
        </w:rPr>
        <w:t>日期：</w:t>
      </w:r>
      <w:r w:rsidRPr="00803D20">
        <w:rPr>
          <w:rFonts w:ascii="宋体" w:hAnsi="宋体"/>
          <w:sz w:val="21"/>
          <w:szCs w:val="21"/>
          <w:u w:val="single" w:color="000000"/>
        </w:rPr>
        <w:t xml:space="preserve">             </w:t>
      </w:r>
      <w:r w:rsidRPr="00803D20">
        <w:rPr>
          <w:rFonts w:ascii="宋体" w:hAnsi="宋体"/>
          <w:sz w:val="21"/>
          <w:szCs w:val="21"/>
        </w:rPr>
        <w:t>，实际日期按照委托人在开始</w:t>
      </w:r>
      <w:r w:rsidRPr="00803D20">
        <w:rPr>
          <w:rFonts w:ascii="宋体" w:hAnsi="宋体" w:hint="eastAsia"/>
          <w:sz w:val="21"/>
          <w:szCs w:val="21"/>
        </w:rPr>
        <w:t>服务</w:t>
      </w:r>
      <w:r w:rsidRPr="00803D20">
        <w:rPr>
          <w:rFonts w:ascii="宋体" w:hAnsi="宋体"/>
          <w:sz w:val="21"/>
          <w:szCs w:val="21"/>
        </w:rPr>
        <w:t>通知中载明的开始</w:t>
      </w:r>
      <w:r w:rsidRPr="00803D20">
        <w:rPr>
          <w:rFonts w:ascii="宋体" w:hAnsi="宋体" w:hint="eastAsia"/>
          <w:sz w:val="21"/>
          <w:szCs w:val="21"/>
        </w:rPr>
        <w:t>服务</w:t>
      </w:r>
      <w:r w:rsidRPr="00803D20">
        <w:rPr>
          <w:rFonts w:ascii="宋体" w:hAnsi="宋体"/>
          <w:sz w:val="21"/>
          <w:szCs w:val="21"/>
        </w:rPr>
        <w:t>日期为准。服务期限为</w:t>
      </w:r>
      <w:r w:rsidRPr="00803D20">
        <w:rPr>
          <w:rFonts w:ascii="宋体" w:hAnsi="宋体"/>
          <w:sz w:val="21"/>
          <w:szCs w:val="21"/>
          <w:u w:val="single"/>
        </w:rPr>
        <w:t xml:space="preserve">    </w:t>
      </w:r>
      <w:r w:rsidRPr="00803D20">
        <w:rPr>
          <w:rFonts w:ascii="宋体" w:hAnsi="宋体"/>
          <w:sz w:val="21"/>
          <w:szCs w:val="21"/>
          <w:u w:val="single" w:color="000000"/>
        </w:rPr>
        <w:t xml:space="preserve"> </w:t>
      </w:r>
      <w:r w:rsidRPr="00803D20">
        <w:rPr>
          <w:rFonts w:ascii="宋体" w:hAnsi="宋体"/>
          <w:sz w:val="21"/>
          <w:szCs w:val="21"/>
        </w:rPr>
        <w:t>天。</w:t>
      </w:r>
    </w:p>
    <w:p w14:paraId="59DC102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9.本合同协议书一式</w:t>
      </w:r>
      <w:r w:rsidRPr="00803D20">
        <w:rPr>
          <w:rFonts w:ascii="宋体" w:hAnsi="宋体"/>
          <w:sz w:val="21"/>
          <w:szCs w:val="21"/>
          <w:u w:val="single" w:color="000000"/>
        </w:rPr>
        <w:t xml:space="preserve">        </w:t>
      </w:r>
      <w:r w:rsidRPr="00803D20">
        <w:rPr>
          <w:rFonts w:ascii="宋体" w:hAnsi="宋体"/>
          <w:sz w:val="21"/>
          <w:szCs w:val="21"/>
        </w:rPr>
        <w:t>份，合同双方各执</w:t>
      </w:r>
      <w:r w:rsidRPr="00803D20">
        <w:rPr>
          <w:rFonts w:ascii="宋体" w:hAnsi="宋体"/>
          <w:sz w:val="21"/>
          <w:szCs w:val="21"/>
          <w:u w:val="single" w:color="000000"/>
        </w:rPr>
        <w:t xml:space="preserve">        </w:t>
      </w:r>
      <w:r w:rsidRPr="00803D20">
        <w:rPr>
          <w:rFonts w:ascii="宋体" w:hAnsi="宋体"/>
          <w:sz w:val="21"/>
          <w:szCs w:val="21"/>
        </w:rPr>
        <w:t>份。</w:t>
      </w:r>
    </w:p>
    <w:p w14:paraId="6A64164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10.合同未尽事宜，双方另行签订补充协议。补充协议是合同的组成部分。</w:t>
      </w:r>
    </w:p>
    <w:p w14:paraId="1CB6D25F" w14:textId="77777777" w:rsidR="006252D8" w:rsidRPr="00803D20" w:rsidRDefault="006252D8">
      <w:pPr>
        <w:spacing w:line="360" w:lineRule="auto"/>
        <w:ind w:firstLineChars="200" w:firstLine="420"/>
        <w:rPr>
          <w:rFonts w:ascii="宋体" w:hAnsi="宋体" w:hint="eastAsia"/>
          <w:sz w:val="21"/>
          <w:szCs w:val="21"/>
        </w:rPr>
      </w:pPr>
    </w:p>
    <w:p w14:paraId="2CB14BAC" w14:textId="77777777" w:rsidR="006252D8" w:rsidRPr="00803D20" w:rsidRDefault="006252D8">
      <w:pPr>
        <w:spacing w:line="360" w:lineRule="auto"/>
        <w:ind w:firstLineChars="200" w:firstLine="420"/>
        <w:rPr>
          <w:rFonts w:ascii="宋体" w:hAnsi="宋体" w:hint="eastAsia"/>
          <w:sz w:val="21"/>
          <w:szCs w:val="21"/>
        </w:rPr>
      </w:pPr>
    </w:p>
    <w:p w14:paraId="28B0D210" w14:textId="77777777" w:rsidR="006252D8" w:rsidRPr="00803D20" w:rsidRDefault="006252D8">
      <w:pPr>
        <w:spacing w:line="360" w:lineRule="auto"/>
        <w:ind w:firstLineChars="200" w:firstLine="420"/>
        <w:rPr>
          <w:rFonts w:ascii="宋体" w:hAnsi="宋体" w:hint="eastAsia"/>
          <w:sz w:val="21"/>
          <w:szCs w:val="21"/>
        </w:rPr>
      </w:pPr>
    </w:p>
    <w:p w14:paraId="22777BB8" w14:textId="77777777" w:rsidR="006252D8" w:rsidRPr="00803D20" w:rsidRDefault="006252D8">
      <w:pPr>
        <w:spacing w:line="360" w:lineRule="auto"/>
        <w:ind w:firstLineChars="200" w:firstLine="420"/>
        <w:rPr>
          <w:rFonts w:ascii="宋体" w:hAnsi="宋体" w:hint="eastAsia"/>
          <w:sz w:val="21"/>
          <w:szCs w:val="21"/>
        </w:rPr>
      </w:pPr>
    </w:p>
    <w:p w14:paraId="5CD1F565" w14:textId="77777777" w:rsidR="006252D8" w:rsidRPr="00803D20" w:rsidRDefault="006252D8">
      <w:pPr>
        <w:spacing w:line="360" w:lineRule="auto"/>
        <w:ind w:firstLineChars="200" w:firstLine="420"/>
        <w:rPr>
          <w:rFonts w:ascii="宋体" w:hAnsi="宋体" w:hint="eastAsia"/>
          <w:sz w:val="21"/>
          <w:szCs w:val="21"/>
        </w:rPr>
      </w:pPr>
    </w:p>
    <w:p w14:paraId="7DBFFC54" w14:textId="77777777" w:rsidR="006252D8" w:rsidRPr="00803D20" w:rsidRDefault="00000000">
      <w:pPr>
        <w:spacing w:line="360" w:lineRule="auto"/>
        <w:ind w:firstLine="200"/>
        <w:rPr>
          <w:rFonts w:ascii="宋体" w:hAnsi="宋体" w:hint="eastAsia"/>
          <w:sz w:val="21"/>
          <w:szCs w:val="21"/>
        </w:rPr>
      </w:pPr>
      <w:r w:rsidRPr="00803D20">
        <w:rPr>
          <w:rFonts w:ascii="宋体" w:hAnsi="宋体"/>
          <w:sz w:val="21"/>
          <w:szCs w:val="21"/>
        </w:rPr>
        <w:t>委托人：</w:t>
      </w:r>
      <w:r w:rsidRPr="00803D20">
        <w:rPr>
          <w:rFonts w:ascii="宋体" w:hAnsi="宋体"/>
          <w:sz w:val="21"/>
          <w:szCs w:val="21"/>
          <w:u w:val="single" w:color="000000"/>
        </w:rPr>
        <w:t xml:space="preserve">         </w:t>
      </w:r>
      <w:r w:rsidRPr="00803D20">
        <w:rPr>
          <w:rFonts w:ascii="宋体" w:hAnsi="宋体"/>
          <w:sz w:val="21"/>
          <w:szCs w:val="21"/>
        </w:rPr>
        <w:t xml:space="preserve">（盖单位公章）   </w:t>
      </w:r>
      <w:r w:rsidRPr="00803D20">
        <w:rPr>
          <w:rFonts w:ascii="宋体" w:hAnsi="宋体" w:hint="eastAsia"/>
          <w:sz w:val="21"/>
          <w:szCs w:val="21"/>
        </w:rPr>
        <w:t>受托</w:t>
      </w:r>
      <w:r w:rsidRPr="00803D20">
        <w:rPr>
          <w:rFonts w:ascii="宋体" w:hAnsi="宋体"/>
          <w:sz w:val="21"/>
          <w:szCs w:val="21"/>
        </w:rPr>
        <w:t>人：</w:t>
      </w:r>
      <w:r w:rsidRPr="00803D20">
        <w:rPr>
          <w:rFonts w:ascii="宋体" w:hAnsi="宋体"/>
          <w:sz w:val="21"/>
          <w:szCs w:val="21"/>
          <w:u w:val="single" w:color="000000"/>
        </w:rPr>
        <w:t xml:space="preserve">        </w:t>
      </w:r>
      <w:r w:rsidRPr="00803D20">
        <w:rPr>
          <w:rFonts w:ascii="宋体" w:hAnsi="宋体"/>
          <w:sz w:val="21"/>
          <w:szCs w:val="21"/>
        </w:rPr>
        <w:t>（盖单位公章）</w:t>
      </w:r>
    </w:p>
    <w:p w14:paraId="49401E26" w14:textId="77777777" w:rsidR="006252D8" w:rsidRPr="00803D20" w:rsidRDefault="00000000">
      <w:pPr>
        <w:spacing w:line="360" w:lineRule="auto"/>
        <w:ind w:firstLine="200"/>
        <w:rPr>
          <w:rFonts w:ascii="宋体" w:hAnsi="宋体" w:hint="eastAsia"/>
          <w:sz w:val="21"/>
          <w:szCs w:val="21"/>
        </w:rPr>
      </w:pPr>
      <w:r w:rsidRPr="00803D20">
        <w:rPr>
          <w:rFonts w:ascii="宋体" w:hAnsi="宋体"/>
          <w:sz w:val="21"/>
          <w:szCs w:val="21"/>
        </w:rPr>
        <w:lastRenderedPageBreak/>
        <w:t>法定代表人                        法定代表人</w:t>
      </w:r>
    </w:p>
    <w:p w14:paraId="3BD1668E" w14:textId="77777777" w:rsidR="006252D8" w:rsidRPr="00803D20" w:rsidRDefault="00000000">
      <w:pPr>
        <w:spacing w:line="360" w:lineRule="auto"/>
        <w:ind w:firstLine="200"/>
        <w:rPr>
          <w:rFonts w:ascii="宋体" w:hAnsi="宋体" w:hint="eastAsia"/>
          <w:sz w:val="21"/>
          <w:szCs w:val="21"/>
        </w:rPr>
      </w:pPr>
      <w:r w:rsidRPr="00803D20">
        <w:rPr>
          <w:rFonts w:ascii="宋体" w:hAnsi="宋体"/>
          <w:sz w:val="21"/>
          <w:szCs w:val="21"/>
        </w:rPr>
        <w:t xml:space="preserve">或其委托代理人： </w:t>
      </w:r>
      <w:r w:rsidRPr="00803D20">
        <w:rPr>
          <w:rFonts w:ascii="宋体" w:hAnsi="宋体"/>
          <w:sz w:val="21"/>
          <w:szCs w:val="21"/>
          <w:u w:val="single" w:color="000000"/>
        </w:rPr>
        <w:t xml:space="preserve">      </w:t>
      </w:r>
      <w:r w:rsidRPr="00803D20">
        <w:rPr>
          <w:rFonts w:ascii="宋体" w:hAnsi="宋体"/>
          <w:sz w:val="21"/>
          <w:szCs w:val="21"/>
        </w:rPr>
        <w:t>（签字）   或其委托代理人：</w:t>
      </w:r>
      <w:r w:rsidRPr="00803D20">
        <w:rPr>
          <w:rFonts w:ascii="宋体" w:hAnsi="宋体"/>
          <w:sz w:val="21"/>
          <w:szCs w:val="21"/>
          <w:u w:val="single" w:color="000000"/>
        </w:rPr>
        <w:t xml:space="preserve">       </w:t>
      </w:r>
      <w:r w:rsidRPr="00803D20">
        <w:rPr>
          <w:rFonts w:ascii="宋体" w:hAnsi="宋体"/>
          <w:sz w:val="21"/>
          <w:szCs w:val="21"/>
        </w:rPr>
        <w:t>（签字）</w:t>
      </w:r>
    </w:p>
    <w:p w14:paraId="6B582BC0" w14:textId="77777777" w:rsidR="006252D8" w:rsidRPr="00803D20" w:rsidRDefault="00000000">
      <w:pPr>
        <w:spacing w:line="360" w:lineRule="auto"/>
        <w:ind w:firstLineChars="250" w:firstLine="525"/>
        <w:rPr>
          <w:rFonts w:ascii="宋体" w:hAnsi="宋体" w:hint="eastAsia"/>
          <w:sz w:val="21"/>
          <w:szCs w:val="21"/>
        </w:rPr>
      </w:pPr>
      <w:r w:rsidRPr="00803D20">
        <w:rPr>
          <w:rFonts w:ascii="宋体" w:hAnsi="宋体"/>
          <w:sz w:val="21"/>
          <w:szCs w:val="21"/>
          <w:u w:val="single" w:color="000000"/>
        </w:rPr>
        <w:t xml:space="preserve">     </w:t>
      </w:r>
      <w:r w:rsidRPr="00803D20">
        <w:rPr>
          <w:rFonts w:ascii="宋体" w:hAnsi="宋体"/>
          <w:sz w:val="21"/>
          <w:szCs w:val="21"/>
        </w:rPr>
        <w:t>年</w:t>
      </w:r>
      <w:r w:rsidRPr="00803D20">
        <w:rPr>
          <w:rFonts w:ascii="宋体" w:hAnsi="宋体"/>
          <w:sz w:val="21"/>
          <w:szCs w:val="21"/>
          <w:u w:val="single" w:color="000000"/>
        </w:rPr>
        <w:t xml:space="preserve">    </w:t>
      </w:r>
      <w:r w:rsidRPr="00803D20">
        <w:rPr>
          <w:rFonts w:ascii="宋体" w:hAnsi="宋体"/>
          <w:sz w:val="21"/>
          <w:szCs w:val="21"/>
        </w:rPr>
        <w:t xml:space="preserve">月 </w:t>
      </w:r>
      <w:r w:rsidRPr="00803D20">
        <w:rPr>
          <w:rFonts w:ascii="宋体" w:hAnsi="宋体"/>
          <w:sz w:val="21"/>
          <w:szCs w:val="21"/>
          <w:u w:val="single" w:color="000000"/>
        </w:rPr>
        <w:t xml:space="preserve">   </w:t>
      </w:r>
      <w:r w:rsidRPr="00803D20">
        <w:rPr>
          <w:rFonts w:ascii="宋体" w:hAnsi="宋体"/>
          <w:sz w:val="21"/>
          <w:szCs w:val="21"/>
        </w:rPr>
        <w:t xml:space="preserve"> 日                </w:t>
      </w:r>
      <w:r w:rsidRPr="00803D20">
        <w:rPr>
          <w:rFonts w:ascii="宋体" w:hAnsi="宋体"/>
          <w:sz w:val="21"/>
          <w:szCs w:val="21"/>
          <w:u w:val="single" w:color="000000"/>
        </w:rPr>
        <w:t xml:space="preserve">     </w:t>
      </w:r>
      <w:r w:rsidRPr="00803D20">
        <w:rPr>
          <w:rFonts w:ascii="宋体" w:hAnsi="宋体"/>
          <w:sz w:val="21"/>
          <w:szCs w:val="21"/>
        </w:rPr>
        <w:t>年</w:t>
      </w:r>
      <w:r w:rsidRPr="00803D20">
        <w:rPr>
          <w:rFonts w:ascii="宋体" w:hAnsi="宋体"/>
          <w:sz w:val="21"/>
          <w:szCs w:val="21"/>
          <w:u w:val="single" w:color="000000"/>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u w:val="single" w:color="000000"/>
        </w:rPr>
        <w:t xml:space="preserve">   </w:t>
      </w:r>
      <w:r w:rsidRPr="00803D20">
        <w:rPr>
          <w:rFonts w:ascii="宋体" w:hAnsi="宋体"/>
          <w:sz w:val="21"/>
          <w:szCs w:val="21"/>
        </w:rPr>
        <w:t>日</w:t>
      </w:r>
    </w:p>
    <w:p w14:paraId="3093609C" w14:textId="77777777" w:rsidR="006252D8" w:rsidRPr="00803D20" w:rsidRDefault="006252D8">
      <w:pPr>
        <w:spacing w:line="490" w:lineRule="exact"/>
        <w:rPr>
          <w:sz w:val="20"/>
          <w:szCs w:val="21"/>
        </w:rPr>
      </w:pPr>
    </w:p>
    <w:p w14:paraId="20EDFDE4" w14:textId="77777777" w:rsidR="006252D8" w:rsidRPr="00803D20" w:rsidRDefault="006252D8">
      <w:pPr>
        <w:spacing w:after="14" w:line="490" w:lineRule="exact"/>
        <w:rPr>
          <w:sz w:val="22"/>
        </w:rPr>
      </w:pPr>
    </w:p>
    <w:p w14:paraId="6531D6AA" w14:textId="77777777" w:rsidR="006252D8" w:rsidRPr="00803D20" w:rsidRDefault="00000000">
      <w:pPr>
        <w:spacing w:line="360" w:lineRule="auto"/>
        <w:rPr>
          <w:sz w:val="28"/>
          <w:szCs w:val="28"/>
        </w:rPr>
      </w:pPr>
      <w:r w:rsidRPr="00803D20">
        <w:br w:type="page"/>
      </w:r>
      <w:bookmarkStart w:id="471" w:name="_Toc584"/>
      <w:bookmarkStart w:id="472" w:name="_Toc8698"/>
      <w:r w:rsidRPr="00803D20">
        <w:rPr>
          <w:sz w:val="28"/>
          <w:szCs w:val="28"/>
        </w:rPr>
        <w:lastRenderedPageBreak/>
        <w:t>附件二：履约担保格式</w:t>
      </w:r>
      <w:bookmarkEnd w:id="471"/>
      <w:bookmarkEnd w:id="472"/>
      <w:r w:rsidRPr="00803D20">
        <w:rPr>
          <w:sz w:val="28"/>
          <w:szCs w:val="28"/>
        </w:rPr>
        <w:t xml:space="preserve"> </w:t>
      </w:r>
    </w:p>
    <w:p w14:paraId="4405127F" w14:textId="77777777" w:rsidR="006252D8" w:rsidRPr="00803D20" w:rsidRDefault="00000000">
      <w:pPr>
        <w:spacing w:line="360" w:lineRule="auto"/>
        <w:rPr>
          <w:rFonts w:cs="仿宋"/>
          <w:sz w:val="21"/>
          <w:szCs w:val="21"/>
        </w:rPr>
      </w:pPr>
      <w:r w:rsidRPr="00803D20">
        <w:rPr>
          <w:rFonts w:cs="仿宋" w:hint="eastAsia"/>
          <w:sz w:val="21"/>
          <w:szCs w:val="21"/>
        </w:rPr>
        <w:t>如采用保函，参考格式如下。</w:t>
      </w:r>
    </w:p>
    <w:p w14:paraId="11A36AB5" w14:textId="77777777" w:rsidR="006252D8" w:rsidRPr="00803D20" w:rsidRDefault="00000000">
      <w:pPr>
        <w:spacing w:line="360" w:lineRule="auto"/>
        <w:jc w:val="center"/>
        <w:rPr>
          <w:b/>
          <w:sz w:val="28"/>
          <w:szCs w:val="28"/>
        </w:rPr>
      </w:pPr>
      <w:r w:rsidRPr="00803D20">
        <w:rPr>
          <w:b/>
          <w:sz w:val="28"/>
          <w:szCs w:val="28"/>
        </w:rPr>
        <w:t>履约担保</w:t>
      </w:r>
    </w:p>
    <w:p w14:paraId="454149B1" w14:textId="77777777" w:rsidR="006252D8" w:rsidRPr="00803D20" w:rsidRDefault="006252D8">
      <w:pPr>
        <w:spacing w:line="490" w:lineRule="exact"/>
        <w:jc w:val="center"/>
        <w:rPr>
          <w:b/>
          <w:sz w:val="36"/>
          <w:szCs w:val="36"/>
        </w:rPr>
      </w:pPr>
    </w:p>
    <w:p w14:paraId="74B4DE05" w14:textId="77777777" w:rsidR="006252D8" w:rsidRPr="00803D20" w:rsidRDefault="00000000">
      <w:pPr>
        <w:spacing w:line="360" w:lineRule="auto"/>
        <w:rPr>
          <w:rFonts w:ascii="宋体" w:hAnsi="宋体" w:hint="eastAsia"/>
          <w:sz w:val="21"/>
          <w:szCs w:val="21"/>
        </w:rPr>
      </w:pPr>
      <w:r w:rsidRPr="00803D20">
        <w:rPr>
          <w:rFonts w:ascii="宋体" w:hAnsi="宋体"/>
          <w:sz w:val="21"/>
          <w:szCs w:val="21"/>
          <w:u w:val="single" w:color="000000"/>
        </w:rPr>
        <w:t xml:space="preserve">                     </w:t>
      </w:r>
      <w:r w:rsidRPr="00803D20">
        <w:rPr>
          <w:rFonts w:ascii="宋体" w:hAnsi="宋体"/>
          <w:sz w:val="21"/>
          <w:szCs w:val="21"/>
        </w:rPr>
        <w:t xml:space="preserve">（委托人名称）： </w:t>
      </w:r>
    </w:p>
    <w:p w14:paraId="59B6540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鉴于</w:t>
      </w:r>
      <w:r w:rsidRPr="00803D20">
        <w:rPr>
          <w:rFonts w:ascii="宋体" w:hAnsi="宋体" w:hint="eastAsia"/>
          <w:sz w:val="21"/>
          <w:szCs w:val="21"/>
          <w:u w:val="single"/>
        </w:rPr>
        <w:t xml:space="preserve">         </w:t>
      </w:r>
      <w:r w:rsidRPr="00803D20">
        <w:rPr>
          <w:rFonts w:ascii="宋体" w:hAnsi="宋体"/>
          <w:sz w:val="21"/>
          <w:szCs w:val="21"/>
        </w:rPr>
        <w:t>（委托人名称，以下简称</w:t>
      </w:r>
      <w:r w:rsidRPr="00803D20">
        <w:rPr>
          <w:rFonts w:ascii="宋体" w:hAnsi="宋体" w:hint="eastAsia"/>
          <w:sz w:val="21"/>
          <w:szCs w:val="21"/>
        </w:rPr>
        <w:t>“</w:t>
      </w:r>
      <w:r w:rsidRPr="00803D20">
        <w:rPr>
          <w:rFonts w:ascii="宋体" w:hAnsi="宋体"/>
          <w:sz w:val="21"/>
          <w:szCs w:val="21"/>
        </w:rPr>
        <w:t>委托人</w:t>
      </w:r>
      <w:r w:rsidRPr="00803D20">
        <w:rPr>
          <w:rFonts w:ascii="宋体" w:hAnsi="宋体" w:hint="eastAsia"/>
          <w:sz w:val="21"/>
          <w:szCs w:val="21"/>
        </w:rPr>
        <w:t>”</w:t>
      </w:r>
      <w:r w:rsidRPr="00803D20">
        <w:rPr>
          <w:rFonts w:ascii="宋体" w:hAnsi="宋体"/>
          <w:sz w:val="21"/>
          <w:szCs w:val="21"/>
        </w:rPr>
        <w:t>）接受</w:t>
      </w:r>
      <w:r w:rsidRPr="00803D20">
        <w:rPr>
          <w:rFonts w:ascii="宋体" w:hAnsi="宋体" w:hint="eastAsia"/>
          <w:sz w:val="21"/>
          <w:szCs w:val="21"/>
          <w:u w:val="single"/>
        </w:rPr>
        <w:t xml:space="preserve">          </w:t>
      </w:r>
      <w:r w:rsidRPr="00803D20">
        <w:rPr>
          <w:rFonts w:ascii="宋体" w:hAnsi="宋体"/>
          <w:sz w:val="21"/>
          <w:szCs w:val="21"/>
        </w:rPr>
        <w:t>（</w:t>
      </w:r>
      <w:r w:rsidRPr="00803D20">
        <w:rPr>
          <w:rFonts w:ascii="宋体" w:hAnsi="宋体" w:hint="eastAsia"/>
          <w:sz w:val="21"/>
          <w:szCs w:val="21"/>
        </w:rPr>
        <w:t>受托</w:t>
      </w:r>
      <w:r w:rsidRPr="00803D20">
        <w:rPr>
          <w:rFonts w:ascii="宋体" w:hAnsi="宋体"/>
          <w:sz w:val="21"/>
          <w:szCs w:val="21"/>
        </w:rPr>
        <w:t>人名称，以下称</w:t>
      </w:r>
      <w:r w:rsidRPr="00803D20">
        <w:rPr>
          <w:rFonts w:ascii="宋体" w:hAnsi="宋体" w:hint="eastAsia"/>
          <w:sz w:val="21"/>
          <w:szCs w:val="21"/>
        </w:rPr>
        <w:t>“受托</w:t>
      </w:r>
      <w:r w:rsidRPr="00803D20">
        <w:rPr>
          <w:rFonts w:ascii="宋体" w:hAnsi="宋体"/>
          <w:sz w:val="21"/>
          <w:szCs w:val="21"/>
        </w:rPr>
        <w:t>人</w:t>
      </w:r>
      <w:r w:rsidRPr="00803D20">
        <w:rPr>
          <w:rFonts w:ascii="宋体" w:hAnsi="宋体" w:hint="eastAsia"/>
          <w:sz w:val="21"/>
          <w:szCs w:val="21"/>
        </w:rPr>
        <w:t>”</w:t>
      </w:r>
      <w:r w:rsidRPr="00803D20">
        <w:rPr>
          <w:rFonts w:ascii="宋体" w:hAnsi="宋体"/>
          <w:sz w:val="21"/>
          <w:szCs w:val="21"/>
        </w:rPr>
        <w:t>）于</w:t>
      </w:r>
      <w:r w:rsidRPr="00803D20">
        <w:rPr>
          <w:rFonts w:ascii="宋体" w:hAnsi="宋体"/>
          <w:sz w:val="21"/>
          <w:szCs w:val="21"/>
          <w:u w:val="single" w:color="000000"/>
        </w:rPr>
        <w:t xml:space="preserve">    </w:t>
      </w:r>
      <w:r w:rsidRPr="00803D20">
        <w:rPr>
          <w:rFonts w:ascii="宋体" w:hAnsi="宋体"/>
          <w:sz w:val="21"/>
          <w:szCs w:val="21"/>
        </w:rPr>
        <w:t>年</w:t>
      </w:r>
      <w:r w:rsidRPr="00803D20">
        <w:rPr>
          <w:rFonts w:ascii="宋体" w:hAnsi="宋体"/>
          <w:sz w:val="21"/>
          <w:szCs w:val="21"/>
          <w:u w:val="single" w:color="000000"/>
        </w:rPr>
        <w:t xml:space="preserve">    </w:t>
      </w:r>
      <w:r w:rsidRPr="00803D20">
        <w:rPr>
          <w:rFonts w:ascii="宋体" w:hAnsi="宋体"/>
          <w:sz w:val="21"/>
          <w:szCs w:val="21"/>
        </w:rPr>
        <w:t>月</w:t>
      </w:r>
      <w:r w:rsidRPr="00803D20">
        <w:rPr>
          <w:rFonts w:ascii="宋体" w:hAnsi="宋体"/>
          <w:sz w:val="21"/>
          <w:szCs w:val="21"/>
          <w:u w:val="single" w:color="000000"/>
        </w:rPr>
        <w:t xml:space="preserve">    </w:t>
      </w:r>
      <w:r w:rsidRPr="00803D20">
        <w:rPr>
          <w:rFonts w:ascii="宋体" w:hAnsi="宋体"/>
          <w:sz w:val="21"/>
          <w:szCs w:val="21"/>
        </w:rPr>
        <w:t>日参加</w:t>
      </w:r>
      <w:r w:rsidRPr="00803D20">
        <w:rPr>
          <w:rFonts w:ascii="宋体" w:hAnsi="宋体"/>
          <w:sz w:val="21"/>
          <w:szCs w:val="21"/>
          <w:u w:val="single" w:color="000000"/>
        </w:rPr>
        <w:t xml:space="preserve">             </w:t>
      </w:r>
      <w:r w:rsidRPr="00803D20">
        <w:rPr>
          <w:rFonts w:ascii="宋体" w:hAnsi="宋体"/>
          <w:sz w:val="21"/>
          <w:szCs w:val="21"/>
        </w:rPr>
        <w:t>（项目名称）</w:t>
      </w:r>
      <w:r w:rsidRPr="00803D20">
        <w:rPr>
          <w:rFonts w:ascii="宋体" w:hAnsi="宋体"/>
          <w:sz w:val="21"/>
          <w:szCs w:val="21"/>
          <w:u w:val="single" w:color="000000"/>
        </w:rPr>
        <w:t xml:space="preserve">             </w:t>
      </w:r>
      <w:r w:rsidRPr="00803D20">
        <w:rPr>
          <w:rFonts w:ascii="宋体" w:hAnsi="宋体"/>
          <w:sz w:val="21"/>
          <w:szCs w:val="21"/>
        </w:rPr>
        <w:t>（</w:t>
      </w:r>
      <w:r w:rsidRPr="00803D20">
        <w:rPr>
          <w:rFonts w:ascii="宋体" w:hAnsi="宋体" w:hint="eastAsia"/>
          <w:sz w:val="21"/>
          <w:szCs w:val="21"/>
        </w:rPr>
        <w:t>标段</w:t>
      </w:r>
      <w:r w:rsidRPr="00803D20">
        <w:rPr>
          <w:rFonts w:ascii="宋体" w:hAnsi="宋体"/>
          <w:sz w:val="21"/>
          <w:szCs w:val="21"/>
        </w:rPr>
        <w:t>名称）招标项目的投标。我方愿意无条件地、不可撤销地就</w:t>
      </w:r>
      <w:r w:rsidRPr="00803D20">
        <w:rPr>
          <w:rFonts w:ascii="宋体" w:hAnsi="宋体" w:hint="eastAsia"/>
          <w:sz w:val="21"/>
          <w:szCs w:val="21"/>
        </w:rPr>
        <w:t>受托</w:t>
      </w:r>
      <w:r w:rsidRPr="00803D20">
        <w:rPr>
          <w:rFonts w:ascii="宋体" w:hAnsi="宋体"/>
          <w:sz w:val="21"/>
          <w:szCs w:val="21"/>
        </w:rPr>
        <w:t xml:space="preserve">人履行与你方订立的合同，向你方提供担保。 </w:t>
      </w:r>
    </w:p>
    <w:p w14:paraId="42C2BE9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w:t>
      </w:r>
      <w:r w:rsidRPr="00803D20">
        <w:rPr>
          <w:rFonts w:ascii="宋体" w:hAnsi="宋体"/>
          <w:sz w:val="21"/>
          <w:szCs w:val="21"/>
        </w:rPr>
        <w:t>担保金额人民币（大写）</w:t>
      </w:r>
      <w:r w:rsidRPr="00803D20">
        <w:rPr>
          <w:rFonts w:ascii="宋体" w:hAnsi="宋体"/>
          <w:sz w:val="21"/>
          <w:szCs w:val="21"/>
          <w:u w:val="single"/>
        </w:rPr>
        <w:t xml:space="preserve">          </w:t>
      </w:r>
      <w:r w:rsidRPr="00803D20">
        <w:rPr>
          <w:rFonts w:ascii="宋体" w:hAnsi="宋体"/>
          <w:sz w:val="21"/>
          <w:szCs w:val="21"/>
        </w:rPr>
        <w:t>（¥）</w:t>
      </w:r>
      <w:r w:rsidRPr="00803D20">
        <w:rPr>
          <w:rFonts w:ascii="宋体" w:hAnsi="宋体"/>
          <w:sz w:val="21"/>
          <w:szCs w:val="21"/>
          <w:u w:val="single"/>
        </w:rPr>
        <w:t xml:space="preserve">           </w:t>
      </w:r>
      <w:r w:rsidRPr="00803D20">
        <w:rPr>
          <w:rFonts w:ascii="宋体" w:hAnsi="宋体"/>
          <w:sz w:val="21"/>
          <w:szCs w:val="21"/>
        </w:rPr>
        <w:t>。</w:t>
      </w:r>
    </w:p>
    <w:p w14:paraId="4416F1E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w:t>
      </w:r>
      <w:r w:rsidRPr="00803D20">
        <w:rPr>
          <w:rFonts w:ascii="宋体" w:hAnsi="宋体"/>
          <w:sz w:val="21"/>
          <w:szCs w:val="21"/>
        </w:rPr>
        <w:t>担保有效期自委托人与</w:t>
      </w:r>
      <w:r w:rsidRPr="00803D20">
        <w:rPr>
          <w:rFonts w:ascii="宋体" w:hAnsi="宋体" w:hint="eastAsia"/>
          <w:sz w:val="21"/>
          <w:szCs w:val="21"/>
        </w:rPr>
        <w:t>受托</w:t>
      </w:r>
      <w:r w:rsidRPr="00803D20">
        <w:rPr>
          <w:rFonts w:ascii="宋体" w:hAnsi="宋体"/>
          <w:sz w:val="21"/>
          <w:szCs w:val="21"/>
        </w:rPr>
        <w:t xml:space="preserve">人签订的合同生效之日起至委托人签发验收证书之日起28日后失效。 </w:t>
      </w:r>
    </w:p>
    <w:p w14:paraId="3F4B5AE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w:t>
      </w:r>
      <w:r w:rsidRPr="00803D20">
        <w:rPr>
          <w:rFonts w:ascii="宋体" w:hAnsi="宋体" w:hint="eastAsia"/>
          <w:sz w:val="21"/>
          <w:szCs w:val="21"/>
        </w:rPr>
        <w:t>.</w:t>
      </w:r>
      <w:r w:rsidRPr="00803D20">
        <w:rPr>
          <w:rFonts w:ascii="宋体" w:hAnsi="宋体"/>
          <w:sz w:val="21"/>
          <w:szCs w:val="21"/>
        </w:rPr>
        <w:t>在本担保有效期内，如果</w:t>
      </w:r>
      <w:r w:rsidRPr="00803D20">
        <w:rPr>
          <w:rFonts w:ascii="宋体" w:hAnsi="宋体" w:hint="eastAsia"/>
          <w:sz w:val="21"/>
          <w:szCs w:val="21"/>
        </w:rPr>
        <w:t>受托</w:t>
      </w:r>
      <w:r w:rsidRPr="00803D20">
        <w:rPr>
          <w:rFonts w:ascii="宋体" w:hAnsi="宋体"/>
          <w:sz w:val="21"/>
          <w:szCs w:val="21"/>
        </w:rPr>
        <w:t xml:space="preserve">人不履行合同约定的义务或其履行不符合合同的约定，我方在收到你方以书面形式提出的在担保金额内的赔偿要求后，在7日内无条件支付。 </w:t>
      </w:r>
    </w:p>
    <w:p w14:paraId="48EC036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w:t>
      </w:r>
      <w:r w:rsidRPr="00803D20">
        <w:rPr>
          <w:rFonts w:ascii="宋体" w:hAnsi="宋体" w:hint="eastAsia"/>
          <w:sz w:val="21"/>
          <w:szCs w:val="21"/>
        </w:rPr>
        <w:t>.</w:t>
      </w:r>
      <w:r w:rsidRPr="00803D20">
        <w:rPr>
          <w:rFonts w:ascii="宋体" w:hAnsi="宋体"/>
          <w:sz w:val="21"/>
          <w:szCs w:val="21"/>
        </w:rPr>
        <w:t>委托人和</w:t>
      </w:r>
      <w:r w:rsidRPr="00803D20">
        <w:rPr>
          <w:rFonts w:ascii="宋体" w:hAnsi="宋体" w:hint="eastAsia"/>
          <w:sz w:val="21"/>
          <w:szCs w:val="21"/>
        </w:rPr>
        <w:t>受托</w:t>
      </w:r>
      <w:r w:rsidRPr="00803D20">
        <w:rPr>
          <w:rFonts w:ascii="宋体" w:hAnsi="宋体"/>
          <w:sz w:val="21"/>
          <w:szCs w:val="21"/>
        </w:rPr>
        <w:t xml:space="preserve">人变更合同时，无论我方是否收到该变更，我方承担本担保规定的义务不变。 </w:t>
      </w:r>
    </w:p>
    <w:p w14:paraId="214C3175" w14:textId="77777777" w:rsidR="006252D8" w:rsidRPr="00803D20" w:rsidRDefault="006252D8">
      <w:pPr>
        <w:spacing w:line="360" w:lineRule="auto"/>
        <w:ind w:firstLineChars="200" w:firstLine="420"/>
        <w:rPr>
          <w:rFonts w:ascii="宋体" w:hAnsi="宋体" w:hint="eastAsia"/>
          <w:sz w:val="21"/>
          <w:szCs w:val="21"/>
        </w:rPr>
      </w:pPr>
    </w:p>
    <w:p w14:paraId="03122C93" w14:textId="77777777" w:rsidR="006252D8" w:rsidRPr="00803D20" w:rsidRDefault="006252D8">
      <w:pPr>
        <w:spacing w:line="360" w:lineRule="auto"/>
        <w:ind w:firstLineChars="200" w:firstLine="420"/>
        <w:rPr>
          <w:rFonts w:ascii="宋体" w:hAnsi="宋体" w:hint="eastAsia"/>
          <w:sz w:val="21"/>
          <w:szCs w:val="21"/>
        </w:rPr>
      </w:pPr>
    </w:p>
    <w:p w14:paraId="6B44B96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担保人名称 ：</w:t>
      </w:r>
      <w:r w:rsidRPr="00803D20">
        <w:rPr>
          <w:rFonts w:ascii="宋体" w:hAnsi="宋体"/>
          <w:sz w:val="21"/>
          <w:szCs w:val="21"/>
          <w:u w:val="single" w:color="000000"/>
        </w:rPr>
        <w:t xml:space="preserve">                </w:t>
      </w:r>
      <w:r w:rsidRPr="00803D20">
        <w:rPr>
          <w:rFonts w:ascii="宋体" w:hAnsi="宋体"/>
          <w:sz w:val="21"/>
          <w:szCs w:val="21"/>
        </w:rPr>
        <w:t>（盖单位公章）</w:t>
      </w:r>
    </w:p>
    <w:p w14:paraId="468A630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法定代表人或其委托代理人：</w:t>
      </w:r>
      <w:r w:rsidRPr="00803D20">
        <w:rPr>
          <w:rFonts w:ascii="宋体" w:hAnsi="宋体"/>
          <w:sz w:val="21"/>
          <w:szCs w:val="21"/>
          <w:u w:val="single" w:color="000000"/>
        </w:rPr>
        <w:t xml:space="preserve">         </w:t>
      </w:r>
      <w:r w:rsidRPr="00803D20">
        <w:rPr>
          <w:rFonts w:ascii="宋体" w:hAnsi="宋体"/>
          <w:sz w:val="21"/>
          <w:szCs w:val="21"/>
        </w:rPr>
        <w:t>（签字）</w:t>
      </w:r>
    </w:p>
    <w:p w14:paraId="460567E5" w14:textId="77777777" w:rsidR="006252D8" w:rsidRPr="00803D20" w:rsidRDefault="00000000">
      <w:pPr>
        <w:spacing w:line="360" w:lineRule="auto"/>
        <w:ind w:firstLineChars="200" w:firstLine="420"/>
        <w:rPr>
          <w:rFonts w:ascii="宋体" w:hAnsi="宋体" w:hint="eastAsia"/>
          <w:sz w:val="21"/>
          <w:szCs w:val="21"/>
          <w:u w:val="single" w:color="000000"/>
        </w:rPr>
      </w:pPr>
      <w:r w:rsidRPr="00803D20">
        <w:rPr>
          <w:rFonts w:ascii="宋体" w:hAnsi="宋体"/>
          <w:sz w:val="21"/>
          <w:szCs w:val="21"/>
        </w:rPr>
        <w:t>地    址：</w:t>
      </w:r>
      <w:r w:rsidRPr="00803D20">
        <w:rPr>
          <w:rFonts w:ascii="宋体" w:hAnsi="宋体"/>
          <w:sz w:val="21"/>
          <w:szCs w:val="21"/>
          <w:u w:val="single" w:color="000000"/>
        </w:rPr>
        <w:t xml:space="preserve">                                </w:t>
      </w:r>
    </w:p>
    <w:p w14:paraId="586F950E"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邮政编码：</w:t>
      </w:r>
      <w:r w:rsidRPr="00803D20">
        <w:rPr>
          <w:rFonts w:ascii="宋体" w:hAnsi="宋体"/>
          <w:sz w:val="21"/>
          <w:szCs w:val="21"/>
          <w:u w:val="single" w:color="000000"/>
        </w:rPr>
        <w:t xml:space="preserve"> </w:t>
      </w:r>
      <w:r w:rsidRPr="00803D20">
        <w:rPr>
          <w:rFonts w:ascii="宋体" w:hAnsi="宋体"/>
          <w:sz w:val="21"/>
          <w:szCs w:val="21"/>
          <w:u w:val="single" w:color="000000"/>
        </w:rPr>
        <w:tab/>
        <w:t xml:space="preserve"> </w:t>
      </w:r>
      <w:r w:rsidRPr="00803D20">
        <w:rPr>
          <w:rFonts w:ascii="宋体" w:hAnsi="宋体"/>
          <w:sz w:val="21"/>
          <w:szCs w:val="21"/>
          <w:u w:val="single" w:color="000000"/>
        </w:rPr>
        <w:tab/>
        <w:t xml:space="preserve"> </w:t>
      </w:r>
      <w:r w:rsidRPr="00803D20">
        <w:rPr>
          <w:rFonts w:ascii="宋体" w:hAnsi="宋体"/>
          <w:sz w:val="21"/>
          <w:szCs w:val="21"/>
          <w:u w:val="single" w:color="000000"/>
        </w:rPr>
        <w:tab/>
        <w:t xml:space="preserve"> </w:t>
      </w:r>
      <w:r w:rsidRPr="00803D20">
        <w:rPr>
          <w:rFonts w:ascii="宋体" w:hAnsi="宋体"/>
          <w:sz w:val="21"/>
          <w:szCs w:val="21"/>
          <w:u w:val="single" w:color="000000"/>
        </w:rPr>
        <w:tab/>
        <w:t xml:space="preserve">    </w:t>
      </w:r>
      <w:r w:rsidRPr="00803D20">
        <w:rPr>
          <w:rFonts w:ascii="宋体" w:hAnsi="宋体"/>
          <w:sz w:val="21"/>
          <w:szCs w:val="21"/>
          <w:u w:val="single" w:color="000000"/>
        </w:rPr>
        <w:tab/>
        <w:t xml:space="preserve">                </w:t>
      </w:r>
    </w:p>
    <w:p w14:paraId="4BB6244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电     话：</w:t>
      </w:r>
      <w:r w:rsidRPr="00803D20">
        <w:rPr>
          <w:rFonts w:ascii="宋体" w:hAnsi="宋体"/>
          <w:sz w:val="21"/>
          <w:szCs w:val="21"/>
          <w:u w:val="single" w:color="000000"/>
        </w:rPr>
        <w:t xml:space="preserve">                               </w:t>
      </w:r>
    </w:p>
    <w:p w14:paraId="2599E09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u w:val="single" w:color="000000"/>
        </w:rPr>
        <w:t xml:space="preserve">        </w:t>
      </w:r>
      <w:r w:rsidRPr="00803D20">
        <w:rPr>
          <w:rFonts w:ascii="宋体" w:hAnsi="宋体"/>
          <w:sz w:val="21"/>
          <w:szCs w:val="21"/>
        </w:rPr>
        <w:t>年</w:t>
      </w:r>
      <w:r w:rsidRPr="00803D20">
        <w:rPr>
          <w:rFonts w:ascii="宋体" w:hAnsi="宋体"/>
          <w:sz w:val="21"/>
          <w:szCs w:val="21"/>
          <w:u w:val="single" w:color="000000"/>
        </w:rPr>
        <w:t xml:space="preserve">     </w:t>
      </w:r>
      <w:r w:rsidRPr="00803D20">
        <w:rPr>
          <w:rFonts w:ascii="宋体" w:hAnsi="宋体"/>
          <w:sz w:val="21"/>
          <w:szCs w:val="21"/>
        </w:rPr>
        <w:t>月</w:t>
      </w:r>
      <w:r w:rsidRPr="00803D20">
        <w:rPr>
          <w:rFonts w:ascii="宋体" w:hAnsi="宋体"/>
          <w:sz w:val="21"/>
          <w:szCs w:val="21"/>
          <w:u w:val="single" w:color="000000"/>
        </w:rPr>
        <w:t xml:space="preserve">      </w:t>
      </w:r>
      <w:r w:rsidRPr="00803D20">
        <w:rPr>
          <w:rFonts w:ascii="宋体" w:hAnsi="宋体"/>
          <w:sz w:val="21"/>
          <w:szCs w:val="21"/>
        </w:rPr>
        <w:t>日</w:t>
      </w:r>
    </w:p>
    <w:p w14:paraId="1B49571F" w14:textId="77777777" w:rsidR="006252D8" w:rsidRPr="00803D20" w:rsidRDefault="006252D8">
      <w:pPr>
        <w:spacing w:line="360" w:lineRule="auto"/>
        <w:ind w:firstLineChars="200" w:firstLine="420"/>
        <w:rPr>
          <w:rFonts w:ascii="宋体" w:hAnsi="宋体" w:hint="eastAsia"/>
          <w:sz w:val="21"/>
          <w:szCs w:val="21"/>
        </w:rPr>
      </w:pPr>
    </w:p>
    <w:p w14:paraId="67A0136E" w14:textId="77777777" w:rsidR="006252D8" w:rsidRPr="00803D20" w:rsidRDefault="006252D8">
      <w:pPr>
        <w:widowControl/>
        <w:jc w:val="left"/>
      </w:pPr>
    </w:p>
    <w:p w14:paraId="031654A2" w14:textId="77777777" w:rsidR="006252D8" w:rsidRPr="00803D20" w:rsidRDefault="00000000">
      <w:pPr>
        <w:widowControl/>
        <w:jc w:val="left"/>
        <w:rPr>
          <w:b/>
          <w:kern w:val="44"/>
          <w:sz w:val="52"/>
          <w:szCs w:val="52"/>
        </w:rPr>
      </w:pPr>
      <w:bookmarkStart w:id="473" w:name="_Toc30241"/>
      <w:bookmarkStart w:id="474" w:name="_Toc1489"/>
      <w:bookmarkStart w:id="475" w:name="_Toc512257493"/>
      <w:r w:rsidRPr="00803D20">
        <w:br w:type="page"/>
      </w:r>
    </w:p>
    <w:p w14:paraId="0AB96D06" w14:textId="77777777" w:rsidR="006252D8" w:rsidRPr="00803D20" w:rsidRDefault="006252D8">
      <w:pPr>
        <w:spacing w:line="360" w:lineRule="auto"/>
        <w:rPr>
          <w:rFonts w:ascii="宋体" w:hAnsi="宋体" w:hint="eastAsia"/>
          <w:sz w:val="52"/>
          <w:szCs w:val="52"/>
        </w:rPr>
      </w:pPr>
    </w:p>
    <w:p w14:paraId="06982C11" w14:textId="77777777" w:rsidR="006252D8" w:rsidRPr="00803D20" w:rsidRDefault="006252D8">
      <w:pPr>
        <w:spacing w:line="360" w:lineRule="auto"/>
        <w:rPr>
          <w:rFonts w:ascii="宋体" w:hAnsi="宋体" w:hint="eastAsia"/>
          <w:sz w:val="52"/>
          <w:szCs w:val="52"/>
        </w:rPr>
      </w:pPr>
    </w:p>
    <w:p w14:paraId="16DF4B15" w14:textId="77777777" w:rsidR="006252D8" w:rsidRPr="00803D20" w:rsidRDefault="006252D8">
      <w:pPr>
        <w:spacing w:line="360" w:lineRule="auto"/>
        <w:rPr>
          <w:rFonts w:ascii="宋体" w:hAnsi="宋体" w:hint="eastAsia"/>
          <w:sz w:val="52"/>
          <w:szCs w:val="52"/>
        </w:rPr>
      </w:pPr>
    </w:p>
    <w:p w14:paraId="0F5010B8" w14:textId="77777777" w:rsidR="006252D8" w:rsidRPr="00803D20" w:rsidRDefault="00000000">
      <w:pPr>
        <w:pStyle w:val="1"/>
        <w:keepNext w:val="0"/>
        <w:keepLines w:val="0"/>
        <w:spacing w:line="360" w:lineRule="auto"/>
        <w:rPr>
          <w:rFonts w:ascii="Times New Roman" w:hAnsi="Times New Roman"/>
        </w:rPr>
      </w:pPr>
      <w:bookmarkStart w:id="476" w:name="_Toc193190797"/>
      <w:r w:rsidRPr="00803D20">
        <w:rPr>
          <w:rFonts w:ascii="Times New Roman" w:hAnsi="Times New Roman"/>
        </w:rPr>
        <w:t>第二卷</w:t>
      </w:r>
      <w:bookmarkStart w:id="477" w:name="_Toc16233"/>
      <w:bookmarkEnd w:id="473"/>
      <w:bookmarkEnd w:id="474"/>
      <w:bookmarkEnd w:id="475"/>
      <w:bookmarkEnd w:id="476"/>
    </w:p>
    <w:p w14:paraId="0D9E163F" w14:textId="77777777" w:rsidR="006252D8" w:rsidRPr="00803D20" w:rsidRDefault="00000000">
      <w:pPr>
        <w:pStyle w:val="1"/>
        <w:keepNext w:val="0"/>
        <w:keepLines w:val="0"/>
        <w:spacing w:line="240" w:lineRule="auto"/>
        <w:rPr>
          <w:rFonts w:ascii="Times New Roman" w:hAnsi="Times New Roman"/>
          <w:sz w:val="90"/>
          <w:szCs w:val="90"/>
        </w:rPr>
      </w:pPr>
      <w:r w:rsidRPr="00803D20">
        <w:rPr>
          <w:rFonts w:ascii="Times New Roman" w:hAnsi="Times New Roman"/>
          <w:sz w:val="90"/>
          <w:szCs w:val="90"/>
        </w:rPr>
        <w:br w:type="page"/>
      </w:r>
    </w:p>
    <w:p w14:paraId="04C83998" w14:textId="77777777" w:rsidR="006252D8" w:rsidRPr="00803D20" w:rsidRDefault="00000000">
      <w:pPr>
        <w:pStyle w:val="1"/>
        <w:keepNext w:val="0"/>
        <w:keepLines w:val="0"/>
        <w:spacing w:line="360" w:lineRule="auto"/>
        <w:rPr>
          <w:rFonts w:ascii="Times New Roman" w:hAnsi="Times New Roman"/>
          <w:sz w:val="44"/>
          <w:szCs w:val="44"/>
        </w:rPr>
      </w:pPr>
      <w:bookmarkStart w:id="478" w:name="_Toc193190798"/>
      <w:bookmarkStart w:id="479" w:name="_Toc512257494"/>
      <w:bookmarkStart w:id="480" w:name="_Toc13703"/>
      <w:r w:rsidRPr="00803D20">
        <w:rPr>
          <w:rFonts w:ascii="Times New Roman" w:hAnsi="Times New Roman"/>
          <w:sz w:val="44"/>
          <w:szCs w:val="44"/>
        </w:rPr>
        <w:lastRenderedPageBreak/>
        <w:t>第五章</w:t>
      </w:r>
      <w:r w:rsidRPr="00803D20">
        <w:rPr>
          <w:rFonts w:ascii="Times New Roman" w:hAnsi="Times New Roman"/>
          <w:sz w:val="44"/>
          <w:szCs w:val="44"/>
        </w:rPr>
        <w:t xml:space="preserve"> </w:t>
      </w:r>
      <w:r w:rsidRPr="00803D20">
        <w:rPr>
          <w:rFonts w:ascii="Times New Roman" w:hAnsi="Times New Roman"/>
          <w:sz w:val="44"/>
          <w:szCs w:val="44"/>
        </w:rPr>
        <w:t>委托人要求</w:t>
      </w:r>
      <w:bookmarkEnd w:id="477"/>
      <w:bookmarkEnd w:id="478"/>
      <w:bookmarkEnd w:id="479"/>
      <w:bookmarkEnd w:id="480"/>
    </w:p>
    <w:p w14:paraId="4537DA09" w14:textId="77777777" w:rsidR="00C72A08" w:rsidRPr="00803D20" w:rsidRDefault="00FE75EE" w:rsidP="00C72A08">
      <w:pPr>
        <w:spacing w:line="360" w:lineRule="auto"/>
        <w:rPr>
          <w:b/>
          <w:bCs/>
          <w:sz w:val="21"/>
          <w:szCs w:val="21"/>
        </w:rPr>
      </w:pPr>
      <w:r w:rsidRPr="00803D20">
        <w:rPr>
          <w:b/>
          <w:bCs/>
          <w:sz w:val="21"/>
          <w:szCs w:val="21"/>
        </w:rPr>
        <w:t>一</w:t>
      </w:r>
      <w:r w:rsidRPr="00803D20">
        <w:rPr>
          <w:rFonts w:hint="eastAsia"/>
          <w:b/>
          <w:bCs/>
          <w:sz w:val="21"/>
          <w:szCs w:val="21"/>
        </w:rPr>
        <w:t>、</w:t>
      </w:r>
      <w:r w:rsidR="00C72A08" w:rsidRPr="00803D20">
        <w:rPr>
          <w:rFonts w:hint="eastAsia"/>
          <w:b/>
          <w:bCs/>
          <w:sz w:val="21"/>
          <w:szCs w:val="21"/>
        </w:rPr>
        <w:t>项目管理咨询</w:t>
      </w:r>
    </w:p>
    <w:p w14:paraId="486EF420" w14:textId="6EF47E7E" w:rsidR="00C72A08" w:rsidRPr="00803D20" w:rsidRDefault="00C72A08" w:rsidP="00C72A08">
      <w:pPr>
        <w:spacing w:line="360" w:lineRule="auto"/>
        <w:ind w:firstLineChars="200" w:firstLine="420"/>
        <w:rPr>
          <w:sz w:val="21"/>
          <w:szCs w:val="21"/>
        </w:rPr>
      </w:pPr>
      <w:r w:rsidRPr="00803D20">
        <w:rPr>
          <w:rFonts w:hint="eastAsia"/>
          <w:sz w:val="21"/>
          <w:szCs w:val="21"/>
        </w:rPr>
        <w:t>协助委托人按照委托合同约定，为达到项目特定目标，运用系统理论和方法，在工程建设阶段进行计划、组织、协调和控制的专业化活动而开展咨询服务。</w:t>
      </w:r>
      <w:r w:rsidR="007570BC" w:rsidRPr="00803D20">
        <w:rPr>
          <w:rFonts w:hint="eastAsia"/>
          <w:sz w:val="21"/>
          <w:szCs w:val="21"/>
        </w:rPr>
        <w:t>内容包括</w:t>
      </w:r>
      <w:r w:rsidR="0099235B" w:rsidRPr="00803D20">
        <w:rPr>
          <w:rFonts w:hint="eastAsia"/>
          <w:sz w:val="21"/>
          <w:szCs w:val="21"/>
        </w:rPr>
        <w:t>：</w:t>
      </w:r>
    </w:p>
    <w:p w14:paraId="39967A96" w14:textId="3C53F000" w:rsidR="007929B4" w:rsidRPr="00803D20" w:rsidRDefault="0099235B" w:rsidP="007929B4">
      <w:pPr>
        <w:spacing w:line="360" w:lineRule="auto"/>
        <w:ind w:firstLineChars="200" w:firstLine="422"/>
        <w:rPr>
          <w:rFonts w:ascii="宋体" w:hAnsi="宋体" w:hint="eastAsia"/>
          <w:b/>
          <w:bCs/>
          <w:sz w:val="21"/>
          <w:szCs w:val="21"/>
        </w:rPr>
      </w:pPr>
      <w:bookmarkStart w:id="481" w:name="_Toc167955768"/>
      <w:bookmarkStart w:id="482" w:name="_Toc15435"/>
      <w:r w:rsidRPr="00803D20">
        <w:rPr>
          <w:rFonts w:ascii="宋体" w:hAnsi="宋体" w:hint="eastAsia"/>
          <w:b/>
          <w:bCs/>
          <w:sz w:val="21"/>
          <w:szCs w:val="21"/>
        </w:rPr>
        <w:t>1</w:t>
      </w:r>
      <w:r w:rsidR="007929B4" w:rsidRPr="00803D20">
        <w:rPr>
          <w:rFonts w:ascii="宋体" w:hAnsi="宋体" w:hint="eastAsia"/>
          <w:b/>
          <w:bCs/>
          <w:sz w:val="21"/>
          <w:szCs w:val="21"/>
        </w:rPr>
        <w:t>、合同管理</w:t>
      </w:r>
      <w:bookmarkEnd w:id="481"/>
      <w:bookmarkEnd w:id="482"/>
    </w:p>
    <w:p w14:paraId="0C148BBE" w14:textId="3E11042C"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bookmarkStart w:id="483" w:name="_Toc167955769"/>
      <w:r w:rsidRPr="00803D20">
        <w:rPr>
          <w:rFonts w:ascii="宋体" w:hAnsi="宋体" w:hint="eastAsia"/>
          <w:kern w:val="0"/>
          <w:sz w:val="21"/>
          <w:szCs w:val="21"/>
        </w:rPr>
        <w:t>1</w:t>
      </w:r>
      <w:r w:rsidR="007929B4" w:rsidRPr="00803D20">
        <w:rPr>
          <w:rFonts w:ascii="宋体" w:hAnsi="宋体" w:hint="eastAsia"/>
          <w:kern w:val="0"/>
          <w:sz w:val="21"/>
          <w:szCs w:val="21"/>
        </w:rPr>
        <w:t>.1项目机构应协助委托人开展合同管理工作，</w:t>
      </w:r>
      <w:bookmarkStart w:id="484" w:name="_Toc167955770"/>
      <w:bookmarkEnd w:id="483"/>
      <w:r w:rsidR="007929B4" w:rsidRPr="00803D20">
        <w:rPr>
          <w:rFonts w:ascii="宋体" w:hAnsi="宋体" w:hint="eastAsia"/>
          <w:kern w:val="0"/>
          <w:sz w:val="21"/>
          <w:szCs w:val="21"/>
        </w:rPr>
        <w:t>包括对勘察、设计、施工、监理、监测、质量检测和材料/设备制造供应等参建单位的合同履约管理及合同间的协调。</w:t>
      </w:r>
      <w:bookmarkEnd w:id="484"/>
    </w:p>
    <w:p w14:paraId="0B41AC67" w14:textId="1C5B156E"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bookmarkStart w:id="485" w:name="_Toc167955771"/>
      <w:r w:rsidRPr="00803D20">
        <w:rPr>
          <w:rFonts w:ascii="宋体" w:hAnsi="宋体" w:hint="eastAsia"/>
          <w:kern w:val="0"/>
          <w:sz w:val="21"/>
          <w:szCs w:val="21"/>
        </w:rPr>
        <w:t>1</w:t>
      </w:r>
      <w:r w:rsidR="007929B4" w:rsidRPr="00803D20">
        <w:rPr>
          <w:rFonts w:ascii="宋体" w:hAnsi="宋体" w:hint="eastAsia"/>
          <w:kern w:val="0"/>
          <w:sz w:val="21"/>
          <w:szCs w:val="21"/>
        </w:rPr>
        <w:t>.2项目机构应建立组织、流程、制度等合同管理体系。</w:t>
      </w:r>
      <w:bookmarkEnd w:id="485"/>
    </w:p>
    <w:p w14:paraId="717F9D9E" w14:textId="7751635F"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bookmarkStart w:id="486" w:name="_Toc167955774"/>
      <w:r w:rsidRPr="00803D20">
        <w:rPr>
          <w:rFonts w:ascii="宋体" w:hAnsi="宋体" w:hint="eastAsia"/>
          <w:kern w:val="0"/>
          <w:sz w:val="21"/>
          <w:szCs w:val="21"/>
        </w:rPr>
        <w:t>1</w:t>
      </w:r>
      <w:r w:rsidR="007929B4" w:rsidRPr="00803D20">
        <w:rPr>
          <w:rFonts w:ascii="宋体" w:hAnsi="宋体" w:hint="eastAsia"/>
          <w:kern w:val="0"/>
          <w:sz w:val="21"/>
          <w:szCs w:val="21"/>
        </w:rPr>
        <w:t>.3项目机构应对合同实施控制，主要包括合同跟踪、合同实施偏差对比分析、采取的调整措施，及对实施过程中产生的补充协议的管理。</w:t>
      </w:r>
      <w:bookmarkEnd w:id="486"/>
    </w:p>
    <w:p w14:paraId="47CEAB10" w14:textId="2206B8D0"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1</w:t>
      </w:r>
      <w:r w:rsidR="007929B4" w:rsidRPr="00803D20">
        <w:rPr>
          <w:rFonts w:ascii="宋体" w:hAnsi="宋体" w:hint="eastAsia"/>
          <w:kern w:val="0"/>
          <w:sz w:val="21"/>
          <w:szCs w:val="21"/>
        </w:rPr>
        <w:t>.4项目机构应实施以下合同变更管理工作：</w:t>
      </w:r>
    </w:p>
    <w:p w14:paraId="5E85579B" w14:textId="7724B387" w:rsidR="007929B4" w:rsidRPr="00803D20" w:rsidRDefault="0099235B" w:rsidP="007929B4">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1</w:t>
      </w:r>
      <w:r w:rsidR="007929B4" w:rsidRPr="00803D20">
        <w:rPr>
          <w:rFonts w:ascii="宋体" w:hAnsi="宋体" w:hint="eastAsia"/>
          <w:kern w:val="0"/>
          <w:sz w:val="21"/>
          <w:szCs w:val="21"/>
        </w:rPr>
        <w:t>.4.1协助委托人按照规定程序办理变更审批手续；</w:t>
      </w:r>
    </w:p>
    <w:p w14:paraId="3C7ECA7F" w14:textId="14EB07C2" w:rsidR="007929B4" w:rsidRPr="00803D20" w:rsidRDefault="0099235B" w:rsidP="007929B4">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1</w:t>
      </w:r>
      <w:r w:rsidR="007929B4" w:rsidRPr="00803D20">
        <w:rPr>
          <w:rFonts w:ascii="宋体" w:hAnsi="宋体" w:hint="eastAsia"/>
          <w:kern w:val="0"/>
          <w:sz w:val="21"/>
          <w:szCs w:val="21"/>
        </w:rPr>
        <w:t>.4.2变更对合同价格及工期有影响时，提出调整合同价格和工期的建议。</w:t>
      </w:r>
    </w:p>
    <w:p w14:paraId="672B4745" w14:textId="58A83748"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bookmarkStart w:id="487" w:name="_Toc167955775"/>
      <w:r w:rsidRPr="00803D20">
        <w:rPr>
          <w:rFonts w:ascii="宋体" w:hAnsi="宋体" w:hint="eastAsia"/>
          <w:kern w:val="0"/>
          <w:sz w:val="21"/>
          <w:szCs w:val="21"/>
        </w:rPr>
        <w:t>1</w:t>
      </w:r>
      <w:r w:rsidR="007929B4" w:rsidRPr="00803D20">
        <w:rPr>
          <w:rFonts w:ascii="宋体" w:hAnsi="宋体" w:hint="eastAsia"/>
          <w:kern w:val="0"/>
          <w:sz w:val="21"/>
          <w:szCs w:val="21"/>
        </w:rPr>
        <w:t>.5项目机构应建立合同档案管理台账，对合同费用支付及变更、违约、索赔等合同履行情况实施动态管理、闭环管理。</w:t>
      </w:r>
      <w:bookmarkEnd w:id="487"/>
    </w:p>
    <w:p w14:paraId="025A19CE" w14:textId="4DBFEABE"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1</w:t>
      </w:r>
      <w:r w:rsidR="007929B4" w:rsidRPr="00803D20">
        <w:rPr>
          <w:rFonts w:ascii="宋体" w:hAnsi="宋体" w:hint="eastAsia"/>
          <w:kern w:val="0"/>
          <w:sz w:val="21"/>
          <w:szCs w:val="21"/>
        </w:rPr>
        <w:t>.6项目机构应按委托合同约定，组织审核相关单位提交的结算申请。</w:t>
      </w:r>
    </w:p>
    <w:p w14:paraId="559CB15A" w14:textId="6F5FB657"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1</w:t>
      </w:r>
      <w:r w:rsidR="007929B4" w:rsidRPr="00803D20">
        <w:rPr>
          <w:rFonts w:ascii="宋体" w:hAnsi="宋体" w:hint="eastAsia"/>
          <w:kern w:val="0"/>
          <w:sz w:val="21"/>
          <w:szCs w:val="21"/>
        </w:rPr>
        <w:t>.7项目机构应按委托合同约定，在合同争议管理和风险管理中，开展配合工作。</w:t>
      </w:r>
    </w:p>
    <w:p w14:paraId="2CE12F1D" w14:textId="32F74A80" w:rsidR="007929B4" w:rsidRPr="00803D20" w:rsidRDefault="0099235B" w:rsidP="007929B4">
      <w:pPr>
        <w:spacing w:line="360" w:lineRule="auto"/>
        <w:ind w:firstLineChars="200" w:firstLine="422"/>
        <w:rPr>
          <w:rFonts w:ascii="宋体" w:hAnsi="宋体" w:hint="eastAsia"/>
          <w:b/>
          <w:bCs/>
          <w:sz w:val="21"/>
          <w:szCs w:val="21"/>
        </w:rPr>
      </w:pPr>
      <w:bookmarkStart w:id="488" w:name="_Toc167955779"/>
      <w:bookmarkStart w:id="489" w:name="_Toc25816"/>
      <w:r w:rsidRPr="00803D20">
        <w:rPr>
          <w:rFonts w:ascii="宋体" w:hAnsi="宋体" w:hint="eastAsia"/>
          <w:b/>
          <w:bCs/>
          <w:sz w:val="21"/>
          <w:szCs w:val="21"/>
        </w:rPr>
        <w:t>2</w:t>
      </w:r>
      <w:r w:rsidR="007929B4" w:rsidRPr="00803D20">
        <w:rPr>
          <w:rFonts w:ascii="宋体" w:hAnsi="宋体" w:hint="eastAsia"/>
          <w:b/>
          <w:bCs/>
          <w:sz w:val="21"/>
          <w:szCs w:val="21"/>
        </w:rPr>
        <w:t>、投资管理</w:t>
      </w:r>
      <w:bookmarkEnd w:id="488"/>
      <w:bookmarkEnd w:id="489"/>
    </w:p>
    <w:p w14:paraId="091F5E62" w14:textId="02927EF6"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bookmarkStart w:id="490" w:name="_Toc167955781"/>
      <w:r w:rsidRPr="00803D20">
        <w:rPr>
          <w:rFonts w:ascii="宋体" w:hAnsi="宋体" w:hint="eastAsia"/>
          <w:kern w:val="0"/>
          <w:sz w:val="21"/>
          <w:szCs w:val="21"/>
        </w:rPr>
        <w:t>2</w:t>
      </w:r>
      <w:r w:rsidR="007929B4" w:rsidRPr="00803D20">
        <w:rPr>
          <w:rFonts w:ascii="宋体" w:hAnsi="宋体" w:hint="eastAsia"/>
          <w:kern w:val="0"/>
          <w:sz w:val="21"/>
          <w:szCs w:val="21"/>
        </w:rPr>
        <w:t>.1项目机构应协助委托人编制、申报项目年度建设计划和资金预算，对年度建设任务和投资计划完成情况、使用建设资金情况及时提出咨询建议。</w:t>
      </w:r>
    </w:p>
    <w:p w14:paraId="13747A3F" w14:textId="07CFB4AB"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2</w:t>
      </w:r>
      <w:r w:rsidR="007929B4" w:rsidRPr="00803D20">
        <w:rPr>
          <w:rFonts w:ascii="宋体" w:hAnsi="宋体" w:hint="eastAsia"/>
          <w:kern w:val="0"/>
          <w:sz w:val="21"/>
          <w:szCs w:val="21"/>
        </w:rPr>
        <w:t>.2项目机构应根据批准的资金计划，协助委托人编制合同工程付款计划。</w:t>
      </w:r>
      <w:bookmarkEnd w:id="490"/>
    </w:p>
    <w:p w14:paraId="76826F8A" w14:textId="70CCDE0F"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bookmarkStart w:id="491" w:name="_Toc167955783"/>
      <w:r w:rsidRPr="00803D20">
        <w:rPr>
          <w:rFonts w:ascii="宋体" w:hAnsi="宋体" w:hint="eastAsia"/>
          <w:kern w:val="0"/>
          <w:sz w:val="21"/>
          <w:szCs w:val="21"/>
        </w:rPr>
        <w:t>2</w:t>
      </w:r>
      <w:r w:rsidR="007929B4" w:rsidRPr="00803D20">
        <w:rPr>
          <w:rFonts w:ascii="宋体" w:hAnsi="宋体" w:hint="eastAsia"/>
          <w:kern w:val="0"/>
          <w:sz w:val="21"/>
          <w:szCs w:val="21"/>
        </w:rPr>
        <w:t>.3造价咨询机构对工程估算、概算、预算、结算和决算审核的成果文件，项目机构应进行复核。</w:t>
      </w:r>
      <w:bookmarkEnd w:id="491"/>
    </w:p>
    <w:p w14:paraId="04FE0B3B" w14:textId="2351A5DE"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bookmarkStart w:id="492" w:name="_Toc167955784"/>
      <w:r w:rsidRPr="00803D20">
        <w:rPr>
          <w:rFonts w:ascii="宋体" w:hAnsi="宋体" w:hint="eastAsia"/>
          <w:kern w:val="0"/>
          <w:sz w:val="21"/>
          <w:szCs w:val="21"/>
        </w:rPr>
        <w:t>2</w:t>
      </w:r>
      <w:r w:rsidR="007929B4" w:rsidRPr="00803D20">
        <w:rPr>
          <w:rFonts w:ascii="宋体" w:hAnsi="宋体" w:hint="eastAsia"/>
          <w:kern w:val="0"/>
          <w:sz w:val="21"/>
          <w:szCs w:val="21"/>
        </w:rPr>
        <w:t>.4项目机构应根据委托合同约定，协助委托人规范使用独立费、预备费、建设征地移民补偿等资金，并协助委托人申请预备费。</w:t>
      </w:r>
      <w:bookmarkEnd w:id="492"/>
    </w:p>
    <w:p w14:paraId="210180EC" w14:textId="6F208D03"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bookmarkStart w:id="493" w:name="_Toc167955785"/>
      <w:r w:rsidRPr="00803D20">
        <w:rPr>
          <w:rFonts w:ascii="宋体" w:hAnsi="宋体" w:hint="eastAsia"/>
          <w:kern w:val="0"/>
          <w:sz w:val="21"/>
          <w:szCs w:val="21"/>
        </w:rPr>
        <w:t>2</w:t>
      </w:r>
      <w:r w:rsidR="007929B4" w:rsidRPr="00803D20">
        <w:rPr>
          <w:rFonts w:ascii="宋体" w:hAnsi="宋体" w:hint="eastAsia"/>
          <w:kern w:val="0"/>
          <w:sz w:val="21"/>
          <w:szCs w:val="21"/>
        </w:rPr>
        <w:t>.5项目机构应审核工程款项支付文件并建立合同工程付款台账，根据合同履约情况，定期按付款进度比对合同价、批复概算分析，根据偏差的严重程度提出咨询建议。</w:t>
      </w:r>
      <w:bookmarkEnd w:id="493"/>
    </w:p>
    <w:p w14:paraId="51BB90D6" w14:textId="6827DCD6" w:rsidR="007929B4" w:rsidRPr="00803D20" w:rsidRDefault="0099235B" w:rsidP="007929B4">
      <w:pPr>
        <w:numPr>
          <w:ilvl w:val="3"/>
          <w:numId w:val="0"/>
        </w:numPr>
        <w:spacing w:line="360" w:lineRule="auto"/>
        <w:ind w:firstLineChars="200" w:firstLine="420"/>
        <w:rPr>
          <w:rFonts w:ascii="宋体" w:hAnsi="宋体" w:hint="eastAsia"/>
          <w:kern w:val="0"/>
          <w:sz w:val="21"/>
          <w:szCs w:val="21"/>
        </w:rPr>
      </w:pPr>
      <w:bookmarkStart w:id="494" w:name="_Toc167955786"/>
      <w:r w:rsidRPr="00803D20">
        <w:rPr>
          <w:rFonts w:ascii="宋体" w:hAnsi="宋体" w:hint="eastAsia"/>
          <w:kern w:val="0"/>
          <w:sz w:val="21"/>
          <w:szCs w:val="21"/>
        </w:rPr>
        <w:t>2</w:t>
      </w:r>
      <w:r w:rsidR="007929B4" w:rsidRPr="00803D20">
        <w:rPr>
          <w:rFonts w:ascii="宋体" w:hAnsi="宋体" w:hint="eastAsia"/>
          <w:kern w:val="0"/>
          <w:sz w:val="21"/>
          <w:szCs w:val="21"/>
        </w:rPr>
        <w:t>.6项目机构应设定索赔处理程序，及时处理工程实施过程中承发包双方提出的索赔。对承包人提出的索赔，项目机构应对索赔的有效性、真实性及合理性等进行复核，并给出咨询意见；对发包人提出的索赔，应协助发包人梳理索赔依据，及时通知承包人。</w:t>
      </w:r>
      <w:bookmarkEnd w:id="494"/>
    </w:p>
    <w:p w14:paraId="5F6380D2" w14:textId="03C55EFA" w:rsidR="007929B4" w:rsidRPr="00803D20" w:rsidRDefault="0099235B" w:rsidP="00205B7B">
      <w:pPr>
        <w:spacing w:line="360" w:lineRule="auto"/>
        <w:ind w:firstLineChars="200" w:firstLine="422"/>
        <w:rPr>
          <w:rFonts w:ascii="宋体" w:hAnsi="宋体" w:hint="eastAsia"/>
          <w:b/>
          <w:bCs/>
          <w:sz w:val="21"/>
          <w:szCs w:val="21"/>
        </w:rPr>
      </w:pPr>
      <w:bookmarkStart w:id="495" w:name="_Toc4804"/>
      <w:r w:rsidRPr="00803D20">
        <w:rPr>
          <w:rFonts w:ascii="宋体" w:hAnsi="宋体" w:hint="eastAsia"/>
          <w:b/>
          <w:bCs/>
          <w:sz w:val="21"/>
          <w:szCs w:val="21"/>
        </w:rPr>
        <w:t>3</w:t>
      </w:r>
      <w:r w:rsidR="00205B7B" w:rsidRPr="00803D20">
        <w:rPr>
          <w:rFonts w:ascii="宋体" w:hAnsi="宋体"/>
          <w:b/>
          <w:bCs/>
          <w:sz w:val="21"/>
          <w:szCs w:val="21"/>
        </w:rPr>
        <w:t>、</w:t>
      </w:r>
      <w:r w:rsidR="007929B4" w:rsidRPr="00803D20">
        <w:rPr>
          <w:rFonts w:ascii="宋体" w:hAnsi="宋体" w:hint="eastAsia"/>
          <w:b/>
          <w:bCs/>
          <w:sz w:val="21"/>
          <w:szCs w:val="21"/>
        </w:rPr>
        <w:t>施工准备阶段管理</w:t>
      </w:r>
      <w:bookmarkEnd w:id="495"/>
    </w:p>
    <w:p w14:paraId="6CEDC001" w14:textId="3EB350B8" w:rsidR="007929B4"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3</w:t>
      </w:r>
      <w:r w:rsidR="00205B7B" w:rsidRPr="00803D20">
        <w:rPr>
          <w:rFonts w:ascii="宋体" w:hAnsi="宋体" w:hint="eastAsia"/>
          <w:sz w:val="21"/>
          <w:szCs w:val="21"/>
        </w:rPr>
        <w:t>.1</w:t>
      </w:r>
      <w:r w:rsidR="007929B4" w:rsidRPr="00803D20">
        <w:rPr>
          <w:rFonts w:ascii="宋体" w:hAnsi="宋体" w:hint="eastAsia"/>
          <w:sz w:val="21"/>
          <w:szCs w:val="21"/>
        </w:rPr>
        <w:t>项目机构应协助委托人开展施工准备工作，主要包括下列内容：</w:t>
      </w:r>
    </w:p>
    <w:p w14:paraId="77EBE92F" w14:textId="4530FD53" w:rsidR="007929B4"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3</w:t>
      </w:r>
      <w:r w:rsidR="00205B7B" w:rsidRPr="00803D20">
        <w:rPr>
          <w:rFonts w:ascii="宋体" w:hAnsi="宋体" w:hint="eastAsia"/>
          <w:sz w:val="21"/>
          <w:szCs w:val="21"/>
        </w:rPr>
        <w:t>.1.1</w:t>
      </w:r>
      <w:r w:rsidR="007929B4" w:rsidRPr="00803D20">
        <w:rPr>
          <w:rFonts w:ascii="宋体" w:hAnsi="宋体" w:hint="eastAsia"/>
          <w:sz w:val="21"/>
          <w:szCs w:val="21"/>
        </w:rPr>
        <w:t>明确施工现场的征地拆迁范围、内容及完成时限；</w:t>
      </w:r>
    </w:p>
    <w:p w14:paraId="305DB5F9" w14:textId="75AEB7DF" w:rsidR="007929B4"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lastRenderedPageBreak/>
        <w:t>3</w:t>
      </w:r>
      <w:r w:rsidR="00205B7B" w:rsidRPr="00803D20">
        <w:rPr>
          <w:rFonts w:ascii="宋体" w:hAnsi="宋体" w:hint="eastAsia"/>
          <w:sz w:val="21"/>
          <w:szCs w:val="21"/>
        </w:rPr>
        <w:t>.1.2</w:t>
      </w:r>
      <w:r w:rsidR="007929B4" w:rsidRPr="00803D20">
        <w:rPr>
          <w:rFonts w:ascii="宋体" w:hAnsi="宋体" w:hint="eastAsia"/>
          <w:sz w:val="21"/>
          <w:szCs w:val="21"/>
        </w:rPr>
        <w:t>明确进场道路及场内交通工程的工作内容及完成时限；</w:t>
      </w:r>
    </w:p>
    <w:p w14:paraId="161ADBB7" w14:textId="4A17096C" w:rsidR="007929B4"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3</w:t>
      </w:r>
      <w:r w:rsidR="00205B7B" w:rsidRPr="00803D20">
        <w:rPr>
          <w:rFonts w:ascii="宋体" w:hAnsi="宋体" w:hint="eastAsia"/>
          <w:sz w:val="21"/>
          <w:szCs w:val="21"/>
        </w:rPr>
        <w:t>.1.3</w:t>
      </w:r>
      <w:r w:rsidR="007929B4" w:rsidRPr="00803D20">
        <w:rPr>
          <w:rFonts w:ascii="宋体" w:hAnsi="宋体" w:hint="eastAsia"/>
          <w:sz w:val="21"/>
          <w:szCs w:val="21"/>
        </w:rPr>
        <w:t>明确施工供电、供水、供风、通信、火工材料和油料仓储设施、施工支洞、场地平整等临时工程的工作内容及完成时限；</w:t>
      </w:r>
    </w:p>
    <w:p w14:paraId="1F6BAF2F" w14:textId="27513039" w:rsidR="007929B4"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3</w:t>
      </w:r>
      <w:r w:rsidR="00205B7B" w:rsidRPr="00803D20">
        <w:rPr>
          <w:rFonts w:ascii="宋体" w:hAnsi="宋体" w:hint="eastAsia"/>
          <w:sz w:val="21"/>
          <w:szCs w:val="21"/>
        </w:rPr>
        <w:t>.1.4</w:t>
      </w:r>
      <w:r w:rsidR="007929B4" w:rsidRPr="00803D20">
        <w:rPr>
          <w:rFonts w:ascii="宋体" w:hAnsi="宋体" w:hint="eastAsia"/>
          <w:sz w:val="21"/>
          <w:szCs w:val="21"/>
        </w:rPr>
        <w:t>明确实施经批准的料场开采、砂石加工、混凝土生产、大型施工机械设备土建及安装、施工导流等工作内容及完成时限；</w:t>
      </w:r>
    </w:p>
    <w:p w14:paraId="012C5E4B" w14:textId="3DDC914F" w:rsidR="007929B4"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3</w:t>
      </w:r>
      <w:r w:rsidR="00205B7B" w:rsidRPr="00803D20">
        <w:rPr>
          <w:rFonts w:ascii="宋体" w:hAnsi="宋体" w:hint="eastAsia"/>
          <w:sz w:val="21"/>
          <w:szCs w:val="21"/>
        </w:rPr>
        <w:t>.1.5</w:t>
      </w:r>
      <w:r w:rsidR="007929B4" w:rsidRPr="00803D20">
        <w:rPr>
          <w:rFonts w:ascii="宋体" w:hAnsi="宋体" w:hint="eastAsia"/>
          <w:sz w:val="21"/>
          <w:szCs w:val="21"/>
        </w:rPr>
        <w:t>明确生产生活所必需的其他临时建筑工程工作内容及完成时限。</w:t>
      </w:r>
    </w:p>
    <w:p w14:paraId="1E2A09E9" w14:textId="3357E11E" w:rsidR="007929B4"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3</w:t>
      </w:r>
      <w:r w:rsidR="00205B7B" w:rsidRPr="00803D20">
        <w:rPr>
          <w:rFonts w:ascii="宋体" w:hAnsi="宋体" w:hint="eastAsia"/>
          <w:kern w:val="0"/>
          <w:sz w:val="21"/>
          <w:szCs w:val="21"/>
        </w:rPr>
        <w:t>.2</w:t>
      </w:r>
      <w:r w:rsidR="007929B4" w:rsidRPr="00803D20">
        <w:rPr>
          <w:rFonts w:ascii="宋体" w:hAnsi="宋体" w:hint="eastAsia"/>
          <w:kern w:val="0"/>
          <w:sz w:val="21"/>
          <w:szCs w:val="21"/>
        </w:rPr>
        <w:t>根据委托合同约定，参与或协助委托人开展相关招标及主体工程招标准备工作，或提出完成上述任务的工作计划。</w:t>
      </w:r>
    </w:p>
    <w:p w14:paraId="36070D53" w14:textId="14B0F92E" w:rsidR="00205B7B" w:rsidRPr="00803D20" w:rsidRDefault="0099235B" w:rsidP="00205B7B">
      <w:pPr>
        <w:spacing w:line="360" w:lineRule="auto"/>
        <w:ind w:firstLineChars="200" w:firstLine="422"/>
        <w:rPr>
          <w:rFonts w:ascii="宋体" w:hAnsi="宋体" w:hint="eastAsia"/>
          <w:b/>
          <w:bCs/>
          <w:sz w:val="21"/>
          <w:szCs w:val="21"/>
        </w:rPr>
      </w:pPr>
      <w:bookmarkStart w:id="496" w:name="_Toc23571"/>
      <w:r w:rsidRPr="00803D20">
        <w:rPr>
          <w:rFonts w:ascii="宋体" w:hAnsi="宋体" w:hint="eastAsia"/>
          <w:b/>
          <w:bCs/>
          <w:sz w:val="21"/>
          <w:szCs w:val="21"/>
        </w:rPr>
        <w:t>4</w:t>
      </w:r>
      <w:r w:rsidR="00205B7B" w:rsidRPr="00803D20">
        <w:rPr>
          <w:rFonts w:ascii="宋体" w:hAnsi="宋体" w:hint="eastAsia"/>
          <w:b/>
          <w:bCs/>
          <w:sz w:val="21"/>
          <w:szCs w:val="21"/>
        </w:rPr>
        <w:t>、质量管理</w:t>
      </w:r>
      <w:bookmarkEnd w:id="496"/>
    </w:p>
    <w:p w14:paraId="0518D5F2" w14:textId="06E9C35B"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.1项目机构应根据项目管理咨询需求，组织建立整个项目的质量管理体系，设立质量管理部门，配备质量管理人员，签订质量目标责任书，建立质量管理和考核制度。</w:t>
      </w:r>
    </w:p>
    <w:p w14:paraId="24D44848" w14:textId="5BFD722E"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.2质量管理目标确定的依据应包括：法律法规、强制性标准、其他有关技术标准的规定，以及合同约定的质量控制目标等。</w:t>
      </w:r>
    </w:p>
    <w:p w14:paraId="7EE5C1CD" w14:textId="491CC7AE"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.3质量管理工作应包括下列内容：</w:t>
      </w:r>
    </w:p>
    <w:p w14:paraId="4F48D8E5" w14:textId="61793EA6"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.3.1审查参建单位资质；</w:t>
      </w:r>
    </w:p>
    <w:p w14:paraId="38B5BA1C" w14:textId="5FF88A7D"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 xml:space="preserve">.3.2对各专项成果报告进行复核，并提出评估、优化、深化； </w:t>
      </w:r>
    </w:p>
    <w:p w14:paraId="2EB193BF" w14:textId="76B08185"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.3.3检查施工、监理、检测等单位质量管理体系建立情况；</w:t>
      </w:r>
    </w:p>
    <w:p w14:paraId="6D7DDC7A" w14:textId="14DF25DD"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.3.4协助委托人组织勘察、设计、施工、监理等工程建设相关方进行设计交底和图纸会审；</w:t>
      </w:r>
    </w:p>
    <w:p w14:paraId="10802936" w14:textId="06A46A22"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.3.5协助委托人进行施工质量检查和委托检测；</w:t>
      </w:r>
    </w:p>
    <w:p w14:paraId="1FB9BDE2" w14:textId="448BCAC6"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.3.6参与质量缺陷和质量事故处理，提出合理化建议和意见；</w:t>
      </w:r>
    </w:p>
    <w:p w14:paraId="33B64299" w14:textId="04B44873"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.3.7工程完工后及时协助委托人组织工程质量验收；</w:t>
      </w:r>
    </w:p>
    <w:p w14:paraId="7225A399" w14:textId="69F9A0B6"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.3.8督促参建单位对质量监督、质量检查、质量巡查和稽查等发现的质量问题进行整改。</w:t>
      </w:r>
    </w:p>
    <w:p w14:paraId="29021161" w14:textId="5376A6E0"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4</w:t>
      </w:r>
      <w:r w:rsidR="00205B7B" w:rsidRPr="00803D20">
        <w:rPr>
          <w:rFonts w:ascii="宋体" w:hAnsi="宋体" w:hint="eastAsia"/>
          <w:kern w:val="0"/>
          <w:sz w:val="21"/>
          <w:szCs w:val="21"/>
        </w:rPr>
        <w:t>.4工程项目有创优目标时，项目机构确定的质量管理计划应包括项目创优计划，质量管理计划应符合创优目标的控制标准。项目机构应协助委托人完善创优佐证材料。</w:t>
      </w:r>
    </w:p>
    <w:p w14:paraId="4452CEA4" w14:textId="589E8F41" w:rsidR="007929B4"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4</w:t>
      </w:r>
      <w:r w:rsidR="00205B7B" w:rsidRPr="00803D20">
        <w:rPr>
          <w:rFonts w:ascii="宋体" w:hAnsi="宋体" w:hint="eastAsia"/>
          <w:sz w:val="21"/>
          <w:szCs w:val="21"/>
        </w:rPr>
        <w:t>.5对设置的质量控制点进行检查，对质量不符合要求的情况应进行持续跟踪，组织分析原因，研究提出包括方案、工序和工艺等在内的改进措施，督促予以落实。</w:t>
      </w:r>
    </w:p>
    <w:p w14:paraId="7AC69DD1" w14:textId="2663210D" w:rsidR="00205B7B" w:rsidRPr="00803D20" w:rsidRDefault="0099235B" w:rsidP="00205B7B">
      <w:pPr>
        <w:spacing w:line="360" w:lineRule="auto"/>
        <w:ind w:firstLineChars="200" w:firstLine="422"/>
        <w:rPr>
          <w:rFonts w:ascii="宋体" w:hAnsi="宋体" w:hint="eastAsia"/>
          <w:b/>
          <w:bCs/>
          <w:sz w:val="21"/>
          <w:szCs w:val="21"/>
        </w:rPr>
      </w:pPr>
      <w:bookmarkStart w:id="497" w:name="_Toc12390"/>
      <w:r w:rsidRPr="00803D20">
        <w:rPr>
          <w:rFonts w:ascii="宋体" w:hAnsi="宋体" w:hint="eastAsia"/>
          <w:b/>
          <w:bCs/>
          <w:sz w:val="21"/>
          <w:szCs w:val="21"/>
        </w:rPr>
        <w:t>5</w:t>
      </w:r>
      <w:r w:rsidR="00205B7B" w:rsidRPr="00803D20">
        <w:rPr>
          <w:rFonts w:ascii="宋体" w:hAnsi="宋体" w:hint="eastAsia"/>
          <w:b/>
          <w:bCs/>
          <w:sz w:val="21"/>
          <w:szCs w:val="21"/>
        </w:rPr>
        <w:t>、进度管理</w:t>
      </w:r>
      <w:bookmarkEnd w:id="497"/>
    </w:p>
    <w:p w14:paraId="394311F6" w14:textId="0F286299"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.1项目机构应落实进度控制的责任分工，编制项目进度控制的流程，对里程碑节点工期有影响的参建方的活动进行跟踪协调。</w:t>
      </w:r>
    </w:p>
    <w:p w14:paraId="48334352" w14:textId="16FDF43A"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.2项目机构应按下列程序进行进度管理：</w:t>
      </w:r>
    </w:p>
    <w:p w14:paraId="47201C32" w14:textId="35E2ED8C"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.2.1确定进度目标、编制总体控制进度计划；</w:t>
      </w:r>
    </w:p>
    <w:p w14:paraId="083FCA96" w14:textId="2822B149"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.2.2进度计划交底，落实责任，督促参建方分别制定各自的进度计划；</w:t>
      </w:r>
    </w:p>
    <w:p w14:paraId="6C1DF75D" w14:textId="27C7CB90"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.2.3实施进度计划，跟踪检查，对存在的问题分析原因并纠正偏差，必要时对进度计划进行调</w:t>
      </w:r>
      <w:r w:rsidR="00205B7B" w:rsidRPr="00803D20">
        <w:rPr>
          <w:rFonts w:ascii="宋体" w:hAnsi="宋体" w:hint="eastAsia"/>
          <w:kern w:val="0"/>
          <w:sz w:val="21"/>
          <w:szCs w:val="21"/>
        </w:rPr>
        <w:lastRenderedPageBreak/>
        <w:t>整；</w:t>
      </w:r>
    </w:p>
    <w:p w14:paraId="54A7994E" w14:textId="439D8EBD"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.2.4编制进度管理报告。</w:t>
      </w:r>
    </w:p>
    <w:p w14:paraId="3CB11C2E" w14:textId="6F69C2B4"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.3进度管理报告应包括下列内容：</w:t>
      </w:r>
    </w:p>
    <w:p w14:paraId="7192D831" w14:textId="34555ACB"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.3.1进度执行情况的综合描述；</w:t>
      </w:r>
    </w:p>
    <w:p w14:paraId="297CB495" w14:textId="25D42F92"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.3.2实际进度与计划进度对比；</w:t>
      </w:r>
    </w:p>
    <w:p w14:paraId="30287772" w14:textId="0988E45B"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.3.3进度计划执行中的问题及其原因分析；</w:t>
      </w:r>
    </w:p>
    <w:p w14:paraId="1B7B168D" w14:textId="02F855F5"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.3.4进度计划执行情况对质量、安全、投资等要素的影响分析；</w:t>
      </w:r>
    </w:p>
    <w:p w14:paraId="5C1CD34C" w14:textId="6898DEB6" w:rsidR="00205B7B" w:rsidRPr="00803D20" w:rsidRDefault="0099235B" w:rsidP="00205B7B">
      <w:pPr>
        <w:widowControl/>
        <w:tabs>
          <w:tab w:val="left" w:pos="851"/>
        </w:tabs>
        <w:adjustRightInd w:val="0"/>
        <w:spacing w:line="360" w:lineRule="auto"/>
        <w:ind w:left="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.3.5已经采取及拟采取的措施。</w:t>
      </w:r>
    </w:p>
    <w:p w14:paraId="58E2EDAA" w14:textId="0B957A4E"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.4项目机构应分析影响进度目标实现的风险并采取相应管理措施，将关键线路上的各项活动过程和主要影响因素作为进度控制的重点。</w:t>
      </w:r>
    </w:p>
    <w:p w14:paraId="14C4718C" w14:textId="0BF7B4ED"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5项目机构应对进度计划进行分级管理，满足总体控制进度计划的要求，在此基础上复核监理机构对施工单位编制的总进度计划、年度进度计划的审批情况，并报委托人核备；依据审批的总进度计划和年度进度计划，复核监理机构对分解季（月）进度计划、旬（周）进度计划等的审批情况。</w:t>
      </w:r>
    </w:p>
    <w:p w14:paraId="4F44B2B8" w14:textId="36A6E2C4" w:rsidR="00205B7B" w:rsidRPr="00803D20" w:rsidRDefault="0099235B" w:rsidP="00205B7B">
      <w:pPr>
        <w:numPr>
          <w:ilvl w:val="3"/>
          <w:numId w:val="0"/>
        </w:numPr>
        <w:spacing w:line="360" w:lineRule="auto"/>
        <w:ind w:firstLineChars="200" w:firstLine="420"/>
        <w:rPr>
          <w:rFonts w:ascii="宋体" w:hAnsi="宋体" w:hint="eastAsia"/>
          <w:kern w:val="0"/>
          <w:sz w:val="21"/>
          <w:szCs w:val="21"/>
        </w:rPr>
      </w:pPr>
      <w:r w:rsidRPr="00803D20">
        <w:rPr>
          <w:rFonts w:ascii="宋体" w:hAnsi="宋体" w:hint="eastAsia"/>
          <w:kern w:val="0"/>
          <w:sz w:val="21"/>
          <w:szCs w:val="21"/>
        </w:rPr>
        <w:t>5</w:t>
      </w:r>
      <w:r w:rsidR="00205B7B" w:rsidRPr="00803D20">
        <w:rPr>
          <w:rFonts w:ascii="宋体" w:hAnsi="宋体" w:hint="eastAsia"/>
          <w:kern w:val="0"/>
          <w:sz w:val="21"/>
          <w:szCs w:val="21"/>
        </w:rPr>
        <w:t>.6项目机构应复核监理机构审核的进度计划调整情况，涉及总进度目标、里程碑节点改变，或者资金使用有较大变化的，应报委托人审批后执行。</w:t>
      </w:r>
    </w:p>
    <w:p w14:paraId="01675EBA" w14:textId="764FE61C" w:rsidR="00205B7B" w:rsidRPr="00803D20" w:rsidRDefault="0099235B" w:rsidP="00205B7B">
      <w:pPr>
        <w:spacing w:line="360" w:lineRule="auto"/>
        <w:ind w:firstLineChars="200" w:firstLine="422"/>
        <w:rPr>
          <w:rFonts w:ascii="宋体" w:hAnsi="宋体" w:hint="eastAsia"/>
          <w:b/>
          <w:bCs/>
          <w:sz w:val="21"/>
          <w:szCs w:val="21"/>
        </w:rPr>
      </w:pPr>
      <w:bookmarkStart w:id="498" w:name="_Toc16923"/>
      <w:r w:rsidRPr="00803D20">
        <w:rPr>
          <w:rFonts w:ascii="宋体" w:hAnsi="宋体" w:hint="eastAsia"/>
          <w:b/>
          <w:bCs/>
          <w:sz w:val="21"/>
          <w:szCs w:val="21"/>
        </w:rPr>
        <w:t>6</w:t>
      </w:r>
      <w:r w:rsidR="00205B7B" w:rsidRPr="00803D20">
        <w:rPr>
          <w:rFonts w:ascii="宋体" w:hAnsi="宋体"/>
          <w:b/>
          <w:bCs/>
          <w:sz w:val="21"/>
          <w:szCs w:val="21"/>
        </w:rPr>
        <w:t>、</w:t>
      </w:r>
      <w:r w:rsidR="00205B7B" w:rsidRPr="00803D20">
        <w:rPr>
          <w:rFonts w:ascii="宋体" w:hAnsi="宋体" w:hint="eastAsia"/>
          <w:b/>
          <w:bCs/>
          <w:sz w:val="21"/>
          <w:szCs w:val="21"/>
        </w:rPr>
        <w:t>安全生产管理</w:t>
      </w:r>
      <w:bookmarkEnd w:id="498"/>
    </w:p>
    <w:p w14:paraId="0BB6CCD4" w14:textId="77E2E4F8"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.1安全生产管理工作应坚持安全第一、预防为主、综合治理的方针，保障项目处于本质安全状态。</w:t>
      </w:r>
    </w:p>
    <w:p w14:paraId="7EDC9995" w14:textId="2BEA13AC"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.2项目机构应协助委托人依据SL 721等相关规定对项目建设过程中的安全生产工作进行全面的监督和管理。</w:t>
      </w:r>
    </w:p>
    <w:p w14:paraId="6FFCEEA6" w14:textId="280B16DB"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.3项目机构应组织参建单位确立项目的安全生产管理目标，建立全员安全生产责任制度，健全职业健康安全管理体系，改善安全生产条件。</w:t>
      </w:r>
    </w:p>
    <w:p w14:paraId="555C4A84" w14:textId="4B74E652"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.4项目机构应设立安全生产管理部门或配备安全生产管理人员，安全生产管理人员应经安全培训并持证上岗。</w:t>
      </w:r>
    </w:p>
    <w:p w14:paraId="50A39FAA" w14:textId="57BE4040"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.5项目机构应明确相关过程的安全管理接口，进行勘察、设计、施工等过程安全生产的集成管理。</w:t>
      </w:r>
    </w:p>
    <w:p w14:paraId="3031244F" w14:textId="626C5C34"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.6项目机构应组织建立安全风险分级管控制度，定期开展危险源辨识，建立健全并落实生产安全事故隐患排查治理制度。</w:t>
      </w:r>
    </w:p>
    <w:p w14:paraId="684AC596" w14:textId="70FD19B1"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.7项目机构应定期或不定期监督检查监理、施工等参建方现场管理机构安全生产体系建立、履职尽责和措施落实情况。</w:t>
      </w:r>
    </w:p>
    <w:p w14:paraId="178AF1FF" w14:textId="0EB8BF2F"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.8项目机构应协助委托人开展如下安全生产管理工作：</w:t>
      </w:r>
    </w:p>
    <w:p w14:paraId="487289B2" w14:textId="55424801"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.8.1收集施工现场及施工可能影响的毗邻区域内地下管线资料，气象和水文观测资料，拟建工程可能影响的相邻建筑物和构筑物、地下工程的有关资料；</w:t>
      </w:r>
    </w:p>
    <w:p w14:paraId="6D194522" w14:textId="778127B8"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lastRenderedPageBreak/>
        <w:t>6</w:t>
      </w:r>
      <w:r w:rsidR="00205B7B" w:rsidRPr="00803D20">
        <w:rPr>
          <w:rFonts w:ascii="宋体" w:hAnsi="宋体" w:hint="eastAsia"/>
          <w:sz w:val="21"/>
          <w:szCs w:val="21"/>
        </w:rPr>
        <w:t>.8.2组织编制保证安全生产的措施方案，并自工程开工之日起15个工作日内报有管辖权的水行政主管部门、流域管理机构或者其委托的水利工程建设安全生产监督机构备案。建设过程中安全生产的情况发生变化时，应及时对保证安全生产的措施方案进行调整，并报原备案机关；</w:t>
      </w:r>
    </w:p>
    <w:p w14:paraId="7D7E1086" w14:textId="460461C7"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.8.3在拆除工程或者爆破工程施工15日前，将相关资料报送水行政主管部门、流域管理机构或者其委托的安全生产监督机构备案。</w:t>
      </w:r>
    </w:p>
    <w:p w14:paraId="684CE987" w14:textId="64835F60"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.9项目机构应协助委托人开展下列安全度汛工作：</w:t>
      </w:r>
    </w:p>
    <w:p w14:paraId="69A7BBD4" w14:textId="482F41CC"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.9.1建立工程安全度汛风险查找、研判、预警、防范、处置、责任等风险管控机制；</w:t>
      </w:r>
    </w:p>
    <w:p w14:paraId="62DDA169" w14:textId="7DF56128"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.9.2组织编制、论证、上报工程度汛方案和超标准洪水应急预案；</w:t>
      </w:r>
    </w:p>
    <w:p w14:paraId="6B861A79" w14:textId="3090870B"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.9.3检查工程建设进度是否达到安全度汛要求；</w:t>
      </w:r>
    </w:p>
    <w:p w14:paraId="12B2924A" w14:textId="206DD396"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.9.4建立健全应急值守制度；</w:t>
      </w:r>
    </w:p>
    <w:p w14:paraId="67A2DDF3" w14:textId="299A4965"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.9.5组织开展应急演练培训；</w:t>
      </w:r>
    </w:p>
    <w:p w14:paraId="6E298E8A" w14:textId="214F5786"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.9.6督促落实抢险队伍和物资储备；</w:t>
      </w:r>
    </w:p>
    <w:p w14:paraId="4B4E271D" w14:textId="7B847569"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.9.7检查度汛措施落实情况；</w:t>
      </w:r>
    </w:p>
    <w:p w14:paraId="103F5B6E" w14:textId="46B6E964"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.9.8督促各参建单位落实相应责任。</w:t>
      </w:r>
    </w:p>
    <w:p w14:paraId="69A340E8" w14:textId="7EAF7A1B"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6</w:t>
      </w:r>
      <w:r w:rsidR="00205B7B" w:rsidRPr="00803D20">
        <w:rPr>
          <w:rFonts w:ascii="宋体" w:hAnsi="宋体" w:hint="eastAsia"/>
          <w:sz w:val="21"/>
          <w:szCs w:val="21"/>
        </w:rPr>
        <w:t>.10项目机构应督促参建施工企业依法投保安全生产责任保险，监督事故预防服务情况。</w:t>
      </w:r>
    </w:p>
    <w:p w14:paraId="5BBF649D" w14:textId="024FB14F" w:rsidR="00205B7B" w:rsidRPr="00803D20" w:rsidRDefault="0099235B" w:rsidP="00205B7B">
      <w:pPr>
        <w:spacing w:line="360" w:lineRule="auto"/>
        <w:ind w:firstLineChars="200" w:firstLine="422"/>
        <w:rPr>
          <w:rFonts w:ascii="宋体" w:hAnsi="宋体" w:hint="eastAsia"/>
          <w:b/>
          <w:bCs/>
          <w:sz w:val="21"/>
          <w:szCs w:val="21"/>
        </w:rPr>
      </w:pPr>
      <w:bookmarkStart w:id="499" w:name="_Toc17061"/>
      <w:r w:rsidRPr="00803D20">
        <w:rPr>
          <w:rFonts w:ascii="宋体" w:hAnsi="宋体" w:hint="eastAsia"/>
          <w:b/>
          <w:bCs/>
          <w:sz w:val="21"/>
          <w:szCs w:val="21"/>
        </w:rPr>
        <w:t>7</w:t>
      </w:r>
      <w:r w:rsidR="00205B7B" w:rsidRPr="00803D20">
        <w:rPr>
          <w:rFonts w:ascii="宋体" w:hAnsi="宋体"/>
          <w:b/>
          <w:bCs/>
          <w:sz w:val="21"/>
          <w:szCs w:val="21"/>
        </w:rPr>
        <w:t>、</w:t>
      </w:r>
      <w:r w:rsidR="00205B7B" w:rsidRPr="00803D20">
        <w:rPr>
          <w:rFonts w:ascii="宋体" w:hAnsi="宋体" w:hint="eastAsia"/>
          <w:b/>
          <w:bCs/>
          <w:sz w:val="21"/>
          <w:szCs w:val="21"/>
        </w:rPr>
        <w:t>信息管理</w:t>
      </w:r>
      <w:bookmarkEnd w:id="499"/>
    </w:p>
    <w:p w14:paraId="51A77110" w14:textId="4A15296A"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205B7B" w:rsidRPr="00803D20">
        <w:rPr>
          <w:rFonts w:ascii="宋体" w:hAnsi="宋体" w:hint="eastAsia"/>
          <w:sz w:val="21"/>
          <w:szCs w:val="21"/>
        </w:rPr>
        <w:t>.1项目机构应建立组织、流程、制度等信息管理体系，依据SL/T  824等规定收集、存储、传输和使用信息，配置专职信息管理人员并制定相应岗位职责，宜采用现代信息技术建立工程项目档案管理系统。</w:t>
      </w:r>
    </w:p>
    <w:p w14:paraId="1FA9422A" w14:textId="185D7021"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.2</w:t>
      </w:r>
      <w:r w:rsidR="00205B7B" w:rsidRPr="00803D20">
        <w:rPr>
          <w:rFonts w:ascii="宋体" w:hAnsi="宋体" w:hint="eastAsia"/>
          <w:sz w:val="21"/>
          <w:szCs w:val="21"/>
        </w:rPr>
        <w:t>项目机构应协助委托人完善信息管理手段。</w:t>
      </w:r>
    </w:p>
    <w:p w14:paraId="3B5C0672" w14:textId="3D5FF8E7"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.3</w:t>
      </w:r>
      <w:r w:rsidR="00205B7B" w:rsidRPr="00803D20">
        <w:rPr>
          <w:rFonts w:ascii="宋体" w:hAnsi="宋体" w:hint="eastAsia"/>
          <w:sz w:val="21"/>
          <w:szCs w:val="21"/>
        </w:rPr>
        <w:t>项目机构应按下列程序开展信息管理：</w:t>
      </w:r>
    </w:p>
    <w:p w14:paraId="54701E4D" w14:textId="16CC3673"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.3.1</w:t>
      </w:r>
      <w:r w:rsidR="00205B7B" w:rsidRPr="00803D20">
        <w:rPr>
          <w:rFonts w:ascii="宋体" w:hAnsi="宋体" w:hint="eastAsia"/>
          <w:sz w:val="21"/>
          <w:szCs w:val="21"/>
        </w:rPr>
        <w:t>确定信息管理的目标；</w:t>
      </w:r>
    </w:p>
    <w:p w14:paraId="6C475679" w14:textId="5A8DC952"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.3.2</w:t>
      </w:r>
      <w:r w:rsidR="00205B7B" w:rsidRPr="00803D20">
        <w:rPr>
          <w:rFonts w:ascii="宋体" w:hAnsi="宋体" w:hint="eastAsia"/>
          <w:sz w:val="21"/>
          <w:szCs w:val="21"/>
        </w:rPr>
        <w:t>制定信息管理计划；</w:t>
      </w:r>
    </w:p>
    <w:p w14:paraId="07CD4C62" w14:textId="6B50443F"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.3.3</w:t>
      </w:r>
      <w:r w:rsidR="00205B7B" w:rsidRPr="00803D20">
        <w:rPr>
          <w:rFonts w:ascii="宋体" w:hAnsi="宋体" w:hint="eastAsia"/>
          <w:sz w:val="21"/>
          <w:szCs w:val="21"/>
        </w:rPr>
        <w:t>信息的收集、处理及运用。</w:t>
      </w:r>
    </w:p>
    <w:p w14:paraId="69F7F8C8" w14:textId="03935F02"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.4</w:t>
      </w:r>
      <w:r w:rsidR="00205B7B" w:rsidRPr="00803D20">
        <w:rPr>
          <w:rFonts w:ascii="宋体" w:hAnsi="宋体" w:hint="eastAsia"/>
          <w:sz w:val="21"/>
          <w:szCs w:val="21"/>
        </w:rPr>
        <w:t>项目机构应制定包括信息资料收集、分类、保管、保密、查阅、复制、整编、移交、验收和归档等的制度。</w:t>
      </w:r>
    </w:p>
    <w:p w14:paraId="690FFECC" w14:textId="5980E0BD"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.5</w:t>
      </w:r>
      <w:r w:rsidR="00205B7B" w:rsidRPr="00803D20">
        <w:rPr>
          <w:rFonts w:ascii="宋体" w:hAnsi="宋体" w:hint="eastAsia"/>
          <w:sz w:val="21"/>
          <w:szCs w:val="21"/>
        </w:rPr>
        <w:t>项目机构应主要归档下列文件：</w:t>
      </w:r>
    </w:p>
    <w:p w14:paraId="25AED8C3" w14:textId="2471568A"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.5.1</w:t>
      </w:r>
      <w:r w:rsidR="00205B7B" w:rsidRPr="00803D20">
        <w:rPr>
          <w:rFonts w:ascii="宋体" w:hAnsi="宋体" w:hint="eastAsia"/>
          <w:sz w:val="21"/>
          <w:szCs w:val="21"/>
        </w:rPr>
        <w:t>全过程工程咨询合同文件；</w:t>
      </w:r>
    </w:p>
    <w:p w14:paraId="3FBE85F5" w14:textId="6255251A"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.5.2</w:t>
      </w:r>
      <w:r w:rsidR="00205B7B" w:rsidRPr="00803D20">
        <w:rPr>
          <w:rFonts w:ascii="宋体" w:hAnsi="宋体" w:hint="eastAsia"/>
          <w:sz w:val="21"/>
          <w:szCs w:val="21"/>
        </w:rPr>
        <w:t>全过程工程咨询规划、专项咨询工作方案；</w:t>
      </w:r>
    </w:p>
    <w:p w14:paraId="0B25EF09" w14:textId="1DFC1548"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.5.3</w:t>
      </w:r>
      <w:r w:rsidR="00205B7B" w:rsidRPr="00803D20">
        <w:rPr>
          <w:rFonts w:ascii="宋体" w:hAnsi="宋体" w:hint="eastAsia"/>
          <w:sz w:val="21"/>
          <w:szCs w:val="21"/>
        </w:rPr>
        <w:t>项目机构设立文件、项目负责人任命书、咨询机构职责分工等；</w:t>
      </w:r>
    </w:p>
    <w:p w14:paraId="494FD661" w14:textId="42EDA466"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.5.4</w:t>
      </w:r>
      <w:r w:rsidR="00205B7B" w:rsidRPr="00803D20">
        <w:rPr>
          <w:rFonts w:ascii="宋体" w:hAnsi="宋体" w:hint="eastAsia"/>
          <w:sz w:val="21"/>
          <w:szCs w:val="21"/>
        </w:rPr>
        <w:t>咨询工作联系单、咨询通知单、专项咨询意见和咨询工作报告。</w:t>
      </w:r>
    </w:p>
    <w:p w14:paraId="16E0243A" w14:textId="7DC6ADB8"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.5.5</w:t>
      </w:r>
      <w:r w:rsidR="00205B7B" w:rsidRPr="00803D20">
        <w:rPr>
          <w:rFonts w:ascii="宋体" w:hAnsi="宋体" w:hint="eastAsia"/>
          <w:sz w:val="21"/>
          <w:szCs w:val="21"/>
        </w:rPr>
        <w:t>工作月报和年度总结报告；</w:t>
      </w:r>
    </w:p>
    <w:p w14:paraId="2FDA8882" w14:textId="00D91429"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t>7</w:t>
      </w:r>
      <w:r w:rsidR="00C85C44" w:rsidRPr="00803D20">
        <w:rPr>
          <w:rFonts w:ascii="宋体" w:hAnsi="宋体" w:hint="eastAsia"/>
          <w:sz w:val="21"/>
          <w:szCs w:val="21"/>
        </w:rPr>
        <w:t>.5.6</w:t>
      </w:r>
      <w:r w:rsidR="00205B7B" w:rsidRPr="00803D20">
        <w:rPr>
          <w:rFonts w:ascii="宋体" w:hAnsi="宋体" w:hint="eastAsia"/>
          <w:sz w:val="21"/>
          <w:szCs w:val="21"/>
        </w:rPr>
        <w:t>咨询会议纪要；</w:t>
      </w:r>
    </w:p>
    <w:p w14:paraId="6DB3A8FB" w14:textId="18888B0E" w:rsidR="00205B7B" w:rsidRPr="00803D20" w:rsidRDefault="0099235B" w:rsidP="00205B7B">
      <w:pPr>
        <w:spacing w:line="360" w:lineRule="auto"/>
        <w:ind w:firstLineChars="200" w:firstLine="420"/>
        <w:rPr>
          <w:rFonts w:ascii="宋体" w:hAnsi="宋体" w:hint="eastAsia"/>
          <w:sz w:val="21"/>
          <w:szCs w:val="21"/>
        </w:rPr>
      </w:pPr>
      <w:r w:rsidRPr="00803D20">
        <w:rPr>
          <w:rFonts w:ascii="宋体" w:hAnsi="宋体" w:hint="eastAsia"/>
          <w:sz w:val="21"/>
          <w:szCs w:val="21"/>
        </w:rPr>
        <w:lastRenderedPageBreak/>
        <w:t>7</w:t>
      </w:r>
      <w:r w:rsidR="00C85C44" w:rsidRPr="00803D20">
        <w:rPr>
          <w:rFonts w:ascii="宋体" w:hAnsi="宋体" w:hint="eastAsia"/>
          <w:sz w:val="21"/>
          <w:szCs w:val="21"/>
        </w:rPr>
        <w:t>.5.7</w:t>
      </w:r>
      <w:r w:rsidR="00205B7B" w:rsidRPr="00803D20">
        <w:rPr>
          <w:rFonts w:ascii="宋体" w:hAnsi="宋体" w:hint="eastAsia"/>
          <w:sz w:val="21"/>
          <w:szCs w:val="21"/>
        </w:rPr>
        <w:t>咨询工作总结。</w:t>
      </w:r>
    </w:p>
    <w:p w14:paraId="427E7413" w14:textId="6CC1E553" w:rsidR="00C85C44" w:rsidRPr="00803D20" w:rsidRDefault="0099235B" w:rsidP="00C85C44">
      <w:pPr>
        <w:spacing w:line="360" w:lineRule="auto"/>
        <w:ind w:firstLineChars="200" w:firstLine="422"/>
        <w:rPr>
          <w:rFonts w:ascii="宋体" w:hAnsi="宋体" w:hint="eastAsia"/>
          <w:b/>
          <w:bCs/>
          <w:sz w:val="21"/>
          <w:szCs w:val="21"/>
        </w:rPr>
      </w:pPr>
      <w:r w:rsidRPr="00803D20">
        <w:rPr>
          <w:rFonts w:ascii="宋体" w:hAnsi="宋体" w:hint="eastAsia"/>
          <w:b/>
          <w:bCs/>
          <w:sz w:val="21"/>
          <w:szCs w:val="21"/>
        </w:rPr>
        <w:t>8</w:t>
      </w:r>
      <w:r w:rsidR="00C85C44" w:rsidRPr="00803D20">
        <w:rPr>
          <w:rFonts w:ascii="宋体" w:hAnsi="宋体"/>
          <w:b/>
          <w:bCs/>
          <w:sz w:val="21"/>
          <w:szCs w:val="21"/>
        </w:rPr>
        <w:t>、</w:t>
      </w:r>
      <w:bookmarkStart w:id="500" w:name="_Toc15095"/>
      <w:r w:rsidR="00C85C44" w:rsidRPr="00803D20">
        <w:rPr>
          <w:rFonts w:ascii="宋体" w:hAnsi="宋体" w:hint="eastAsia"/>
          <w:b/>
          <w:bCs/>
          <w:sz w:val="21"/>
          <w:szCs w:val="21"/>
        </w:rPr>
        <w:t>验收和移交管理</w:t>
      </w:r>
      <w:bookmarkEnd w:id="500"/>
    </w:p>
    <w:p w14:paraId="3F6F0946" w14:textId="77777777" w:rsidR="00515B1F" w:rsidRPr="00803D20" w:rsidRDefault="00515B1F" w:rsidP="00515B1F">
      <w:pPr>
        <w:spacing w:line="360" w:lineRule="auto"/>
        <w:ind w:firstLineChars="200" w:firstLine="420"/>
        <w:rPr>
          <w:rFonts w:ascii="宋体" w:hAnsi="宋体" w:hint="eastAsia"/>
          <w:sz w:val="21"/>
          <w:szCs w:val="21"/>
        </w:rPr>
      </w:pPr>
      <w:r w:rsidRPr="00803D20">
        <w:rPr>
          <w:rFonts w:ascii="宋体" w:hAnsi="宋体" w:hint="eastAsia"/>
          <w:sz w:val="21"/>
          <w:szCs w:val="21"/>
        </w:rPr>
        <w:t>8.1项目机构应按照SL/T 223-2025等有关文件的规定，协助委托人完成工程验收和相关验收准备工作。</w:t>
      </w:r>
    </w:p>
    <w:p w14:paraId="21C389EA" w14:textId="77777777" w:rsidR="00515B1F" w:rsidRPr="00803D20" w:rsidRDefault="00515B1F" w:rsidP="00515B1F">
      <w:pPr>
        <w:spacing w:line="360" w:lineRule="auto"/>
        <w:ind w:firstLineChars="200" w:firstLine="420"/>
        <w:rPr>
          <w:rFonts w:ascii="宋体" w:hAnsi="宋体" w:hint="eastAsia"/>
          <w:sz w:val="21"/>
          <w:szCs w:val="21"/>
        </w:rPr>
      </w:pPr>
      <w:r w:rsidRPr="00803D20">
        <w:rPr>
          <w:rFonts w:ascii="宋体" w:hAnsi="宋体" w:hint="eastAsia"/>
          <w:sz w:val="21"/>
          <w:szCs w:val="21"/>
        </w:rPr>
        <w:t>8.2项目机构应协助委托人组织开展验收各项工作。主要内容如下：</w:t>
      </w:r>
    </w:p>
    <w:p w14:paraId="658E946C" w14:textId="77777777" w:rsidR="00515B1F" w:rsidRPr="00803D20" w:rsidRDefault="00515B1F" w:rsidP="00515B1F">
      <w:pPr>
        <w:spacing w:line="360" w:lineRule="auto"/>
        <w:ind w:firstLineChars="200" w:firstLine="420"/>
        <w:rPr>
          <w:rFonts w:ascii="宋体" w:hAnsi="宋体" w:hint="eastAsia"/>
          <w:sz w:val="21"/>
          <w:szCs w:val="21"/>
        </w:rPr>
      </w:pPr>
      <w:r w:rsidRPr="00803D20">
        <w:rPr>
          <w:rFonts w:ascii="宋体" w:hAnsi="宋体" w:hint="eastAsia"/>
          <w:sz w:val="21"/>
          <w:szCs w:val="21"/>
        </w:rPr>
        <w:t>8.2.1应协助委托人制定验收工作计划，报验收监督管理机关和竣工验收主持单位备案；</w:t>
      </w:r>
    </w:p>
    <w:p w14:paraId="29E0D8D7" w14:textId="77777777" w:rsidR="00515B1F" w:rsidRPr="00803D20" w:rsidRDefault="00515B1F" w:rsidP="00515B1F">
      <w:pPr>
        <w:spacing w:line="360" w:lineRule="auto"/>
        <w:ind w:firstLineChars="200" w:firstLine="420"/>
        <w:rPr>
          <w:rFonts w:ascii="宋体" w:hAnsi="宋体" w:hint="eastAsia"/>
          <w:sz w:val="21"/>
          <w:szCs w:val="21"/>
        </w:rPr>
      </w:pPr>
      <w:r w:rsidRPr="00803D20">
        <w:rPr>
          <w:rFonts w:ascii="宋体" w:hAnsi="宋体" w:hint="eastAsia"/>
          <w:sz w:val="21"/>
          <w:szCs w:val="21"/>
        </w:rPr>
        <w:t>8.2.2在收到施工单位验收申请后，经检查认为建设项目具备相应的验收条件的，项目机构应及时协助委托人组织验收，包括验收会议组织、拟定验收工作组（验收委员会）名单等；</w:t>
      </w:r>
    </w:p>
    <w:p w14:paraId="31EB6F45" w14:textId="77777777" w:rsidR="00515B1F" w:rsidRPr="00803D20" w:rsidRDefault="00515B1F" w:rsidP="00515B1F">
      <w:pPr>
        <w:spacing w:line="360" w:lineRule="auto"/>
        <w:ind w:firstLineChars="200" w:firstLine="420"/>
        <w:rPr>
          <w:rFonts w:ascii="宋体" w:hAnsi="宋体" w:hint="eastAsia"/>
          <w:sz w:val="21"/>
          <w:szCs w:val="21"/>
        </w:rPr>
      </w:pPr>
      <w:r w:rsidRPr="00803D20">
        <w:rPr>
          <w:rFonts w:ascii="宋体" w:hAnsi="宋体" w:hint="eastAsia"/>
          <w:sz w:val="21"/>
          <w:szCs w:val="21"/>
        </w:rPr>
        <w:t>8.2.3验收会议通过后，协助委托人将验收鉴定书发送参加验收单位并报送验收监督管理机关、质量监督机构备案。</w:t>
      </w:r>
    </w:p>
    <w:p w14:paraId="301888A1" w14:textId="77777777" w:rsidR="00515B1F" w:rsidRPr="00803D20" w:rsidRDefault="00515B1F" w:rsidP="00515B1F">
      <w:pPr>
        <w:spacing w:line="360" w:lineRule="auto"/>
        <w:ind w:firstLineChars="200" w:firstLine="420"/>
        <w:rPr>
          <w:rFonts w:ascii="宋体" w:hAnsi="宋体" w:hint="eastAsia"/>
          <w:sz w:val="21"/>
          <w:szCs w:val="21"/>
        </w:rPr>
      </w:pPr>
      <w:r w:rsidRPr="00803D20">
        <w:rPr>
          <w:rFonts w:ascii="宋体" w:hAnsi="宋体" w:hint="eastAsia"/>
          <w:sz w:val="21"/>
          <w:szCs w:val="21"/>
        </w:rPr>
        <w:t>8.3通过合同工程验收或投入使用验收后，项目机构应协助委托人与施工单位组织开展交接工作。</w:t>
      </w:r>
    </w:p>
    <w:p w14:paraId="383E44CE" w14:textId="77777777" w:rsidR="00515B1F" w:rsidRPr="00803D20" w:rsidRDefault="00515B1F" w:rsidP="00515B1F">
      <w:pPr>
        <w:spacing w:line="360" w:lineRule="auto"/>
        <w:ind w:firstLineChars="200" w:firstLine="420"/>
        <w:rPr>
          <w:rFonts w:ascii="宋体" w:hAnsi="宋体" w:hint="eastAsia"/>
          <w:sz w:val="21"/>
          <w:szCs w:val="21"/>
        </w:rPr>
      </w:pPr>
      <w:r w:rsidRPr="00803D20">
        <w:rPr>
          <w:rFonts w:ascii="宋体" w:hAnsi="宋体" w:hint="eastAsia"/>
          <w:sz w:val="21"/>
          <w:szCs w:val="21"/>
        </w:rPr>
        <w:t>8.4项目机构应协助委托人完成阶段验收和竣工验收验收各项准备工作，对验收应具备的条件以及有关验收资料和成果性文件的制备进行自查，配合验收工作。</w:t>
      </w:r>
    </w:p>
    <w:p w14:paraId="47E27524" w14:textId="77777777" w:rsidR="00515B1F" w:rsidRPr="00803D20" w:rsidRDefault="00515B1F" w:rsidP="00515B1F">
      <w:pPr>
        <w:spacing w:line="360" w:lineRule="auto"/>
        <w:ind w:firstLineChars="200" w:firstLine="420"/>
        <w:rPr>
          <w:rFonts w:ascii="宋体" w:hAnsi="宋体" w:hint="eastAsia"/>
          <w:sz w:val="21"/>
          <w:szCs w:val="21"/>
        </w:rPr>
      </w:pPr>
      <w:r w:rsidRPr="00803D20">
        <w:rPr>
          <w:rFonts w:ascii="宋体" w:hAnsi="宋体" w:hint="eastAsia"/>
          <w:sz w:val="21"/>
          <w:szCs w:val="21"/>
        </w:rPr>
        <w:t>8.5项目机构应协助委托人督促有关责任单位完成验收遗留问题和尾工处理工作。验收遗留问题和尾工处理完成后，应督促有关单位及时组织验收，并协助委托人将验收成果性文件报竣工验收主持单位。</w:t>
      </w:r>
    </w:p>
    <w:p w14:paraId="09CB7425" w14:textId="55B4CBE8" w:rsidR="00C85C44" w:rsidRPr="00803D20" w:rsidRDefault="00515B1F" w:rsidP="00515B1F">
      <w:pPr>
        <w:spacing w:line="360" w:lineRule="auto"/>
        <w:ind w:firstLineChars="200" w:firstLine="420"/>
        <w:rPr>
          <w:rFonts w:ascii="宋体" w:hAnsi="宋体" w:hint="eastAsia"/>
          <w:sz w:val="21"/>
          <w:szCs w:val="21"/>
        </w:rPr>
      </w:pPr>
      <w:r w:rsidRPr="00803D20">
        <w:rPr>
          <w:rFonts w:ascii="宋体" w:hAnsi="宋体" w:hint="eastAsia"/>
          <w:sz w:val="21"/>
          <w:szCs w:val="21"/>
        </w:rPr>
        <w:t>8.6工程通过竣工验收后，项目机构应协助委托人，及时将工程移交运行管理单位。</w:t>
      </w:r>
    </w:p>
    <w:p w14:paraId="0DF035DE" w14:textId="2127141C" w:rsidR="00C72A08" w:rsidRPr="00803D20" w:rsidRDefault="00C72A08" w:rsidP="00C72A08">
      <w:pPr>
        <w:pStyle w:val="aff3"/>
        <w:spacing w:line="360" w:lineRule="auto"/>
        <w:ind w:firstLineChars="0" w:firstLine="0"/>
        <w:rPr>
          <w:rFonts w:ascii="Times New Roman"/>
          <w:b/>
          <w:bCs/>
          <w:kern w:val="2"/>
          <w:szCs w:val="21"/>
        </w:rPr>
      </w:pPr>
      <w:r w:rsidRPr="00803D20">
        <w:rPr>
          <w:rFonts w:ascii="Times New Roman" w:hint="eastAsia"/>
          <w:b/>
          <w:bCs/>
          <w:kern w:val="2"/>
          <w:szCs w:val="21"/>
        </w:rPr>
        <w:t>二、专项咨询</w:t>
      </w:r>
    </w:p>
    <w:p w14:paraId="5F747F73" w14:textId="587ED826" w:rsidR="00C72A08" w:rsidRPr="00F02680" w:rsidRDefault="00C72A08" w:rsidP="007570BC">
      <w:pPr>
        <w:spacing w:line="360" w:lineRule="auto"/>
        <w:ind w:firstLineChars="200" w:firstLine="420"/>
        <w:rPr>
          <w:rFonts w:ascii="宋体" w:hAnsi="宋体"/>
          <w:kern w:val="0"/>
          <w:sz w:val="21"/>
          <w:szCs w:val="21"/>
        </w:rPr>
      </w:pPr>
      <w:r w:rsidRPr="00F02680">
        <w:rPr>
          <w:rFonts w:ascii="宋体" w:hAnsi="宋体" w:hint="eastAsia"/>
          <w:kern w:val="0"/>
          <w:sz w:val="21"/>
          <w:szCs w:val="21"/>
        </w:rPr>
        <w:t>按照委托合同约定，为工程建设阶段专项业务提供技术与管理服务的活动。</w:t>
      </w:r>
      <w:r w:rsidR="007570BC" w:rsidRPr="00F02680">
        <w:rPr>
          <w:rFonts w:ascii="宋体" w:hAnsi="宋体" w:hint="eastAsia"/>
          <w:kern w:val="0"/>
          <w:sz w:val="21"/>
          <w:szCs w:val="21"/>
        </w:rPr>
        <w:t>活动范围指工程建设监理等，具体包括</w:t>
      </w:r>
      <w:r w:rsidRPr="00F02680">
        <w:rPr>
          <w:rFonts w:ascii="宋体" w:hAnsi="宋体" w:hint="eastAsia"/>
          <w:kern w:val="0"/>
          <w:sz w:val="21"/>
          <w:szCs w:val="21"/>
        </w:rPr>
        <w:t>工程</w:t>
      </w:r>
      <w:r w:rsidR="007570BC" w:rsidRPr="00F02680">
        <w:rPr>
          <w:rFonts w:ascii="宋体" w:hAnsi="宋体" w:hint="eastAsia"/>
          <w:kern w:val="0"/>
          <w:sz w:val="21"/>
          <w:szCs w:val="21"/>
        </w:rPr>
        <w:t>施工</w:t>
      </w:r>
      <w:r w:rsidRPr="00F02680">
        <w:rPr>
          <w:rFonts w:ascii="宋体" w:hAnsi="宋体" w:hint="eastAsia"/>
          <w:kern w:val="0"/>
          <w:sz w:val="21"/>
          <w:szCs w:val="21"/>
        </w:rPr>
        <w:t>监理、水土保持</w:t>
      </w:r>
      <w:r w:rsidR="007570BC" w:rsidRPr="00F02680">
        <w:rPr>
          <w:rFonts w:ascii="宋体" w:hAnsi="宋体" w:hint="eastAsia"/>
          <w:kern w:val="0"/>
          <w:sz w:val="21"/>
          <w:szCs w:val="21"/>
        </w:rPr>
        <w:t>监理、机电及金属结构设备制造监理等</w:t>
      </w:r>
      <w:r w:rsidRPr="00F02680">
        <w:rPr>
          <w:rFonts w:ascii="宋体" w:hAnsi="宋体" w:hint="eastAsia"/>
          <w:kern w:val="0"/>
          <w:sz w:val="21"/>
          <w:szCs w:val="21"/>
        </w:rPr>
        <w:t>。</w:t>
      </w:r>
    </w:p>
    <w:p w14:paraId="4825FF93" w14:textId="6D80A6E8" w:rsidR="00F013A6" w:rsidRPr="00803D20" w:rsidRDefault="007570BC" w:rsidP="00FE75EE">
      <w:pPr>
        <w:pStyle w:val="aff4"/>
        <w:numPr>
          <w:ilvl w:val="0"/>
          <w:numId w:val="0"/>
        </w:numPr>
        <w:spacing w:line="360" w:lineRule="auto"/>
        <w:ind w:firstLineChars="200" w:firstLine="420"/>
        <w:rPr>
          <w:rFonts w:hAnsi="宋体" w:hint="eastAsia"/>
          <w:szCs w:val="21"/>
        </w:rPr>
      </w:pPr>
      <w:bookmarkStart w:id="501" w:name="_Toc17936"/>
      <w:r w:rsidRPr="00803D20">
        <w:rPr>
          <w:rFonts w:hAnsi="宋体" w:hint="eastAsia"/>
          <w:szCs w:val="21"/>
        </w:rPr>
        <w:t>1、</w:t>
      </w:r>
      <w:r w:rsidR="00F013A6" w:rsidRPr="00803D20">
        <w:rPr>
          <w:rFonts w:hAnsi="宋体" w:hint="eastAsia"/>
          <w:szCs w:val="21"/>
        </w:rPr>
        <w:t>监理机构应根据项目合同及工程建设监理相关规范要求，明确监理人员工作职责，工程监理服务应实行总监理工程师负责制。</w:t>
      </w:r>
    </w:p>
    <w:p w14:paraId="74CA7B79" w14:textId="0BDDFC36" w:rsidR="00F013A6" w:rsidRPr="00803D20" w:rsidRDefault="007570BC" w:rsidP="00FE75EE">
      <w:pPr>
        <w:pStyle w:val="aff4"/>
        <w:numPr>
          <w:ilvl w:val="0"/>
          <w:numId w:val="0"/>
        </w:numPr>
        <w:spacing w:line="360" w:lineRule="auto"/>
        <w:ind w:firstLineChars="200" w:firstLine="420"/>
        <w:rPr>
          <w:rFonts w:hAnsi="宋体" w:hint="eastAsia"/>
          <w:szCs w:val="21"/>
        </w:rPr>
      </w:pPr>
      <w:r w:rsidRPr="00803D20">
        <w:rPr>
          <w:rFonts w:hAnsi="宋体" w:hint="eastAsia"/>
          <w:szCs w:val="21"/>
        </w:rPr>
        <w:t>2、</w:t>
      </w:r>
      <w:r w:rsidR="00F013A6" w:rsidRPr="00803D20">
        <w:rPr>
          <w:rFonts w:hAnsi="宋体" w:hint="eastAsia"/>
          <w:szCs w:val="21"/>
        </w:rPr>
        <w:t>监理主要成果文件包括：监理规划、监理实施细则、监理月报、监理专题报告、监理工作报告等，应按照SL288编制。其中，监理规划报监理单位技术负责人批准前应经项目负责人审核，监理实施细则、监理月报、监理专题报告、监理工作报告提交委托人前应向项目负责人报备。</w:t>
      </w:r>
    </w:p>
    <w:p w14:paraId="16EFBF54" w14:textId="3E597970" w:rsidR="00F013A6" w:rsidRPr="00803D20" w:rsidRDefault="00FE75EE" w:rsidP="00FE75EE">
      <w:pPr>
        <w:pStyle w:val="aff4"/>
        <w:numPr>
          <w:ilvl w:val="0"/>
          <w:numId w:val="0"/>
        </w:numPr>
        <w:spacing w:line="360" w:lineRule="auto"/>
        <w:ind w:firstLineChars="200" w:firstLine="420"/>
        <w:rPr>
          <w:rFonts w:hAnsi="宋体" w:hint="eastAsia"/>
          <w:szCs w:val="21"/>
        </w:rPr>
      </w:pPr>
      <w:r w:rsidRPr="00803D20">
        <w:rPr>
          <w:rFonts w:hAnsi="宋体" w:hint="eastAsia"/>
          <w:szCs w:val="21"/>
        </w:rPr>
        <w:t>3</w:t>
      </w:r>
      <w:r w:rsidR="007570BC" w:rsidRPr="00803D20">
        <w:rPr>
          <w:rFonts w:hAnsi="宋体" w:hint="eastAsia"/>
          <w:szCs w:val="21"/>
        </w:rPr>
        <w:t>、</w:t>
      </w:r>
      <w:r w:rsidR="00F013A6" w:rsidRPr="00803D20">
        <w:rPr>
          <w:rFonts w:hAnsi="宋体" w:hint="eastAsia"/>
          <w:szCs w:val="21"/>
        </w:rPr>
        <w:t>监理工作过程中，需报请委托人参与的项目验收、检查、批准等工作，应经项目管理咨询相关责任人预审或共同参与。</w:t>
      </w:r>
    </w:p>
    <w:p w14:paraId="068BC26D" w14:textId="0F34AB1A" w:rsidR="00F013A6" w:rsidRPr="00803D20" w:rsidRDefault="007570BC" w:rsidP="00FE75EE">
      <w:pPr>
        <w:pStyle w:val="aff4"/>
        <w:numPr>
          <w:ilvl w:val="0"/>
          <w:numId w:val="0"/>
        </w:numPr>
        <w:spacing w:line="360" w:lineRule="auto"/>
        <w:ind w:firstLineChars="200" w:firstLine="420"/>
        <w:rPr>
          <w:rFonts w:hAnsi="宋体" w:hint="eastAsia"/>
          <w:szCs w:val="21"/>
        </w:rPr>
      </w:pPr>
      <w:r w:rsidRPr="00803D20">
        <w:rPr>
          <w:rFonts w:hAnsi="宋体" w:hint="eastAsia"/>
          <w:szCs w:val="21"/>
        </w:rPr>
        <w:t>4、</w:t>
      </w:r>
      <w:r w:rsidR="00F013A6" w:rsidRPr="00803D20">
        <w:rPr>
          <w:rFonts w:hAnsi="宋体" w:hint="eastAsia"/>
          <w:szCs w:val="21"/>
        </w:rPr>
        <w:t>监理机构应按照SL 288要求，开展施工阶段和缺陷责任期阶段施工监理服务，履行监理职责。</w:t>
      </w:r>
    </w:p>
    <w:p w14:paraId="3AAE78F5" w14:textId="4E0F0771" w:rsidR="00F013A6" w:rsidRPr="00803D20" w:rsidRDefault="007570BC" w:rsidP="00FE75EE">
      <w:pPr>
        <w:pStyle w:val="aff4"/>
        <w:numPr>
          <w:ilvl w:val="0"/>
          <w:numId w:val="0"/>
        </w:numPr>
        <w:spacing w:line="360" w:lineRule="auto"/>
        <w:ind w:firstLineChars="200" w:firstLine="420"/>
        <w:rPr>
          <w:rFonts w:hAnsi="宋体" w:hint="eastAsia"/>
          <w:szCs w:val="21"/>
        </w:rPr>
      </w:pPr>
      <w:r w:rsidRPr="00803D20">
        <w:rPr>
          <w:rFonts w:hAnsi="宋体" w:hint="eastAsia"/>
          <w:szCs w:val="21"/>
        </w:rPr>
        <w:t>5、</w:t>
      </w:r>
      <w:r w:rsidR="00F013A6" w:rsidRPr="00803D20">
        <w:rPr>
          <w:rFonts w:hAnsi="宋体" w:hint="eastAsia"/>
          <w:szCs w:val="21"/>
        </w:rPr>
        <w:t>全过程工程咨询单位可根据委托合同约定承担项目的水土保持监理，水土保持监理应依据SL 523、水土保持方案及批复文件等开展。</w:t>
      </w:r>
    </w:p>
    <w:p w14:paraId="52633308" w14:textId="7DA45F4E" w:rsidR="00F013A6" w:rsidRPr="00803D20" w:rsidRDefault="007570BC" w:rsidP="00FE75EE">
      <w:pPr>
        <w:pStyle w:val="aff4"/>
        <w:numPr>
          <w:ilvl w:val="0"/>
          <w:numId w:val="0"/>
        </w:numPr>
        <w:spacing w:line="360" w:lineRule="auto"/>
        <w:ind w:firstLineChars="200" w:firstLine="420"/>
        <w:rPr>
          <w:rFonts w:hAnsi="宋体" w:hint="eastAsia"/>
          <w:szCs w:val="21"/>
        </w:rPr>
      </w:pPr>
      <w:r w:rsidRPr="00803D20">
        <w:rPr>
          <w:rFonts w:hAnsi="宋体" w:hint="eastAsia"/>
          <w:szCs w:val="21"/>
        </w:rPr>
        <w:t>6、</w:t>
      </w:r>
      <w:r w:rsidR="00F013A6" w:rsidRPr="00803D20">
        <w:rPr>
          <w:rFonts w:hAnsi="宋体" w:hint="eastAsia"/>
          <w:szCs w:val="21"/>
        </w:rPr>
        <w:t>全过程工程咨询单位可根据委托合同约定和T/CWEA 25开展安装于水利工程的发电机组、水</w:t>
      </w:r>
      <w:r w:rsidR="00F013A6" w:rsidRPr="00803D20">
        <w:rPr>
          <w:rFonts w:hAnsi="宋体" w:hint="eastAsia"/>
          <w:szCs w:val="21"/>
        </w:rPr>
        <w:lastRenderedPageBreak/>
        <w:t>轮机组及其附属设施，以及机电及金属结构设备制造监理。</w:t>
      </w:r>
    </w:p>
    <w:p w14:paraId="725EF3E3" w14:textId="5EA72283" w:rsidR="006252D8" w:rsidRPr="00803D20" w:rsidRDefault="007570BC">
      <w:pPr>
        <w:spacing w:line="360" w:lineRule="auto"/>
        <w:rPr>
          <w:rFonts w:ascii="宋体" w:hAnsi="宋体" w:hint="eastAsia"/>
          <w:b/>
          <w:bCs/>
          <w:sz w:val="21"/>
          <w:szCs w:val="21"/>
        </w:rPr>
      </w:pPr>
      <w:r w:rsidRPr="00803D20">
        <w:rPr>
          <w:rFonts w:ascii="宋体" w:hAnsi="宋体" w:hint="eastAsia"/>
          <w:b/>
          <w:bCs/>
          <w:sz w:val="21"/>
          <w:szCs w:val="21"/>
        </w:rPr>
        <w:t>三</w:t>
      </w:r>
      <w:r w:rsidR="008C4827" w:rsidRPr="00803D20">
        <w:rPr>
          <w:rFonts w:ascii="宋体" w:hAnsi="宋体"/>
          <w:b/>
          <w:bCs/>
          <w:sz w:val="21"/>
          <w:szCs w:val="21"/>
        </w:rPr>
        <w:t>、</w:t>
      </w:r>
      <w:bookmarkEnd w:id="501"/>
      <w:r w:rsidR="008C4827" w:rsidRPr="00803D20">
        <w:rPr>
          <w:rFonts w:ascii="宋体" w:hAnsi="宋体"/>
          <w:b/>
          <w:bCs/>
          <w:sz w:val="21"/>
          <w:szCs w:val="21"/>
        </w:rPr>
        <w:t xml:space="preserve">委托人提供的便利条件 </w:t>
      </w:r>
    </w:p>
    <w:p w14:paraId="3FBF2E5F" w14:textId="77777777" w:rsidR="006252D8" w:rsidRPr="00803D20" w:rsidRDefault="00000000">
      <w:pPr>
        <w:widowControl/>
        <w:spacing w:line="360" w:lineRule="auto"/>
        <w:ind w:firstLineChars="200" w:firstLine="420"/>
        <w:rPr>
          <w:rFonts w:ascii="宋体" w:hAnsi="宋体" w:hint="eastAsia"/>
          <w:sz w:val="21"/>
          <w:szCs w:val="24"/>
        </w:rPr>
      </w:pPr>
      <w:bookmarkStart w:id="502" w:name="_Toc10535"/>
      <w:r w:rsidRPr="00803D20">
        <w:rPr>
          <w:rFonts w:ascii="宋体" w:hAnsi="宋体" w:hint="eastAsia"/>
          <w:sz w:val="21"/>
          <w:szCs w:val="24"/>
        </w:rPr>
        <w:t>1、委托人不提供任何生活条件、交通条件、网络通讯等条件，办公场所所需费用由受托人自行负责。</w:t>
      </w:r>
    </w:p>
    <w:p w14:paraId="2462C35D" w14:textId="77777777" w:rsidR="006252D8" w:rsidRPr="00803D20" w:rsidRDefault="00000000">
      <w:pPr>
        <w:spacing w:line="360" w:lineRule="auto"/>
        <w:ind w:firstLineChars="200" w:firstLine="420"/>
        <w:rPr>
          <w:rFonts w:ascii="宋体" w:hAnsi="宋体" w:hint="eastAsia"/>
          <w:sz w:val="21"/>
          <w:szCs w:val="24"/>
        </w:rPr>
      </w:pPr>
      <w:r w:rsidRPr="00803D20">
        <w:rPr>
          <w:rFonts w:ascii="宋体" w:hAnsi="宋体" w:hint="eastAsia"/>
          <w:sz w:val="21"/>
          <w:szCs w:val="24"/>
        </w:rPr>
        <w:t>2、委托人指派专业人员协助受托人工作，负责协调与有关方面的联系。</w:t>
      </w:r>
    </w:p>
    <w:p w14:paraId="7BED79E2" w14:textId="5BD5EAC0" w:rsidR="006252D8" w:rsidRPr="00803D20" w:rsidRDefault="007570BC">
      <w:pPr>
        <w:spacing w:line="360" w:lineRule="auto"/>
        <w:rPr>
          <w:rFonts w:ascii="宋体" w:hAnsi="宋体" w:hint="eastAsia"/>
          <w:b/>
          <w:bCs/>
          <w:sz w:val="21"/>
          <w:szCs w:val="21"/>
        </w:rPr>
      </w:pPr>
      <w:r w:rsidRPr="00803D20">
        <w:rPr>
          <w:rFonts w:ascii="宋体" w:hAnsi="宋体" w:hint="eastAsia"/>
          <w:b/>
          <w:bCs/>
          <w:sz w:val="21"/>
          <w:szCs w:val="21"/>
        </w:rPr>
        <w:t>四</w:t>
      </w:r>
      <w:r w:rsidR="008C4827" w:rsidRPr="00803D20">
        <w:rPr>
          <w:rFonts w:ascii="宋体" w:hAnsi="宋体"/>
          <w:b/>
          <w:bCs/>
          <w:sz w:val="21"/>
          <w:szCs w:val="21"/>
        </w:rPr>
        <w:t>、</w:t>
      </w:r>
      <w:r w:rsidR="008C4827" w:rsidRPr="00803D20">
        <w:rPr>
          <w:rFonts w:ascii="宋体" w:hAnsi="宋体" w:hint="eastAsia"/>
          <w:b/>
          <w:bCs/>
          <w:sz w:val="21"/>
          <w:szCs w:val="24"/>
        </w:rPr>
        <w:t>受托</w:t>
      </w:r>
      <w:r w:rsidR="008C4827" w:rsidRPr="00803D20">
        <w:rPr>
          <w:rFonts w:ascii="宋体" w:hAnsi="宋体"/>
          <w:b/>
          <w:bCs/>
          <w:sz w:val="21"/>
          <w:szCs w:val="21"/>
        </w:rPr>
        <w:t>人需要自备的工作条件</w:t>
      </w:r>
      <w:bookmarkEnd w:id="502"/>
      <w:r w:rsidR="008C4827" w:rsidRPr="00803D20">
        <w:rPr>
          <w:rFonts w:ascii="宋体" w:hAnsi="宋体"/>
          <w:b/>
          <w:bCs/>
          <w:sz w:val="21"/>
          <w:szCs w:val="21"/>
        </w:rPr>
        <w:t xml:space="preserve"> </w:t>
      </w:r>
    </w:p>
    <w:p w14:paraId="6069CEA8" w14:textId="77777777" w:rsidR="006252D8" w:rsidRPr="00803D20" w:rsidRDefault="00000000">
      <w:pPr>
        <w:spacing w:line="360" w:lineRule="auto"/>
        <w:ind w:firstLineChars="200" w:firstLine="420"/>
        <w:rPr>
          <w:rFonts w:ascii="宋体" w:hAnsi="宋体" w:cs="宋体" w:hint="eastAsia"/>
          <w:sz w:val="21"/>
          <w:szCs w:val="21"/>
        </w:rPr>
      </w:pPr>
      <w:r w:rsidRPr="00803D20">
        <w:rPr>
          <w:rFonts w:ascii="宋体" w:hAnsi="宋体" w:cs="宋体" w:hint="eastAsia"/>
          <w:sz w:val="21"/>
          <w:szCs w:val="21"/>
        </w:rPr>
        <w:t>1、</w:t>
      </w:r>
      <w:r w:rsidRPr="00803D20">
        <w:rPr>
          <w:rFonts w:ascii="宋体" w:hAnsi="宋体" w:hint="eastAsia"/>
          <w:sz w:val="21"/>
          <w:szCs w:val="24"/>
        </w:rPr>
        <w:t>受托</w:t>
      </w:r>
      <w:r w:rsidRPr="00803D20">
        <w:rPr>
          <w:rFonts w:ascii="宋体" w:hAnsi="宋体" w:cs="宋体" w:hint="eastAsia"/>
          <w:sz w:val="21"/>
          <w:szCs w:val="21"/>
        </w:rPr>
        <w:t>人自备的工作手册：如本项目必备的规范标准、图集等。</w:t>
      </w:r>
    </w:p>
    <w:p w14:paraId="5629F11A" w14:textId="77777777" w:rsidR="006252D8" w:rsidRPr="00803D20" w:rsidRDefault="00000000">
      <w:pPr>
        <w:spacing w:line="360" w:lineRule="auto"/>
        <w:ind w:firstLineChars="200" w:firstLine="420"/>
        <w:rPr>
          <w:rFonts w:ascii="宋体" w:hAnsi="宋体" w:cs="宋体" w:hint="eastAsia"/>
          <w:sz w:val="21"/>
          <w:szCs w:val="21"/>
        </w:rPr>
      </w:pPr>
      <w:r w:rsidRPr="00803D20">
        <w:rPr>
          <w:rFonts w:ascii="宋体" w:hAnsi="宋体" w:cs="宋体" w:hint="eastAsia"/>
          <w:sz w:val="21"/>
          <w:szCs w:val="21"/>
        </w:rPr>
        <w:t>2、</w:t>
      </w:r>
      <w:r w:rsidRPr="00803D20">
        <w:rPr>
          <w:rFonts w:ascii="宋体" w:hAnsi="宋体" w:hint="eastAsia"/>
          <w:sz w:val="21"/>
          <w:szCs w:val="24"/>
        </w:rPr>
        <w:t>受托</w:t>
      </w:r>
      <w:r w:rsidRPr="00803D20">
        <w:rPr>
          <w:rFonts w:ascii="宋体" w:hAnsi="宋体" w:cs="宋体" w:hint="eastAsia"/>
          <w:sz w:val="21"/>
          <w:szCs w:val="21"/>
        </w:rPr>
        <w:t>人自备的办公设备：如电脑、软件、投影、打印机、复印机、照相机等。</w:t>
      </w:r>
    </w:p>
    <w:p w14:paraId="221345C5" w14:textId="77777777" w:rsidR="006252D8" w:rsidRPr="00803D20" w:rsidRDefault="00000000">
      <w:pPr>
        <w:spacing w:line="360" w:lineRule="auto"/>
        <w:ind w:firstLineChars="200" w:firstLine="420"/>
        <w:rPr>
          <w:rFonts w:ascii="宋体" w:hAnsi="宋体" w:cs="宋体" w:hint="eastAsia"/>
          <w:sz w:val="21"/>
          <w:szCs w:val="21"/>
        </w:rPr>
      </w:pPr>
      <w:r w:rsidRPr="00803D20">
        <w:rPr>
          <w:rFonts w:ascii="宋体" w:hAnsi="宋体" w:cs="宋体" w:hint="eastAsia"/>
          <w:sz w:val="21"/>
          <w:szCs w:val="21"/>
        </w:rPr>
        <w:t>3、</w:t>
      </w:r>
      <w:r w:rsidRPr="00803D20">
        <w:rPr>
          <w:rFonts w:ascii="宋体" w:hAnsi="宋体" w:hint="eastAsia"/>
          <w:sz w:val="21"/>
          <w:szCs w:val="24"/>
        </w:rPr>
        <w:t>受托</w:t>
      </w:r>
      <w:r w:rsidRPr="00803D20">
        <w:rPr>
          <w:rFonts w:ascii="宋体" w:hAnsi="宋体" w:cs="宋体" w:hint="eastAsia"/>
          <w:sz w:val="21"/>
          <w:szCs w:val="21"/>
        </w:rPr>
        <w:t>人自备的交通工具：如出行车辆等。</w:t>
      </w:r>
    </w:p>
    <w:p w14:paraId="58684971" w14:textId="77777777" w:rsidR="006252D8" w:rsidRPr="00803D20" w:rsidRDefault="00000000">
      <w:pPr>
        <w:spacing w:line="360" w:lineRule="auto"/>
        <w:ind w:firstLineChars="200" w:firstLine="420"/>
        <w:rPr>
          <w:rFonts w:ascii="宋体" w:hAnsi="宋体" w:cs="宋体" w:hint="eastAsia"/>
          <w:sz w:val="21"/>
          <w:szCs w:val="21"/>
        </w:rPr>
      </w:pPr>
      <w:r w:rsidRPr="00803D20">
        <w:rPr>
          <w:rFonts w:ascii="宋体" w:hAnsi="宋体" w:cs="宋体" w:hint="eastAsia"/>
          <w:sz w:val="21"/>
          <w:szCs w:val="21"/>
        </w:rPr>
        <w:t>4、</w:t>
      </w:r>
      <w:r w:rsidRPr="00803D20">
        <w:rPr>
          <w:rFonts w:ascii="宋体" w:hAnsi="宋体" w:hint="eastAsia"/>
          <w:sz w:val="21"/>
          <w:szCs w:val="24"/>
        </w:rPr>
        <w:t>受托</w:t>
      </w:r>
      <w:r w:rsidRPr="00803D20">
        <w:rPr>
          <w:rFonts w:ascii="宋体" w:hAnsi="宋体" w:cs="宋体" w:hint="eastAsia"/>
          <w:sz w:val="21"/>
          <w:szCs w:val="21"/>
        </w:rPr>
        <w:t>人自备的现场办公设施：如办公桌椅、文件柜等。</w:t>
      </w:r>
    </w:p>
    <w:p w14:paraId="33D65AB4" w14:textId="77777777" w:rsidR="006252D8" w:rsidRPr="00803D20" w:rsidRDefault="00000000">
      <w:pPr>
        <w:spacing w:line="360" w:lineRule="auto"/>
        <w:ind w:firstLineChars="200" w:firstLine="420"/>
        <w:rPr>
          <w:rFonts w:ascii="宋体" w:hAnsi="宋体" w:cs="宋体" w:hint="eastAsia"/>
          <w:sz w:val="21"/>
          <w:szCs w:val="21"/>
        </w:rPr>
      </w:pPr>
      <w:r w:rsidRPr="00803D20">
        <w:rPr>
          <w:rFonts w:ascii="宋体" w:hAnsi="宋体" w:cs="宋体" w:hint="eastAsia"/>
          <w:sz w:val="21"/>
          <w:szCs w:val="21"/>
        </w:rPr>
        <w:t>5、</w:t>
      </w:r>
      <w:r w:rsidRPr="00803D20">
        <w:rPr>
          <w:rFonts w:ascii="宋体" w:hAnsi="宋体" w:hint="eastAsia"/>
          <w:sz w:val="21"/>
          <w:szCs w:val="24"/>
        </w:rPr>
        <w:t>受托</w:t>
      </w:r>
      <w:r w:rsidRPr="00803D20">
        <w:rPr>
          <w:rFonts w:ascii="宋体" w:hAnsi="宋体" w:cs="宋体" w:hint="eastAsia"/>
          <w:sz w:val="21"/>
          <w:szCs w:val="21"/>
        </w:rPr>
        <w:t>人自备的安全设施：如安全帽、救生衣、安全绳、安全鞋、手电筒等。</w:t>
      </w:r>
    </w:p>
    <w:p w14:paraId="41627F63" w14:textId="3BF2DF8F" w:rsidR="006252D8" w:rsidRPr="00803D20" w:rsidRDefault="00000000">
      <w:pPr>
        <w:spacing w:line="360" w:lineRule="auto"/>
        <w:ind w:firstLineChars="200" w:firstLine="420"/>
        <w:rPr>
          <w:rFonts w:ascii="宋体" w:hAnsi="宋体" w:cs="宋体" w:hint="eastAsia"/>
          <w:sz w:val="21"/>
          <w:szCs w:val="21"/>
        </w:rPr>
      </w:pPr>
      <w:r w:rsidRPr="00803D20">
        <w:rPr>
          <w:rFonts w:ascii="宋体" w:hAnsi="宋体" w:cs="宋体" w:hint="eastAsia"/>
          <w:sz w:val="21"/>
          <w:szCs w:val="21"/>
        </w:rPr>
        <w:t>6、</w:t>
      </w:r>
      <w:r w:rsidRPr="00803D20">
        <w:rPr>
          <w:rFonts w:ascii="宋体" w:hAnsi="宋体" w:hint="eastAsia"/>
          <w:sz w:val="21"/>
          <w:szCs w:val="24"/>
        </w:rPr>
        <w:t>受托</w:t>
      </w:r>
      <w:r w:rsidRPr="00803D20">
        <w:rPr>
          <w:rFonts w:ascii="宋体" w:hAnsi="宋体" w:cs="宋体" w:hint="eastAsia"/>
          <w:sz w:val="21"/>
          <w:szCs w:val="21"/>
        </w:rPr>
        <w:t>人自备的设备：如</w:t>
      </w:r>
      <w:r w:rsidR="008C4827" w:rsidRPr="00803D20">
        <w:rPr>
          <w:rFonts w:ascii="宋体" w:hAnsi="宋体" w:cs="宋体" w:hint="eastAsia"/>
          <w:sz w:val="21"/>
          <w:szCs w:val="21"/>
        </w:rPr>
        <w:t>测量检测仪器设备</w:t>
      </w:r>
      <w:r w:rsidRPr="00803D20">
        <w:rPr>
          <w:rFonts w:ascii="宋体" w:hAnsi="宋体" w:cs="宋体" w:hint="eastAsia"/>
          <w:sz w:val="21"/>
          <w:szCs w:val="21"/>
        </w:rPr>
        <w:t>等。</w:t>
      </w:r>
    </w:p>
    <w:p w14:paraId="7ABDC431" w14:textId="49F9BCD5" w:rsidR="006252D8" w:rsidRPr="00803D20" w:rsidRDefault="007570BC">
      <w:pPr>
        <w:spacing w:line="360" w:lineRule="auto"/>
        <w:rPr>
          <w:rFonts w:ascii="宋体" w:hAnsi="宋体" w:hint="eastAsia"/>
          <w:b/>
          <w:bCs/>
          <w:sz w:val="21"/>
          <w:szCs w:val="21"/>
        </w:rPr>
      </w:pPr>
      <w:bookmarkStart w:id="503" w:name="_Toc14120"/>
      <w:r w:rsidRPr="00803D20">
        <w:rPr>
          <w:rFonts w:ascii="宋体" w:hAnsi="宋体" w:hint="eastAsia"/>
          <w:b/>
          <w:bCs/>
          <w:sz w:val="21"/>
          <w:szCs w:val="21"/>
        </w:rPr>
        <w:t>五</w:t>
      </w:r>
      <w:r w:rsidR="008C4827" w:rsidRPr="00803D20">
        <w:rPr>
          <w:rFonts w:ascii="宋体" w:hAnsi="宋体"/>
          <w:b/>
          <w:bCs/>
          <w:sz w:val="21"/>
          <w:szCs w:val="21"/>
        </w:rPr>
        <w:t>、委托人的其他要求</w:t>
      </w:r>
      <w:bookmarkEnd w:id="503"/>
      <w:r w:rsidR="008C4827" w:rsidRPr="00803D20">
        <w:rPr>
          <w:rFonts w:ascii="宋体" w:hAnsi="宋体"/>
          <w:b/>
          <w:bCs/>
          <w:sz w:val="21"/>
          <w:szCs w:val="21"/>
        </w:rPr>
        <w:t xml:space="preserve"> </w:t>
      </w:r>
    </w:p>
    <w:p w14:paraId="5D1C73BA" w14:textId="77777777" w:rsidR="006252D8" w:rsidRPr="00803D20" w:rsidRDefault="00000000">
      <w:pPr>
        <w:spacing w:line="360" w:lineRule="auto"/>
        <w:ind w:firstLineChars="200" w:firstLine="420"/>
      </w:pPr>
      <w:r w:rsidRPr="00803D20">
        <w:rPr>
          <w:rFonts w:ascii="宋体" w:hAnsi="宋体" w:hint="eastAsia"/>
          <w:sz w:val="21"/>
          <w:szCs w:val="24"/>
        </w:rPr>
        <w:t>受托人</w:t>
      </w:r>
      <w:r w:rsidRPr="00803D20">
        <w:rPr>
          <w:rFonts w:ascii="宋体" w:hAnsi="宋体" w:hint="eastAsia"/>
          <w:sz w:val="21"/>
          <w:szCs w:val="21"/>
        </w:rPr>
        <w:t>必须保证服务质量，其服务成果质量必须满足国家强制性标准和有关法律法规的要求。</w:t>
      </w:r>
      <w:r w:rsidRPr="00803D20">
        <w:br w:type="page"/>
      </w:r>
      <w:bookmarkStart w:id="504" w:name="_Toc11186"/>
    </w:p>
    <w:p w14:paraId="27907E03" w14:textId="77777777" w:rsidR="006252D8" w:rsidRPr="00803D20" w:rsidRDefault="006252D8">
      <w:pPr>
        <w:spacing w:line="360" w:lineRule="auto"/>
        <w:rPr>
          <w:rFonts w:ascii="宋体" w:hAnsi="宋体" w:hint="eastAsia"/>
          <w:sz w:val="52"/>
          <w:szCs w:val="52"/>
        </w:rPr>
      </w:pPr>
    </w:p>
    <w:p w14:paraId="6D3F11F4" w14:textId="77777777" w:rsidR="006252D8" w:rsidRPr="00803D20" w:rsidRDefault="006252D8">
      <w:pPr>
        <w:spacing w:line="360" w:lineRule="auto"/>
        <w:rPr>
          <w:rFonts w:ascii="宋体" w:hAnsi="宋体" w:hint="eastAsia"/>
          <w:sz w:val="52"/>
          <w:szCs w:val="52"/>
        </w:rPr>
      </w:pPr>
    </w:p>
    <w:p w14:paraId="27A0A7D1" w14:textId="77777777" w:rsidR="006252D8" w:rsidRPr="00803D20" w:rsidRDefault="006252D8">
      <w:pPr>
        <w:spacing w:line="360" w:lineRule="auto"/>
        <w:rPr>
          <w:rFonts w:ascii="宋体" w:hAnsi="宋体" w:hint="eastAsia"/>
          <w:sz w:val="52"/>
          <w:szCs w:val="52"/>
        </w:rPr>
      </w:pPr>
    </w:p>
    <w:p w14:paraId="5952BF3C" w14:textId="77777777" w:rsidR="006252D8" w:rsidRPr="00803D20" w:rsidRDefault="00000000">
      <w:pPr>
        <w:pStyle w:val="1"/>
        <w:keepNext w:val="0"/>
        <w:keepLines w:val="0"/>
        <w:spacing w:line="360" w:lineRule="auto"/>
        <w:rPr>
          <w:rFonts w:ascii="Times New Roman" w:hAnsi="Times New Roman"/>
        </w:rPr>
      </w:pPr>
      <w:bookmarkStart w:id="505" w:name="_Toc1448"/>
      <w:bookmarkStart w:id="506" w:name="_Toc193190799"/>
      <w:bookmarkStart w:id="507" w:name="_Toc512257495"/>
      <w:r w:rsidRPr="00803D20">
        <w:rPr>
          <w:rFonts w:ascii="Times New Roman" w:hAnsi="Times New Roman"/>
        </w:rPr>
        <w:t>第三卷</w:t>
      </w:r>
      <w:bookmarkEnd w:id="504"/>
      <w:bookmarkEnd w:id="505"/>
      <w:bookmarkEnd w:id="506"/>
      <w:bookmarkEnd w:id="507"/>
    </w:p>
    <w:p w14:paraId="567F577B" w14:textId="77777777" w:rsidR="006252D8" w:rsidRPr="00803D20" w:rsidRDefault="00000000">
      <w:pPr>
        <w:spacing w:line="600" w:lineRule="exact"/>
        <w:jc w:val="center"/>
        <w:rPr>
          <w:sz w:val="22"/>
        </w:rPr>
      </w:pPr>
      <w:r w:rsidRPr="00803D20">
        <w:br w:type="page"/>
      </w:r>
    </w:p>
    <w:p w14:paraId="6E4BFF18" w14:textId="77777777" w:rsidR="006252D8" w:rsidRPr="00803D20" w:rsidRDefault="00000000">
      <w:pPr>
        <w:pStyle w:val="1"/>
        <w:keepNext w:val="0"/>
        <w:keepLines w:val="0"/>
        <w:spacing w:line="360" w:lineRule="auto"/>
        <w:rPr>
          <w:rFonts w:ascii="Times New Roman" w:hAnsi="Times New Roman"/>
          <w:sz w:val="44"/>
          <w:szCs w:val="44"/>
        </w:rPr>
      </w:pPr>
      <w:bookmarkStart w:id="508" w:name="_Toc8440"/>
      <w:bookmarkStart w:id="509" w:name="_Toc193190800"/>
      <w:bookmarkStart w:id="510" w:name="_Toc19212"/>
      <w:bookmarkStart w:id="511" w:name="_Toc512257496"/>
      <w:r w:rsidRPr="00803D20">
        <w:rPr>
          <w:rFonts w:ascii="Times New Roman" w:hAnsi="Times New Roman"/>
          <w:sz w:val="44"/>
          <w:szCs w:val="44"/>
        </w:rPr>
        <w:lastRenderedPageBreak/>
        <w:t>第六章</w:t>
      </w:r>
      <w:r w:rsidRPr="00803D20">
        <w:rPr>
          <w:rFonts w:ascii="Times New Roman" w:hAnsi="Times New Roman"/>
          <w:sz w:val="44"/>
          <w:szCs w:val="44"/>
        </w:rPr>
        <w:t xml:space="preserve"> </w:t>
      </w:r>
      <w:r w:rsidRPr="00803D20">
        <w:rPr>
          <w:rFonts w:ascii="Times New Roman" w:hAnsi="Times New Roman"/>
          <w:sz w:val="44"/>
          <w:szCs w:val="44"/>
        </w:rPr>
        <w:t>投标文件格式</w:t>
      </w:r>
      <w:bookmarkEnd w:id="508"/>
      <w:bookmarkEnd w:id="509"/>
      <w:bookmarkEnd w:id="510"/>
      <w:bookmarkEnd w:id="511"/>
    </w:p>
    <w:p w14:paraId="74862DC2" w14:textId="77777777" w:rsidR="006252D8" w:rsidRPr="00803D20" w:rsidRDefault="006252D8">
      <w:pPr>
        <w:spacing w:line="600" w:lineRule="exact"/>
        <w:jc w:val="center"/>
      </w:pPr>
    </w:p>
    <w:p w14:paraId="5A9656FF" w14:textId="77777777" w:rsidR="006252D8" w:rsidRPr="00803D20" w:rsidRDefault="00000000">
      <w:pPr>
        <w:spacing w:line="600" w:lineRule="exact"/>
        <w:rPr>
          <w:sz w:val="21"/>
        </w:rPr>
      </w:pPr>
      <w:r w:rsidRPr="00803D20">
        <w:rPr>
          <w:sz w:val="21"/>
        </w:rPr>
        <w:t xml:space="preserve"> </w:t>
      </w:r>
      <w:r w:rsidRPr="00803D20">
        <w:rPr>
          <w:sz w:val="21"/>
        </w:rPr>
        <w:tab/>
        <w:t xml:space="preserve"> </w:t>
      </w:r>
      <w:r w:rsidRPr="00803D20">
        <w:br w:type="page"/>
      </w:r>
    </w:p>
    <w:p w14:paraId="549467A7" w14:textId="77777777" w:rsidR="006252D8" w:rsidRPr="00803D20" w:rsidRDefault="006252D8">
      <w:pPr>
        <w:spacing w:line="360" w:lineRule="auto"/>
        <w:rPr>
          <w:sz w:val="28"/>
          <w:szCs w:val="28"/>
        </w:rPr>
      </w:pPr>
    </w:p>
    <w:p w14:paraId="5C59448A" w14:textId="77777777" w:rsidR="006252D8" w:rsidRPr="00803D20" w:rsidRDefault="006252D8">
      <w:pPr>
        <w:spacing w:line="360" w:lineRule="auto"/>
        <w:rPr>
          <w:sz w:val="28"/>
          <w:szCs w:val="28"/>
        </w:rPr>
      </w:pPr>
    </w:p>
    <w:p w14:paraId="67A737EC" w14:textId="77777777" w:rsidR="006252D8" w:rsidRPr="00803D20" w:rsidRDefault="006252D8">
      <w:pPr>
        <w:spacing w:line="360" w:lineRule="auto"/>
        <w:rPr>
          <w:sz w:val="28"/>
          <w:szCs w:val="28"/>
        </w:rPr>
      </w:pPr>
    </w:p>
    <w:p w14:paraId="1519581E" w14:textId="77777777" w:rsidR="006252D8" w:rsidRPr="00803D20" w:rsidRDefault="00000000">
      <w:pPr>
        <w:pStyle w:val="af4"/>
        <w:spacing w:line="360" w:lineRule="auto"/>
        <w:ind w:firstLineChars="0" w:firstLine="0"/>
        <w:jc w:val="center"/>
        <w:rPr>
          <w:rFonts w:ascii="Times New Roman" w:hAnsi="Times New Roman"/>
          <w:sz w:val="28"/>
          <w:szCs w:val="28"/>
        </w:rPr>
      </w:pPr>
      <w:r w:rsidRPr="00803D20">
        <w:rPr>
          <w:rFonts w:ascii="Times New Roman" w:hAnsi="Times New Roman"/>
          <w:sz w:val="28"/>
          <w:szCs w:val="28"/>
          <w:u w:val="single"/>
        </w:rPr>
        <w:t xml:space="preserve">             </w:t>
      </w:r>
      <w:r w:rsidRPr="00803D20">
        <w:rPr>
          <w:rFonts w:ascii="Times New Roman" w:hAnsi="Times New Roman"/>
          <w:kern w:val="0"/>
          <w:sz w:val="28"/>
          <w:szCs w:val="28"/>
        </w:rPr>
        <w:t>（项目名称</w:t>
      </w:r>
      <w:r w:rsidRPr="00803D20">
        <w:rPr>
          <w:rFonts w:ascii="Times New Roman" w:hAnsi="Times New Roman"/>
          <w:sz w:val="28"/>
          <w:szCs w:val="28"/>
        </w:rPr>
        <w:t>）</w:t>
      </w:r>
      <w:r w:rsidRPr="00803D20">
        <w:rPr>
          <w:rFonts w:ascii="Times New Roman" w:hAnsi="Times New Roman"/>
          <w:sz w:val="28"/>
          <w:szCs w:val="28"/>
          <w:u w:val="single"/>
        </w:rPr>
        <w:t xml:space="preserve">         </w:t>
      </w:r>
      <w:r w:rsidRPr="00803D20">
        <w:rPr>
          <w:rFonts w:ascii="Times New Roman" w:hAnsi="Times New Roman"/>
          <w:sz w:val="28"/>
          <w:szCs w:val="28"/>
        </w:rPr>
        <w:t>（标段名称）</w:t>
      </w:r>
    </w:p>
    <w:p w14:paraId="08562249" w14:textId="77777777" w:rsidR="006252D8" w:rsidRPr="00803D20" w:rsidRDefault="006252D8">
      <w:pPr>
        <w:spacing w:line="360" w:lineRule="auto"/>
        <w:rPr>
          <w:b/>
          <w:bCs/>
          <w:sz w:val="28"/>
          <w:szCs w:val="28"/>
        </w:rPr>
      </w:pPr>
    </w:p>
    <w:p w14:paraId="6B6E0483" w14:textId="77777777" w:rsidR="006252D8" w:rsidRPr="00803D20" w:rsidRDefault="006252D8">
      <w:pPr>
        <w:spacing w:line="360" w:lineRule="auto"/>
        <w:rPr>
          <w:b/>
          <w:bCs/>
          <w:sz w:val="28"/>
          <w:szCs w:val="28"/>
        </w:rPr>
      </w:pPr>
    </w:p>
    <w:p w14:paraId="76B0060E" w14:textId="77777777" w:rsidR="006252D8" w:rsidRPr="00803D20" w:rsidRDefault="006252D8">
      <w:pPr>
        <w:spacing w:line="360" w:lineRule="auto"/>
        <w:rPr>
          <w:b/>
          <w:bCs/>
          <w:sz w:val="28"/>
          <w:szCs w:val="28"/>
        </w:rPr>
      </w:pPr>
    </w:p>
    <w:p w14:paraId="59E539A6" w14:textId="77777777" w:rsidR="006252D8" w:rsidRPr="00803D20" w:rsidRDefault="00000000">
      <w:pPr>
        <w:spacing w:line="288" w:lineRule="auto"/>
        <w:jc w:val="center"/>
        <w:rPr>
          <w:b/>
          <w:bCs/>
          <w:spacing w:val="160"/>
          <w:sz w:val="44"/>
          <w:szCs w:val="44"/>
        </w:rPr>
      </w:pPr>
      <w:r w:rsidRPr="00803D20">
        <w:rPr>
          <w:b/>
          <w:bCs/>
          <w:spacing w:val="160"/>
          <w:sz w:val="44"/>
          <w:szCs w:val="44"/>
        </w:rPr>
        <w:t>投标文件</w:t>
      </w:r>
    </w:p>
    <w:p w14:paraId="49E18B2B" w14:textId="77777777" w:rsidR="006252D8" w:rsidRPr="00803D20" w:rsidRDefault="006252D8">
      <w:pPr>
        <w:spacing w:line="360" w:lineRule="auto"/>
        <w:rPr>
          <w:rFonts w:ascii="宋体" w:hAnsi="宋体" w:hint="eastAsia"/>
          <w:sz w:val="28"/>
          <w:szCs w:val="28"/>
        </w:rPr>
      </w:pPr>
    </w:p>
    <w:p w14:paraId="6CA4BFBE" w14:textId="77777777" w:rsidR="006252D8" w:rsidRPr="00803D20" w:rsidRDefault="006252D8">
      <w:pPr>
        <w:spacing w:line="360" w:lineRule="auto"/>
        <w:rPr>
          <w:rFonts w:ascii="宋体" w:hAnsi="宋体" w:hint="eastAsia"/>
          <w:sz w:val="28"/>
          <w:szCs w:val="28"/>
        </w:rPr>
      </w:pPr>
    </w:p>
    <w:p w14:paraId="075CD509" w14:textId="77777777" w:rsidR="006252D8" w:rsidRPr="00803D20" w:rsidRDefault="006252D8">
      <w:pPr>
        <w:spacing w:line="360" w:lineRule="auto"/>
        <w:rPr>
          <w:rFonts w:ascii="宋体" w:hAnsi="宋体" w:hint="eastAsia"/>
          <w:sz w:val="28"/>
          <w:szCs w:val="28"/>
        </w:rPr>
      </w:pPr>
    </w:p>
    <w:p w14:paraId="0F657B3C" w14:textId="77777777" w:rsidR="006252D8" w:rsidRPr="00803D20" w:rsidRDefault="006252D8">
      <w:pPr>
        <w:spacing w:line="360" w:lineRule="auto"/>
        <w:rPr>
          <w:rFonts w:ascii="宋体" w:hAnsi="宋体" w:hint="eastAsia"/>
          <w:sz w:val="28"/>
          <w:szCs w:val="28"/>
        </w:rPr>
      </w:pPr>
    </w:p>
    <w:p w14:paraId="433572C8" w14:textId="77777777" w:rsidR="006252D8" w:rsidRPr="00803D20" w:rsidRDefault="006252D8">
      <w:pPr>
        <w:spacing w:line="360" w:lineRule="auto"/>
        <w:rPr>
          <w:rFonts w:ascii="宋体" w:hAnsi="宋体" w:hint="eastAsia"/>
          <w:sz w:val="28"/>
          <w:szCs w:val="28"/>
        </w:rPr>
      </w:pPr>
    </w:p>
    <w:p w14:paraId="74812F28" w14:textId="77777777" w:rsidR="006252D8" w:rsidRPr="00803D20" w:rsidRDefault="006252D8">
      <w:pPr>
        <w:spacing w:line="360" w:lineRule="auto"/>
        <w:rPr>
          <w:rFonts w:ascii="宋体" w:hAnsi="宋体" w:hint="eastAsia"/>
          <w:sz w:val="28"/>
          <w:szCs w:val="28"/>
        </w:rPr>
      </w:pPr>
    </w:p>
    <w:p w14:paraId="1AFAFCD5" w14:textId="77777777" w:rsidR="006252D8" w:rsidRPr="00803D20" w:rsidRDefault="006252D8">
      <w:pPr>
        <w:spacing w:line="360" w:lineRule="auto"/>
        <w:rPr>
          <w:rFonts w:ascii="宋体" w:hAnsi="宋体" w:hint="eastAsia"/>
          <w:sz w:val="28"/>
          <w:szCs w:val="28"/>
        </w:rPr>
      </w:pPr>
    </w:p>
    <w:p w14:paraId="29C22F0D" w14:textId="77777777" w:rsidR="006252D8" w:rsidRPr="00803D20" w:rsidRDefault="006252D8">
      <w:pPr>
        <w:spacing w:line="360" w:lineRule="auto"/>
        <w:rPr>
          <w:rFonts w:ascii="宋体" w:hAnsi="宋体" w:hint="eastAsia"/>
          <w:sz w:val="28"/>
          <w:szCs w:val="28"/>
        </w:rPr>
      </w:pPr>
    </w:p>
    <w:p w14:paraId="1993DDFE" w14:textId="77777777" w:rsidR="006252D8" w:rsidRPr="00803D20" w:rsidRDefault="006252D8">
      <w:pPr>
        <w:spacing w:line="360" w:lineRule="auto"/>
        <w:rPr>
          <w:rFonts w:ascii="宋体" w:hAnsi="宋体" w:hint="eastAsia"/>
          <w:sz w:val="28"/>
          <w:szCs w:val="28"/>
        </w:rPr>
      </w:pPr>
    </w:p>
    <w:p w14:paraId="58B80BB3" w14:textId="77777777" w:rsidR="006252D8" w:rsidRPr="00803D20" w:rsidRDefault="006252D8">
      <w:pPr>
        <w:spacing w:line="360" w:lineRule="auto"/>
        <w:rPr>
          <w:rFonts w:ascii="宋体" w:hAnsi="宋体" w:hint="eastAsia"/>
          <w:sz w:val="28"/>
          <w:szCs w:val="28"/>
        </w:rPr>
      </w:pPr>
    </w:p>
    <w:p w14:paraId="27A5B53C" w14:textId="77777777" w:rsidR="006252D8" w:rsidRPr="00803D20" w:rsidRDefault="006252D8">
      <w:pPr>
        <w:spacing w:line="360" w:lineRule="auto"/>
        <w:rPr>
          <w:rFonts w:ascii="宋体" w:hAnsi="宋体" w:hint="eastAsia"/>
          <w:sz w:val="28"/>
          <w:szCs w:val="28"/>
        </w:rPr>
      </w:pPr>
    </w:p>
    <w:p w14:paraId="1B268528" w14:textId="77777777" w:rsidR="006252D8" w:rsidRPr="00803D20" w:rsidRDefault="00000000">
      <w:pPr>
        <w:pStyle w:val="CM1"/>
        <w:spacing w:line="360" w:lineRule="auto"/>
        <w:rPr>
          <w:rFonts w:hAnsi="宋体" w:cs="Times New Roman" w:hint="eastAsia"/>
          <w:sz w:val="28"/>
          <w:szCs w:val="28"/>
        </w:rPr>
      </w:pPr>
      <w:r w:rsidRPr="00803D20">
        <w:rPr>
          <w:rFonts w:hAnsi="宋体" w:cs="Times New Roman"/>
          <w:sz w:val="28"/>
          <w:szCs w:val="28"/>
        </w:rPr>
        <w:t>投  标  人：</w:t>
      </w:r>
      <w:r w:rsidRPr="00803D20">
        <w:rPr>
          <w:rFonts w:hAnsi="宋体" w:cs="Times New Roman"/>
          <w:sz w:val="28"/>
          <w:szCs w:val="28"/>
          <w:u w:val="single"/>
        </w:rPr>
        <w:t xml:space="preserve">            </w:t>
      </w:r>
      <w:r w:rsidRPr="00803D20">
        <w:rPr>
          <w:rFonts w:hAnsi="宋体" w:cs="Times New Roman"/>
          <w:sz w:val="28"/>
          <w:szCs w:val="28"/>
        </w:rPr>
        <w:t>（</w:t>
      </w:r>
      <w:r w:rsidRPr="00803D20">
        <w:rPr>
          <w:rFonts w:hAnsi="宋体" w:cs="Times New Roman" w:hint="eastAsia"/>
          <w:sz w:val="28"/>
          <w:szCs w:val="28"/>
        </w:rPr>
        <w:t>单位CA数字证书章</w:t>
      </w:r>
      <w:r w:rsidRPr="00803D20">
        <w:rPr>
          <w:rFonts w:hAnsi="宋体" w:cs="Times New Roman"/>
          <w:sz w:val="28"/>
          <w:szCs w:val="28"/>
        </w:rPr>
        <w:t>）</w:t>
      </w:r>
    </w:p>
    <w:p w14:paraId="2FCF1883" w14:textId="77777777" w:rsidR="006252D8" w:rsidRPr="00803D20" w:rsidRDefault="00000000">
      <w:pPr>
        <w:pStyle w:val="Default"/>
        <w:spacing w:line="360" w:lineRule="auto"/>
        <w:rPr>
          <w:rFonts w:hAnsi="宋体" w:cs="Times New Roman" w:hint="eastAsia"/>
          <w:color w:val="auto"/>
          <w:sz w:val="28"/>
          <w:szCs w:val="28"/>
        </w:rPr>
      </w:pPr>
      <w:r w:rsidRPr="00803D20">
        <w:rPr>
          <w:rFonts w:hAnsi="宋体" w:cs="Times New Roman" w:hint="eastAsia"/>
          <w:color w:val="auto"/>
          <w:sz w:val="28"/>
          <w:szCs w:val="28"/>
        </w:rPr>
        <w:t>法定代表人或其委托代理人</w:t>
      </w:r>
      <w:r w:rsidRPr="00803D20">
        <w:rPr>
          <w:rFonts w:hAnsi="宋体" w:cs="Times New Roman"/>
          <w:color w:val="auto"/>
          <w:sz w:val="28"/>
          <w:szCs w:val="28"/>
        </w:rPr>
        <w:t>：</w:t>
      </w:r>
      <w:r w:rsidRPr="00803D20">
        <w:rPr>
          <w:rFonts w:hAnsi="宋体" w:cs="Times New Roman"/>
          <w:color w:val="auto"/>
          <w:sz w:val="28"/>
          <w:szCs w:val="28"/>
          <w:u w:val="single"/>
        </w:rPr>
        <w:t xml:space="preserve">      </w:t>
      </w:r>
      <w:r w:rsidRPr="00803D20">
        <w:rPr>
          <w:rFonts w:hAnsi="宋体" w:cs="Times New Roman"/>
          <w:color w:val="auto"/>
          <w:sz w:val="28"/>
          <w:szCs w:val="28"/>
        </w:rPr>
        <w:t>（</w:t>
      </w:r>
      <w:r w:rsidRPr="00803D20">
        <w:rPr>
          <w:rFonts w:hAnsi="宋体" w:cs="Times New Roman" w:hint="eastAsia"/>
          <w:color w:val="auto"/>
          <w:sz w:val="28"/>
          <w:szCs w:val="28"/>
        </w:rPr>
        <w:t>CA数字证书章</w:t>
      </w:r>
      <w:r w:rsidRPr="00803D20">
        <w:rPr>
          <w:rFonts w:hAnsi="宋体" w:cs="Times New Roman"/>
          <w:color w:val="auto"/>
          <w:sz w:val="28"/>
          <w:szCs w:val="28"/>
        </w:rPr>
        <w:t>）</w:t>
      </w:r>
    </w:p>
    <w:p w14:paraId="36EC3048" w14:textId="77777777" w:rsidR="006252D8" w:rsidRPr="00803D20" w:rsidRDefault="00000000">
      <w:pPr>
        <w:pStyle w:val="Default"/>
        <w:spacing w:line="360" w:lineRule="auto"/>
        <w:rPr>
          <w:rFonts w:hAnsi="宋体" w:cs="Times New Roman" w:hint="eastAsia"/>
          <w:color w:val="auto"/>
          <w:sz w:val="28"/>
          <w:szCs w:val="28"/>
        </w:rPr>
      </w:pPr>
      <w:r w:rsidRPr="00803D20">
        <w:rPr>
          <w:rFonts w:hAnsi="宋体" w:cs="Times New Roman"/>
          <w:color w:val="auto"/>
          <w:sz w:val="28"/>
          <w:szCs w:val="28"/>
        </w:rPr>
        <w:t>时      间：</w:t>
      </w:r>
      <w:r w:rsidRPr="00803D20">
        <w:rPr>
          <w:rFonts w:hAnsi="宋体" w:cs="Times New Roman"/>
          <w:color w:val="auto"/>
          <w:sz w:val="28"/>
          <w:szCs w:val="28"/>
          <w:u w:val="single"/>
        </w:rPr>
        <w:t xml:space="preserve">            </w:t>
      </w:r>
      <w:r w:rsidRPr="00803D20">
        <w:rPr>
          <w:rFonts w:hAnsi="宋体" w:cs="Times New Roman"/>
          <w:color w:val="auto"/>
          <w:sz w:val="28"/>
          <w:szCs w:val="28"/>
        </w:rPr>
        <w:t>年</w:t>
      </w:r>
      <w:r w:rsidRPr="00803D20">
        <w:rPr>
          <w:rFonts w:hAnsi="宋体" w:cs="Times New Roman"/>
          <w:color w:val="auto"/>
          <w:sz w:val="28"/>
          <w:szCs w:val="28"/>
          <w:u w:val="single"/>
        </w:rPr>
        <w:t xml:space="preserve">       </w:t>
      </w:r>
      <w:r w:rsidRPr="00803D20">
        <w:rPr>
          <w:rFonts w:hAnsi="宋体" w:cs="Times New Roman"/>
          <w:color w:val="auto"/>
          <w:sz w:val="28"/>
          <w:szCs w:val="28"/>
        </w:rPr>
        <w:t>月</w:t>
      </w:r>
      <w:r w:rsidRPr="00803D20">
        <w:rPr>
          <w:rFonts w:hAnsi="宋体" w:cs="Times New Roman"/>
          <w:color w:val="auto"/>
          <w:sz w:val="28"/>
          <w:szCs w:val="28"/>
          <w:u w:val="single"/>
        </w:rPr>
        <w:t xml:space="preserve">        </w:t>
      </w:r>
      <w:r w:rsidRPr="00803D20">
        <w:rPr>
          <w:rFonts w:hAnsi="宋体" w:cs="Times New Roman"/>
          <w:color w:val="auto"/>
          <w:sz w:val="28"/>
          <w:szCs w:val="28"/>
        </w:rPr>
        <w:t>日</w:t>
      </w:r>
    </w:p>
    <w:p w14:paraId="1E051A11" w14:textId="77777777" w:rsidR="006252D8" w:rsidRPr="00803D20" w:rsidRDefault="00000000">
      <w:pPr>
        <w:spacing w:line="360" w:lineRule="auto"/>
        <w:jc w:val="center"/>
        <w:rPr>
          <w:rFonts w:ascii="宋体" w:hAnsi="宋体" w:hint="eastAsia"/>
          <w:sz w:val="28"/>
          <w:szCs w:val="28"/>
        </w:rPr>
      </w:pPr>
      <w:r w:rsidRPr="00803D20">
        <w:rPr>
          <w:rFonts w:ascii="宋体" w:hAnsi="宋体"/>
          <w:sz w:val="28"/>
          <w:szCs w:val="28"/>
        </w:rPr>
        <w:br w:type="page"/>
      </w:r>
    </w:p>
    <w:p w14:paraId="44C5C4D5" w14:textId="77777777" w:rsidR="006252D8" w:rsidRPr="00803D20" w:rsidRDefault="006252D8">
      <w:pPr>
        <w:spacing w:line="360" w:lineRule="auto"/>
        <w:jc w:val="center"/>
        <w:rPr>
          <w:b/>
          <w:sz w:val="28"/>
          <w:szCs w:val="28"/>
        </w:rPr>
      </w:pPr>
    </w:p>
    <w:p w14:paraId="721D043B" w14:textId="77777777" w:rsidR="006252D8" w:rsidRPr="00803D20" w:rsidRDefault="00000000">
      <w:pPr>
        <w:spacing w:line="360" w:lineRule="auto"/>
        <w:jc w:val="center"/>
        <w:rPr>
          <w:b/>
          <w:sz w:val="28"/>
          <w:szCs w:val="28"/>
        </w:rPr>
      </w:pPr>
      <w:r w:rsidRPr="00803D20">
        <w:rPr>
          <w:b/>
          <w:sz w:val="28"/>
          <w:szCs w:val="28"/>
        </w:rPr>
        <w:t>目</w:t>
      </w:r>
      <w:r w:rsidRPr="00803D20">
        <w:rPr>
          <w:b/>
          <w:sz w:val="28"/>
          <w:szCs w:val="28"/>
        </w:rPr>
        <w:t xml:space="preserve">  </w:t>
      </w:r>
      <w:r w:rsidRPr="00803D20">
        <w:rPr>
          <w:b/>
          <w:sz w:val="28"/>
          <w:szCs w:val="28"/>
        </w:rPr>
        <w:t>录</w:t>
      </w:r>
    </w:p>
    <w:p w14:paraId="5E383801" w14:textId="77777777" w:rsidR="006252D8" w:rsidRPr="00803D20" w:rsidRDefault="006252D8">
      <w:pPr>
        <w:spacing w:line="600" w:lineRule="exact"/>
        <w:rPr>
          <w:sz w:val="40"/>
        </w:rPr>
      </w:pPr>
    </w:p>
    <w:p w14:paraId="2DC95FD9" w14:textId="77777777" w:rsidR="006252D8" w:rsidRPr="00803D20" w:rsidRDefault="00000000">
      <w:pPr>
        <w:spacing w:line="360" w:lineRule="auto"/>
        <w:ind w:firstLineChars="200" w:firstLine="420"/>
        <w:rPr>
          <w:sz w:val="21"/>
          <w:szCs w:val="21"/>
        </w:rPr>
      </w:pPr>
      <w:r w:rsidRPr="00803D20">
        <w:rPr>
          <w:sz w:val="21"/>
          <w:szCs w:val="21"/>
        </w:rPr>
        <w:t>一、投标函及投标函附录</w:t>
      </w:r>
    </w:p>
    <w:p w14:paraId="216EC760" w14:textId="77777777" w:rsidR="006252D8" w:rsidRPr="00803D20" w:rsidRDefault="00000000">
      <w:pPr>
        <w:spacing w:line="360" w:lineRule="auto"/>
        <w:ind w:firstLineChars="200" w:firstLine="420"/>
        <w:rPr>
          <w:sz w:val="21"/>
          <w:szCs w:val="21"/>
        </w:rPr>
      </w:pPr>
      <w:r w:rsidRPr="00803D20">
        <w:rPr>
          <w:rFonts w:hint="eastAsia"/>
          <w:sz w:val="21"/>
          <w:szCs w:val="21"/>
        </w:rPr>
        <w:t>二、法定代表人身份证明（适用于无委托代理人的情况）</w:t>
      </w:r>
      <w:r w:rsidRPr="00803D20">
        <w:rPr>
          <w:rFonts w:hint="eastAsia"/>
          <w:sz w:val="21"/>
          <w:szCs w:val="21"/>
        </w:rPr>
        <w:t xml:space="preserve"> </w:t>
      </w:r>
    </w:p>
    <w:p w14:paraId="31E3628D" w14:textId="77777777" w:rsidR="006252D8" w:rsidRPr="00803D20" w:rsidRDefault="00000000">
      <w:pPr>
        <w:spacing w:line="360" w:lineRule="auto"/>
        <w:ind w:firstLineChars="200" w:firstLine="420"/>
        <w:rPr>
          <w:sz w:val="21"/>
          <w:szCs w:val="21"/>
        </w:rPr>
      </w:pPr>
      <w:r w:rsidRPr="00803D20">
        <w:rPr>
          <w:rFonts w:hint="eastAsia"/>
          <w:sz w:val="21"/>
          <w:szCs w:val="21"/>
        </w:rPr>
        <w:t>二、授权委托书（适用于有委托代理人的情况）</w:t>
      </w:r>
      <w:r w:rsidRPr="00803D20">
        <w:rPr>
          <w:rFonts w:hint="eastAsia"/>
          <w:sz w:val="21"/>
          <w:szCs w:val="21"/>
        </w:rPr>
        <w:t xml:space="preserve"> </w:t>
      </w:r>
    </w:p>
    <w:p w14:paraId="7B48894B" w14:textId="77777777" w:rsidR="006252D8" w:rsidRPr="00803D20" w:rsidRDefault="00000000">
      <w:pPr>
        <w:spacing w:line="360" w:lineRule="auto"/>
        <w:ind w:firstLineChars="200" w:firstLine="420"/>
        <w:rPr>
          <w:sz w:val="21"/>
          <w:szCs w:val="21"/>
        </w:rPr>
      </w:pPr>
      <w:r w:rsidRPr="00803D20">
        <w:rPr>
          <w:rFonts w:hint="eastAsia"/>
          <w:sz w:val="21"/>
          <w:szCs w:val="21"/>
        </w:rPr>
        <w:t>三</w:t>
      </w:r>
      <w:r w:rsidRPr="00803D20">
        <w:rPr>
          <w:sz w:val="21"/>
          <w:szCs w:val="21"/>
        </w:rPr>
        <w:t>、联合体协议书</w:t>
      </w:r>
    </w:p>
    <w:p w14:paraId="28C80CCA" w14:textId="77777777" w:rsidR="006252D8" w:rsidRPr="00803D20" w:rsidRDefault="00000000">
      <w:pPr>
        <w:spacing w:line="360" w:lineRule="auto"/>
        <w:ind w:firstLineChars="200" w:firstLine="420"/>
        <w:rPr>
          <w:sz w:val="21"/>
          <w:szCs w:val="21"/>
        </w:rPr>
      </w:pPr>
      <w:r w:rsidRPr="00803D20">
        <w:rPr>
          <w:rFonts w:hint="eastAsia"/>
          <w:sz w:val="21"/>
          <w:szCs w:val="21"/>
        </w:rPr>
        <w:t>四</w:t>
      </w:r>
      <w:r w:rsidRPr="00803D20">
        <w:rPr>
          <w:sz w:val="21"/>
          <w:szCs w:val="21"/>
        </w:rPr>
        <w:t>、</w:t>
      </w:r>
      <w:r w:rsidRPr="00803D20">
        <w:rPr>
          <w:rFonts w:hint="eastAsia"/>
          <w:sz w:val="21"/>
          <w:szCs w:val="21"/>
        </w:rPr>
        <w:t>投标保证金</w:t>
      </w:r>
    </w:p>
    <w:p w14:paraId="1D9F75AE" w14:textId="77777777" w:rsidR="006252D8" w:rsidRPr="00803D20" w:rsidRDefault="00000000">
      <w:pPr>
        <w:spacing w:line="360" w:lineRule="auto"/>
        <w:ind w:firstLineChars="200" w:firstLine="420"/>
        <w:rPr>
          <w:sz w:val="21"/>
          <w:szCs w:val="21"/>
        </w:rPr>
      </w:pPr>
      <w:r w:rsidRPr="00803D20">
        <w:rPr>
          <w:rFonts w:hint="eastAsia"/>
          <w:sz w:val="21"/>
          <w:szCs w:val="21"/>
        </w:rPr>
        <w:t>五</w:t>
      </w:r>
      <w:r w:rsidRPr="00803D20">
        <w:rPr>
          <w:sz w:val="21"/>
          <w:szCs w:val="21"/>
        </w:rPr>
        <w:t>、</w:t>
      </w:r>
      <w:r w:rsidRPr="00803D20">
        <w:rPr>
          <w:rFonts w:hint="eastAsia"/>
          <w:sz w:val="21"/>
          <w:szCs w:val="21"/>
        </w:rPr>
        <w:t>服务</w:t>
      </w:r>
      <w:r w:rsidRPr="00803D20">
        <w:rPr>
          <w:sz w:val="21"/>
          <w:szCs w:val="21"/>
        </w:rPr>
        <w:t>报酬清单</w:t>
      </w:r>
    </w:p>
    <w:p w14:paraId="097254F4" w14:textId="77777777" w:rsidR="006252D8" w:rsidRPr="00803D20" w:rsidRDefault="00000000">
      <w:pPr>
        <w:spacing w:line="360" w:lineRule="auto"/>
        <w:ind w:firstLineChars="200" w:firstLine="420"/>
        <w:rPr>
          <w:sz w:val="21"/>
          <w:szCs w:val="21"/>
        </w:rPr>
      </w:pPr>
      <w:r w:rsidRPr="00803D20">
        <w:rPr>
          <w:rFonts w:hint="eastAsia"/>
          <w:sz w:val="21"/>
          <w:szCs w:val="21"/>
        </w:rPr>
        <w:t>六</w:t>
      </w:r>
      <w:r w:rsidRPr="00803D20">
        <w:rPr>
          <w:sz w:val="21"/>
          <w:szCs w:val="21"/>
        </w:rPr>
        <w:t>、资格审查资料</w:t>
      </w:r>
    </w:p>
    <w:p w14:paraId="0231C5B9" w14:textId="77777777" w:rsidR="006252D8" w:rsidRPr="00803D20" w:rsidRDefault="00000000">
      <w:pPr>
        <w:spacing w:line="360" w:lineRule="auto"/>
        <w:ind w:firstLineChars="200" w:firstLine="420"/>
        <w:rPr>
          <w:sz w:val="21"/>
          <w:szCs w:val="21"/>
        </w:rPr>
      </w:pPr>
      <w:r w:rsidRPr="00803D20">
        <w:rPr>
          <w:rFonts w:hint="eastAsia"/>
          <w:sz w:val="21"/>
          <w:szCs w:val="21"/>
        </w:rPr>
        <w:t>七</w:t>
      </w:r>
      <w:r w:rsidRPr="00803D20">
        <w:rPr>
          <w:sz w:val="21"/>
          <w:szCs w:val="21"/>
        </w:rPr>
        <w:t>、</w:t>
      </w:r>
      <w:r w:rsidRPr="00803D20">
        <w:rPr>
          <w:rFonts w:hint="eastAsia"/>
          <w:sz w:val="21"/>
          <w:szCs w:val="21"/>
        </w:rPr>
        <w:t>服务方案</w:t>
      </w:r>
    </w:p>
    <w:p w14:paraId="4A7AFCB5" w14:textId="77777777" w:rsidR="006252D8" w:rsidRPr="00803D20" w:rsidRDefault="00000000">
      <w:pPr>
        <w:spacing w:line="360" w:lineRule="auto"/>
        <w:ind w:firstLineChars="200" w:firstLine="420"/>
        <w:rPr>
          <w:sz w:val="21"/>
          <w:szCs w:val="21"/>
        </w:rPr>
      </w:pPr>
      <w:r w:rsidRPr="00803D20">
        <w:rPr>
          <w:rFonts w:hint="eastAsia"/>
          <w:sz w:val="21"/>
          <w:szCs w:val="21"/>
        </w:rPr>
        <w:t>八</w:t>
      </w:r>
      <w:r w:rsidRPr="00803D20">
        <w:rPr>
          <w:sz w:val="21"/>
          <w:szCs w:val="21"/>
        </w:rPr>
        <w:t>、</w:t>
      </w:r>
      <w:r w:rsidRPr="00803D20">
        <w:rPr>
          <w:rFonts w:hint="eastAsia"/>
          <w:sz w:val="21"/>
          <w:szCs w:val="21"/>
        </w:rPr>
        <w:t>投标人告知承诺函</w:t>
      </w:r>
    </w:p>
    <w:p w14:paraId="6B3D95ED" w14:textId="77777777" w:rsidR="006252D8" w:rsidRPr="00803D20" w:rsidRDefault="00000000">
      <w:pPr>
        <w:spacing w:line="360" w:lineRule="auto"/>
        <w:ind w:firstLineChars="200" w:firstLine="420"/>
        <w:rPr>
          <w:sz w:val="21"/>
          <w:szCs w:val="21"/>
        </w:rPr>
      </w:pPr>
      <w:r w:rsidRPr="00803D20">
        <w:rPr>
          <w:rFonts w:hint="eastAsia"/>
          <w:sz w:val="21"/>
          <w:szCs w:val="21"/>
        </w:rPr>
        <w:t>九</w:t>
      </w:r>
      <w:r w:rsidRPr="00803D20">
        <w:rPr>
          <w:sz w:val="21"/>
          <w:szCs w:val="21"/>
        </w:rPr>
        <w:t>、其他资料</w:t>
      </w:r>
      <w:r w:rsidRPr="00803D20">
        <w:rPr>
          <w:sz w:val="21"/>
          <w:szCs w:val="21"/>
        </w:rPr>
        <w:t xml:space="preserve"> </w:t>
      </w:r>
    </w:p>
    <w:p w14:paraId="34ADA4B4" w14:textId="77777777" w:rsidR="006252D8" w:rsidRPr="00803D20" w:rsidRDefault="00000000">
      <w:pPr>
        <w:pStyle w:val="2"/>
        <w:keepNext w:val="0"/>
        <w:keepLines w:val="0"/>
        <w:spacing w:line="490" w:lineRule="exact"/>
        <w:jc w:val="center"/>
        <w:rPr>
          <w:rFonts w:ascii="Times New Roman" w:hAnsi="Times New Roman"/>
          <w:color w:val="auto"/>
          <w:sz w:val="40"/>
        </w:rPr>
      </w:pPr>
      <w:r w:rsidRPr="00803D20">
        <w:rPr>
          <w:rFonts w:ascii="Times New Roman" w:hAnsi="Times New Roman"/>
          <w:color w:val="auto"/>
          <w:sz w:val="32"/>
        </w:rPr>
        <w:br w:type="page"/>
      </w:r>
      <w:bookmarkStart w:id="512" w:name="_Toc28429"/>
    </w:p>
    <w:p w14:paraId="04944DC2" w14:textId="77777777" w:rsidR="006252D8" w:rsidRPr="00803D20" w:rsidRDefault="00000000">
      <w:pPr>
        <w:spacing w:line="360" w:lineRule="auto"/>
        <w:jc w:val="center"/>
        <w:rPr>
          <w:b/>
          <w:bCs/>
          <w:sz w:val="28"/>
          <w:szCs w:val="28"/>
        </w:rPr>
      </w:pPr>
      <w:bookmarkStart w:id="513" w:name="_Toc512257497"/>
      <w:bookmarkStart w:id="514" w:name="_Toc22755"/>
      <w:r w:rsidRPr="00803D20">
        <w:rPr>
          <w:b/>
          <w:bCs/>
          <w:sz w:val="28"/>
          <w:szCs w:val="28"/>
        </w:rPr>
        <w:lastRenderedPageBreak/>
        <w:t>一、投标函及投标函附录</w:t>
      </w:r>
      <w:bookmarkEnd w:id="512"/>
      <w:bookmarkEnd w:id="513"/>
      <w:bookmarkEnd w:id="514"/>
    </w:p>
    <w:p w14:paraId="4877C013" w14:textId="77777777" w:rsidR="006252D8" w:rsidRPr="00803D20" w:rsidRDefault="006252D8">
      <w:pPr>
        <w:spacing w:line="360" w:lineRule="auto"/>
        <w:jc w:val="center"/>
        <w:rPr>
          <w:sz w:val="28"/>
          <w:szCs w:val="28"/>
        </w:rPr>
      </w:pPr>
    </w:p>
    <w:p w14:paraId="35108660" w14:textId="77777777" w:rsidR="006252D8" w:rsidRPr="00803D20" w:rsidRDefault="00000000">
      <w:pPr>
        <w:spacing w:line="360" w:lineRule="auto"/>
        <w:jc w:val="center"/>
        <w:rPr>
          <w:b/>
          <w:sz w:val="28"/>
          <w:szCs w:val="32"/>
        </w:rPr>
      </w:pPr>
      <w:r w:rsidRPr="00803D20">
        <w:rPr>
          <w:b/>
          <w:sz w:val="28"/>
          <w:szCs w:val="32"/>
        </w:rPr>
        <w:t>（一）投标函</w:t>
      </w:r>
    </w:p>
    <w:p w14:paraId="55FFD2D0" w14:textId="77777777" w:rsidR="006252D8" w:rsidRPr="00803D20" w:rsidRDefault="006252D8">
      <w:pPr>
        <w:spacing w:line="360" w:lineRule="auto"/>
        <w:jc w:val="center"/>
        <w:rPr>
          <w:sz w:val="28"/>
          <w:szCs w:val="32"/>
        </w:rPr>
      </w:pPr>
    </w:p>
    <w:p w14:paraId="52474968" w14:textId="77777777" w:rsidR="006252D8" w:rsidRPr="00803D20" w:rsidRDefault="00000000">
      <w:pPr>
        <w:spacing w:line="360" w:lineRule="auto"/>
        <w:rPr>
          <w:rFonts w:ascii="宋体" w:hAnsi="宋体" w:hint="eastAsia"/>
          <w:sz w:val="21"/>
          <w:szCs w:val="21"/>
        </w:rPr>
      </w:pP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u w:val="single"/>
        </w:rPr>
        <w:t xml:space="preserve">  </w:t>
      </w:r>
      <w:r w:rsidRPr="00803D20">
        <w:rPr>
          <w:rFonts w:ascii="宋体" w:hAnsi="宋体"/>
          <w:sz w:val="21"/>
          <w:szCs w:val="21"/>
        </w:rPr>
        <w:t>（招标人名称）：</w:t>
      </w:r>
    </w:p>
    <w:p w14:paraId="13D7FE7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w:t>
      </w:r>
      <w:r w:rsidRPr="00803D20">
        <w:rPr>
          <w:rFonts w:ascii="宋体" w:hAnsi="宋体" w:hint="eastAsia"/>
          <w:sz w:val="21"/>
          <w:szCs w:val="21"/>
        </w:rPr>
        <w:t>.</w:t>
      </w:r>
      <w:r w:rsidRPr="00803D20">
        <w:rPr>
          <w:rFonts w:ascii="宋体" w:hAnsi="宋体"/>
          <w:sz w:val="21"/>
          <w:szCs w:val="21"/>
        </w:rPr>
        <w:t>我方已仔细研究了</w:t>
      </w:r>
      <w:r w:rsidRPr="00803D20">
        <w:rPr>
          <w:rFonts w:ascii="宋体" w:hAnsi="宋体"/>
          <w:sz w:val="21"/>
          <w:szCs w:val="21"/>
          <w:u w:val="single" w:color="000000"/>
        </w:rPr>
        <w:t xml:space="preserve">          </w:t>
      </w:r>
      <w:r w:rsidRPr="00803D20">
        <w:rPr>
          <w:rFonts w:ascii="宋体" w:hAnsi="宋体"/>
          <w:sz w:val="21"/>
          <w:szCs w:val="21"/>
        </w:rPr>
        <w:t>（项目名称）</w:t>
      </w:r>
      <w:r w:rsidRPr="00803D20">
        <w:rPr>
          <w:rFonts w:ascii="宋体" w:hAnsi="宋体"/>
          <w:sz w:val="21"/>
          <w:szCs w:val="21"/>
          <w:u w:val="single"/>
        </w:rPr>
        <w:t xml:space="preserve">        </w:t>
      </w:r>
      <w:r w:rsidRPr="00803D20">
        <w:rPr>
          <w:rFonts w:ascii="宋体" w:hAnsi="宋体"/>
          <w:sz w:val="21"/>
          <w:szCs w:val="21"/>
        </w:rPr>
        <w:t>（标段名称）招标文件（含补充通知、答疑函）的全部内容，愿意以人民币（大写）</w:t>
      </w:r>
      <w:r w:rsidRPr="00803D20">
        <w:rPr>
          <w:rFonts w:ascii="宋体" w:hAnsi="宋体"/>
          <w:sz w:val="21"/>
          <w:szCs w:val="21"/>
          <w:u w:val="single" w:color="000000"/>
        </w:rPr>
        <w:t xml:space="preserve">            </w:t>
      </w:r>
      <w:r w:rsidRPr="00803D20">
        <w:rPr>
          <w:rFonts w:ascii="宋体" w:hAnsi="宋体"/>
          <w:sz w:val="21"/>
          <w:szCs w:val="21"/>
        </w:rPr>
        <w:t>（¥</w:t>
      </w:r>
      <w:r w:rsidRPr="00803D20">
        <w:rPr>
          <w:rFonts w:ascii="宋体" w:hAnsi="宋体"/>
          <w:sz w:val="21"/>
          <w:szCs w:val="21"/>
          <w:u w:val="single" w:color="000000"/>
        </w:rPr>
        <w:t xml:space="preserve">          </w:t>
      </w:r>
      <w:r w:rsidRPr="00803D20">
        <w:rPr>
          <w:rFonts w:ascii="宋体" w:hAnsi="宋体"/>
          <w:sz w:val="21"/>
          <w:szCs w:val="21"/>
        </w:rPr>
        <w:t>）的投标总报价（其中，增值税税率为</w:t>
      </w:r>
      <w:r w:rsidRPr="00803D20">
        <w:rPr>
          <w:rFonts w:ascii="宋体" w:hAnsi="宋体"/>
          <w:sz w:val="21"/>
          <w:szCs w:val="21"/>
          <w:u w:val="single" w:color="000000"/>
        </w:rPr>
        <w:t xml:space="preserve">         </w:t>
      </w:r>
      <w:r w:rsidRPr="00803D20">
        <w:rPr>
          <w:rFonts w:ascii="宋体" w:hAnsi="宋体"/>
          <w:sz w:val="21"/>
          <w:szCs w:val="21"/>
        </w:rPr>
        <w:t>），服务期限：</w:t>
      </w:r>
      <w:r w:rsidRPr="00803D20">
        <w:rPr>
          <w:rFonts w:ascii="宋体" w:hAnsi="宋体"/>
          <w:sz w:val="21"/>
          <w:szCs w:val="21"/>
          <w:u w:val="single" w:color="000000"/>
        </w:rPr>
        <w:t xml:space="preserve">       </w:t>
      </w:r>
      <w:r w:rsidRPr="00803D20">
        <w:rPr>
          <w:rFonts w:ascii="宋体" w:hAnsi="宋体"/>
          <w:sz w:val="21"/>
          <w:szCs w:val="21"/>
        </w:rPr>
        <w:t>日历天，按合同约定完成</w:t>
      </w:r>
      <w:r w:rsidRPr="00803D20">
        <w:rPr>
          <w:rFonts w:ascii="宋体" w:hAnsi="宋体" w:hint="eastAsia"/>
          <w:sz w:val="21"/>
          <w:szCs w:val="21"/>
        </w:rPr>
        <w:t>服务</w:t>
      </w:r>
      <w:r w:rsidRPr="00803D20">
        <w:rPr>
          <w:rFonts w:ascii="宋体" w:hAnsi="宋体"/>
          <w:sz w:val="21"/>
          <w:szCs w:val="21"/>
        </w:rPr>
        <w:t xml:space="preserve">工作。 </w:t>
      </w:r>
    </w:p>
    <w:p w14:paraId="6048D87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w:t>
      </w:r>
      <w:r w:rsidRPr="00803D20">
        <w:rPr>
          <w:rFonts w:ascii="宋体" w:hAnsi="宋体" w:hint="eastAsia"/>
          <w:sz w:val="21"/>
          <w:szCs w:val="21"/>
        </w:rPr>
        <w:t>.</w:t>
      </w:r>
      <w:r w:rsidRPr="00803D20">
        <w:rPr>
          <w:rFonts w:ascii="宋体" w:hAnsi="宋体"/>
          <w:sz w:val="21"/>
          <w:szCs w:val="21"/>
        </w:rPr>
        <w:t xml:space="preserve">我方的投标文件包括下列内容： </w:t>
      </w:r>
    </w:p>
    <w:p w14:paraId="65A6306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（1）投标函及投标函附录； </w:t>
      </w:r>
    </w:p>
    <w:p w14:paraId="339B454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（2）法定代表人身份证明或授权委托书； </w:t>
      </w:r>
    </w:p>
    <w:p w14:paraId="66BD32D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（3）联合体协议书（如有）； </w:t>
      </w:r>
    </w:p>
    <w:p w14:paraId="03546CF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w:t>
      </w:r>
      <w:r w:rsidRPr="00803D20">
        <w:rPr>
          <w:rFonts w:ascii="宋体" w:hAnsi="宋体" w:hint="eastAsia"/>
          <w:sz w:val="21"/>
          <w:szCs w:val="21"/>
        </w:rPr>
        <w:t>投标保证金</w:t>
      </w:r>
      <w:r w:rsidRPr="00803D20">
        <w:rPr>
          <w:rFonts w:ascii="宋体" w:hAnsi="宋体"/>
          <w:sz w:val="21"/>
          <w:szCs w:val="21"/>
        </w:rPr>
        <w:t xml:space="preserve">（如有）； </w:t>
      </w:r>
    </w:p>
    <w:p w14:paraId="58E4700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w:t>
      </w:r>
      <w:r w:rsidRPr="00803D20">
        <w:rPr>
          <w:rFonts w:ascii="宋体" w:hAnsi="宋体" w:hint="eastAsia"/>
          <w:sz w:val="21"/>
          <w:szCs w:val="21"/>
        </w:rPr>
        <w:t>服务</w:t>
      </w:r>
      <w:r w:rsidRPr="00803D20">
        <w:rPr>
          <w:rFonts w:ascii="宋体" w:hAnsi="宋体"/>
          <w:sz w:val="21"/>
          <w:szCs w:val="21"/>
        </w:rPr>
        <w:t xml:space="preserve">报酬清单； </w:t>
      </w:r>
    </w:p>
    <w:p w14:paraId="4EA9CC6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 xml:space="preserve">（6）资格审查资料； </w:t>
      </w:r>
    </w:p>
    <w:p w14:paraId="631272F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w:t>
      </w:r>
      <w:r w:rsidRPr="00803D20">
        <w:rPr>
          <w:rFonts w:ascii="宋体" w:hAnsi="宋体" w:hint="eastAsia"/>
          <w:sz w:val="21"/>
          <w:szCs w:val="21"/>
        </w:rPr>
        <w:t>服务方案</w:t>
      </w:r>
      <w:r w:rsidRPr="00803D20">
        <w:rPr>
          <w:rFonts w:ascii="宋体" w:hAnsi="宋体"/>
          <w:sz w:val="21"/>
          <w:szCs w:val="21"/>
        </w:rPr>
        <w:t>；</w:t>
      </w:r>
    </w:p>
    <w:p w14:paraId="55D048E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（8）投标人告知承诺函；</w:t>
      </w:r>
    </w:p>
    <w:p w14:paraId="3289154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（9）</w:t>
      </w:r>
      <w:r w:rsidRPr="00803D20">
        <w:rPr>
          <w:rFonts w:ascii="宋体" w:hAnsi="宋体"/>
          <w:sz w:val="21"/>
          <w:szCs w:val="21"/>
        </w:rPr>
        <w:t xml:space="preserve">其他资料 </w:t>
      </w:r>
      <w:r w:rsidRPr="00803D20">
        <w:rPr>
          <w:rFonts w:ascii="宋体" w:hAnsi="宋体" w:hint="eastAsia"/>
          <w:sz w:val="21"/>
          <w:szCs w:val="21"/>
        </w:rPr>
        <w:t>。</w:t>
      </w:r>
    </w:p>
    <w:p w14:paraId="50029624"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投标文件的上述组成部分如存在内容不一致的，以投标函为准。</w:t>
      </w:r>
    </w:p>
    <w:p w14:paraId="0E46D041"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w:t>
      </w:r>
      <w:r w:rsidRPr="00803D20">
        <w:rPr>
          <w:rFonts w:ascii="宋体" w:hAnsi="宋体" w:hint="eastAsia"/>
          <w:sz w:val="21"/>
          <w:szCs w:val="21"/>
        </w:rPr>
        <w:t>.</w:t>
      </w:r>
      <w:r w:rsidRPr="00803D20">
        <w:rPr>
          <w:rFonts w:ascii="宋体" w:hAnsi="宋体"/>
          <w:sz w:val="21"/>
          <w:szCs w:val="21"/>
        </w:rPr>
        <w:t>我方承诺投标有效期</w:t>
      </w:r>
      <w:r w:rsidRPr="00803D20">
        <w:rPr>
          <w:rFonts w:ascii="宋体" w:hAnsi="宋体"/>
          <w:sz w:val="21"/>
          <w:szCs w:val="21"/>
          <w:u w:val="single"/>
        </w:rPr>
        <w:t xml:space="preserve">    </w:t>
      </w:r>
      <w:r w:rsidRPr="00803D20">
        <w:rPr>
          <w:rFonts w:ascii="宋体" w:hAnsi="宋体" w:hint="eastAsia"/>
          <w:sz w:val="21"/>
          <w:szCs w:val="21"/>
        </w:rPr>
        <w:t>天，在</w:t>
      </w:r>
      <w:r w:rsidRPr="00803D20">
        <w:rPr>
          <w:rFonts w:ascii="宋体" w:hAnsi="宋体"/>
          <w:sz w:val="21"/>
          <w:szCs w:val="21"/>
        </w:rPr>
        <w:t>投标有效期内不补充、修改、替代或者</w:t>
      </w:r>
      <w:r w:rsidRPr="00803D20">
        <w:rPr>
          <w:rFonts w:ascii="宋体" w:hAnsi="宋体" w:hint="eastAsia"/>
          <w:sz w:val="21"/>
          <w:szCs w:val="21"/>
        </w:rPr>
        <w:t>撤销</w:t>
      </w:r>
      <w:r w:rsidRPr="00803D20">
        <w:rPr>
          <w:rFonts w:ascii="宋体" w:hAnsi="宋体"/>
          <w:sz w:val="21"/>
          <w:szCs w:val="21"/>
        </w:rPr>
        <w:t>本投标文件。</w:t>
      </w:r>
    </w:p>
    <w:p w14:paraId="4DAFF3A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w:t>
      </w:r>
      <w:r w:rsidRPr="00803D20">
        <w:rPr>
          <w:rFonts w:ascii="宋体" w:hAnsi="宋体" w:hint="eastAsia"/>
          <w:sz w:val="21"/>
          <w:szCs w:val="21"/>
        </w:rPr>
        <w:t>.</w:t>
      </w:r>
      <w:r w:rsidRPr="00803D20">
        <w:rPr>
          <w:rFonts w:ascii="宋体" w:hAnsi="宋体"/>
          <w:sz w:val="21"/>
          <w:szCs w:val="21"/>
        </w:rPr>
        <w:t>随同本投标函递交</w:t>
      </w:r>
      <w:r w:rsidRPr="00803D20">
        <w:rPr>
          <w:rFonts w:ascii="宋体" w:hAnsi="宋体" w:hint="eastAsia"/>
          <w:sz w:val="21"/>
          <w:szCs w:val="21"/>
        </w:rPr>
        <w:t>投标保证金</w:t>
      </w:r>
      <w:r w:rsidRPr="00803D20">
        <w:rPr>
          <w:rFonts w:ascii="宋体" w:hAnsi="宋体"/>
          <w:sz w:val="21"/>
          <w:szCs w:val="21"/>
        </w:rPr>
        <w:t>一份，金额为人民币（大写）</w:t>
      </w:r>
      <w:r w:rsidRPr="00803D20">
        <w:rPr>
          <w:rFonts w:ascii="宋体" w:hAnsi="宋体"/>
          <w:sz w:val="21"/>
          <w:szCs w:val="21"/>
          <w:u w:val="single"/>
        </w:rPr>
        <w:t xml:space="preserve">       </w:t>
      </w:r>
      <w:r w:rsidRPr="00803D20">
        <w:rPr>
          <w:rFonts w:ascii="宋体" w:hAnsi="宋体"/>
          <w:sz w:val="21"/>
          <w:szCs w:val="21"/>
        </w:rPr>
        <w:t>元（¥</w:t>
      </w:r>
      <w:r w:rsidRPr="00803D20">
        <w:rPr>
          <w:rFonts w:ascii="宋体" w:hAnsi="宋体"/>
          <w:sz w:val="21"/>
          <w:szCs w:val="21"/>
          <w:u w:val="single"/>
        </w:rPr>
        <w:t xml:space="preserve">       </w:t>
      </w:r>
      <w:r w:rsidRPr="00803D20">
        <w:rPr>
          <w:rFonts w:ascii="宋体" w:hAnsi="宋体"/>
          <w:sz w:val="21"/>
          <w:szCs w:val="21"/>
        </w:rPr>
        <w:t>）。</w:t>
      </w:r>
    </w:p>
    <w:p w14:paraId="7224182D"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5</w:t>
      </w:r>
      <w:r w:rsidRPr="00803D20">
        <w:rPr>
          <w:rFonts w:ascii="宋体" w:hAnsi="宋体" w:hint="eastAsia"/>
          <w:sz w:val="21"/>
          <w:szCs w:val="21"/>
        </w:rPr>
        <w:t>.</w:t>
      </w:r>
      <w:r w:rsidRPr="00803D20">
        <w:rPr>
          <w:rFonts w:ascii="宋体" w:hAnsi="宋体"/>
          <w:sz w:val="21"/>
          <w:szCs w:val="21"/>
        </w:rPr>
        <w:t>如我方中标，我方承诺：</w:t>
      </w:r>
    </w:p>
    <w:p w14:paraId="6DC0588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（1）在收到中标通知书后，在中标通知书规定的期限内与你方签订合同；</w:t>
      </w:r>
    </w:p>
    <w:p w14:paraId="071024E8"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（2）在签订合同时不向你方提出附加条件；</w:t>
      </w:r>
    </w:p>
    <w:p w14:paraId="11649C3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（3）按照招标文件要求提交</w:t>
      </w:r>
      <w:r w:rsidRPr="00803D20">
        <w:rPr>
          <w:rFonts w:ascii="宋体" w:hAnsi="宋体" w:hint="eastAsia"/>
          <w:sz w:val="21"/>
          <w:szCs w:val="21"/>
        </w:rPr>
        <w:t>履约保证金</w:t>
      </w:r>
      <w:r w:rsidRPr="00803D20">
        <w:rPr>
          <w:rFonts w:ascii="宋体" w:hAnsi="宋体"/>
          <w:sz w:val="21"/>
          <w:szCs w:val="21"/>
        </w:rPr>
        <w:t>；</w:t>
      </w:r>
    </w:p>
    <w:p w14:paraId="5BCAC6B2"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（4）在合同约定的期限内完成合同规定的全部义务。</w:t>
      </w:r>
    </w:p>
    <w:p w14:paraId="0D358225"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6</w:t>
      </w:r>
      <w:r w:rsidRPr="00803D20">
        <w:rPr>
          <w:rFonts w:ascii="宋体" w:hAnsi="宋体" w:hint="eastAsia"/>
          <w:sz w:val="21"/>
          <w:szCs w:val="21"/>
        </w:rPr>
        <w:t>.</w:t>
      </w:r>
      <w:r w:rsidRPr="00803D20">
        <w:rPr>
          <w:rFonts w:ascii="宋体" w:hAnsi="宋体"/>
          <w:sz w:val="21"/>
          <w:szCs w:val="21"/>
        </w:rPr>
        <w:t>我方在此声明，所递交的投标文件及有关资料内容完整、真实和准确，且不存在第二章</w:t>
      </w:r>
      <w:r w:rsidRPr="00803D20">
        <w:rPr>
          <w:rFonts w:ascii="宋体" w:hAnsi="宋体" w:hint="eastAsia"/>
          <w:sz w:val="21"/>
          <w:szCs w:val="21"/>
        </w:rPr>
        <w:t>“</w:t>
      </w:r>
      <w:r w:rsidRPr="00803D20">
        <w:rPr>
          <w:rFonts w:ascii="宋体" w:hAnsi="宋体"/>
          <w:sz w:val="21"/>
          <w:szCs w:val="21"/>
        </w:rPr>
        <w:t>投标人须知</w:t>
      </w:r>
      <w:r w:rsidRPr="00803D20">
        <w:rPr>
          <w:rFonts w:ascii="宋体" w:hAnsi="宋体" w:hint="eastAsia"/>
          <w:sz w:val="21"/>
          <w:szCs w:val="21"/>
        </w:rPr>
        <w:t>”</w:t>
      </w:r>
      <w:r w:rsidRPr="00803D20">
        <w:rPr>
          <w:rFonts w:ascii="宋体" w:hAnsi="宋体"/>
          <w:sz w:val="21"/>
          <w:szCs w:val="21"/>
        </w:rPr>
        <w:t xml:space="preserve">第1.4.3项规定的任何一种情形。 </w:t>
      </w:r>
    </w:p>
    <w:p w14:paraId="58CE72FF"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sz w:val="21"/>
          <w:szCs w:val="21"/>
        </w:rPr>
        <w:t>7</w:t>
      </w:r>
      <w:r w:rsidRPr="00803D20">
        <w:rPr>
          <w:rFonts w:ascii="宋体" w:hAnsi="宋体" w:hint="eastAsia"/>
          <w:sz w:val="21"/>
          <w:szCs w:val="21"/>
        </w:rPr>
        <w:t>.</w:t>
      </w:r>
      <w:r w:rsidRPr="00803D20">
        <w:rPr>
          <w:rFonts w:ascii="宋体" w:hAnsi="宋体"/>
          <w:sz w:val="21"/>
          <w:szCs w:val="21"/>
          <w:u w:val="single" w:color="000000"/>
        </w:rPr>
        <w:t xml:space="preserve">                             </w:t>
      </w:r>
      <w:r w:rsidRPr="00803D20">
        <w:rPr>
          <w:rFonts w:ascii="宋体" w:hAnsi="宋体"/>
          <w:sz w:val="21"/>
          <w:szCs w:val="21"/>
        </w:rPr>
        <w:t>（其他补充说明）。</w:t>
      </w:r>
    </w:p>
    <w:p w14:paraId="031E8B44" w14:textId="77777777" w:rsidR="006252D8" w:rsidRPr="00803D20" w:rsidRDefault="006252D8">
      <w:pPr>
        <w:spacing w:line="360" w:lineRule="auto"/>
        <w:ind w:firstLineChars="200" w:firstLine="420"/>
        <w:rPr>
          <w:rFonts w:ascii="宋体" w:hAnsi="宋体" w:hint="eastAsia"/>
          <w:sz w:val="21"/>
          <w:szCs w:val="21"/>
        </w:rPr>
      </w:pPr>
    </w:p>
    <w:p w14:paraId="45D14F06" w14:textId="77777777" w:rsidR="006252D8" w:rsidRPr="00803D20" w:rsidRDefault="006252D8">
      <w:pPr>
        <w:spacing w:line="360" w:lineRule="auto"/>
        <w:ind w:firstLineChars="200" w:firstLine="420"/>
        <w:rPr>
          <w:rFonts w:ascii="宋体" w:hAnsi="宋体" w:hint="eastAsia"/>
          <w:sz w:val="21"/>
          <w:szCs w:val="21"/>
        </w:rPr>
      </w:pPr>
    </w:p>
    <w:p w14:paraId="09D1702D" w14:textId="77777777" w:rsidR="006252D8" w:rsidRPr="00803D20" w:rsidRDefault="006252D8">
      <w:pPr>
        <w:spacing w:line="360" w:lineRule="auto"/>
        <w:ind w:firstLineChars="200" w:firstLine="420"/>
        <w:rPr>
          <w:rFonts w:ascii="宋体" w:hAnsi="宋体" w:hint="eastAsia"/>
          <w:sz w:val="21"/>
          <w:szCs w:val="21"/>
        </w:rPr>
      </w:pPr>
    </w:p>
    <w:p w14:paraId="42C93468" w14:textId="77777777" w:rsidR="006252D8" w:rsidRPr="00803D20" w:rsidRDefault="006252D8">
      <w:pPr>
        <w:spacing w:line="360" w:lineRule="auto"/>
        <w:ind w:firstLineChars="200" w:firstLine="420"/>
        <w:rPr>
          <w:rFonts w:ascii="宋体" w:hAnsi="宋体" w:hint="eastAsia"/>
          <w:sz w:val="21"/>
          <w:szCs w:val="21"/>
        </w:rPr>
      </w:pPr>
    </w:p>
    <w:p w14:paraId="3BEC4D40" w14:textId="77777777" w:rsidR="006252D8" w:rsidRPr="00803D20" w:rsidRDefault="006252D8">
      <w:pPr>
        <w:spacing w:line="360" w:lineRule="auto"/>
        <w:ind w:firstLineChars="200" w:firstLine="420"/>
        <w:rPr>
          <w:rFonts w:ascii="宋体" w:hAnsi="宋体" w:hint="eastAsia"/>
          <w:sz w:val="21"/>
          <w:szCs w:val="21"/>
        </w:rPr>
      </w:pPr>
    </w:p>
    <w:p w14:paraId="735C776C" w14:textId="77777777" w:rsidR="006252D8" w:rsidRPr="00803D20" w:rsidRDefault="006252D8">
      <w:pPr>
        <w:spacing w:line="360" w:lineRule="auto"/>
        <w:ind w:firstLineChars="200" w:firstLine="420"/>
        <w:rPr>
          <w:rFonts w:ascii="宋体" w:hAnsi="宋体" w:hint="eastAsia"/>
          <w:sz w:val="21"/>
          <w:szCs w:val="21"/>
        </w:rPr>
      </w:pPr>
    </w:p>
    <w:p w14:paraId="3D5E6F02" w14:textId="77777777" w:rsidR="006252D8" w:rsidRPr="00803D20" w:rsidRDefault="00000000">
      <w:pPr>
        <w:tabs>
          <w:tab w:val="left" w:pos="2700"/>
          <w:tab w:val="left" w:pos="6663"/>
        </w:tabs>
        <w:spacing w:line="360" w:lineRule="auto"/>
        <w:ind w:leftChars="1275" w:left="3060"/>
        <w:rPr>
          <w:rFonts w:ascii="宋体" w:hAnsi="宋体" w:hint="eastAsia"/>
          <w:sz w:val="21"/>
          <w:szCs w:val="21"/>
          <w:u w:val="single"/>
        </w:rPr>
      </w:pPr>
      <w:r w:rsidRPr="00803D20">
        <w:rPr>
          <w:rFonts w:ascii="宋体" w:hAnsi="宋体"/>
          <w:sz w:val="21"/>
          <w:szCs w:val="21"/>
        </w:rPr>
        <w:t>投  标  人：</w:t>
      </w:r>
      <w:r w:rsidRPr="00803D20">
        <w:rPr>
          <w:rFonts w:ascii="宋体" w:hAnsi="宋体"/>
          <w:sz w:val="21"/>
          <w:szCs w:val="21"/>
          <w:u w:val="single"/>
        </w:rPr>
        <w:t xml:space="preserve">                             </w:t>
      </w:r>
    </w:p>
    <w:p w14:paraId="6AD57478" w14:textId="77777777" w:rsidR="006252D8" w:rsidRPr="00803D20" w:rsidRDefault="00000000">
      <w:pPr>
        <w:tabs>
          <w:tab w:val="left" w:pos="2700"/>
        </w:tabs>
        <w:spacing w:line="360" w:lineRule="auto"/>
        <w:ind w:leftChars="1275" w:left="3060" w:firstLineChars="1100" w:firstLine="231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单位CA数字证书章</w:t>
      </w:r>
      <w:r w:rsidRPr="00803D20">
        <w:rPr>
          <w:rFonts w:ascii="宋体" w:hAnsi="宋体"/>
          <w:sz w:val="21"/>
          <w:szCs w:val="21"/>
        </w:rPr>
        <w:t>）</w:t>
      </w:r>
    </w:p>
    <w:p w14:paraId="19E20A25" w14:textId="77777777" w:rsidR="006252D8" w:rsidRPr="00803D20" w:rsidRDefault="00000000">
      <w:pPr>
        <w:tabs>
          <w:tab w:val="left" w:pos="2700"/>
        </w:tabs>
        <w:spacing w:line="360" w:lineRule="auto"/>
        <w:ind w:leftChars="1275" w:left="3060"/>
        <w:rPr>
          <w:rFonts w:ascii="宋体" w:hAnsi="宋体" w:hint="eastAsia"/>
          <w:sz w:val="21"/>
          <w:szCs w:val="21"/>
          <w:u w:val="single"/>
        </w:rPr>
      </w:pPr>
      <w:r w:rsidRPr="00803D20">
        <w:rPr>
          <w:rFonts w:ascii="宋体" w:hAnsi="宋体"/>
          <w:sz w:val="21"/>
          <w:szCs w:val="21"/>
        </w:rPr>
        <w:t>法定代表人或其</w:t>
      </w:r>
      <w:r w:rsidRPr="00803D20">
        <w:rPr>
          <w:rFonts w:ascii="宋体" w:hAnsi="宋体" w:hint="eastAsia"/>
          <w:sz w:val="21"/>
          <w:szCs w:val="21"/>
        </w:rPr>
        <w:t>委托</w:t>
      </w:r>
      <w:r w:rsidRPr="00803D20">
        <w:rPr>
          <w:rFonts w:ascii="宋体" w:hAnsi="宋体"/>
          <w:sz w:val="21"/>
          <w:szCs w:val="21"/>
        </w:rPr>
        <w:t>代理人：</w:t>
      </w:r>
      <w:r w:rsidRPr="00803D20">
        <w:rPr>
          <w:rFonts w:ascii="宋体" w:hAnsi="宋体"/>
          <w:sz w:val="21"/>
          <w:szCs w:val="21"/>
          <w:u w:val="single"/>
        </w:rPr>
        <w:t xml:space="preserve">               </w:t>
      </w:r>
    </w:p>
    <w:p w14:paraId="0FABEC4F" w14:textId="77777777" w:rsidR="006252D8" w:rsidRPr="00803D20" w:rsidRDefault="00000000">
      <w:pPr>
        <w:tabs>
          <w:tab w:val="left" w:pos="2700"/>
        </w:tabs>
        <w:spacing w:line="360" w:lineRule="auto"/>
        <w:ind w:leftChars="1275" w:left="3060" w:firstLineChars="1200" w:firstLine="2520"/>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CA数字证书章</w:t>
      </w:r>
      <w:r w:rsidRPr="00803D20">
        <w:rPr>
          <w:rFonts w:ascii="宋体" w:hAnsi="宋体"/>
          <w:sz w:val="21"/>
          <w:szCs w:val="21"/>
        </w:rPr>
        <w:t>）</w:t>
      </w:r>
    </w:p>
    <w:p w14:paraId="51955562" w14:textId="77777777" w:rsidR="006252D8" w:rsidRPr="00803D20" w:rsidRDefault="00000000">
      <w:pPr>
        <w:spacing w:line="360" w:lineRule="auto"/>
        <w:ind w:leftChars="1275" w:left="3060"/>
        <w:rPr>
          <w:rFonts w:ascii="宋体" w:hAnsi="宋体" w:hint="eastAsia"/>
          <w:sz w:val="21"/>
          <w:szCs w:val="21"/>
          <w:u w:val="single"/>
        </w:rPr>
      </w:pPr>
      <w:r w:rsidRPr="00803D20">
        <w:rPr>
          <w:rFonts w:ascii="宋体" w:hAnsi="宋体"/>
          <w:sz w:val="21"/>
          <w:szCs w:val="21"/>
        </w:rPr>
        <w:t>通讯地址：</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u w:val="single"/>
        </w:rPr>
        <w:t xml:space="preserve">      </w:t>
      </w:r>
      <w:r w:rsidRPr="00803D20">
        <w:rPr>
          <w:rFonts w:ascii="宋体" w:hAnsi="宋体"/>
          <w:sz w:val="21"/>
          <w:szCs w:val="21"/>
        </w:rPr>
        <w:cr/>
        <w:t>邮政编码：</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u w:val="single"/>
        </w:rPr>
        <w:t xml:space="preserve">       </w:t>
      </w:r>
    </w:p>
    <w:p w14:paraId="68F983C4" w14:textId="77777777" w:rsidR="006252D8" w:rsidRPr="00803D20" w:rsidRDefault="00000000">
      <w:pPr>
        <w:spacing w:line="360" w:lineRule="auto"/>
        <w:ind w:leftChars="1275" w:left="3060"/>
        <w:jc w:val="left"/>
        <w:rPr>
          <w:rFonts w:ascii="宋体" w:hAnsi="宋体" w:hint="eastAsia"/>
          <w:sz w:val="21"/>
          <w:szCs w:val="21"/>
          <w:u w:val="single"/>
        </w:rPr>
      </w:pPr>
      <w:r w:rsidRPr="00803D20">
        <w:rPr>
          <w:rFonts w:ascii="宋体" w:hAnsi="宋体"/>
          <w:sz w:val="21"/>
          <w:szCs w:val="21"/>
        </w:rPr>
        <w:t>电    话：</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u w:val="single"/>
        </w:rPr>
        <w:t xml:space="preserve">        </w:t>
      </w:r>
    </w:p>
    <w:p w14:paraId="4740D703" w14:textId="77777777" w:rsidR="006252D8" w:rsidRPr="00803D20" w:rsidRDefault="00000000">
      <w:pPr>
        <w:spacing w:line="360" w:lineRule="auto"/>
        <w:ind w:leftChars="1275" w:left="3060"/>
        <w:jc w:val="left"/>
        <w:rPr>
          <w:rFonts w:ascii="宋体" w:hAnsi="宋体" w:hint="eastAsia"/>
          <w:sz w:val="21"/>
          <w:szCs w:val="21"/>
        </w:rPr>
      </w:pPr>
      <w:r w:rsidRPr="00803D20">
        <w:rPr>
          <w:rFonts w:ascii="宋体" w:hAnsi="宋体"/>
          <w:sz w:val="21"/>
          <w:szCs w:val="21"/>
        </w:rPr>
        <w:t>传    真：</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u w:val="single"/>
        </w:rPr>
        <w:t xml:space="preserve">         </w:t>
      </w:r>
      <w:r w:rsidRPr="00803D20">
        <w:rPr>
          <w:rFonts w:ascii="宋体" w:hAnsi="宋体"/>
          <w:sz w:val="21"/>
          <w:szCs w:val="21"/>
        </w:rPr>
        <w:cr/>
        <w:t xml:space="preserve">                                  </w:t>
      </w:r>
      <w:r w:rsidRPr="00803D20">
        <w:rPr>
          <w:rFonts w:ascii="宋体" w:hAnsi="宋体"/>
          <w:sz w:val="21"/>
          <w:szCs w:val="21"/>
          <w:u w:val="single"/>
        </w:rPr>
        <w:t xml:space="preserve">      </w:t>
      </w:r>
      <w:r w:rsidRPr="00803D20">
        <w:rPr>
          <w:rFonts w:ascii="宋体" w:hAnsi="宋体"/>
          <w:sz w:val="21"/>
          <w:szCs w:val="21"/>
        </w:rPr>
        <w:t>年</w:t>
      </w:r>
      <w:r w:rsidRPr="00803D20">
        <w:rPr>
          <w:rFonts w:ascii="宋体" w:hAnsi="宋体"/>
          <w:sz w:val="21"/>
          <w:szCs w:val="21"/>
          <w:u w:val="single"/>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rPr>
        <w:t>日</w:t>
      </w:r>
      <w:bookmarkStart w:id="515" w:name="_Toc25775"/>
    </w:p>
    <w:p w14:paraId="1D855BA5" w14:textId="77777777" w:rsidR="006252D8" w:rsidRPr="00803D20" w:rsidRDefault="00000000">
      <w:pPr>
        <w:widowControl/>
        <w:jc w:val="left"/>
        <w:rPr>
          <w:b/>
          <w:sz w:val="28"/>
          <w:szCs w:val="32"/>
        </w:rPr>
      </w:pPr>
      <w:r w:rsidRPr="00803D20">
        <w:rPr>
          <w:b/>
          <w:sz w:val="28"/>
          <w:szCs w:val="32"/>
        </w:rPr>
        <w:br w:type="page"/>
      </w:r>
    </w:p>
    <w:p w14:paraId="20197C58" w14:textId="77777777" w:rsidR="006252D8" w:rsidRPr="00803D20" w:rsidRDefault="00000000">
      <w:pPr>
        <w:spacing w:line="360" w:lineRule="auto"/>
        <w:jc w:val="center"/>
        <w:rPr>
          <w:b/>
          <w:sz w:val="28"/>
          <w:szCs w:val="32"/>
        </w:rPr>
      </w:pPr>
      <w:r w:rsidRPr="00803D20">
        <w:rPr>
          <w:b/>
          <w:sz w:val="28"/>
          <w:szCs w:val="32"/>
        </w:rPr>
        <w:lastRenderedPageBreak/>
        <w:t>（二）投标函附录</w:t>
      </w:r>
      <w:bookmarkEnd w:id="515"/>
      <w:r w:rsidRPr="00803D20">
        <w:rPr>
          <w:b/>
          <w:sz w:val="28"/>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06" w:type="dxa"/>
          <w:bottom w:w="46" w:type="dxa"/>
          <w:right w:w="115" w:type="dxa"/>
        </w:tblCellMar>
        <w:tblLook w:val="04A0" w:firstRow="1" w:lastRow="0" w:firstColumn="1" w:lastColumn="0" w:noHBand="0" w:noVBand="1"/>
      </w:tblPr>
      <w:tblGrid>
        <w:gridCol w:w="1011"/>
        <w:gridCol w:w="2161"/>
        <w:gridCol w:w="1514"/>
        <w:gridCol w:w="2790"/>
        <w:gridCol w:w="952"/>
      </w:tblGrid>
      <w:tr w:rsidR="006252D8" w:rsidRPr="00803D20" w14:paraId="6FEF1E47" w14:textId="77777777">
        <w:trPr>
          <w:trHeight w:val="538"/>
          <w:jc w:val="center"/>
        </w:trPr>
        <w:tc>
          <w:tcPr>
            <w:tcW w:w="1011" w:type="dxa"/>
            <w:vAlign w:val="center"/>
          </w:tcPr>
          <w:p w14:paraId="0CC406AD" w14:textId="77777777" w:rsidR="006252D8" w:rsidRPr="00803D20" w:rsidRDefault="00000000">
            <w:pPr>
              <w:jc w:val="center"/>
              <w:rPr>
                <w:rFonts w:ascii="宋体" w:hAnsi="宋体" w:hint="eastAsia"/>
                <w:sz w:val="21"/>
                <w:szCs w:val="21"/>
              </w:rPr>
            </w:pPr>
            <w:r w:rsidRPr="00803D20">
              <w:rPr>
                <w:rFonts w:ascii="宋体" w:hAnsi="宋体"/>
                <w:sz w:val="21"/>
                <w:szCs w:val="21"/>
              </w:rPr>
              <w:t>序号</w:t>
            </w:r>
          </w:p>
        </w:tc>
        <w:tc>
          <w:tcPr>
            <w:tcW w:w="2161" w:type="dxa"/>
            <w:vAlign w:val="center"/>
          </w:tcPr>
          <w:p w14:paraId="5740D1FE" w14:textId="77777777" w:rsidR="006252D8" w:rsidRPr="00803D20" w:rsidRDefault="00000000">
            <w:pPr>
              <w:jc w:val="center"/>
              <w:rPr>
                <w:rFonts w:ascii="宋体" w:hAnsi="宋体" w:hint="eastAsia"/>
                <w:sz w:val="21"/>
                <w:szCs w:val="21"/>
              </w:rPr>
            </w:pPr>
            <w:r w:rsidRPr="00803D20">
              <w:rPr>
                <w:rFonts w:ascii="宋体" w:hAnsi="宋体"/>
                <w:sz w:val="21"/>
                <w:szCs w:val="21"/>
              </w:rPr>
              <w:t>条款名称</w:t>
            </w:r>
          </w:p>
        </w:tc>
        <w:tc>
          <w:tcPr>
            <w:tcW w:w="1514" w:type="dxa"/>
            <w:vAlign w:val="center"/>
          </w:tcPr>
          <w:p w14:paraId="6CC4F17C" w14:textId="77777777" w:rsidR="006252D8" w:rsidRPr="00803D20" w:rsidRDefault="00000000">
            <w:pPr>
              <w:jc w:val="center"/>
              <w:rPr>
                <w:rFonts w:ascii="宋体" w:hAnsi="宋体" w:hint="eastAsia"/>
                <w:sz w:val="21"/>
                <w:szCs w:val="21"/>
              </w:rPr>
            </w:pPr>
            <w:r w:rsidRPr="00803D20">
              <w:rPr>
                <w:rFonts w:ascii="宋体" w:hAnsi="宋体"/>
                <w:sz w:val="21"/>
                <w:szCs w:val="21"/>
              </w:rPr>
              <w:t>合同条款号</w:t>
            </w:r>
          </w:p>
        </w:tc>
        <w:tc>
          <w:tcPr>
            <w:tcW w:w="2790" w:type="dxa"/>
            <w:vAlign w:val="center"/>
          </w:tcPr>
          <w:p w14:paraId="5A7117AF" w14:textId="77777777" w:rsidR="006252D8" w:rsidRPr="00803D20" w:rsidRDefault="00000000">
            <w:pPr>
              <w:jc w:val="center"/>
              <w:rPr>
                <w:rFonts w:ascii="宋体" w:hAnsi="宋体" w:hint="eastAsia"/>
                <w:sz w:val="21"/>
                <w:szCs w:val="21"/>
              </w:rPr>
            </w:pPr>
            <w:r w:rsidRPr="00803D20">
              <w:rPr>
                <w:rFonts w:ascii="宋体" w:hAnsi="宋体"/>
                <w:sz w:val="21"/>
                <w:szCs w:val="21"/>
              </w:rPr>
              <w:t>约定内容</w:t>
            </w:r>
          </w:p>
        </w:tc>
        <w:tc>
          <w:tcPr>
            <w:tcW w:w="952" w:type="dxa"/>
            <w:vAlign w:val="center"/>
          </w:tcPr>
          <w:p w14:paraId="3FA6754F" w14:textId="77777777" w:rsidR="006252D8" w:rsidRPr="00803D20" w:rsidRDefault="00000000">
            <w:pPr>
              <w:jc w:val="center"/>
              <w:rPr>
                <w:rFonts w:ascii="宋体" w:hAnsi="宋体" w:hint="eastAsia"/>
                <w:sz w:val="21"/>
                <w:szCs w:val="21"/>
              </w:rPr>
            </w:pPr>
            <w:r w:rsidRPr="00803D20">
              <w:rPr>
                <w:rFonts w:ascii="宋体" w:hAnsi="宋体"/>
                <w:sz w:val="21"/>
                <w:szCs w:val="21"/>
              </w:rPr>
              <w:t>备注</w:t>
            </w:r>
          </w:p>
        </w:tc>
      </w:tr>
      <w:tr w:rsidR="006252D8" w:rsidRPr="00803D20" w14:paraId="1DECEE8C" w14:textId="77777777">
        <w:trPr>
          <w:trHeight w:val="694"/>
          <w:jc w:val="center"/>
        </w:trPr>
        <w:tc>
          <w:tcPr>
            <w:tcW w:w="1011" w:type="dxa"/>
            <w:vAlign w:val="center"/>
          </w:tcPr>
          <w:p w14:paraId="43698E0B" w14:textId="77777777" w:rsidR="006252D8" w:rsidRPr="00803D20" w:rsidRDefault="00000000">
            <w:pPr>
              <w:jc w:val="center"/>
              <w:rPr>
                <w:rFonts w:ascii="宋体" w:hAnsi="宋体" w:hint="eastAsia"/>
                <w:sz w:val="21"/>
                <w:szCs w:val="21"/>
              </w:rPr>
            </w:pPr>
            <w:r w:rsidRPr="00803D20">
              <w:rPr>
                <w:rFonts w:ascii="宋体" w:hAnsi="宋体"/>
                <w:sz w:val="21"/>
                <w:szCs w:val="21"/>
              </w:rPr>
              <w:t>1</w:t>
            </w:r>
          </w:p>
        </w:tc>
        <w:tc>
          <w:tcPr>
            <w:tcW w:w="2161" w:type="dxa"/>
            <w:vAlign w:val="center"/>
          </w:tcPr>
          <w:p w14:paraId="437B0666"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项目负责人</w:t>
            </w:r>
          </w:p>
        </w:tc>
        <w:tc>
          <w:tcPr>
            <w:tcW w:w="1514" w:type="dxa"/>
            <w:vAlign w:val="center"/>
          </w:tcPr>
          <w:p w14:paraId="61B15F0E" w14:textId="77777777" w:rsidR="006252D8" w:rsidRPr="00803D20" w:rsidRDefault="00000000">
            <w:pPr>
              <w:jc w:val="center"/>
              <w:rPr>
                <w:rFonts w:ascii="宋体" w:hAnsi="宋体" w:hint="eastAsia"/>
                <w:sz w:val="21"/>
                <w:szCs w:val="21"/>
              </w:rPr>
            </w:pPr>
            <w:r w:rsidRPr="00803D20">
              <w:rPr>
                <w:rFonts w:ascii="宋体" w:hAnsi="宋体"/>
                <w:sz w:val="21"/>
                <w:szCs w:val="21"/>
              </w:rPr>
              <w:t>1.1.2.5</w:t>
            </w:r>
          </w:p>
        </w:tc>
        <w:tc>
          <w:tcPr>
            <w:tcW w:w="2790" w:type="dxa"/>
            <w:vAlign w:val="center"/>
          </w:tcPr>
          <w:p w14:paraId="6C987A6B" w14:textId="77777777" w:rsidR="006252D8" w:rsidRPr="00803D20" w:rsidRDefault="00000000">
            <w:pPr>
              <w:rPr>
                <w:rFonts w:ascii="宋体" w:hAnsi="宋体" w:hint="eastAsia"/>
                <w:sz w:val="21"/>
                <w:szCs w:val="21"/>
                <w:u w:val="single"/>
              </w:rPr>
            </w:pPr>
            <w:r w:rsidRPr="00803D20">
              <w:rPr>
                <w:rFonts w:ascii="宋体" w:hAnsi="宋体"/>
                <w:sz w:val="21"/>
                <w:szCs w:val="21"/>
              </w:rPr>
              <w:t>姓名：</w:t>
            </w:r>
            <w:r w:rsidRPr="00803D20">
              <w:rPr>
                <w:rFonts w:ascii="宋体" w:hAnsi="宋体"/>
                <w:sz w:val="21"/>
                <w:szCs w:val="21"/>
                <w:u w:val="single"/>
              </w:rPr>
              <w:t xml:space="preserve">                </w:t>
            </w:r>
          </w:p>
        </w:tc>
        <w:tc>
          <w:tcPr>
            <w:tcW w:w="952" w:type="dxa"/>
            <w:vAlign w:val="center"/>
          </w:tcPr>
          <w:p w14:paraId="309D4F03" w14:textId="77777777" w:rsidR="006252D8" w:rsidRPr="00803D20" w:rsidRDefault="006252D8">
            <w:pPr>
              <w:jc w:val="center"/>
              <w:rPr>
                <w:rFonts w:ascii="宋体" w:hAnsi="宋体" w:hint="eastAsia"/>
                <w:sz w:val="21"/>
                <w:szCs w:val="21"/>
              </w:rPr>
            </w:pPr>
          </w:p>
        </w:tc>
      </w:tr>
      <w:tr w:rsidR="006252D8" w:rsidRPr="00803D20" w14:paraId="3BC142A7" w14:textId="77777777">
        <w:trPr>
          <w:trHeight w:val="449"/>
          <w:jc w:val="center"/>
        </w:trPr>
        <w:tc>
          <w:tcPr>
            <w:tcW w:w="1011" w:type="dxa"/>
            <w:vAlign w:val="center"/>
          </w:tcPr>
          <w:p w14:paraId="25883D23" w14:textId="77777777" w:rsidR="006252D8" w:rsidRPr="00803D20" w:rsidRDefault="00000000">
            <w:pPr>
              <w:jc w:val="center"/>
              <w:rPr>
                <w:rFonts w:ascii="宋体" w:hAnsi="宋体" w:hint="eastAsia"/>
                <w:sz w:val="21"/>
                <w:szCs w:val="21"/>
              </w:rPr>
            </w:pPr>
            <w:r w:rsidRPr="00803D20">
              <w:rPr>
                <w:rFonts w:ascii="宋体" w:hAnsi="宋体"/>
                <w:sz w:val="21"/>
                <w:szCs w:val="21"/>
              </w:rPr>
              <w:t>2</w:t>
            </w:r>
          </w:p>
        </w:tc>
        <w:tc>
          <w:tcPr>
            <w:tcW w:w="2161" w:type="dxa"/>
            <w:vAlign w:val="center"/>
          </w:tcPr>
          <w:p w14:paraId="769E3E1B" w14:textId="77777777" w:rsidR="006252D8" w:rsidRPr="00803D20" w:rsidRDefault="00000000">
            <w:pPr>
              <w:jc w:val="center"/>
              <w:rPr>
                <w:rFonts w:ascii="宋体" w:hAnsi="宋体" w:hint="eastAsia"/>
                <w:sz w:val="21"/>
                <w:szCs w:val="21"/>
              </w:rPr>
            </w:pPr>
            <w:r w:rsidRPr="00803D20">
              <w:rPr>
                <w:rFonts w:ascii="宋体" w:hAnsi="宋体"/>
                <w:sz w:val="21"/>
                <w:szCs w:val="21"/>
              </w:rPr>
              <w:t>服务期限</w:t>
            </w:r>
          </w:p>
        </w:tc>
        <w:tc>
          <w:tcPr>
            <w:tcW w:w="1514" w:type="dxa"/>
            <w:vAlign w:val="center"/>
          </w:tcPr>
          <w:p w14:paraId="2FC17C35" w14:textId="77777777" w:rsidR="006252D8" w:rsidRPr="00803D20" w:rsidRDefault="00000000">
            <w:pPr>
              <w:jc w:val="center"/>
              <w:rPr>
                <w:rFonts w:ascii="宋体" w:hAnsi="宋体" w:hint="eastAsia"/>
                <w:sz w:val="21"/>
                <w:szCs w:val="21"/>
              </w:rPr>
            </w:pPr>
            <w:r w:rsidRPr="00803D20">
              <w:rPr>
                <w:rFonts w:ascii="宋体" w:hAnsi="宋体"/>
                <w:sz w:val="21"/>
                <w:szCs w:val="21"/>
              </w:rPr>
              <w:t>1.1.4.3</w:t>
            </w:r>
          </w:p>
        </w:tc>
        <w:tc>
          <w:tcPr>
            <w:tcW w:w="2790" w:type="dxa"/>
            <w:vAlign w:val="center"/>
          </w:tcPr>
          <w:p w14:paraId="2CC6D466" w14:textId="77777777" w:rsidR="006252D8" w:rsidRPr="00803D20" w:rsidRDefault="00000000">
            <w:pPr>
              <w:jc w:val="center"/>
              <w:rPr>
                <w:rFonts w:ascii="宋体" w:hAnsi="宋体" w:hint="eastAsia"/>
                <w:sz w:val="21"/>
                <w:szCs w:val="21"/>
              </w:rPr>
            </w:pPr>
            <w:r w:rsidRPr="00803D20">
              <w:rPr>
                <w:rFonts w:ascii="宋体" w:hAnsi="宋体"/>
                <w:sz w:val="21"/>
                <w:szCs w:val="21"/>
                <w:u w:val="single"/>
              </w:rPr>
              <w:t xml:space="preserve">         </w:t>
            </w:r>
            <w:r w:rsidRPr="00803D20">
              <w:rPr>
                <w:rFonts w:ascii="宋体" w:hAnsi="宋体"/>
                <w:sz w:val="21"/>
                <w:szCs w:val="21"/>
              </w:rPr>
              <w:t>日历天</w:t>
            </w:r>
          </w:p>
        </w:tc>
        <w:tc>
          <w:tcPr>
            <w:tcW w:w="952" w:type="dxa"/>
            <w:vAlign w:val="center"/>
          </w:tcPr>
          <w:p w14:paraId="62CF0A0B" w14:textId="77777777" w:rsidR="006252D8" w:rsidRPr="00803D20" w:rsidRDefault="006252D8">
            <w:pPr>
              <w:jc w:val="center"/>
              <w:rPr>
                <w:rFonts w:ascii="宋体" w:hAnsi="宋体" w:hint="eastAsia"/>
                <w:sz w:val="21"/>
                <w:szCs w:val="21"/>
              </w:rPr>
            </w:pPr>
          </w:p>
        </w:tc>
      </w:tr>
      <w:tr w:rsidR="006252D8" w:rsidRPr="00803D20" w14:paraId="53AE44AC" w14:textId="77777777">
        <w:trPr>
          <w:trHeight w:val="451"/>
          <w:jc w:val="center"/>
        </w:trPr>
        <w:tc>
          <w:tcPr>
            <w:tcW w:w="1011" w:type="dxa"/>
            <w:vAlign w:val="center"/>
          </w:tcPr>
          <w:p w14:paraId="0026E7C6" w14:textId="77777777" w:rsidR="006252D8" w:rsidRPr="00803D20" w:rsidRDefault="00000000">
            <w:pPr>
              <w:jc w:val="center"/>
              <w:rPr>
                <w:rFonts w:ascii="宋体" w:hAnsi="宋体" w:hint="eastAsia"/>
                <w:sz w:val="21"/>
                <w:szCs w:val="21"/>
              </w:rPr>
            </w:pPr>
            <w:r w:rsidRPr="00803D20">
              <w:rPr>
                <w:rFonts w:ascii="宋体" w:hAnsi="宋体"/>
                <w:sz w:val="21"/>
                <w:szCs w:val="21"/>
              </w:rPr>
              <w:t>3</w:t>
            </w:r>
          </w:p>
        </w:tc>
        <w:tc>
          <w:tcPr>
            <w:tcW w:w="2161" w:type="dxa"/>
            <w:vAlign w:val="center"/>
          </w:tcPr>
          <w:p w14:paraId="6F964801" w14:textId="77777777" w:rsidR="006252D8" w:rsidRPr="00803D20" w:rsidRDefault="00000000">
            <w:pPr>
              <w:jc w:val="center"/>
              <w:rPr>
                <w:rFonts w:ascii="宋体" w:hAnsi="宋体" w:hint="eastAsia"/>
                <w:sz w:val="21"/>
                <w:szCs w:val="21"/>
              </w:rPr>
            </w:pPr>
            <w:r w:rsidRPr="00803D20">
              <w:rPr>
                <w:rFonts w:ascii="宋体" w:hAnsi="宋体"/>
                <w:sz w:val="21"/>
                <w:szCs w:val="21"/>
              </w:rPr>
              <w:t>合同价款确定方式</w:t>
            </w:r>
          </w:p>
        </w:tc>
        <w:tc>
          <w:tcPr>
            <w:tcW w:w="1514" w:type="dxa"/>
            <w:vAlign w:val="center"/>
          </w:tcPr>
          <w:p w14:paraId="73554D97" w14:textId="77777777" w:rsidR="006252D8" w:rsidRPr="00803D20" w:rsidRDefault="00000000">
            <w:pPr>
              <w:jc w:val="center"/>
              <w:rPr>
                <w:rFonts w:ascii="宋体" w:hAnsi="宋体" w:hint="eastAsia"/>
                <w:sz w:val="21"/>
                <w:szCs w:val="21"/>
              </w:rPr>
            </w:pPr>
            <w:r w:rsidRPr="00803D20">
              <w:rPr>
                <w:rFonts w:ascii="宋体" w:hAnsi="宋体"/>
                <w:sz w:val="21"/>
                <w:szCs w:val="21"/>
              </w:rPr>
              <w:t>9.1.1</w:t>
            </w:r>
          </w:p>
        </w:tc>
        <w:tc>
          <w:tcPr>
            <w:tcW w:w="2790" w:type="dxa"/>
            <w:vAlign w:val="center"/>
          </w:tcPr>
          <w:p w14:paraId="2A8E926B" w14:textId="77777777" w:rsidR="006252D8" w:rsidRPr="00803D20" w:rsidRDefault="00000000">
            <w:pPr>
              <w:jc w:val="center"/>
              <w:rPr>
                <w:rFonts w:ascii="宋体" w:hAnsi="宋体" w:hint="eastAsia"/>
                <w:sz w:val="21"/>
                <w:szCs w:val="21"/>
              </w:rPr>
            </w:pPr>
            <w:r w:rsidRPr="00803D20">
              <w:rPr>
                <w:rFonts w:ascii="宋体" w:hAnsi="宋体" w:cs="仿宋" w:hint="eastAsia"/>
                <w:kern w:val="0"/>
                <w:sz w:val="21"/>
                <w:szCs w:val="21"/>
                <w:lang w:val="zh-CN"/>
              </w:rPr>
              <w:t>本合同价款为固定总价</w:t>
            </w:r>
          </w:p>
        </w:tc>
        <w:tc>
          <w:tcPr>
            <w:tcW w:w="952" w:type="dxa"/>
            <w:vAlign w:val="center"/>
          </w:tcPr>
          <w:p w14:paraId="3A93D063" w14:textId="77777777" w:rsidR="006252D8" w:rsidRPr="00803D20" w:rsidRDefault="006252D8">
            <w:pPr>
              <w:jc w:val="center"/>
              <w:rPr>
                <w:rFonts w:ascii="宋体" w:hAnsi="宋体" w:hint="eastAsia"/>
                <w:sz w:val="21"/>
                <w:szCs w:val="21"/>
              </w:rPr>
            </w:pPr>
          </w:p>
        </w:tc>
      </w:tr>
      <w:tr w:rsidR="006252D8" w:rsidRPr="00803D20" w14:paraId="79F96D79" w14:textId="77777777">
        <w:trPr>
          <w:trHeight w:val="449"/>
          <w:jc w:val="center"/>
        </w:trPr>
        <w:tc>
          <w:tcPr>
            <w:tcW w:w="1011" w:type="dxa"/>
            <w:vAlign w:val="center"/>
          </w:tcPr>
          <w:p w14:paraId="5F8D6B1A" w14:textId="02D32E8B" w:rsidR="006252D8" w:rsidRPr="00803D20" w:rsidRDefault="005229EA">
            <w:pPr>
              <w:jc w:val="center"/>
              <w:rPr>
                <w:rFonts w:ascii="宋体" w:hAnsi="宋体" w:hint="eastAsia"/>
                <w:sz w:val="21"/>
                <w:szCs w:val="21"/>
              </w:rPr>
            </w:pPr>
            <w:r w:rsidRPr="00803D20">
              <w:rPr>
                <w:rFonts w:ascii="宋体" w:hAnsi="宋体" w:hint="eastAsia"/>
                <w:sz w:val="21"/>
                <w:szCs w:val="21"/>
              </w:rPr>
              <w:t>4</w:t>
            </w:r>
          </w:p>
        </w:tc>
        <w:tc>
          <w:tcPr>
            <w:tcW w:w="2161" w:type="dxa"/>
            <w:vAlign w:val="center"/>
          </w:tcPr>
          <w:p w14:paraId="4F529E82" w14:textId="6199FD5D" w:rsidR="006252D8" w:rsidRPr="00803D20" w:rsidRDefault="005229EA">
            <w:pPr>
              <w:jc w:val="center"/>
              <w:rPr>
                <w:rFonts w:ascii="宋体" w:hAnsi="宋体" w:hint="eastAsia"/>
                <w:sz w:val="21"/>
                <w:szCs w:val="21"/>
              </w:rPr>
            </w:pPr>
            <w:r w:rsidRPr="00803D20">
              <w:rPr>
                <w:rFonts w:ascii="宋体" w:hAnsi="宋体" w:hint="eastAsia"/>
                <w:sz w:val="21"/>
                <w:szCs w:val="21"/>
              </w:rPr>
              <w:t>质量标准</w:t>
            </w:r>
          </w:p>
        </w:tc>
        <w:tc>
          <w:tcPr>
            <w:tcW w:w="1514" w:type="dxa"/>
            <w:vAlign w:val="center"/>
          </w:tcPr>
          <w:p w14:paraId="2F97C7CE" w14:textId="77777777" w:rsidR="006252D8" w:rsidRPr="00803D20" w:rsidRDefault="006252D8">
            <w:pPr>
              <w:jc w:val="center"/>
              <w:rPr>
                <w:rFonts w:ascii="宋体" w:hAnsi="宋体" w:hint="eastAsia"/>
                <w:sz w:val="21"/>
                <w:szCs w:val="21"/>
              </w:rPr>
            </w:pPr>
          </w:p>
        </w:tc>
        <w:tc>
          <w:tcPr>
            <w:tcW w:w="2790" w:type="dxa"/>
            <w:vAlign w:val="center"/>
          </w:tcPr>
          <w:p w14:paraId="6CD8F6DC" w14:textId="77777777" w:rsidR="006252D8" w:rsidRPr="00803D20" w:rsidRDefault="006252D8">
            <w:pPr>
              <w:jc w:val="center"/>
              <w:rPr>
                <w:rFonts w:ascii="宋体" w:hAnsi="宋体" w:hint="eastAsia"/>
                <w:sz w:val="21"/>
                <w:szCs w:val="21"/>
              </w:rPr>
            </w:pPr>
          </w:p>
        </w:tc>
        <w:tc>
          <w:tcPr>
            <w:tcW w:w="952" w:type="dxa"/>
            <w:vAlign w:val="center"/>
          </w:tcPr>
          <w:p w14:paraId="5A834BA2" w14:textId="77777777" w:rsidR="006252D8" w:rsidRPr="00803D20" w:rsidRDefault="006252D8">
            <w:pPr>
              <w:jc w:val="center"/>
              <w:rPr>
                <w:rFonts w:ascii="宋体" w:hAnsi="宋体" w:hint="eastAsia"/>
                <w:sz w:val="21"/>
                <w:szCs w:val="21"/>
              </w:rPr>
            </w:pPr>
          </w:p>
        </w:tc>
      </w:tr>
    </w:tbl>
    <w:p w14:paraId="70E9C32D" w14:textId="77777777" w:rsidR="006252D8" w:rsidRPr="00803D20" w:rsidRDefault="00000000">
      <w:pPr>
        <w:spacing w:after="177"/>
        <w:ind w:left="2521"/>
        <w:rPr>
          <w:sz w:val="21"/>
        </w:rPr>
      </w:pPr>
      <w:r w:rsidRPr="00803D20">
        <w:rPr>
          <w:sz w:val="21"/>
        </w:rPr>
        <w:t xml:space="preserve"> </w:t>
      </w:r>
    </w:p>
    <w:p w14:paraId="52F177E1" w14:textId="77777777" w:rsidR="006252D8" w:rsidRPr="00803D20" w:rsidRDefault="006252D8">
      <w:pPr>
        <w:spacing w:line="360" w:lineRule="auto"/>
        <w:rPr>
          <w:rFonts w:ascii="宋体" w:hAnsi="宋体" w:hint="eastAsia"/>
          <w:sz w:val="21"/>
          <w:szCs w:val="21"/>
        </w:rPr>
      </w:pPr>
    </w:p>
    <w:p w14:paraId="1490C72F" w14:textId="77777777" w:rsidR="006252D8" w:rsidRPr="00803D20" w:rsidRDefault="00000000">
      <w:pPr>
        <w:autoSpaceDE w:val="0"/>
        <w:spacing w:line="360" w:lineRule="auto"/>
        <w:ind w:firstLineChars="1800" w:firstLine="3780"/>
        <w:jc w:val="left"/>
        <w:rPr>
          <w:rFonts w:ascii="宋体" w:hAnsi="宋体" w:hint="eastAsia"/>
          <w:sz w:val="21"/>
          <w:szCs w:val="21"/>
          <w:u w:val="single"/>
        </w:rPr>
      </w:pPr>
      <w:r w:rsidRPr="00803D20">
        <w:rPr>
          <w:rFonts w:ascii="宋体" w:hAnsi="宋体"/>
          <w:sz w:val="21"/>
          <w:szCs w:val="21"/>
        </w:rPr>
        <w:t>投  标  人：</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u w:val="single"/>
        </w:rPr>
        <w:t xml:space="preserve">     </w:t>
      </w:r>
    </w:p>
    <w:p w14:paraId="113624C1" w14:textId="77777777" w:rsidR="006252D8" w:rsidRPr="00803D20" w:rsidRDefault="00000000">
      <w:pPr>
        <w:spacing w:line="360" w:lineRule="auto"/>
        <w:ind w:firstLineChars="2500" w:firstLine="5250"/>
        <w:jc w:val="left"/>
        <w:rPr>
          <w:rFonts w:ascii="宋体" w:hAnsi="宋体" w:hint="eastAsia"/>
          <w:sz w:val="21"/>
          <w:szCs w:val="21"/>
          <w:u w:val="single"/>
        </w:rPr>
      </w:pPr>
      <w:r w:rsidRPr="00803D20">
        <w:rPr>
          <w:rFonts w:ascii="宋体" w:hAnsi="宋体"/>
          <w:sz w:val="21"/>
          <w:szCs w:val="21"/>
        </w:rPr>
        <w:t>（</w:t>
      </w:r>
      <w:r w:rsidRPr="00803D20">
        <w:rPr>
          <w:rFonts w:ascii="宋体" w:hAnsi="宋体" w:hint="eastAsia"/>
          <w:sz w:val="21"/>
          <w:szCs w:val="21"/>
        </w:rPr>
        <w:t>单位CA数字证书章</w:t>
      </w:r>
      <w:r w:rsidRPr="00803D20">
        <w:rPr>
          <w:rFonts w:ascii="宋体" w:hAnsi="宋体"/>
          <w:sz w:val="21"/>
          <w:szCs w:val="21"/>
        </w:rPr>
        <w:t>）</w:t>
      </w:r>
    </w:p>
    <w:p w14:paraId="652CA8F2" w14:textId="77777777" w:rsidR="006252D8" w:rsidRPr="00803D20" w:rsidRDefault="00000000">
      <w:pPr>
        <w:autoSpaceDE w:val="0"/>
        <w:spacing w:line="360" w:lineRule="auto"/>
        <w:ind w:firstLineChars="1800" w:firstLine="3780"/>
        <w:jc w:val="left"/>
        <w:rPr>
          <w:rFonts w:ascii="宋体" w:hAnsi="宋体" w:hint="eastAsia"/>
          <w:sz w:val="21"/>
          <w:szCs w:val="21"/>
          <w:u w:val="single"/>
        </w:rPr>
      </w:pPr>
      <w:r w:rsidRPr="00803D20">
        <w:rPr>
          <w:rFonts w:ascii="宋体" w:hAnsi="宋体"/>
          <w:sz w:val="21"/>
          <w:szCs w:val="21"/>
        </w:rPr>
        <w:t>法定代表人或其</w:t>
      </w:r>
      <w:r w:rsidRPr="00803D20">
        <w:rPr>
          <w:rFonts w:ascii="宋体" w:hAnsi="宋体" w:hint="eastAsia"/>
          <w:sz w:val="21"/>
          <w:szCs w:val="21"/>
        </w:rPr>
        <w:t>委托</w:t>
      </w:r>
      <w:r w:rsidRPr="00803D20">
        <w:rPr>
          <w:rFonts w:ascii="宋体" w:hAnsi="宋体"/>
          <w:sz w:val="21"/>
          <w:szCs w:val="21"/>
        </w:rPr>
        <w:t>代理人：</w:t>
      </w: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u w:val="single"/>
        </w:rPr>
        <w:t xml:space="preserve">   </w:t>
      </w:r>
    </w:p>
    <w:p w14:paraId="7D5A4BE3" w14:textId="77777777" w:rsidR="006252D8" w:rsidRPr="00803D20" w:rsidRDefault="00000000">
      <w:pPr>
        <w:autoSpaceDE w:val="0"/>
        <w:spacing w:line="360" w:lineRule="auto"/>
        <w:ind w:firstLineChars="3000" w:firstLine="6300"/>
        <w:jc w:val="left"/>
        <w:rPr>
          <w:rFonts w:ascii="宋体" w:hAnsi="宋体" w:hint="eastAsia"/>
          <w:sz w:val="21"/>
          <w:szCs w:val="21"/>
        </w:rPr>
      </w:pPr>
      <w:r w:rsidRPr="00803D20">
        <w:rPr>
          <w:rFonts w:ascii="宋体" w:hAnsi="宋体"/>
          <w:sz w:val="21"/>
          <w:szCs w:val="21"/>
        </w:rPr>
        <w:t>（</w:t>
      </w:r>
      <w:r w:rsidRPr="00803D20">
        <w:rPr>
          <w:rFonts w:ascii="宋体" w:hAnsi="宋体" w:hint="eastAsia"/>
          <w:sz w:val="21"/>
          <w:szCs w:val="21"/>
        </w:rPr>
        <w:t>CA数字证书章</w:t>
      </w:r>
      <w:r w:rsidRPr="00803D20">
        <w:rPr>
          <w:rFonts w:ascii="宋体" w:hAnsi="宋体"/>
          <w:sz w:val="21"/>
          <w:szCs w:val="21"/>
        </w:rPr>
        <w:t xml:space="preserve">）    </w:t>
      </w:r>
    </w:p>
    <w:p w14:paraId="0C1E4CF6" w14:textId="77777777" w:rsidR="006252D8" w:rsidRPr="00803D20" w:rsidRDefault="00000000">
      <w:pPr>
        <w:spacing w:line="360" w:lineRule="auto"/>
        <w:ind w:firstLineChars="2400" w:firstLine="5040"/>
        <w:rPr>
          <w:rFonts w:ascii="宋体" w:hAnsi="宋体" w:hint="eastAsia"/>
          <w:sz w:val="21"/>
          <w:szCs w:val="21"/>
        </w:rPr>
      </w:pPr>
      <w:r w:rsidRPr="00803D20">
        <w:rPr>
          <w:rFonts w:ascii="宋体" w:hAnsi="宋体"/>
          <w:sz w:val="21"/>
          <w:szCs w:val="21"/>
          <w:u w:val="single" w:color="000000"/>
        </w:rPr>
        <w:t xml:space="preserve">        </w:t>
      </w:r>
      <w:r w:rsidRPr="00803D20">
        <w:rPr>
          <w:rFonts w:ascii="宋体" w:hAnsi="宋体"/>
          <w:sz w:val="21"/>
          <w:szCs w:val="21"/>
        </w:rPr>
        <w:t>年</w:t>
      </w:r>
      <w:r w:rsidRPr="00803D20">
        <w:rPr>
          <w:rFonts w:ascii="宋体" w:hAnsi="宋体"/>
          <w:sz w:val="21"/>
          <w:szCs w:val="21"/>
          <w:u w:val="single" w:color="000000"/>
        </w:rPr>
        <w:t xml:space="preserve">    </w:t>
      </w:r>
      <w:r w:rsidRPr="00803D20">
        <w:rPr>
          <w:rFonts w:ascii="宋体" w:hAnsi="宋体"/>
          <w:sz w:val="21"/>
          <w:szCs w:val="21"/>
        </w:rPr>
        <w:t>月</w:t>
      </w:r>
      <w:r w:rsidRPr="00803D20">
        <w:rPr>
          <w:rFonts w:ascii="宋体" w:hAnsi="宋体"/>
          <w:sz w:val="21"/>
          <w:szCs w:val="21"/>
          <w:u w:val="single" w:color="000000"/>
        </w:rPr>
        <w:t xml:space="preserve">    </w:t>
      </w:r>
      <w:r w:rsidRPr="00803D20">
        <w:rPr>
          <w:rFonts w:ascii="宋体" w:hAnsi="宋体"/>
          <w:sz w:val="21"/>
          <w:szCs w:val="21"/>
        </w:rPr>
        <w:t>日</w:t>
      </w:r>
    </w:p>
    <w:p w14:paraId="017B38D6" w14:textId="77777777" w:rsidR="006252D8" w:rsidRPr="00803D20" w:rsidRDefault="006252D8">
      <w:pPr>
        <w:spacing w:after="178"/>
        <w:ind w:firstLineChars="1093" w:firstLine="2623"/>
      </w:pPr>
    </w:p>
    <w:p w14:paraId="6F401772" w14:textId="77777777" w:rsidR="006252D8" w:rsidRPr="00803D20" w:rsidRDefault="00000000">
      <w:pPr>
        <w:pStyle w:val="2"/>
        <w:keepNext w:val="0"/>
        <w:keepLines w:val="0"/>
        <w:spacing w:line="490" w:lineRule="exact"/>
        <w:jc w:val="center"/>
        <w:rPr>
          <w:rFonts w:ascii="Times New Roman" w:hAnsi="Times New Roman"/>
          <w:color w:val="auto"/>
          <w:sz w:val="32"/>
          <w:szCs w:val="32"/>
        </w:rPr>
      </w:pPr>
      <w:r w:rsidRPr="00803D20">
        <w:rPr>
          <w:rFonts w:ascii="Times New Roman" w:hAnsi="Times New Roman"/>
          <w:color w:val="auto"/>
          <w:sz w:val="32"/>
        </w:rPr>
        <w:br w:type="page"/>
      </w:r>
      <w:bookmarkStart w:id="516" w:name="_Toc28541"/>
    </w:p>
    <w:p w14:paraId="08D068FB" w14:textId="77777777" w:rsidR="006252D8" w:rsidRPr="00803D20" w:rsidRDefault="00000000">
      <w:pPr>
        <w:spacing w:line="360" w:lineRule="auto"/>
        <w:jc w:val="center"/>
        <w:rPr>
          <w:b/>
          <w:bCs/>
          <w:sz w:val="28"/>
          <w:szCs w:val="28"/>
        </w:rPr>
      </w:pPr>
      <w:bookmarkStart w:id="517" w:name="_Toc837"/>
      <w:bookmarkStart w:id="518" w:name="_Toc512257498"/>
      <w:r w:rsidRPr="00803D20">
        <w:rPr>
          <w:b/>
          <w:bCs/>
          <w:sz w:val="28"/>
          <w:szCs w:val="28"/>
        </w:rPr>
        <w:lastRenderedPageBreak/>
        <w:t>二、法定代表人身份证明</w:t>
      </w:r>
      <w:bookmarkEnd w:id="516"/>
      <w:bookmarkEnd w:id="517"/>
      <w:bookmarkEnd w:id="518"/>
      <w:r w:rsidRPr="00803D20">
        <w:rPr>
          <w:b/>
          <w:bCs/>
          <w:sz w:val="28"/>
          <w:szCs w:val="28"/>
        </w:rPr>
        <w:t xml:space="preserve"> </w:t>
      </w:r>
    </w:p>
    <w:p w14:paraId="3E5807E0" w14:textId="77777777" w:rsidR="006252D8" w:rsidRPr="00803D20" w:rsidRDefault="006252D8">
      <w:pPr>
        <w:spacing w:line="490" w:lineRule="exact"/>
        <w:rPr>
          <w:sz w:val="40"/>
          <w:szCs w:val="44"/>
        </w:rPr>
      </w:pPr>
    </w:p>
    <w:p w14:paraId="5232FA09" w14:textId="77777777" w:rsidR="006252D8" w:rsidRPr="00803D20" w:rsidRDefault="00000000">
      <w:pPr>
        <w:pStyle w:val="31"/>
        <w:spacing w:after="0" w:line="360" w:lineRule="auto"/>
        <w:ind w:leftChars="0" w:left="0" w:firstLineChars="200" w:firstLine="420"/>
        <w:rPr>
          <w:szCs w:val="21"/>
        </w:rPr>
      </w:pPr>
      <w:r w:rsidRPr="00803D20">
        <w:rPr>
          <w:szCs w:val="21"/>
        </w:rPr>
        <w:t>投标人名称：</w:t>
      </w:r>
      <w:r w:rsidRPr="00803D20">
        <w:rPr>
          <w:szCs w:val="21"/>
          <w:u w:val="single"/>
        </w:rPr>
        <w:t xml:space="preserve">                              </w:t>
      </w:r>
    </w:p>
    <w:p w14:paraId="08AF070F" w14:textId="77777777" w:rsidR="006252D8" w:rsidRPr="00803D20" w:rsidRDefault="00000000">
      <w:pPr>
        <w:pStyle w:val="31"/>
        <w:spacing w:after="0" w:line="360" w:lineRule="auto"/>
        <w:ind w:leftChars="0" w:left="0" w:firstLineChars="200" w:firstLine="420"/>
        <w:rPr>
          <w:szCs w:val="21"/>
          <w:u w:val="single"/>
        </w:rPr>
      </w:pPr>
      <w:r w:rsidRPr="00803D20">
        <w:rPr>
          <w:szCs w:val="21"/>
        </w:rPr>
        <w:t>姓名：</w:t>
      </w:r>
      <w:r w:rsidRPr="00803D20">
        <w:rPr>
          <w:szCs w:val="21"/>
          <w:u w:val="single"/>
        </w:rPr>
        <w:t xml:space="preserve">       </w:t>
      </w:r>
      <w:r w:rsidRPr="00803D20">
        <w:rPr>
          <w:szCs w:val="21"/>
        </w:rPr>
        <w:t>性别：</w:t>
      </w:r>
      <w:r w:rsidRPr="00803D20">
        <w:rPr>
          <w:szCs w:val="21"/>
          <w:u w:val="single"/>
        </w:rPr>
        <w:t xml:space="preserve">    </w:t>
      </w:r>
      <w:r w:rsidRPr="00803D20">
        <w:rPr>
          <w:szCs w:val="21"/>
        </w:rPr>
        <w:t>年龄：</w:t>
      </w:r>
      <w:r w:rsidRPr="00803D20">
        <w:rPr>
          <w:szCs w:val="21"/>
          <w:u w:val="single"/>
        </w:rPr>
        <w:t xml:space="preserve">     </w:t>
      </w:r>
      <w:r w:rsidRPr="00803D20">
        <w:rPr>
          <w:rFonts w:hint="eastAsia"/>
          <w:szCs w:val="21"/>
        </w:rPr>
        <w:t>职务</w:t>
      </w:r>
      <w:r w:rsidRPr="00803D20">
        <w:rPr>
          <w:szCs w:val="21"/>
        </w:rPr>
        <w:t>：</w:t>
      </w:r>
      <w:r w:rsidRPr="00803D20">
        <w:rPr>
          <w:szCs w:val="21"/>
          <w:u w:val="single"/>
        </w:rPr>
        <w:t xml:space="preserve">     </w:t>
      </w:r>
    </w:p>
    <w:p w14:paraId="3DAE917B" w14:textId="77777777" w:rsidR="006252D8" w:rsidRPr="00803D20" w:rsidRDefault="00000000">
      <w:pPr>
        <w:pStyle w:val="31"/>
        <w:spacing w:after="0" w:line="360" w:lineRule="auto"/>
        <w:ind w:leftChars="0" w:left="0" w:firstLineChars="200" w:firstLine="420"/>
        <w:rPr>
          <w:szCs w:val="21"/>
        </w:rPr>
      </w:pPr>
      <w:r w:rsidRPr="00803D20">
        <w:rPr>
          <w:szCs w:val="21"/>
        </w:rPr>
        <w:t>系</w:t>
      </w:r>
      <w:r w:rsidRPr="00803D20">
        <w:rPr>
          <w:szCs w:val="21"/>
          <w:u w:val="single"/>
        </w:rPr>
        <w:t xml:space="preserve">                 </w:t>
      </w:r>
      <w:r w:rsidRPr="00803D20">
        <w:rPr>
          <w:szCs w:val="21"/>
        </w:rPr>
        <w:t>（投标人名称）的法定代表人。</w:t>
      </w:r>
    </w:p>
    <w:p w14:paraId="6D0FFD03" w14:textId="77777777" w:rsidR="006252D8" w:rsidRPr="00803D20" w:rsidRDefault="00000000">
      <w:pPr>
        <w:pStyle w:val="31"/>
        <w:spacing w:after="0" w:line="360" w:lineRule="auto"/>
        <w:ind w:leftChars="0" w:left="0" w:firstLineChars="400" w:firstLine="840"/>
        <w:rPr>
          <w:szCs w:val="21"/>
        </w:rPr>
      </w:pPr>
      <w:r w:rsidRPr="00803D20">
        <w:rPr>
          <w:szCs w:val="21"/>
        </w:rPr>
        <w:t>特此证明。</w:t>
      </w:r>
    </w:p>
    <w:p w14:paraId="196A5A6C" w14:textId="77777777" w:rsidR="006252D8" w:rsidRPr="00803D20" w:rsidRDefault="006252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4"/>
      </w:tblGrid>
      <w:tr w:rsidR="006252D8" w:rsidRPr="00803D20" w14:paraId="5E94CB3C" w14:textId="77777777">
        <w:trPr>
          <w:cantSplit/>
          <w:trHeight w:val="3372"/>
          <w:jc w:val="center"/>
        </w:trPr>
        <w:tc>
          <w:tcPr>
            <w:tcW w:w="6024" w:type="dxa"/>
            <w:vAlign w:val="center"/>
          </w:tcPr>
          <w:p w14:paraId="201B9E4E" w14:textId="77777777" w:rsidR="006252D8" w:rsidRPr="00803D20" w:rsidRDefault="00000000">
            <w:pPr>
              <w:pStyle w:val="af5"/>
              <w:spacing w:line="360" w:lineRule="auto"/>
              <w:jc w:val="center"/>
              <w:rPr>
                <w:rFonts w:ascii="Times New Roman" w:hAnsi="Times New Roman"/>
                <w:b/>
                <w:sz w:val="21"/>
                <w:szCs w:val="21"/>
              </w:rPr>
            </w:pPr>
            <w:r w:rsidRPr="00803D20">
              <w:rPr>
                <w:rFonts w:ascii="Times New Roman" w:hAnsi="Times New Roman"/>
                <w:b/>
                <w:sz w:val="21"/>
                <w:szCs w:val="21"/>
              </w:rPr>
              <w:t>法定代表人身份证（正、反面）扫描件</w:t>
            </w:r>
          </w:p>
        </w:tc>
      </w:tr>
    </w:tbl>
    <w:p w14:paraId="0D459FC8" w14:textId="77777777" w:rsidR="006252D8" w:rsidRPr="00803D20" w:rsidRDefault="006252D8"/>
    <w:p w14:paraId="430F6D1C" w14:textId="77777777" w:rsidR="006252D8" w:rsidRPr="00803D20" w:rsidRDefault="006252D8"/>
    <w:p w14:paraId="41D9A084" w14:textId="77777777" w:rsidR="006252D8" w:rsidRPr="00803D20" w:rsidRDefault="00000000">
      <w:pPr>
        <w:pStyle w:val="Default"/>
        <w:autoSpaceDE/>
        <w:autoSpaceDN/>
        <w:spacing w:line="360" w:lineRule="auto"/>
        <w:ind w:firstLineChars="1445" w:firstLine="3034"/>
        <w:rPr>
          <w:rFonts w:hAnsi="宋体" w:cs="Times New Roman" w:hint="eastAsia"/>
          <w:color w:val="auto"/>
          <w:sz w:val="21"/>
          <w:szCs w:val="21"/>
          <w:u w:val="single"/>
        </w:rPr>
      </w:pPr>
      <w:r w:rsidRPr="00803D20">
        <w:rPr>
          <w:rFonts w:hAnsi="宋体" w:cs="Times New Roman"/>
          <w:color w:val="auto"/>
          <w:sz w:val="21"/>
          <w:szCs w:val="21"/>
        </w:rPr>
        <w:t>投标人：</w:t>
      </w:r>
      <w:r w:rsidRPr="00803D20">
        <w:rPr>
          <w:rFonts w:hAnsi="宋体" w:cs="Times New Roman"/>
          <w:color w:val="auto"/>
          <w:sz w:val="21"/>
          <w:szCs w:val="21"/>
          <w:u w:val="single"/>
        </w:rPr>
        <w:t xml:space="preserve">                    </w:t>
      </w:r>
    </w:p>
    <w:p w14:paraId="54EFBD85" w14:textId="77777777" w:rsidR="006252D8" w:rsidRPr="00803D20" w:rsidRDefault="00000000">
      <w:pPr>
        <w:pStyle w:val="Default"/>
        <w:autoSpaceDE/>
        <w:autoSpaceDN/>
        <w:spacing w:line="360" w:lineRule="auto"/>
        <w:ind w:firstLineChars="1945" w:firstLine="4084"/>
        <w:rPr>
          <w:rFonts w:hAnsi="宋体" w:cs="Times New Roman" w:hint="eastAsia"/>
          <w:color w:val="auto"/>
          <w:sz w:val="21"/>
          <w:szCs w:val="21"/>
        </w:rPr>
      </w:pPr>
      <w:r w:rsidRPr="00803D20">
        <w:rPr>
          <w:rFonts w:hAnsi="宋体" w:cs="Times New Roman"/>
          <w:color w:val="auto"/>
          <w:sz w:val="21"/>
          <w:szCs w:val="21"/>
        </w:rPr>
        <w:t>（</w:t>
      </w:r>
      <w:r w:rsidRPr="00803D20">
        <w:rPr>
          <w:rFonts w:hAnsi="宋体" w:cs="Times New Roman" w:hint="eastAsia"/>
          <w:color w:val="auto"/>
          <w:sz w:val="21"/>
          <w:szCs w:val="21"/>
        </w:rPr>
        <w:t>单位CA数字证书章</w:t>
      </w:r>
      <w:r w:rsidRPr="00803D20">
        <w:rPr>
          <w:rFonts w:hAnsi="宋体" w:cs="Times New Roman"/>
          <w:color w:val="auto"/>
          <w:sz w:val="21"/>
          <w:szCs w:val="21"/>
        </w:rPr>
        <w:t>）</w:t>
      </w:r>
    </w:p>
    <w:p w14:paraId="0C4681CB" w14:textId="77777777" w:rsidR="006252D8" w:rsidRPr="00803D20" w:rsidRDefault="00000000">
      <w:pPr>
        <w:pStyle w:val="Default"/>
        <w:autoSpaceDE/>
        <w:autoSpaceDN/>
        <w:spacing w:line="360" w:lineRule="auto"/>
        <w:ind w:firstLineChars="1445" w:firstLine="3034"/>
        <w:rPr>
          <w:rFonts w:hAnsi="宋体" w:cs="Times New Roman" w:hint="eastAsia"/>
          <w:color w:val="auto"/>
          <w:sz w:val="28"/>
          <w:szCs w:val="32"/>
        </w:rPr>
      </w:pPr>
      <w:r w:rsidRPr="00803D20">
        <w:rPr>
          <w:rFonts w:hAnsi="宋体" w:cs="Times New Roman"/>
          <w:color w:val="auto"/>
          <w:sz w:val="21"/>
          <w:szCs w:val="21"/>
        </w:rPr>
        <w:t>日  期：</w:t>
      </w:r>
      <w:r w:rsidRPr="00803D20">
        <w:rPr>
          <w:rFonts w:hAnsi="宋体" w:cs="Times New Roman"/>
          <w:color w:val="auto"/>
          <w:sz w:val="21"/>
          <w:szCs w:val="21"/>
          <w:u w:val="single"/>
        </w:rPr>
        <w:t xml:space="preserve">     </w:t>
      </w:r>
      <w:r w:rsidRPr="00803D20">
        <w:rPr>
          <w:rFonts w:hAnsi="宋体" w:cs="Times New Roman"/>
          <w:color w:val="auto"/>
          <w:sz w:val="21"/>
          <w:szCs w:val="21"/>
        </w:rPr>
        <w:t>年</w:t>
      </w:r>
      <w:r w:rsidRPr="00803D20">
        <w:rPr>
          <w:rFonts w:hAnsi="宋体" w:cs="Times New Roman"/>
          <w:color w:val="auto"/>
          <w:sz w:val="21"/>
          <w:szCs w:val="21"/>
          <w:u w:val="single"/>
        </w:rPr>
        <w:t xml:space="preserve">     </w:t>
      </w:r>
      <w:r w:rsidRPr="00803D20">
        <w:rPr>
          <w:rFonts w:hAnsi="宋体" w:cs="Times New Roman"/>
          <w:color w:val="auto"/>
          <w:sz w:val="21"/>
          <w:szCs w:val="21"/>
        </w:rPr>
        <w:t>月</w:t>
      </w:r>
      <w:r w:rsidRPr="00803D20">
        <w:rPr>
          <w:rFonts w:hAnsi="宋体" w:cs="Times New Roman"/>
          <w:color w:val="auto"/>
          <w:sz w:val="21"/>
          <w:szCs w:val="21"/>
          <w:u w:val="single"/>
        </w:rPr>
        <w:t xml:space="preserve">     </w:t>
      </w:r>
      <w:r w:rsidRPr="00803D20">
        <w:rPr>
          <w:rFonts w:hAnsi="宋体" w:cs="Times New Roman"/>
          <w:color w:val="auto"/>
          <w:sz w:val="21"/>
          <w:szCs w:val="21"/>
        </w:rPr>
        <w:t>日</w:t>
      </w:r>
    </w:p>
    <w:p w14:paraId="07EE007F" w14:textId="77777777" w:rsidR="006252D8" w:rsidRPr="00803D20" w:rsidRDefault="00000000">
      <w:pPr>
        <w:pStyle w:val="2"/>
        <w:keepNext w:val="0"/>
        <w:keepLines w:val="0"/>
        <w:spacing w:line="360" w:lineRule="auto"/>
        <w:jc w:val="center"/>
        <w:rPr>
          <w:rFonts w:ascii="宋体" w:hAnsi="宋体" w:hint="eastAsia"/>
          <w:color w:val="auto"/>
          <w:sz w:val="32"/>
          <w:szCs w:val="32"/>
        </w:rPr>
      </w:pPr>
      <w:r w:rsidRPr="00803D20">
        <w:rPr>
          <w:rFonts w:ascii="宋体" w:hAnsi="宋体"/>
          <w:color w:val="auto"/>
          <w:sz w:val="32"/>
          <w:szCs w:val="32"/>
        </w:rPr>
        <w:br w:type="page"/>
      </w:r>
      <w:bookmarkStart w:id="519" w:name="_Toc512257499"/>
      <w:bookmarkStart w:id="520" w:name="_Toc26145"/>
    </w:p>
    <w:p w14:paraId="5095C102" w14:textId="77777777" w:rsidR="006252D8" w:rsidRPr="00803D20" w:rsidRDefault="00000000">
      <w:pPr>
        <w:spacing w:line="360" w:lineRule="auto"/>
        <w:jc w:val="center"/>
        <w:rPr>
          <w:b/>
          <w:bCs/>
          <w:sz w:val="28"/>
          <w:szCs w:val="28"/>
        </w:rPr>
      </w:pPr>
      <w:bookmarkStart w:id="521" w:name="_Toc32409"/>
      <w:r w:rsidRPr="00803D20">
        <w:rPr>
          <w:rFonts w:hint="eastAsia"/>
          <w:b/>
          <w:bCs/>
          <w:sz w:val="28"/>
          <w:szCs w:val="28"/>
        </w:rPr>
        <w:lastRenderedPageBreak/>
        <w:t>二</w:t>
      </w:r>
      <w:r w:rsidRPr="00803D20">
        <w:rPr>
          <w:b/>
          <w:bCs/>
          <w:sz w:val="28"/>
          <w:szCs w:val="28"/>
        </w:rPr>
        <w:t>、授权委托书</w:t>
      </w:r>
      <w:bookmarkEnd w:id="519"/>
      <w:bookmarkEnd w:id="520"/>
      <w:bookmarkEnd w:id="521"/>
    </w:p>
    <w:p w14:paraId="1C1A3E66" w14:textId="77777777" w:rsidR="006252D8" w:rsidRPr="00803D20" w:rsidRDefault="006252D8">
      <w:pPr>
        <w:spacing w:line="490" w:lineRule="exact"/>
        <w:rPr>
          <w:sz w:val="40"/>
          <w:szCs w:val="44"/>
        </w:rPr>
      </w:pPr>
    </w:p>
    <w:p w14:paraId="35D88C46" w14:textId="77777777" w:rsidR="006252D8" w:rsidRPr="00803D20" w:rsidRDefault="00000000">
      <w:pPr>
        <w:spacing w:line="360" w:lineRule="auto"/>
        <w:ind w:firstLineChars="200" w:firstLine="420"/>
        <w:rPr>
          <w:sz w:val="21"/>
          <w:szCs w:val="21"/>
        </w:rPr>
      </w:pPr>
      <w:r w:rsidRPr="00803D20">
        <w:rPr>
          <w:sz w:val="21"/>
          <w:szCs w:val="21"/>
        </w:rPr>
        <w:t>本人</w:t>
      </w:r>
      <w:r w:rsidRPr="00803D20">
        <w:rPr>
          <w:sz w:val="21"/>
          <w:szCs w:val="21"/>
          <w:u w:val="single"/>
        </w:rPr>
        <w:t xml:space="preserve">   </w:t>
      </w:r>
      <w:r w:rsidRPr="00803D20">
        <w:rPr>
          <w:rFonts w:hint="eastAsia"/>
          <w:sz w:val="21"/>
          <w:szCs w:val="21"/>
          <w:u w:val="single"/>
        </w:rPr>
        <w:t xml:space="preserve">         </w:t>
      </w:r>
      <w:r w:rsidRPr="00803D20">
        <w:rPr>
          <w:sz w:val="21"/>
          <w:szCs w:val="21"/>
          <w:u w:val="single"/>
        </w:rPr>
        <w:t xml:space="preserve">    </w:t>
      </w:r>
      <w:r w:rsidRPr="00803D20">
        <w:rPr>
          <w:sz w:val="21"/>
          <w:szCs w:val="21"/>
        </w:rPr>
        <w:t>（姓名）系</w:t>
      </w:r>
      <w:r w:rsidRPr="00803D20">
        <w:rPr>
          <w:sz w:val="21"/>
          <w:szCs w:val="21"/>
          <w:u w:val="single"/>
        </w:rPr>
        <w:t xml:space="preserve">   </w:t>
      </w:r>
      <w:r w:rsidRPr="00803D20">
        <w:rPr>
          <w:rFonts w:hint="eastAsia"/>
          <w:sz w:val="21"/>
          <w:szCs w:val="21"/>
          <w:u w:val="single"/>
        </w:rPr>
        <w:t xml:space="preserve">                </w:t>
      </w:r>
      <w:r w:rsidRPr="00803D20">
        <w:rPr>
          <w:sz w:val="21"/>
          <w:szCs w:val="21"/>
          <w:u w:val="single"/>
        </w:rPr>
        <w:t xml:space="preserve">     </w:t>
      </w:r>
      <w:r w:rsidRPr="00803D20">
        <w:rPr>
          <w:sz w:val="21"/>
          <w:szCs w:val="21"/>
        </w:rPr>
        <w:t>（投标人名称）</w:t>
      </w:r>
      <w:r w:rsidRPr="00803D20">
        <w:rPr>
          <w:sz w:val="21"/>
          <w:szCs w:val="21"/>
        </w:rPr>
        <w:t xml:space="preserve"> </w:t>
      </w:r>
      <w:r w:rsidRPr="00803D20">
        <w:rPr>
          <w:sz w:val="21"/>
          <w:szCs w:val="21"/>
        </w:rPr>
        <w:t>的法定代表人，现委托</w:t>
      </w:r>
      <w:r w:rsidRPr="00803D20">
        <w:rPr>
          <w:sz w:val="21"/>
          <w:szCs w:val="21"/>
          <w:u w:val="single"/>
        </w:rPr>
        <w:t xml:space="preserve">         </w:t>
      </w:r>
      <w:r w:rsidRPr="00803D20">
        <w:rPr>
          <w:sz w:val="21"/>
          <w:szCs w:val="21"/>
        </w:rPr>
        <w:t>（姓名）为我方代理人。代理人根据授权，以我方名义签署、澄清、说明、补正、递交、撤回、修改</w:t>
      </w:r>
      <w:r w:rsidRPr="00803D20">
        <w:rPr>
          <w:sz w:val="21"/>
          <w:szCs w:val="21"/>
        </w:rPr>
        <w:t xml:space="preserve"> </w:t>
      </w:r>
      <w:r w:rsidRPr="00803D20">
        <w:rPr>
          <w:rFonts w:ascii="宋体" w:hAnsi="宋体" w:cs="宋体" w:hint="eastAsia"/>
          <w:sz w:val="21"/>
          <w:szCs w:val="21"/>
          <w:u w:val="single"/>
        </w:rPr>
        <w:t xml:space="preserve">           </w:t>
      </w:r>
      <w:r w:rsidRPr="00803D20">
        <w:rPr>
          <w:rFonts w:ascii="宋体" w:hAnsi="宋体" w:cs="宋体" w:hint="eastAsia"/>
          <w:sz w:val="21"/>
          <w:szCs w:val="21"/>
        </w:rPr>
        <w:t>（项目名称）</w:t>
      </w:r>
      <w:r w:rsidRPr="00803D20">
        <w:rPr>
          <w:rFonts w:ascii="宋体" w:hAnsi="宋体" w:cs="宋体" w:hint="eastAsia"/>
          <w:sz w:val="21"/>
          <w:szCs w:val="21"/>
          <w:u w:val="single"/>
        </w:rPr>
        <w:t xml:space="preserve">             </w:t>
      </w:r>
      <w:r w:rsidRPr="00803D20">
        <w:rPr>
          <w:rFonts w:ascii="宋体" w:hAnsi="宋体" w:cs="宋体" w:hint="eastAsia"/>
          <w:sz w:val="21"/>
          <w:szCs w:val="21"/>
        </w:rPr>
        <w:t>（标段名称）</w:t>
      </w:r>
      <w:r w:rsidRPr="00803D20">
        <w:rPr>
          <w:sz w:val="21"/>
          <w:szCs w:val="21"/>
        </w:rPr>
        <w:t>投标文件、签订合同和处理有关事宜，其法律后果由我方承担。</w:t>
      </w:r>
    </w:p>
    <w:p w14:paraId="4F8A1C44" w14:textId="77777777" w:rsidR="006252D8" w:rsidRPr="00803D20" w:rsidRDefault="00000000">
      <w:pPr>
        <w:spacing w:line="360" w:lineRule="auto"/>
        <w:ind w:firstLineChars="200" w:firstLine="420"/>
        <w:rPr>
          <w:sz w:val="21"/>
          <w:szCs w:val="21"/>
        </w:rPr>
      </w:pPr>
      <w:r w:rsidRPr="00803D20">
        <w:rPr>
          <w:sz w:val="21"/>
          <w:szCs w:val="21"/>
        </w:rPr>
        <w:t>委托期限：</w:t>
      </w:r>
      <w:r w:rsidRPr="00803D20">
        <w:rPr>
          <w:sz w:val="21"/>
          <w:szCs w:val="21"/>
          <w:u w:val="single"/>
        </w:rPr>
        <w:t xml:space="preserve">                   </w:t>
      </w:r>
      <w:r w:rsidRPr="00803D20">
        <w:rPr>
          <w:sz w:val="21"/>
          <w:szCs w:val="21"/>
        </w:rPr>
        <w:t xml:space="preserve"> </w:t>
      </w:r>
      <w:r w:rsidRPr="00803D20">
        <w:rPr>
          <w:sz w:val="21"/>
          <w:szCs w:val="21"/>
        </w:rPr>
        <w:t>。</w:t>
      </w:r>
    </w:p>
    <w:p w14:paraId="006B3772" w14:textId="77777777" w:rsidR="006252D8" w:rsidRPr="00803D20" w:rsidRDefault="00000000">
      <w:pPr>
        <w:spacing w:line="360" w:lineRule="auto"/>
        <w:ind w:firstLineChars="200" w:firstLine="420"/>
        <w:rPr>
          <w:sz w:val="21"/>
          <w:szCs w:val="21"/>
        </w:rPr>
      </w:pPr>
      <w:r w:rsidRPr="00803D20">
        <w:rPr>
          <w:sz w:val="21"/>
          <w:szCs w:val="21"/>
        </w:rPr>
        <w:t>代理人无转委托权。</w:t>
      </w:r>
    </w:p>
    <w:p w14:paraId="2C3AC29E" w14:textId="77777777" w:rsidR="006252D8" w:rsidRPr="00803D20" w:rsidRDefault="006252D8">
      <w:pPr>
        <w:spacing w:line="360" w:lineRule="auto"/>
        <w:ind w:firstLineChars="200" w:firstLine="422"/>
        <w:rPr>
          <w:b/>
          <w:sz w:val="21"/>
          <w:szCs w:val="21"/>
        </w:rPr>
      </w:pPr>
    </w:p>
    <w:p w14:paraId="6548F5B3" w14:textId="77777777" w:rsidR="006252D8" w:rsidRPr="00803D20" w:rsidRDefault="00000000">
      <w:pPr>
        <w:spacing w:line="360" w:lineRule="auto"/>
        <w:ind w:firstLineChars="200" w:firstLine="420"/>
        <w:rPr>
          <w:sz w:val="21"/>
          <w:szCs w:val="21"/>
        </w:rPr>
      </w:pPr>
      <w:r w:rsidRPr="00803D20">
        <w:rPr>
          <w:sz w:val="21"/>
          <w:szCs w:val="21"/>
        </w:rPr>
        <w:t>附：法定代表人及委托代理人的身份证扫描件。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0"/>
        <w:gridCol w:w="735"/>
        <w:gridCol w:w="3570"/>
      </w:tblGrid>
      <w:tr w:rsidR="006252D8" w:rsidRPr="00803D20" w14:paraId="34EB2FDB" w14:textId="77777777">
        <w:trPr>
          <w:cantSplit/>
          <w:trHeight w:val="2513"/>
          <w:jc w:val="center"/>
        </w:trPr>
        <w:tc>
          <w:tcPr>
            <w:tcW w:w="3570" w:type="dxa"/>
            <w:vAlign w:val="center"/>
          </w:tcPr>
          <w:p w14:paraId="3B06B240" w14:textId="77777777" w:rsidR="006252D8" w:rsidRPr="00803D20" w:rsidRDefault="00000000">
            <w:pPr>
              <w:pStyle w:val="af5"/>
              <w:jc w:val="center"/>
              <w:rPr>
                <w:rFonts w:ascii="Times New Roman" w:hAnsi="Times New Roman"/>
                <w:b/>
                <w:sz w:val="21"/>
                <w:szCs w:val="21"/>
              </w:rPr>
            </w:pPr>
            <w:r w:rsidRPr="00803D20">
              <w:rPr>
                <w:rFonts w:ascii="Times New Roman" w:hAnsi="Times New Roman"/>
                <w:b/>
                <w:sz w:val="21"/>
                <w:szCs w:val="21"/>
              </w:rPr>
              <w:t>法定代表人身份（正、反面）证扫描件</w:t>
            </w:r>
          </w:p>
        </w:tc>
        <w:tc>
          <w:tcPr>
            <w:tcW w:w="735" w:type="dxa"/>
            <w:tcBorders>
              <w:top w:val="nil"/>
              <w:bottom w:val="nil"/>
            </w:tcBorders>
          </w:tcPr>
          <w:p w14:paraId="0AF117B9" w14:textId="77777777" w:rsidR="006252D8" w:rsidRPr="00803D20" w:rsidRDefault="006252D8">
            <w:pPr>
              <w:pStyle w:val="af5"/>
              <w:ind w:firstLine="480"/>
              <w:jc w:val="center"/>
              <w:rPr>
                <w:rFonts w:ascii="Times New Roman" w:hAnsi="Times New Roman"/>
                <w:b/>
                <w:sz w:val="21"/>
                <w:szCs w:val="21"/>
              </w:rPr>
            </w:pPr>
          </w:p>
        </w:tc>
        <w:tc>
          <w:tcPr>
            <w:tcW w:w="3570" w:type="dxa"/>
            <w:vAlign w:val="center"/>
          </w:tcPr>
          <w:p w14:paraId="5E27B8D8" w14:textId="77777777" w:rsidR="006252D8" w:rsidRPr="00803D20" w:rsidRDefault="00000000">
            <w:pPr>
              <w:pStyle w:val="af5"/>
              <w:jc w:val="center"/>
              <w:rPr>
                <w:rFonts w:ascii="Times New Roman" w:hAnsi="Times New Roman"/>
                <w:b/>
                <w:sz w:val="21"/>
                <w:szCs w:val="21"/>
              </w:rPr>
            </w:pPr>
            <w:r w:rsidRPr="00803D20">
              <w:rPr>
                <w:rFonts w:ascii="Times New Roman" w:hAnsi="Times New Roman"/>
                <w:b/>
                <w:sz w:val="21"/>
                <w:szCs w:val="21"/>
              </w:rPr>
              <w:t>委托代理人身份证（正、反面）扫描件</w:t>
            </w:r>
          </w:p>
        </w:tc>
      </w:tr>
    </w:tbl>
    <w:p w14:paraId="3D97A1ED" w14:textId="77777777" w:rsidR="006252D8" w:rsidRPr="00803D20" w:rsidRDefault="006252D8"/>
    <w:p w14:paraId="7D2BD1DE" w14:textId="77777777" w:rsidR="006252D8" w:rsidRPr="00803D20" w:rsidRDefault="00000000">
      <w:pPr>
        <w:pStyle w:val="Default"/>
        <w:tabs>
          <w:tab w:val="left" w:pos="1843"/>
          <w:tab w:val="left" w:pos="1985"/>
          <w:tab w:val="left" w:pos="2127"/>
        </w:tabs>
        <w:spacing w:line="460" w:lineRule="exact"/>
        <w:ind w:right="420" w:firstLineChars="200" w:firstLine="560"/>
        <w:jc w:val="right"/>
        <w:rPr>
          <w:rFonts w:ascii="Times New Roman" w:cs="Times New Roman"/>
          <w:color w:val="auto"/>
          <w:sz w:val="28"/>
          <w:szCs w:val="32"/>
        </w:rPr>
      </w:pPr>
      <w:r w:rsidRPr="00803D20">
        <w:rPr>
          <w:rFonts w:ascii="Times New Roman" w:cs="Times New Roman" w:hint="eastAsia"/>
          <w:color w:val="auto"/>
          <w:sz w:val="28"/>
          <w:szCs w:val="32"/>
        </w:rPr>
        <w:t xml:space="preserve">   </w:t>
      </w:r>
    </w:p>
    <w:p w14:paraId="151F2A83" w14:textId="77777777" w:rsidR="006252D8" w:rsidRPr="00803D20" w:rsidRDefault="006252D8">
      <w:pPr>
        <w:pStyle w:val="Default"/>
        <w:tabs>
          <w:tab w:val="left" w:pos="1843"/>
          <w:tab w:val="left" w:pos="1985"/>
          <w:tab w:val="left" w:pos="2127"/>
        </w:tabs>
        <w:spacing w:line="460" w:lineRule="exact"/>
        <w:ind w:right="420" w:firstLineChars="200" w:firstLine="560"/>
        <w:jc w:val="right"/>
        <w:rPr>
          <w:rFonts w:ascii="Times New Roman" w:cs="Times New Roman"/>
          <w:color w:val="auto"/>
          <w:sz w:val="28"/>
          <w:szCs w:val="32"/>
        </w:rPr>
      </w:pPr>
    </w:p>
    <w:p w14:paraId="67AE969D" w14:textId="77777777" w:rsidR="006252D8" w:rsidRPr="00803D20" w:rsidRDefault="006252D8">
      <w:pPr>
        <w:pStyle w:val="Default"/>
        <w:tabs>
          <w:tab w:val="left" w:pos="1843"/>
          <w:tab w:val="left" w:pos="1985"/>
          <w:tab w:val="left" w:pos="2127"/>
        </w:tabs>
        <w:spacing w:line="460" w:lineRule="exact"/>
        <w:ind w:right="420" w:firstLineChars="200" w:firstLine="560"/>
        <w:jc w:val="right"/>
        <w:rPr>
          <w:rFonts w:ascii="Times New Roman" w:cs="Times New Roman"/>
          <w:color w:val="auto"/>
          <w:sz w:val="28"/>
          <w:szCs w:val="32"/>
        </w:rPr>
      </w:pPr>
    </w:p>
    <w:p w14:paraId="2FD4F9A0" w14:textId="77777777" w:rsidR="006252D8" w:rsidRPr="00803D20" w:rsidRDefault="006252D8">
      <w:pPr>
        <w:pStyle w:val="Default"/>
        <w:tabs>
          <w:tab w:val="left" w:pos="1843"/>
          <w:tab w:val="left" w:pos="1985"/>
          <w:tab w:val="left" w:pos="2127"/>
        </w:tabs>
        <w:spacing w:line="460" w:lineRule="exact"/>
        <w:ind w:right="420" w:firstLineChars="200" w:firstLine="560"/>
        <w:jc w:val="right"/>
        <w:rPr>
          <w:rFonts w:ascii="Times New Roman" w:cs="Times New Roman"/>
          <w:color w:val="auto"/>
          <w:sz w:val="28"/>
          <w:szCs w:val="32"/>
        </w:rPr>
      </w:pPr>
    </w:p>
    <w:p w14:paraId="18793AE1" w14:textId="77777777" w:rsidR="006252D8" w:rsidRPr="00803D20" w:rsidRDefault="00000000">
      <w:pPr>
        <w:spacing w:line="360" w:lineRule="auto"/>
        <w:ind w:leftChars="1350" w:left="3240"/>
        <w:rPr>
          <w:rFonts w:ascii="宋体" w:hAnsi="宋体" w:hint="eastAsia"/>
          <w:sz w:val="21"/>
          <w:szCs w:val="21"/>
        </w:rPr>
      </w:pPr>
      <w:r w:rsidRPr="00803D20">
        <w:rPr>
          <w:rFonts w:ascii="宋体" w:hAnsi="宋体"/>
          <w:sz w:val="21"/>
          <w:szCs w:val="21"/>
        </w:rPr>
        <w:t>投  标  人：</w:t>
      </w:r>
      <w:r w:rsidRPr="00803D20">
        <w:rPr>
          <w:rFonts w:ascii="宋体" w:hAnsi="宋体"/>
          <w:sz w:val="21"/>
          <w:szCs w:val="21"/>
          <w:u w:val="single"/>
        </w:rPr>
        <w:t xml:space="preserve">               </w:t>
      </w:r>
      <w:r w:rsidRPr="00803D20">
        <w:rPr>
          <w:rFonts w:ascii="宋体" w:hAnsi="宋体"/>
          <w:sz w:val="21"/>
          <w:szCs w:val="21"/>
        </w:rPr>
        <w:t>（</w:t>
      </w:r>
      <w:r w:rsidRPr="00803D20">
        <w:rPr>
          <w:rFonts w:ascii="宋体" w:hAnsi="宋体" w:hint="eastAsia"/>
          <w:sz w:val="21"/>
          <w:szCs w:val="21"/>
        </w:rPr>
        <w:t>单位CA数字证书章</w:t>
      </w:r>
      <w:r w:rsidRPr="00803D20">
        <w:rPr>
          <w:rFonts w:ascii="宋体" w:hAnsi="宋体"/>
          <w:sz w:val="21"/>
          <w:szCs w:val="21"/>
        </w:rPr>
        <w:t>）</w:t>
      </w:r>
    </w:p>
    <w:p w14:paraId="7DD495B6" w14:textId="77777777" w:rsidR="006252D8" w:rsidRPr="00803D20" w:rsidRDefault="00000000">
      <w:pPr>
        <w:pStyle w:val="Default"/>
        <w:spacing w:line="360" w:lineRule="auto"/>
        <w:ind w:leftChars="1350" w:left="3240"/>
        <w:rPr>
          <w:rFonts w:hAnsi="宋体" w:cs="Times New Roman" w:hint="eastAsia"/>
          <w:color w:val="auto"/>
          <w:sz w:val="21"/>
          <w:szCs w:val="21"/>
        </w:rPr>
      </w:pPr>
      <w:r w:rsidRPr="00803D20">
        <w:rPr>
          <w:rFonts w:hAnsi="宋体" w:cs="Times New Roman"/>
          <w:color w:val="auto"/>
          <w:sz w:val="21"/>
          <w:szCs w:val="21"/>
        </w:rPr>
        <w:t>法定代表人：</w:t>
      </w:r>
      <w:r w:rsidRPr="00803D20">
        <w:rPr>
          <w:rFonts w:hAnsi="宋体" w:cs="Times New Roman"/>
          <w:color w:val="auto"/>
          <w:sz w:val="21"/>
          <w:szCs w:val="21"/>
          <w:u w:val="single"/>
        </w:rPr>
        <w:t xml:space="preserve">                    </w:t>
      </w:r>
      <w:r w:rsidRPr="00803D20">
        <w:rPr>
          <w:rFonts w:hAnsi="宋体" w:cs="Times New Roman"/>
          <w:color w:val="auto"/>
          <w:sz w:val="21"/>
          <w:szCs w:val="21"/>
        </w:rPr>
        <w:t>（</w:t>
      </w:r>
      <w:r w:rsidRPr="00803D20">
        <w:rPr>
          <w:rFonts w:hAnsi="宋体" w:cs="Times New Roman" w:hint="eastAsia"/>
          <w:color w:val="auto"/>
          <w:sz w:val="21"/>
          <w:szCs w:val="21"/>
        </w:rPr>
        <w:t>CA数字证书章</w:t>
      </w:r>
      <w:r w:rsidRPr="00803D20">
        <w:rPr>
          <w:rFonts w:hAnsi="宋体" w:cs="Times New Roman"/>
          <w:color w:val="auto"/>
          <w:sz w:val="21"/>
          <w:szCs w:val="21"/>
        </w:rPr>
        <w:t>）</w:t>
      </w:r>
    </w:p>
    <w:p w14:paraId="5F806E5C" w14:textId="77777777" w:rsidR="006252D8" w:rsidRPr="00803D20" w:rsidRDefault="00000000">
      <w:pPr>
        <w:tabs>
          <w:tab w:val="center" w:pos="3325"/>
          <w:tab w:val="center" w:pos="4201"/>
          <w:tab w:val="center" w:pos="4621"/>
          <w:tab w:val="center" w:pos="5041"/>
          <w:tab w:val="center" w:pos="8402"/>
        </w:tabs>
        <w:adjustRightInd w:val="0"/>
        <w:snapToGrid w:val="0"/>
        <w:spacing w:line="360" w:lineRule="auto"/>
        <w:ind w:leftChars="1350" w:left="3240"/>
        <w:rPr>
          <w:rFonts w:ascii="宋体" w:hAnsi="宋体" w:cs="宋体" w:hint="eastAsia"/>
          <w:sz w:val="21"/>
          <w:szCs w:val="21"/>
        </w:rPr>
      </w:pPr>
      <w:r w:rsidRPr="00803D20">
        <w:rPr>
          <w:rFonts w:ascii="宋体" w:hAnsi="宋体" w:cs="宋体" w:hint="eastAsia"/>
          <w:sz w:val="21"/>
          <w:szCs w:val="21"/>
        </w:rPr>
        <w:t>身份证号码：</w:t>
      </w:r>
      <w:r w:rsidRPr="00803D20">
        <w:rPr>
          <w:rFonts w:ascii="宋体" w:hAnsi="宋体" w:cs="宋体" w:hint="eastAsia"/>
          <w:sz w:val="21"/>
          <w:szCs w:val="21"/>
          <w:u w:val="single" w:color="000000"/>
        </w:rPr>
        <w:t xml:space="preserve"> </w:t>
      </w:r>
      <w:r w:rsidRPr="00803D20">
        <w:rPr>
          <w:rFonts w:ascii="宋体" w:hAnsi="宋体" w:cs="宋体" w:hint="eastAsia"/>
          <w:sz w:val="21"/>
          <w:szCs w:val="21"/>
          <w:u w:val="single" w:color="000000"/>
        </w:rPr>
        <w:tab/>
        <w:t xml:space="preserve">                      </w:t>
      </w:r>
      <w:r w:rsidRPr="00803D20">
        <w:rPr>
          <w:rFonts w:ascii="宋体" w:hAnsi="宋体" w:cs="宋体" w:hint="eastAsia"/>
          <w:sz w:val="21"/>
          <w:szCs w:val="21"/>
        </w:rPr>
        <w:t xml:space="preserve"> </w:t>
      </w:r>
    </w:p>
    <w:p w14:paraId="5D16BA61" w14:textId="77777777" w:rsidR="006252D8" w:rsidRPr="00803D20" w:rsidRDefault="00000000">
      <w:pPr>
        <w:pStyle w:val="Default"/>
        <w:spacing w:line="360" w:lineRule="auto"/>
        <w:ind w:leftChars="1350" w:left="3240"/>
        <w:rPr>
          <w:rFonts w:hAnsi="宋体" w:cs="Times New Roman" w:hint="eastAsia"/>
          <w:color w:val="auto"/>
          <w:sz w:val="21"/>
          <w:szCs w:val="21"/>
        </w:rPr>
      </w:pPr>
      <w:r w:rsidRPr="00803D20">
        <w:rPr>
          <w:rFonts w:hAnsi="宋体" w:cs="Times New Roman"/>
          <w:color w:val="auto"/>
          <w:sz w:val="21"/>
          <w:szCs w:val="21"/>
        </w:rPr>
        <w:t>委托代理人：</w:t>
      </w:r>
      <w:r w:rsidRPr="00803D20">
        <w:rPr>
          <w:rFonts w:hAnsi="宋体" w:cs="Times New Roman"/>
          <w:color w:val="auto"/>
          <w:sz w:val="21"/>
          <w:szCs w:val="21"/>
          <w:u w:val="single"/>
        </w:rPr>
        <w:t xml:space="preserve">                    </w:t>
      </w:r>
      <w:r w:rsidRPr="00803D20">
        <w:rPr>
          <w:rFonts w:hAnsi="宋体" w:cs="Times New Roman"/>
          <w:color w:val="auto"/>
          <w:sz w:val="21"/>
          <w:szCs w:val="21"/>
        </w:rPr>
        <w:t>（</w:t>
      </w:r>
      <w:r w:rsidRPr="00803D20">
        <w:rPr>
          <w:rFonts w:hAnsi="宋体" w:cs="Times New Roman" w:hint="eastAsia"/>
          <w:color w:val="auto"/>
          <w:sz w:val="21"/>
          <w:szCs w:val="21"/>
        </w:rPr>
        <w:t>CA数字证书章</w:t>
      </w:r>
      <w:r w:rsidRPr="00803D20">
        <w:rPr>
          <w:rFonts w:hAnsi="宋体" w:cs="Times New Roman"/>
          <w:color w:val="auto"/>
          <w:sz w:val="21"/>
          <w:szCs w:val="21"/>
        </w:rPr>
        <w:t>）</w:t>
      </w:r>
    </w:p>
    <w:p w14:paraId="4BF8F7D9" w14:textId="77777777" w:rsidR="006252D8" w:rsidRPr="00803D20" w:rsidRDefault="00000000">
      <w:pPr>
        <w:pStyle w:val="Default"/>
        <w:spacing w:line="360" w:lineRule="auto"/>
        <w:ind w:leftChars="1350" w:left="3240"/>
        <w:rPr>
          <w:rFonts w:hAnsi="宋体" w:hint="eastAsia"/>
          <w:color w:val="auto"/>
          <w:sz w:val="21"/>
          <w:szCs w:val="21"/>
          <w:u w:val="single" w:color="000000"/>
        </w:rPr>
      </w:pPr>
      <w:r w:rsidRPr="00803D20">
        <w:rPr>
          <w:rFonts w:hAnsi="宋体" w:hint="eastAsia"/>
          <w:color w:val="auto"/>
          <w:sz w:val="21"/>
          <w:szCs w:val="21"/>
        </w:rPr>
        <w:t>身份证号码：</w:t>
      </w:r>
      <w:r w:rsidRPr="00803D20">
        <w:rPr>
          <w:rFonts w:hAnsi="宋体" w:hint="eastAsia"/>
          <w:color w:val="auto"/>
          <w:sz w:val="21"/>
          <w:szCs w:val="21"/>
          <w:u w:val="single" w:color="000000"/>
        </w:rPr>
        <w:t xml:space="preserve"> </w:t>
      </w:r>
      <w:r w:rsidRPr="00803D20">
        <w:rPr>
          <w:rFonts w:hAnsi="宋体" w:hint="eastAsia"/>
          <w:color w:val="auto"/>
          <w:sz w:val="21"/>
          <w:szCs w:val="21"/>
          <w:u w:val="single" w:color="000000"/>
        </w:rPr>
        <w:tab/>
        <w:t xml:space="preserve">                      </w:t>
      </w:r>
    </w:p>
    <w:p w14:paraId="29492D27" w14:textId="77777777" w:rsidR="006252D8" w:rsidRPr="00803D20" w:rsidRDefault="00000000">
      <w:pPr>
        <w:pStyle w:val="Default"/>
        <w:spacing w:line="360" w:lineRule="auto"/>
        <w:ind w:leftChars="1350" w:left="3240"/>
        <w:rPr>
          <w:rFonts w:hAnsi="宋体" w:cs="Times New Roman" w:hint="eastAsia"/>
          <w:color w:val="auto"/>
          <w:sz w:val="21"/>
          <w:szCs w:val="21"/>
        </w:rPr>
      </w:pPr>
      <w:r w:rsidRPr="00803D20">
        <w:rPr>
          <w:rFonts w:hAnsi="宋体" w:cs="Times New Roman"/>
          <w:color w:val="auto"/>
          <w:sz w:val="21"/>
          <w:szCs w:val="21"/>
        </w:rPr>
        <w:t>日      期：</w:t>
      </w:r>
      <w:r w:rsidRPr="00803D20">
        <w:rPr>
          <w:rFonts w:hAnsi="宋体" w:cs="Times New Roman"/>
          <w:color w:val="auto"/>
          <w:sz w:val="21"/>
          <w:szCs w:val="21"/>
          <w:u w:val="single"/>
        </w:rPr>
        <w:t xml:space="preserve">      </w:t>
      </w:r>
      <w:r w:rsidRPr="00803D20">
        <w:rPr>
          <w:rFonts w:hAnsi="宋体" w:cs="Times New Roman"/>
          <w:color w:val="auto"/>
          <w:sz w:val="21"/>
          <w:szCs w:val="21"/>
        </w:rPr>
        <w:t>年</w:t>
      </w:r>
      <w:r w:rsidRPr="00803D20">
        <w:rPr>
          <w:rFonts w:hAnsi="宋体" w:cs="Times New Roman"/>
          <w:color w:val="auto"/>
          <w:sz w:val="21"/>
          <w:szCs w:val="21"/>
          <w:u w:val="single"/>
        </w:rPr>
        <w:t xml:space="preserve">      </w:t>
      </w:r>
      <w:r w:rsidRPr="00803D20">
        <w:rPr>
          <w:rFonts w:hAnsi="宋体" w:cs="Times New Roman"/>
          <w:color w:val="auto"/>
          <w:sz w:val="21"/>
          <w:szCs w:val="21"/>
        </w:rPr>
        <w:t>月</w:t>
      </w:r>
      <w:r w:rsidRPr="00803D20">
        <w:rPr>
          <w:rFonts w:hAnsi="宋体" w:cs="Times New Roman"/>
          <w:color w:val="auto"/>
          <w:sz w:val="21"/>
          <w:szCs w:val="21"/>
          <w:u w:val="single"/>
        </w:rPr>
        <w:t xml:space="preserve">     </w:t>
      </w:r>
      <w:r w:rsidRPr="00803D20">
        <w:rPr>
          <w:rFonts w:hAnsi="宋体" w:cs="Times New Roman"/>
          <w:color w:val="auto"/>
          <w:sz w:val="21"/>
          <w:szCs w:val="21"/>
        </w:rPr>
        <w:t>日</w:t>
      </w:r>
    </w:p>
    <w:p w14:paraId="77560B87" w14:textId="77777777" w:rsidR="006252D8" w:rsidRPr="00803D20" w:rsidRDefault="006252D8">
      <w:pPr>
        <w:pStyle w:val="Default"/>
        <w:spacing w:line="360" w:lineRule="auto"/>
        <w:rPr>
          <w:rFonts w:hAnsi="宋体" w:cs="Times New Roman" w:hint="eastAsia"/>
          <w:color w:val="auto"/>
          <w:sz w:val="21"/>
          <w:szCs w:val="21"/>
        </w:rPr>
      </w:pPr>
    </w:p>
    <w:p w14:paraId="3B053C7E" w14:textId="77777777" w:rsidR="006252D8" w:rsidRPr="00803D20" w:rsidRDefault="006252D8">
      <w:pPr>
        <w:pStyle w:val="Default"/>
        <w:spacing w:line="460" w:lineRule="exact"/>
        <w:ind w:firstLineChars="710" w:firstLine="1420"/>
        <w:rPr>
          <w:rFonts w:ascii="Times New Roman" w:cs="Times New Roman"/>
          <w:color w:val="auto"/>
          <w:sz w:val="20"/>
          <w:szCs w:val="21"/>
        </w:rPr>
      </w:pPr>
    </w:p>
    <w:p w14:paraId="52EE90C1" w14:textId="77777777" w:rsidR="006252D8" w:rsidRPr="00803D20" w:rsidRDefault="00000000">
      <w:pPr>
        <w:spacing w:line="360" w:lineRule="auto"/>
        <w:ind w:firstLineChars="200" w:firstLine="560"/>
        <w:rPr>
          <w:sz w:val="22"/>
          <w:szCs w:val="24"/>
        </w:rPr>
      </w:pPr>
      <w:r w:rsidRPr="00803D20">
        <w:rPr>
          <w:sz w:val="28"/>
        </w:rPr>
        <w:br w:type="page"/>
      </w:r>
      <w:bookmarkStart w:id="522" w:name="_Toc11900"/>
      <w:bookmarkStart w:id="523" w:name="_Toc512257500"/>
    </w:p>
    <w:p w14:paraId="253413EE" w14:textId="77777777" w:rsidR="006252D8" w:rsidRPr="00803D20" w:rsidRDefault="00000000">
      <w:pPr>
        <w:spacing w:line="360" w:lineRule="auto"/>
        <w:jc w:val="center"/>
        <w:rPr>
          <w:b/>
          <w:bCs/>
          <w:sz w:val="28"/>
          <w:szCs w:val="28"/>
        </w:rPr>
      </w:pPr>
      <w:bookmarkStart w:id="524" w:name="_Toc31396"/>
      <w:r w:rsidRPr="00803D20">
        <w:rPr>
          <w:rFonts w:hint="eastAsia"/>
          <w:b/>
          <w:bCs/>
          <w:sz w:val="28"/>
          <w:szCs w:val="28"/>
        </w:rPr>
        <w:lastRenderedPageBreak/>
        <w:t>三</w:t>
      </w:r>
      <w:r w:rsidRPr="00803D20">
        <w:rPr>
          <w:b/>
          <w:bCs/>
          <w:sz w:val="28"/>
          <w:szCs w:val="28"/>
        </w:rPr>
        <w:t>、联合体协议书</w:t>
      </w:r>
      <w:bookmarkEnd w:id="522"/>
      <w:bookmarkEnd w:id="523"/>
      <w:bookmarkEnd w:id="524"/>
    </w:p>
    <w:p w14:paraId="59ED66CE" w14:textId="77777777" w:rsidR="006252D8" w:rsidRPr="00803D20" w:rsidRDefault="006252D8">
      <w:pPr>
        <w:spacing w:line="360" w:lineRule="auto"/>
        <w:jc w:val="center"/>
        <w:rPr>
          <w:b/>
          <w:bCs/>
          <w:sz w:val="28"/>
          <w:szCs w:val="28"/>
        </w:rPr>
      </w:pPr>
    </w:p>
    <w:p w14:paraId="038DC268" w14:textId="77777777" w:rsidR="006252D8" w:rsidRPr="00803D20" w:rsidRDefault="00000000">
      <w:pPr>
        <w:spacing w:line="360" w:lineRule="auto"/>
        <w:ind w:firstLineChars="200" w:firstLine="420"/>
        <w:rPr>
          <w:rFonts w:ascii="宋体" w:hAnsi="宋体" w:hint="eastAsia"/>
          <w:sz w:val="21"/>
          <w:szCs w:val="21"/>
        </w:rPr>
      </w:pPr>
      <w:bookmarkStart w:id="525" w:name="_Hlk51172158"/>
      <w:r w:rsidRPr="00803D20">
        <w:rPr>
          <w:rFonts w:ascii="宋体" w:hAnsi="宋体" w:hint="eastAsia"/>
          <w:sz w:val="21"/>
          <w:szCs w:val="21"/>
          <w:u w:val="single"/>
        </w:rPr>
        <w:t xml:space="preserve">                </w:t>
      </w:r>
      <w:r w:rsidRPr="00803D20">
        <w:rPr>
          <w:rFonts w:ascii="宋体" w:hAnsi="宋体" w:hint="eastAsia"/>
          <w:sz w:val="21"/>
          <w:szCs w:val="21"/>
        </w:rPr>
        <w:t>（所有成员单位名称）自愿组成联合体，共同参加</w:t>
      </w:r>
      <w:r w:rsidRPr="00803D20">
        <w:rPr>
          <w:rFonts w:ascii="宋体" w:hAnsi="宋体" w:hint="eastAsia"/>
          <w:sz w:val="21"/>
          <w:szCs w:val="21"/>
          <w:u w:val="single"/>
        </w:rPr>
        <w:t xml:space="preserve">                  </w:t>
      </w:r>
      <w:r w:rsidRPr="00803D20">
        <w:rPr>
          <w:rFonts w:ascii="宋体" w:hAnsi="宋体" w:hint="eastAsia"/>
          <w:sz w:val="21"/>
          <w:szCs w:val="21"/>
        </w:rPr>
        <w:t>（项目名称）</w:t>
      </w:r>
      <w:r w:rsidRPr="00803D20">
        <w:rPr>
          <w:rFonts w:ascii="宋体" w:hAnsi="宋体" w:hint="eastAsia"/>
          <w:sz w:val="21"/>
          <w:szCs w:val="21"/>
          <w:u w:val="single"/>
        </w:rPr>
        <w:t xml:space="preserve">                  </w:t>
      </w:r>
      <w:r w:rsidRPr="00803D20">
        <w:rPr>
          <w:rFonts w:ascii="宋体" w:hAnsi="宋体" w:hint="eastAsia"/>
          <w:sz w:val="21"/>
          <w:szCs w:val="21"/>
        </w:rPr>
        <w:t xml:space="preserve">（标段名称）招标项目投标。现就联合体投标事宜订立如下协议。    </w:t>
      </w:r>
    </w:p>
    <w:p w14:paraId="7067D3E3"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1.</w:t>
      </w:r>
      <w:r w:rsidRPr="00803D20">
        <w:rPr>
          <w:rFonts w:ascii="宋体" w:hAnsi="宋体" w:hint="eastAsia"/>
          <w:sz w:val="21"/>
          <w:szCs w:val="21"/>
          <w:u w:val="single"/>
        </w:rPr>
        <w:t xml:space="preserve">            </w:t>
      </w:r>
      <w:r w:rsidRPr="00803D20">
        <w:rPr>
          <w:rFonts w:ascii="宋体" w:hAnsi="宋体" w:hint="eastAsia"/>
          <w:sz w:val="21"/>
          <w:szCs w:val="21"/>
        </w:rPr>
        <w:t>（某成员单位名称）为联合体牵头人。</w:t>
      </w:r>
    </w:p>
    <w:p w14:paraId="5A38AFF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2.联合体各成员授权牵头人代表联合体参加投标活动，签署文件，提交和接收相关的资料、信息及指示，进行合同谈判活动，负责合同实施阶段的组织和协调工作，以及处理与本招标项目有关的一切事宜。</w:t>
      </w:r>
    </w:p>
    <w:p w14:paraId="4BC2696C"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3.联合体牵头人在本项目中签署的一切文件和处理的一切事宜，联合体各成员均予以承认。联合体各成员将严格按照招标文件、投标文件和合同的要求全面履行义务，并向招标人承担连带责任。</w:t>
      </w:r>
    </w:p>
    <w:p w14:paraId="7C5328E6"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4.联合体各成员单位内部的职责分工如下：</w:t>
      </w:r>
      <w:r w:rsidRPr="00803D20">
        <w:rPr>
          <w:rFonts w:ascii="宋体" w:hAnsi="宋体" w:hint="eastAsia"/>
          <w:sz w:val="21"/>
          <w:szCs w:val="21"/>
          <w:u w:val="single"/>
        </w:rPr>
        <w:t xml:space="preserve">            </w:t>
      </w:r>
      <w:r w:rsidRPr="00803D20">
        <w:rPr>
          <w:rFonts w:ascii="宋体" w:hAnsi="宋体" w:hint="eastAsia"/>
          <w:sz w:val="21"/>
          <w:szCs w:val="21"/>
        </w:rPr>
        <w:t>。</w:t>
      </w:r>
    </w:p>
    <w:p w14:paraId="1D550980"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5.本协议书自所有成员单位法定代表人（单位负责人）或其委托代理人签字或盖单位章之日起生效，合同履行完毕后自动失效。</w:t>
      </w:r>
    </w:p>
    <w:p w14:paraId="625A3669"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6.本协议书一式</w:t>
      </w:r>
      <w:r w:rsidRPr="00803D20">
        <w:rPr>
          <w:rFonts w:ascii="宋体" w:hAnsi="宋体" w:hint="eastAsia"/>
          <w:sz w:val="21"/>
          <w:szCs w:val="21"/>
          <w:u w:val="single"/>
        </w:rPr>
        <w:t xml:space="preserve">       </w:t>
      </w:r>
      <w:r w:rsidRPr="00803D20">
        <w:rPr>
          <w:rFonts w:ascii="宋体" w:hAnsi="宋体" w:hint="eastAsia"/>
          <w:sz w:val="21"/>
          <w:szCs w:val="21"/>
        </w:rPr>
        <w:t>份，联合体成员和招标人各执一份。</w:t>
      </w:r>
    </w:p>
    <w:p w14:paraId="39E63BDA" w14:textId="77777777" w:rsidR="006252D8" w:rsidRPr="00803D20" w:rsidRDefault="00000000">
      <w:pPr>
        <w:spacing w:line="360" w:lineRule="auto"/>
        <w:ind w:firstLineChars="200" w:firstLine="420"/>
        <w:rPr>
          <w:rFonts w:ascii="宋体" w:hAnsi="宋体" w:hint="eastAsia"/>
          <w:sz w:val="21"/>
          <w:szCs w:val="21"/>
        </w:rPr>
      </w:pPr>
      <w:r w:rsidRPr="00803D20">
        <w:rPr>
          <w:rFonts w:ascii="宋体" w:hAnsi="宋体" w:hint="eastAsia"/>
          <w:sz w:val="21"/>
          <w:szCs w:val="21"/>
        </w:rPr>
        <w:t>注：本协议书由法定代表人签字的，应附法定代表人身份证明；由委托代理人签字的，应附授权委托书。</w:t>
      </w:r>
    </w:p>
    <w:p w14:paraId="5092EEA4" w14:textId="77777777" w:rsidR="006252D8" w:rsidRPr="00803D20" w:rsidRDefault="006252D8">
      <w:pPr>
        <w:spacing w:line="360" w:lineRule="auto"/>
        <w:ind w:firstLineChars="200" w:firstLine="420"/>
        <w:rPr>
          <w:rFonts w:ascii="宋体" w:hAnsi="宋体" w:hint="eastAsia"/>
          <w:sz w:val="21"/>
          <w:szCs w:val="21"/>
        </w:rPr>
      </w:pPr>
    </w:p>
    <w:p w14:paraId="2FD9D841" w14:textId="77777777" w:rsidR="006252D8" w:rsidRPr="00803D20" w:rsidRDefault="00000000">
      <w:pPr>
        <w:spacing w:line="360" w:lineRule="auto"/>
        <w:ind w:firstLine="200"/>
        <w:jc w:val="right"/>
        <w:rPr>
          <w:rFonts w:ascii="宋体" w:hAnsi="宋体" w:cs="宋体" w:hint="eastAsia"/>
          <w:sz w:val="21"/>
          <w:szCs w:val="21"/>
        </w:rPr>
      </w:pPr>
      <w:r w:rsidRPr="00803D20">
        <w:rPr>
          <w:rFonts w:ascii="宋体" w:hAnsi="宋体" w:cs="宋体" w:hint="eastAsia"/>
          <w:sz w:val="21"/>
          <w:szCs w:val="21"/>
        </w:rPr>
        <w:t>牵头人名称：</w:t>
      </w:r>
      <w:r w:rsidRPr="00803D20">
        <w:rPr>
          <w:rFonts w:ascii="宋体" w:hAnsi="宋体" w:cs="宋体" w:hint="eastAsia"/>
          <w:sz w:val="21"/>
          <w:szCs w:val="21"/>
          <w:u w:val="single"/>
        </w:rPr>
        <w:t xml:space="preserve">            </w:t>
      </w:r>
      <w:r w:rsidRPr="00803D20">
        <w:rPr>
          <w:rFonts w:ascii="宋体" w:hAnsi="宋体" w:cs="宋体" w:hint="eastAsia"/>
          <w:sz w:val="21"/>
          <w:szCs w:val="21"/>
        </w:rPr>
        <w:t>（单位CA数字证书章）</w:t>
      </w:r>
    </w:p>
    <w:p w14:paraId="534A04D0" w14:textId="77777777" w:rsidR="006252D8" w:rsidRPr="00803D20" w:rsidRDefault="00000000">
      <w:pPr>
        <w:spacing w:line="360" w:lineRule="auto"/>
        <w:ind w:firstLine="200"/>
        <w:jc w:val="right"/>
        <w:rPr>
          <w:rFonts w:ascii="宋体" w:hAnsi="宋体" w:cs="宋体" w:hint="eastAsia"/>
          <w:sz w:val="21"/>
          <w:szCs w:val="21"/>
        </w:rPr>
      </w:pPr>
      <w:r w:rsidRPr="00803D20">
        <w:rPr>
          <w:rFonts w:ascii="宋体" w:hAnsi="宋体" w:cs="宋体" w:hint="eastAsia"/>
          <w:bCs/>
          <w:sz w:val="21"/>
          <w:szCs w:val="21"/>
        </w:rPr>
        <w:t>法定代表人或其委托代理人</w:t>
      </w:r>
      <w:r w:rsidRPr="00803D20">
        <w:rPr>
          <w:rFonts w:ascii="宋体" w:hAnsi="宋体" w:cs="宋体" w:hint="eastAsia"/>
          <w:sz w:val="21"/>
          <w:szCs w:val="21"/>
        </w:rPr>
        <w:t>：</w:t>
      </w:r>
      <w:r w:rsidRPr="00803D20">
        <w:rPr>
          <w:rFonts w:ascii="宋体" w:hAnsi="宋体" w:cs="宋体" w:hint="eastAsia"/>
          <w:sz w:val="21"/>
          <w:szCs w:val="21"/>
          <w:u w:val="single"/>
        </w:rPr>
        <w:t xml:space="preserve">      </w:t>
      </w:r>
      <w:r w:rsidRPr="00803D20">
        <w:rPr>
          <w:rFonts w:ascii="宋体" w:hAnsi="宋体" w:cs="宋体" w:hint="eastAsia"/>
          <w:sz w:val="21"/>
          <w:szCs w:val="21"/>
        </w:rPr>
        <w:t>（CA数字证书章）</w:t>
      </w:r>
    </w:p>
    <w:p w14:paraId="59A7792D" w14:textId="77777777" w:rsidR="006252D8" w:rsidRPr="00803D20" w:rsidRDefault="00000000">
      <w:pPr>
        <w:spacing w:line="360" w:lineRule="auto"/>
        <w:ind w:firstLine="200"/>
        <w:jc w:val="right"/>
        <w:rPr>
          <w:rFonts w:ascii="宋体" w:hAnsi="宋体" w:cs="宋体" w:hint="eastAsia"/>
          <w:sz w:val="21"/>
          <w:szCs w:val="21"/>
        </w:rPr>
      </w:pPr>
      <w:r w:rsidRPr="00803D20">
        <w:rPr>
          <w:rFonts w:ascii="宋体" w:hAnsi="宋体" w:cs="宋体" w:hint="eastAsia"/>
          <w:sz w:val="21"/>
          <w:szCs w:val="21"/>
        </w:rPr>
        <w:t>成员一名称：</w:t>
      </w:r>
      <w:r w:rsidRPr="00803D20">
        <w:rPr>
          <w:rFonts w:ascii="宋体" w:hAnsi="宋体" w:cs="宋体" w:hint="eastAsia"/>
          <w:sz w:val="21"/>
          <w:szCs w:val="21"/>
          <w:u w:val="single"/>
        </w:rPr>
        <w:t xml:space="preserve">            </w:t>
      </w:r>
      <w:r w:rsidRPr="00803D20">
        <w:rPr>
          <w:rFonts w:ascii="宋体" w:hAnsi="宋体" w:cs="宋体" w:hint="eastAsia"/>
          <w:sz w:val="21"/>
          <w:szCs w:val="21"/>
        </w:rPr>
        <w:t>（单位CA数字证书章）</w:t>
      </w:r>
    </w:p>
    <w:p w14:paraId="08E0967B" w14:textId="77777777" w:rsidR="006252D8" w:rsidRPr="00803D20" w:rsidRDefault="00000000">
      <w:pPr>
        <w:spacing w:line="360" w:lineRule="auto"/>
        <w:ind w:firstLine="200"/>
        <w:jc w:val="right"/>
        <w:rPr>
          <w:rFonts w:ascii="宋体" w:hAnsi="宋体" w:cs="宋体" w:hint="eastAsia"/>
          <w:sz w:val="21"/>
          <w:szCs w:val="21"/>
        </w:rPr>
      </w:pPr>
      <w:r w:rsidRPr="00803D20">
        <w:rPr>
          <w:rFonts w:ascii="宋体" w:hAnsi="宋体" w:cs="宋体" w:hint="eastAsia"/>
          <w:bCs/>
          <w:sz w:val="21"/>
          <w:szCs w:val="21"/>
        </w:rPr>
        <w:t>法定代表人或其委托代理人</w:t>
      </w:r>
      <w:r w:rsidRPr="00803D20">
        <w:rPr>
          <w:rFonts w:ascii="宋体" w:hAnsi="宋体" w:cs="宋体" w:hint="eastAsia"/>
          <w:sz w:val="21"/>
          <w:szCs w:val="21"/>
        </w:rPr>
        <w:t>：</w:t>
      </w:r>
      <w:r w:rsidRPr="00803D20">
        <w:rPr>
          <w:rFonts w:ascii="宋体" w:hAnsi="宋体" w:cs="宋体" w:hint="eastAsia"/>
          <w:sz w:val="21"/>
          <w:szCs w:val="21"/>
          <w:u w:val="single"/>
        </w:rPr>
        <w:t xml:space="preserve">      </w:t>
      </w:r>
      <w:r w:rsidRPr="00803D20">
        <w:rPr>
          <w:rFonts w:ascii="宋体" w:hAnsi="宋体" w:cs="宋体" w:hint="eastAsia"/>
          <w:sz w:val="21"/>
          <w:szCs w:val="21"/>
        </w:rPr>
        <w:t>（CA数字证书章）</w:t>
      </w:r>
    </w:p>
    <w:p w14:paraId="2AF9AC13" w14:textId="77777777" w:rsidR="006252D8" w:rsidRPr="00803D20" w:rsidRDefault="00000000">
      <w:pPr>
        <w:spacing w:line="360" w:lineRule="auto"/>
        <w:ind w:firstLine="200"/>
        <w:jc w:val="right"/>
        <w:rPr>
          <w:rFonts w:ascii="宋体" w:hAnsi="宋体" w:cs="宋体" w:hint="eastAsia"/>
          <w:sz w:val="21"/>
          <w:szCs w:val="21"/>
        </w:rPr>
      </w:pPr>
      <w:r w:rsidRPr="00803D20">
        <w:rPr>
          <w:rFonts w:ascii="宋体" w:hAnsi="宋体" w:cs="宋体" w:hint="eastAsia"/>
          <w:sz w:val="21"/>
          <w:szCs w:val="21"/>
        </w:rPr>
        <w:t>成员二名称：</w:t>
      </w:r>
      <w:r w:rsidRPr="00803D20">
        <w:rPr>
          <w:rFonts w:ascii="宋体" w:hAnsi="宋体" w:cs="宋体" w:hint="eastAsia"/>
          <w:sz w:val="21"/>
          <w:szCs w:val="21"/>
          <w:u w:val="single"/>
        </w:rPr>
        <w:t xml:space="preserve">             </w:t>
      </w:r>
      <w:r w:rsidRPr="00803D20">
        <w:rPr>
          <w:rFonts w:ascii="宋体" w:hAnsi="宋体" w:cs="宋体" w:hint="eastAsia"/>
          <w:sz w:val="21"/>
          <w:szCs w:val="21"/>
        </w:rPr>
        <w:t>（单位CA数字证书章）</w:t>
      </w:r>
    </w:p>
    <w:p w14:paraId="474B2201" w14:textId="77777777" w:rsidR="006252D8" w:rsidRPr="00803D20" w:rsidRDefault="00000000">
      <w:pPr>
        <w:spacing w:line="360" w:lineRule="auto"/>
        <w:ind w:firstLine="200"/>
        <w:jc w:val="right"/>
        <w:rPr>
          <w:rFonts w:ascii="宋体" w:hAnsi="宋体" w:hint="eastAsia"/>
          <w:sz w:val="21"/>
          <w:szCs w:val="21"/>
        </w:rPr>
      </w:pPr>
      <w:r w:rsidRPr="00803D20">
        <w:rPr>
          <w:rFonts w:ascii="宋体" w:hAnsi="宋体" w:cs="宋体" w:hint="eastAsia"/>
          <w:bCs/>
          <w:sz w:val="21"/>
          <w:szCs w:val="21"/>
        </w:rPr>
        <w:t>法定代表人或其委托代理人</w:t>
      </w:r>
      <w:r w:rsidRPr="00803D20">
        <w:rPr>
          <w:rFonts w:ascii="宋体" w:hAnsi="宋体" w:cs="宋体" w:hint="eastAsia"/>
          <w:sz w:val="21"/>
          <w:szCs w:val="21"/>
        </w:rPr>
        <w:t>：</w:t>
      </w:r>
      <w:r w:rsidRPr="00803D20">
        <w:rPr>
          <w:rFonts w:ascii="宋体" w:hAnsi="宋体" w:cs="宋体" w:hint="eastAsia"/>
          <w:sz w:val="21"/>
          <w:szCs w:val="21"/>
          <w:u w:val="single"/>
        </w:rPr>
        <w:t xml:space="preserve">      </w:t>
      </w:r>
      <w:r w:rsidRPr="00803D20">
        <w:rPr>
          <w:rFonts w:ascii="宋体" w:hAnsi="宋体" w:cs="宋体" w:hint="eastAsia"/>
          <w:sz w:val="21"/>
          <w:szCs w:val="21"/>
        </w:rPr>
        <w:t>（CA数字证书章）</w:t>
      </w:r>
    </w:p>
    <w:p w14:paraId="286456AF" w14:textId="77777777" w:rsidR="006252D8" w:rsidRPr="00803D20" w:rsidRDefault="00000000">
      <w:pPr>
        <w:spacing w:line="360" w:lineRule="auto"/>
        <w:ind w:firstLineChars="200" w:firstLine="420"/>
        <w:jc w:val="right"/>
        <w:rPr>
          <w:rFonts w:ascii="宋体" w:hAnsi="宋体" w:hint="eastAsia"/>
          <w:sz w:val="21"/>
          <w:szCs w:val="21"/>
        </w:rPr>
      </w:pPr>
      <w:r w:rsidRPr="00803D20">
        <w:rPr>
          <w:rFonts w:ascii="宋体" w:hAnsi="宋体" w:hint="eastAsia"/>
          <w:sz w:val="21"/>
          <w:szCs w:val="21"/>
        </w:rPr>
        <w:t>…………</w:t>
      </w:r>
    </w:p>
    <w:p w14:paraId="2C5E34A4" w14:textId="77777777" w:rsidR="006252D8" w:rsidRPr="00803D20" w:rsidRDefault="00000000">
      <w:pPr>
        <w:widowControl/>
        <w:spacing w:line="360" w:lineRule="auto"/>
        <w:ind w:firstLineChars="200" w:firstLine="420"/>
        <w:jc w:val="right"/>
        <w:rPr>
          <w:rFonts w:ascii="宋体" w:hAnsi="宋体" w:hint="eastAsia"/>
          <w:sz w:val="21"/>
          <w:szCs w:val="21"/>
        </w:rPr>
      </w:pPr>
      <w:r w:rsidRPr="00803D20">
        <w:rPr>
          <w:rFonts w:ascii="宋体" w:hAnsi="宋体"/>
          <w:sz w:val="21"/>
          <w:szCs w:val="21"/>
          <w:u w:val="single"/>
        </w:rPr>
        <w:t xml:space="preserve">      </w:t>
      </w:r>
      <w:r w:rsidRPr="00803D20">
        <w:rPr>
          <w:rFonts w:ascii="宋体" w:hAnsi="宋体" w:hint="eastAsia"/>
          <w:sz w:val="21"/>
          <w:szCs w:val="21"/>
          <w:u w:val="single"/>
        </w:rPr>
        <w:t xml:space="preserve"> </w:t>
      </w:r>
      <w:r w:rsidRPr="00803D20">
        <w:rPr>
          <w:rFonts w:ascii="宋体" w:hAnsi="宋体"/>
          <w:sz w:val="21"/>
          <w:szCs w:val="21"/>
        </w:rPr>
        <w:t>年</w:t>
      </w:r>
      <w:r w:rsidRPr="00803D20">
        <w:rPr>
          <w:rFonts w:ascii="宋体" w:hAnsi="宋体"/>
          <w:sz w:val="21"/>
          <w:szCs w:val="21"/>
          <w:u w:val="single"/>
        </w:rPr>
        <w:t xml:space="preserve">     </w:t>
      </w:r>
      <w:r w:rsidRPr="00803D20">
        <w:rPr>
          <w:rFonts w:ascii="宋体" w:hAnsi="宋体"/>
          <w:sz w:val="21"/>
          <w:szCs w:val="21"/>
        </w:rPr>
        <w:t>月</w:t>
      </w:r>
      <w:r w:rsidRPr="00803D20">
        <w:rPr>
          <w:rFonts w:ascii="宋体" w:hAnsi="宋体"/>
          <w:sz w:val="21"/>
          <w:szCs w:val="21"/>
          <w:u w:val="single"/>
        </w:rPr>
        <w:t xml:space="preserve">     </w:t>
      </w:r>
      <w:r w:rsidRPr="00803D20">
        <w:rPr>
          <w:rFonts w:ascii="宋体" w:hAnsi="宋体"/>
          <w:sz w:val="21"/>
          <w:szCs w:val="21"/>
        </w:rPr>
        <w:t>日</w:t>
      </w:r>
    </w:p>
    <w:bookmarkEnd w:id="525"/>
    <w:p w14:paraId="351652D7" w14:textId="77777777" w:rsidR="006252D8" w:rsidRPr="00803D20" w:rsidRDefault="006252D8">
      <w:pPr>
        <w:spacing w:line="360" w:lineRule="auto"/>
        <w:ind w:firstLine="200"/>
        <w:rPr>
          <w:rFonts w:ascii="宋体" w:hAnsi="宋体" w:hint="eastAsia"/>
          <w:sz w:val="21"/>
          <w:szCs w:val="21"/>
        </w:rPr>
      </w:pPr>
    </w:p>
    <w:p w14:paraId="3474E516" w14:textId="77777777" w:rsidR="006252D8" w:rsidRPr="00803D20" w:rsidRDefault="006252D8">
      <w:pPr>
        <w:spacing w:line="360" w:lineRule="auto"/>
        <w:ind w:firstLineChars="200" w:firstLine="420"/>
        <w:rPr>
          <w:rFonts w:ascii="宋体" w:hAnsi="宋体" w:hint="eastAsia"/>
          <w:sz w:val="21"/>
          <w:szCs w:val="21"/>
        </w:rPr>
      </w:pPr>
    </w:p>
    <w:p w14:paraId="038554D0" w14:textId="77777777" w:rsidR="006252D8" w:rsidRPr="00803D20" w:rsidRDefault="006252D8">
      <w:pPr>
        <w:spacing w:line="360" w:lineRule="auto"/>
        <w:ind w:firstLineChars="200" w:firstLine="420"/>
        <w:rPr>
          <w:rFonts w:ascii="宋体" w:hAnsi="宋体" w:hint="eastAsia"/>
          <w:sz w:val="21"/>
          <w:szCs w:val="21"/>
        </w:rPr>
      </w:pPr>
    </w:p>
    <w:p w14:paraId="2D135E8B" w14:textId="77777777" w:rsidR="006252D8" w:rsidRPr="00803D20" w:rsidRDefault="006252D8">
      <w:pPr>
        <w:spacing w:line="470" w:lineRule="exact"/>
        <w:ind w:firstLine="200"/>
        <w:rPr>
          <w:sz w:val="32"/>
          <w:szCs w:val="32"/>
        </w:rPr>
      </w:pPr>
    </w:p>
    <w:p w14:paraId="5B1ED010" w14:textId="77777777" w:rsidR="006252D8" w:rsidRPr="00803D20" w:rsidRDefault="00000000">
      <w:pPr>
        <w:pStyle w:val="2"/>
        <w:keepNext w:val="0"/>
        <w:keepLines w:val="0"/>
        <w:spacing w:line="490" w:lineRule="exact"/>
        <w:jc w:val="center"/>
        <w:rPr>
          <w:rFonts w:ascii="Times New Roman" w:hAnsi="Times New Roman"/>
          <w:b w:val="0"/>
          <w:color w:val="auto"/>
          <w:sz w:val="40"/>
          <w:szCs w:val="44"/>
        </w:rPr>
      </w:pPr>
      <w:r w:rsidRPr="00803D20">
        <w:rPr>
          <w:rFonts w:ascii="Times New Roman" w:hAnsi="Times New Roman"/>
          <w:b w:val="0"/>
          <w:color w:val="auto"/>
          <w:sz w:val="30"/>
          <w:szCs w:val="30"/>
        </w:rPr>
        <w:br w:type="page"/>
      </w:r>
    </w:p>
    <w:p w14:paraId="4820E049" w14:textId="77777777" w:rsidR="006252D8" w:rsidRPr="00803D20" w:rsidRDefault="00000000">
      <w:pPr>
        <w:spacing w:line="360" w:lineRule="auto"/>
        <w:jc w:val="center"/>
        <w:rPr>
          <w:b/>
          <w:bCs/>
          <w:sz w:val="28"/>
          <w:szCs w:val="28"/>
        </w:rPr>
      </w:pPr>
      <w:bookmarkStart w:id="526" w:name="_Toc25631"/>
      <w:r w:rsidRPr="00803D20">
        <w:rPr>
          <w:rFonts w:hint="eastAsia"/>
          <w:b/>
          <w:bCs/>
          <w:sz w:val="28"/>
          <w:szCs w:val="28"/>
        </w:rPr>
        <w:lastRenderedPageBreak/>
        <w:t>四</w:t>
      </w:r>
      <w:r w:rsidRPr="00803D20">
        <w:rPr>
          <w:b/>
          <w:bCs/>
          <w:sz w:val="28"/>
          <w:szCs w:val="28"/>
        </w:rPr>
        <w:t>、</w:t>
      </w:r>
      <w:r w:rsidRPr="00803D20">
        <w:rPr>
          <w:rFonts w:hint="eastAsia"/>
          <w:b/>
          <w:bCs/>
          <w:sz w:val="28"/>
          <w:szCs w:val="28"/>
        </w:rPr>
        <w:t>投标保证金</w:t>
      </w:r>
      <w:bookmarkEnd w:id="526"/>
    </w:p>
    <w:p w14:paraId="30492EA1" w14:textId="77777777" w:rsidR="006252D8" w:rsidRPr="00803D20" w:rsidRDefault="006252D8">
      <w:pPr>
        <w:spacing w:line="490" w:lineRule="exact"/>
        <w:ind w:firstLineChars="200" w:firstLine="560"/>
        <w:rPr>
          <w:sz w:val="28"/>
          <w:szCs w:val="32"/>
        </w:rPr>
      </w:pPr>
    </w:p>
    <w:p w14:paraId="028EB5BA" w14:textId="77777777" w:rsidR="006252D8" w:rsidRPr="00803D20" w:rsidRDefault="00000000">
      <w:pPr>
        <w:shd w:val="clear" w:color="auto" w:fill="FFFFFF"/>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若采用现金或支票，投标人应在此提供汇款凭证的扫描件。</w:t>
      </w:r>
    </w:p>
    <w:p w14:paraId="37DE4EE0" w14:textId="77777777" w:rsidR="006252D8" w:rsidRPr="00803D20" w:rsidRDefault="00000000">
      <w:pPr>
        <w:shd w:val="clear" w:color="auto" w:fill="FFFFFF"/>
        <w:spacing w:line="360" w:lineRule="auto"/>
        <w:ind w:firstLineChars="200" w:firstLine="420"/>
        <w:rPr>
          <w:rFonts w:ascii="宋体" w:hAnsi="宋体" w:cs="仿宋_GB2312" w:hint="eastAsia"/>
          <w:sz w:val="21"/>
          <w:szCs w:val="21"/>
          <w:u w:val="single"/>
        </w:rPr>
      </w:pPr>
      <w:r w:rsidRPr="00803D20">
        <w:rPr>
          <w:rFonts w:ascii="宋体" w:hAnsi="宋体" w:cs="仿宋_GB2312" w:hint="eastAsia"/>
          <w:sz w:val="21"/>
          <w:szCs w:val="21"/>
        </w:rPr>
        <w:t>如采用银行保函，在此提供银行保函的扫描件，参考格式如下。</w:t>
      </w:r>
    </w:p>
    <w:p w14:paraId="6684CAF4" w14:textId="77777777" w:rsidR="006252D8" w:rsidRPr="00803D20" w:rsidRDefault="006252D8">
      <w:pPr>
        <w:shd w:val="clear" w:color="auto" w:fill="FFFFFF"/>
        <w:spacing w:line="360" w:lineRule="auto"/>
        <w:ind w:firstLineChars="200" w:firstLine="420"/>
        <w:rPr>
          <w:rFonts w:ascii="宋体" w:hAnsi="宋体" w:cs="仿宋_GB2312" w:hint="eastAsia"/>
          <w:sz w:val="21"/>
          <w:szCs w:val="21"/>
          <w:u w:val="single"/>
        </w:rPr>
      </w:pPr>
    </w:p>
    <w:p w14:paraId="0F6AF2D9" w14:textId="77777777" w:rsidR="006252D8" w:rsidRPr="00803D20" w:rsidRDefault="00000000">
      <w:pPr>
        <w:shd w:val="clear" w:color="auto" w:fill="FFFFFF"/>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u w:val="single"/>
        </w:rPr>
        <w:t xml:space="preserve">         </w:t>
      </w:r>
      <w:r w:rsidRPr="00803D20">
        <w:rPr>
          <w:rFonts w:ascii="宋体" w:hAnsi="宋体" w:cs="仿宋_GB2312" w:hint="eastAsia"/>
          <w:sz w:val="21"/>
          <w:szCs w:val="21"/>
          <w:u w:val="single"/>
        </w:rPr>
        <w:tab/>
      </w:r>
      <w:r w:rsidRPr="00803D20">
        <w:rPr>
          <w:rFonts w:ascii="宋体" w:hAnsi="宋体" w:cs="仿宋_GB2312" w:hint="eastAsia"/>
          <w:sz w:val="21"/>
          <w:szCs w:val="21"/>
          <w:u w:val="single"/>
        </w:rPr>
        <w:tab/>
        <w:t xml:space="preserve">  </w:t>
      </w:r>
      <w:r w:rsidRPr="00803D20">
        <w:rPr>
          <w:rFonts w:ascii="宋体" w:hAnsi="宋体" w:cs="仿宋_GB2312" w:hint="eastAsia"/>
          <w:sz w:val="21"/>
          <w:szCs w:val="21"/>
        </w:rPr>
        <w:t>（招标人名称）：</w:t>
      </w:r>
    </w:p>
    <w:p w14:paraId="14F31A25" w14:textId="77777777" w:rsidR="006252D8" w:rsidRPr="00803D20" w:rsidRDefault="006252D8">
      <w:pPr>
        <w:shd w:val="clear" w:color="auto" w:fill="FFFFFF"/>
        <w:spacing w:line="360" w:lineRule="auto"/>
        <w:ind w:firstLineChars="200" w:firstLine="420"/>
        <w:rPr>
          <w:rFonts w:ascii="宋体" w:hAnsi="宋体" w:cs="仿宋_GB2312" w:hint="eastAsia"/>
          <w:sz w:val="21"/>
          <w:szCs w:val="21"/>
        </w:rPr>
      </w:pPr>
    </w:p>
    <w:p w14:paraId="4D3EB078" w14:textId="77777777" w:rsidR="006252D8" w:rsidRPr="00803D20" w:rsidRDefault="00000000">
      <w:pPr>
        <w:shd w:val="clear" w:color="auto" w:fill="FFFFFF"/>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鉴于</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（投标人名称）（以下称“投标人”）于</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年</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月</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日参加</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（项目名称）</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（标段名称）招标的投标，</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担保人名称，以下简称“我方”）无条件地、不可撤销地保证：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7日内向你方无条件支付人民币（大写）</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 xml:space="preserve"> 。 </w:t>
      </w:r>
    </w:p>
    <w:p w14:paraId="7904B9D1" w14:textId="77777777" w:rsidR="006252D8" w:rsidRPr="00803D20" w:rsidRDefault="00000000">
      <w:pPr>
        <w:shd w:val="clear" w:color="auto" w:fill="FFFFFF"/>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本保函在投标有效期内保持有效。要求我方承担保证责任的通知应在投标有效期内送达我方。</w:t>
      </w:r>
    </w:p>
    <w:p w14:paraId="4559790B" w14:textId="77777777" w:rsidR="006252D8" w:rsidRPr="00803D20" w:rsidRDefault="006252D8">
      <w:pPr>
        <w:shd w:val="clear" w:color="auto" w:fill="FFFFFF"/>
        <w:spacing w:line="360" w:lineRule="auto"/>
        <w:ind w:firstLineChars="200" w:firstLine="420"/>
        <w:rPr>
          <w:rFonts w:ascii="宋体" w:hAnsi="宋体" w:cs="仿宋_GB2312" w:hint="eastAsia"/>
          <w:sz w:val="21"/>
          <w:szCs w:val="21"/>
        </w:rPr>
      </w:pPr>
    </w:p>
    <w:p w14:paraId="1485670D" w14:textId="77777777" w:rsidR="006252D8" w:rsidRPr="00803D20" w:rsidRDefault="006252D8">
      <w:pPr>
        <w:shd w:val="clear" w:color="auto" w:fill="FFFFFF"/>
        <w:spacing w:line="360" w:lineRule="auto"/>
        <w:ind w:firstLineChars="200" w:firstLine="420"/>
        <w:rPr>
          <w:rFonts w:ascii="宋体" w:hAnsi="宋体" w:cs="仿宋_GB2312" w:hint="eastAsia"/>
          <w:sz w:val="21"/>
          <w:szCs w:val="21"/>
        </w:rPr>
      </w:pPr>
    </w:p>
    <w:p w14:paraId="5CCF1F35" w14:textId="77777777" w:rsidR="006252D8" w:rsidRPr="00803D20" w:rsidRDefault="006252D8">
      <w:pPr>
        <w:shd w:val="clear" w:color="auto" w:fill="FFFFFF"/>
        <w:spacing w:line="360" w:lineRule="auto"/>
        <w:ind w:firstLineChars="200" w:firstLine="420"/>
        <w:rPr>
          <w:rFonts w:ascii="宋体" w:hAnsi="宋体" w:cs="仿宋_GB2312" w:hint="eastAsia"/>
          <w:sz w:val="21"/>
          <w:szCs w:val="21"/>
        </w:rPr>
      </w:pPr>
    </w:p>
    <w:p w14:paraId="10ED2B05" w14:textId="77777777" w:rsidR="006252D8" w:rsidRPr="00803D20" w:rsidRDefault="006252D8">
      <w:pPr>
        <w:shd w:val="clear" w:color="auto" w:fill="FFFFFF"/>
        <w:spacing w:line="360" w:lineRule="auto"/>
        <w:ind w:firstLineChars="200" w:firstLine="420"/>
        <w:rPr>
          <w:rFonts w:ascii="宋体" w:hAnsi="宋体" w:cs="仿宋_GB2312" w:hint="eastAsia"/>
          <w:sz w:val="21"/>
          <w:szCs w:val="21"/>
        </w:rPr>
      </w:pPr>
    </w:p>
    <w:p w14:paraId="75980E78" w14:textId="77777777" w:rsidR="006252D8" w:rsidRPr="00803D20" w:rsidRDefault="00000000">
      <w:pPr>
        <w:shd w:val="clear" w:color="auto" w:fill="FFFFFF"/>
        <w:spacing w:line="360" w:lineRule="auto"/>
        <w:ind w:leftChars="750" w:left="1800" w:firstLineChars="200" w:firstLine="420"/>
        <w:rPr>
          <w:rFonts w:ascii="宋体" w:hAnsi="宋体" w:cs="仿宋_GB2312" w:hint="eastAsia"/>
          <w:sz w:val="21"/>
          <w:szCs w:val="21"/>
        </w:rPr>
      </w:pPr>
      <w:r w:rsidRPr="00803D20">
        <w:rPr>
          <w:rFonts w:ascii="宋体" w:hAnsi="宋体" w:cs="仿宋_GB2312" w:hint="eastAsia"/>
          <w:sz w:val="21"/>
          <w:szCs w:val="21"/>
        </w:rPr>
        <w:t>担保人名称：</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w:t>
      </w:r>
      <w:r w:rsidRPr="00803D20">
        <w:rPr>
          <w:rFonts w:ascii="宋体" w:hAnsi="宋体"/>
          <w:sz w:val="21"/>
          <w:szCs w:val="21"/>
        </w:rPr>
        <w:t>盖单位章</w:t>
      </w:r>
      <w:r w:rsidRPr="00803D20">
        <w:rPr>
          <w:rFonts w:ascii="宋体" w:hAnsi="宋体" w:cs="仿宋_GB2312" w:hint="eastAsia"/>
          <w:sz w:val="21"/>
          <w:szCs w:val="21"/>
        </w:rPr>
        <w:t>）</w:t>
      </w:r>
    </w:p>
    <w:p w14:paraId="656FFF83" w14:textId="77777777" w:rsidR="006252D8" w:rsidRPr="00803D20" w:rsidRDefault="00000000">
      <w:pPr>
        <w:shd w:val="clear" w:color="auto" w:fill="FFFFFF"/>
        <w:spacing w:line="360" w:lineRule="auto"/>
        <w:ind w:leftChars="750" w:left="1800" w:firstLineChars="200" w:firstLine="420"/>
        <w:rPr>
          <w:rFonts w:ascii="宋体" w:hAnsi="宋体" w:cs="仿宋_GB2312" w:hint="eastAsia"/>
          <w:sz w:val="21"/>
          <w:szCs w:val="21"/>
        </w:rPr>
      </w:pPr>
      <w:r w:rsidRPr="00803D20">
        <w:rPr>
          <w:rFonts w:ascii="宋体" w:hAnsi="宋体" w:cs="仿宋_GB2312" w:hint="eastAsia"/>
          <w:sz w:val="21"/>
          <w:szCs w:val="21"/>
        </w:rPr>
        <w:t>法定代表人或其委托代理人：</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w:t>
      </w:r>
      <w:r w:rsidRPr="00803D20">
        <w:rPr>
          <w:rFonts w:ascii="宋体" w:hAnsi="宋体" w:hint="eastAsia"/>
          <w:sz w:val="21"/>
          <w:szCs w:val="21"/>
        </w:rPr>
        <w:t>签字或盖章</w:t>
      </w:r>
      <w:r w:rsidRPr="00803D20">
        <w:rPr>
          <w:rFonts w:ascii="宋体" w:hAnsi="宋体" w:cs="仿宋_GB2312" w:hint="eastAsia"/>
          <w:sz w:val="21"/>
          <w:szCs w:val="21"/>
        </w:rPr>
        <w:t>）</w:t>
      </w:r>
    </w:p>
    <w:p w14:paraId="14AA306A" w14:textId="77777777" w:rsidR="006252D8" w:rsidRPr="00803D20" w:rsidRDefault="00000000">
      <w:pPr>
        <w:shd w:val="clear" w:color="auto" w:fill="FFFFFF"/>
        <w:spacing w:line="360" w:lineRule="auto"/>
        <w:ind w:leftChars="750" w:left="1800" w:firstLineChars="200" w:firstLine="420"/>
        <w:rPr>
          <w:rFonts w:ascii="宋体" w:hAnsi="宋体" w:cs="仿宋_GB2312" w:hint="eastAsia"/>
          <w:sz w:val="21"/>
          <w:szCs w:val="21"/>
        </w:rPr>
      </w:pPr>
      <w:r w:rsidRPr="00803D20">
        <w:rPr>
          <w:rFonts w:ascii="宋体" w:hAnsi="宋体" w:cs="仿宋_GB2312" w:hint="eastAsia"/>
          <w:sz w:val="21"/>
          <w:szCs w:val="21"/>
        </w:rPr>
        <w:t>地    址：</w:t>
      </w:r>
      <w:r w:rsidRPr="00803D20">
        <w:rPr>
          <w:rFonts w:ascii="宋体" w:hAnsi="宋体" w:cs="仿宋_GB2312" w:hint="eastAsia"/>
          <w:sz w:val="21"/>
          <w:szCs w:val="21"/>
          <w:u w:val="single"/>
        </w:rPr>
        <w:tab/>
      </w:r>
      <w:r w:rsidRPr="00803D20">
        <w:rPr>
          <w:rFonts w:ascii="宋体" w:hAnsi="宋体" w:cs="仿宋_GB2312" w:hint="eastAsia"/>
          <w:sz w:val="21"/>
          <w:szCs w:val="21"/>
          <w:u w:val="single"/>
        </w:rPr>
        <w:tab/>
      </w:r>
      <w:r w:rsidRPr="00803D20">
        <w:rPr>
          <w:rFonts w:ascii="宋体" w:hAnsi="宋体" w:cs="仿宋_GB2312" w:hint="eastAsia"/>
          <w:sz w:val="21"/>
          <w:szCs w:val="21"/>
          <w:u w:val="single"/>
        </w:rPr>
        <w:tab/>
        <w:t xml:space="preserve">                               </w:t>
      </w:r>
      <w:r w:rsidRPr="00803D20">
        <w:rPr>
          <w:rFonts w:ascii="宋体" w:hAnsi="宋体" w:cs="仿宋_GB2312" w:hint="eastAsia"/>
          <w:sz w:val="21"/>
          <w:szCs w:val="21"/>
          <w:u w:val="single"/>
        </w:rPr>
        <w:tab/>
      </w:r>
    </w:p>
    <w:p w14:paraId="60101498" w14:textId="77777777" w:rsidR="006252D8" w:rsidRPr="00803D20" w:rsidRDefault="00000000">
      <w:pPr>
        <w:shd w:val="clear" w:color="auto" w:fill="FFFFFF"/>
        <w:spacing w:line="360" w:lineRule="auto"/>
        <w:ind w:leftChars="750" w:left="1800" w:firstLineChars="200" w:firstLine="420"/>
        <w:rPr>
          <w:rFonts w:ascii="宋体" w:hAnsi="宋体" w:cs="仿宋_GB2312" w:hint="eastAsia"/>
          <w:sz w:val="21"/>
          <w:szCs w:val="21"/>
          <w:u w:val="single"/>
        </w:rPr>
      </w:pPr>
      <w:r w:rsidRPr="00803D20">
        <w:rPr>
          <w:rFonts w:ascii="宋体" w:hAnsi="宋体" w:cs="仿宋_GB2312" w:hint="eastAsia"/>
          <w:sz w:val="21"/>
          <w:szCs w:val="21"/>
        </w:rPr>
        <w:t>邮政编码：</w:t>
      </w:r>
      <w:r w:rsidRPr="00803D20">
        <w:rPr>
          <w:rFonts w:ascii="宋体" w:hAnsi="宋体" w:cs="仿宋_GB2312" w:hint="eastAsia"/>
          <w:sz w:val="21"/>
          <w:szCs w:val="21"/>
          <w:u w:val="single"/>
        </w:rPr>
        <w:tab/>
      </w:r>
      <w:r w:rsidRPr="00803D20">
        <w:rPr>
          <w:rFonts w:ascii="宋体" w:hAnsi="宋体" w:cs="仿宋_GB2312" w:hint="eastAsia"/>
          <w:sz w:val="21"/>
          <w:szCs w:val="21"/>
          <w:u w:val="single"/>
        </w:rPr>
        <w:tab/>
      </w:r>
      <w:r w:rsidRPr="00803D20">
        <w:rPr>
          <w:rFonts w:ascii="宋体" w:hAnsi="宋体" w:cs="仿宋_GB2312" w:hint="eastAsia"/>
          <w:sz w:val="21"/>
          <w:szCs w:val="21"/>
          <w:u w:val="single"/>
        </w:rPr>
        <w:tab/>
      </w:r>
      <w:r w:rsidRPr="00803D20">
        <w:rPr>
          <w:rFonts w:ascii="宋体" w:hAnsi="宋体" w:cs="仿宋_GB2312" w:hint="eastAsia"/>
          <w:sz w:val="21"/>
          <w:szCs w:val="21"/>
          <w:u w:val="single"/>
        </w:rPr>
        <w:tab/>
      </w:r>
      <w:r w:rsidRPr="00803D20">
        <w:rPr>
          <w:rFonts w:ascii="宋体" w:hAnsi="宋体" w:cs="仿宋_GB2312" w:hint="eastAsia"/>
          <w:sz w:val="21"/>
          <w:szCs w:val="21"/>
          <w:u w:val="single"/>
        </w:rPr>
        <w:tab/>
      </w:r>
      <w:r w:rsidRPr="00803D20">
        <w:rPr>
          <w:rFonts w:ascii="宋体" w:hAnsi="宋体" w:cs="仿宋_GB2312" w:hint="eastAsia"/>
          <w:sz w:val="21"/>
          <w:szCs w:val="21"/>
          <w:u w:val="single"/>
        </w:rPr>
        <w:tab/>
        <w:t xml:space="preserve">                 </w:t>
      </w:r>
      <w:r w:rsidRPr="00803D20">
        <w:rPr>
          <w:rFonts w:ascii="宋体" w:hAnsi="宋体" w:cs="仿宋_GB2312" w:hint="eastAsia"/>
          <w:sz w:val="21"/>
          <w:szCs w:val="21"/>
          <w:u w:val="single"/>
        </w:rPr>
        <w:tab/>
      </w:r>
    </w:p>
    <w:p w14:paraId="63F2ED00" w14:textId="77777777" w:rsidR="006252D8" w:rsidRPr="00803D20" w:rsidRDefault="00000000">
      <w:pPr>
        <w:shd w:val="clear" w:color="auto" w:fill="FFFFFF"/>
        <w:spacing w:line="360" w:lineRule="auto"/>
        <w:ind w:leftChars="750" w:left="1800" w:firstLineChars="200" w:firstLine="420"/>
        <w:rPr>
          <w:rFonts w:ascii="宋体" w:hAnsi="宋体" w:cs="仿宋_GB2312" w:hint="eastAsia"/>
          <w:sz w:val="21"/>
          <w:szCs w:val="21"/>
          <w:u w:val="single"/>
        </w:rPr>
      </w:pPr>
      <w:r w:rsidRPr="00803D20">
        <w:rPr>
          <w:rFonts w:ascii="宋体" w:hAnsi="宋体" w:cs="仿宋_GB2312" w:hint="eastAsia"/>
          <w:sz w:val="21"/>
          <w:szCs w:val="21"/>
        </w:rPr>
        <w:t>电    话：</w:t>
      </w:r>
      <w:r w:rsidRPr="00803D20">
        <w:rPr>
          <w:rFonts w:ascii="宋体" w:hAnsi="宋体" w:cs="仿宋_GB2312" w:hint="eastAsia"/>
          <w:sz w:val="21"/>
          <w:szCs w:val="21"/>
          <w:u w:val="single"/>
        </w:rPr>
        <w:t xml:space="preserve">                                          </w:t>
      </w:r>
    </w:p>
    <w:p w14:paraId="797AF469" w14:textId="77777777" w:rsidR="006252D8" w:rsidRPr="00803D20" w:rsidRDefault="00000000">
      <w:pPr>
        <w:shd w:val="clear" w:color="auto" w:fill="FFFFFF"/>
        <w:spacing w:line="360" w:lineRule="auto"/>
        <w:ind w:leftChars="750" w:left="1800" w:firstLineChars="200" w:firstLine="420"/>
        <w:rPr>
          <w:rFonts w:ascii="宋体" w:hAnsi="宋体" w:cs="仿宋_GB2312" w:hint="eastAsia"/>
          <w:sz w:val="21"/>
          <w:szCs w:val="21"/>
        </w:rPr>
      </w:pPr>
      <w:r w:rsidRPr="00803D20">
        <w:rPr>
          <w:rFonts w:ascii="宋体" w:hAnsi="宋体" w:cs="仿宋_GB2312" w:hint="eastAsia"/>
          <w:sz w:val="21"/>
          <w:szCs w:val="21"/>
        </w:rPr>
        <w:t>传    真：</w:t>
      </w:r>
      <w:r w:rsidRPr="00803D20">
        <w:rPr>
          <w:rFonts w:ascii="宋体" w:hAnsi="宋体" w:cs="仿宋_GB2312" w:hint="eastAsia"/>
          <w:sz w:val="21"/>
          <w:szCs w:val="21"/>
          <w:u w:val="single"/>
        </w:rPr>
        <w:t xml:space="preserve">                                          </w:t>
      </w:r>
    </w:p>
    <w:p w14:paraId="7CFF510F" w14:textId="77777777" w:rsidR="006252D8" w:rsidRPr="00803D20" w:rsidRDefault="00000000">
      <w:pPr>
        <w:shd w:val="clear" w:color="auto" w:fill="FFFFFF"/>
        <w:spacing w:line="360" w:lineRule="auto"/>
        <w:ind w:leftChars="750" w:left="1800" w:firstLineChars="200" w:firstLine="420"/>
        <w:rPr>
          <w:rFonts w:ascii="宋体" w:hAnsi="宋体" w:cs="仿宋_GB2312" w:hint="eastAsia"/>
          <w:sz w:val="21"/>
          <w:szCs w:val="21"/>
        </w:rPr>
      </w:pP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年</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月</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日</w:t>
      </w:r>
    </w:p>
    <w:p w14:paraId="69D5A276" w14:textId="77777777" w:rsidR="006252D8" w:rsidRPr="00803D20" w:rsidRDefault="006252D8">
      <w:pPr>
        <w:spacing w:line="360" w:lineRule="auto"/>
        <w:ind w:firstLineChars="200" w:firstLine="420"/>
        <w:rPr>
          <w:rFonts w:ascii="宋体" w:hAnsi="宋体" w:hint="eastAsia"/>
          <w:sz w:val="21"/>
          <w:szCs w:val="21"/>
        </w:rPr>
      </w:pPr>
    </w:p>
    <w:p w14:paraId="43C66601" w14:textId="77777777" w:rsidR="006252D8" w:rsidRPr="00803D20" w:rsidRDefault="00000000">
      <w:pPr>
        <w:pStyle w:val="2"/>
        <w:keepNext w:val="0"/>
        <w:keepLines w:val="0"/>
        <w:spacing w:line="490" w:lineRule="exact"/>
        <w:jc w:val="center"/>
        <w:rPr>
          <w:rFonts w:ascii="Times New Roman" w:hAnsi="Times New Roman"/>
          <w:b w:val="0"/>
          <w:color w:val="auto"/>
          <w:sz w:val="40"/>
          <w:szCs w:val="44"/>
        </w:rPr>
      </w:pPr>
      <w:bookmarkStart w:id="527" w:name="_Toc23367"/>
      <w:r w:rsidRPr="00803D20">
        <w:rPr>
          <w:rFonts w:ascii="Times New Roman" w:hAnsi="Times New Roman"/>
          <w:b w:val="0"/>
          <w:color w:val="auto"/>
          <w:sz w:val="40"/>
          <w:szCs w:val="44"/>
        </w:rPr>
        <w:br w:type="page"/>
      </w:r>
    </w:p>
    <w:p w14:paraId="2D4405BD" w14:textId="77777777" w:rsidR="006252D8" w:rsidRPr="00803D20" w:rsidRDefault="00000000">
      <w:pPr>
        <w:spacing w:line="360" w:lineRule="auto"/>
        <w:jc w:val="center"/>
        <w:rPr>
          <w:b/>
          <w:bCs/>
          <w:sz w:val="28"/>
          <w:szCs w:val="28"/>
        </w:rPr>
      </w:pPr>
      <w:bookmarkStart w:id="528" w:name="_Toc512257503"/>
      <w:bookmarkStart w:id="529" w:name="_Toc22469"/>
      <w:r w:rsidRPr="00803D20">
        <w:rPr>
          <w:rFonts w:hint="eastAsia"/>
          <w:b/>
          <w:bCs/>
          <w:sz w:val="28"/>
          <w:szCs w:val="28"/>
        </w:rPr>
        <w:lastRenderedPageBreak/>
        <w:t>五</w:t>
      </w:r>
      <w:r w:rsidRPr="00803D20">
        <w:rPr>
          <w:b/>
          <w:bCs/>
          <w:sz w:val="28"/>
          <w:szCs w:val="28"/>
        </w:rPr>
        <w:t>、</w:t>
      </w:r>
      <w:r w:rsidRPr="00803D20">
        <w:rPr>
          <w:rFonts w:hint="eastAsia"/>
          <w:b/>
          <w:bCs/>
          <w:sz w:val="28"/>
          <w:szCs w:val="28"/>
        </w:rPr>
        <w:t>服务</w:t>
      </w:r>
      <w:r w:rsidRPr="00803D20">
        <w:rPr>
          <w:b/>
          <w:bCs/>
          <w:sz w:val="28"/>
          <w:szCs w:val="28"/>
        </w:rPr>
        <w:t>报酬清单</w:t>
      </w:r>
      <w:bookmarkEnd w:id="527"/>
      <w:bookmarkEnd w:id="528"/>
      <w:bookmarkEnd w:id="529"/>
    </w:p>
    <w:p w14:paraId="259CE12E" w14:textId="77777777" w:rsidR="006252D8" w:rsidRPr="00803D20" w:rsidRDefault="006252D8">
      <w:pPr>
        <w:rPr>
          <w:b/>
        </w:rPr>
      </w:pPr>
    </w:p>
    <w:p w14:paraId="0E775A0F" w14:textId="77777777" w:rsidR="006252D8" w:rsidRPr="00803D20" w:rsidRDefault="00000000">
      <w:pPr>
        <w:spacing w:line="360" w:lineRule="auto"/>
        <w:jc w:val="left"/>
        <w:rPr>
          <w:bCs/>
          <w:sz w:val="21"/>
          <w:szCs w:val="21"/>
        </w:rPr>
      </w:pPr>
      <w:r w:rsidRPr="00803D20">
        <w:rPr>
          <w:rFonts w:hint="eastAsia"/>
          <w:bCs/>
          <w:sz w:val="21"/>
          <w:szCs w:val="21"/>
        </w:rPr>
        <w:t>（一）服务报酬清单说明</w:t>
      </w:r>
    </w:p>
    <w:p w14:paraId="13C6BBB5" w14:textId="68AB5966" w:rsidR="006252D8" w:rsidRPr="00803D20" w:rsidRDefault="00000000">
      <w:pPr>
        <w:spacing w:line="360" w:lineRule="auto"/>
        <w:ind w:firstLineChars="200" w:firstLine="420"/>
        <w:jc w:val="left"/>
        <w:rPr>
          <w:rFonts w:ascii="宋体" w:hAnsi="宋体" w:cs="仿宋" w:hint="eastAsia"/>
          <w:kern w:val="0"/>
          <w:sz w:val="21"/>
          <w:szCs w:val="21"/>
          <w:lang w:val="zh-CN"/>
        </w:rPr>
      </w:pPr>
      <w:r w:rsidRPr="00803D20">
        <w:rPr>
          <w:rFonts w:hint="eastAsia"/>
          <w:bCs/>
          <w:sz w:val="21"/>
          <w:szCs w:val="21"/>
        </w:rPr>
        <w:t>服务报酬</w:t>
      </w:r>
      <w:r w:rsidRPr="00803D20">
        <w:rPr>
          <w:rFonts w:ascii="宋体" w:hAnsi="宋体" w:cs="仿宋" w:hint="eastAsia"/>
          <w:kern w:val="0"/>
          <w:sz w:val="21"/>
          <w:szCs w:val="21"/>
          <w:lang w:val="zh-CN"/>
        </w:rPr>
        <w:t>应</w:t>
      </w:r>
      <w:r w:rsidRPr="00803D20">
        <w:rPr>
          <w:rFonts w:hint="eastAsia"/>
          <w:bCs/>
          <w:sz w:val="21"/>
          <w:szCs w:val="21"/>
        </w:rPr>
        <w:t>当</w:t>
      </w:r>
      <w:r w:rsidRPr="00803D20">
        <w:rPr>
          <w:bCs/>
          <w:sz w:val="21"/>
          <w:szCs w:val="21"/>
        </w:rPr>
        <w:t>包括</w:t>
      </w:r>
      <w:r w:rsidR="00C40EEB" w:rsidRPr="00803D20">
        <w:rPr>
          <w:rFonts w:ascii="宋体" w:hAnsi="宋体"/>
          <w:sz w:val="21"/>
          <w:szCs w:val="21"/>
        </w:rPr>
        <w:t>收集资料、踏勘现场、制订</w:t>
      </w:r>
      <w:r w:rsidR="00C40EEB" w:rsidRPr="00803D20">
        <w:rPr>
          <w:rFonts w:ascii="宋体" w:hAnsi="宋体" w:hint="eastAsia"/>
          <w:sz w:val="21"/>
          <w:szCs w:val="21"/>
        </w:rPr>
        <w:t>全过程工程咨询规划</w:t>
      </w:r>
      <w:r w:rsidR="00C40EEB" w:rsidRPr="00803D20">
        <w:rPr>
          <w:rFonts w:ascii="宋体" w:hAnsi="宋体"/>
          <w:sz w:val="21"/>
          <w:szCs w:val="21"/>
        </w:rPr>
        <w:t>、编制</w:t>
      </w:r>
      <w:r w:rsidR="00C40EEB" w:rsidRPr="00803D20">
        <w:rPr>
          <w:rFonts w:ascii="宋体" w:hAnsi="宋体" w:hint="eastAsia"/>
          <w:sz w:val="21"/>
          <w:szCs w:val="21"/>
        </w:rPr>
        <w:t>服务方案</w:t>
      </w:r>
      <w:r w:rsidR="00C40EEB" w:rsidRPr="00803D20">
        <w:rPr>
          <w:rFonts w:ascii="宋体" w:hAnsi="宋体"/>
          <w:sz w:val="21"/>
          <w:szCs w:val="21"/>
        </w:rPr>
        <w:t>文件、实施</w:t>
      </w:r>
      <w:r w:rsidR="00C40EEB" w:rsidRPr="00803D20">
        <w:rPr>
          <w:rFonts w:ascii="宋体" w:hAnsi="宋体" w:hint="eastAsia"/>
          <w:sz w:val="21"/>
          <w:szCs w:val="21"/>
        </w:rPr>
        <w:t>全过程咨询服务</w:t>
      </w:r>
      <w:r w:rsidR="00C40EEB" w:rsidRPr="00803D20">
        <w:rPr>
          <w:rFonts w:ascii="宋体" w:hAnsi="宋体"/>
          <w:sz w:val="21"/>
          <w:szCs w:val="21"/>
        </w:rPr>
        <w:t>等</w:t>
      </w:r>
      <w:r w:rsidR="00C40EEB" w:rsidRPr="00803D20">
        <w:rPr>
          <w:rFonts w:ascii="宋体" w:hAnsi="宋体" w:cs="仿宋" w:hint="eastAsia"/>
          <w:kern w:val="0"/>
          <w:sz w:val="21"/>
          <w:szCs w:val="21"/>
          <w:lang w:val="zh-CN"/>
        </w:rPr>
        <w:t>全部费用和国家规定的增值税税金、企业管理费、利润、企业所得税、保险等全部费用。</w:t>
      </w:r>
    </w:p>
    <w:p w14:paraId="4A1BC274" w14:textId="77777777" w:rsidR="006252D8" w:rsidRPr="00803D20" w:rsidRDefault="00000000">
      <w:pPr>
        <w:spacing w:line="360" w:lineRule="auto"/>
        <w:jc w:val="left"/>
        <w:rPr>
          <w:bCs/>
          <w:sz w:val="21"/>
          <w:szCs w:val="21"/>
        </w:rPr>
      </w:pPr>
      <w:r w:rsidRPr="00803D20">
        <w:rPr>
          <w:rFonts w:hint="eastAsia"/>
          <w:bCs/>
          <w:sz w:val="21"/>
          <w:szCs w:val="21"/>
        </w:rPr>
        <w:t>（二）服务报酬清单</w:t>
      </w:r>
    </w:p>
    <w:p w14:paraId="25FFC2B8" w14:textId="77777777" w:rsidR="006252D8" w:rsidRPr="00803D20" w:rsidRDefault="006252D8">
      <w:pPr>
        <w:rPr>
          <w:b/>
        </w:rPr>
      </w:pPr>
    </w:p>
    <w:p w14:paraId="5FDDD9DE" w14:textId="77777777" w:rsidR="006252D8" w:rsidRPr="00803D20" w:rsidRDefault="00000000">
      <w:pPr>
        <w:spacing w:line="360" w:lineRule="auto"/>
        <w:jc w:val="center"/>
        <w:rPr>
          <w:sz w:val="32"/>
          <w:szCs w:val="28"/>
        </w:rPr>
      </w:pPr>
      <w:r w:rsidRPr="00803D20">
        <w:rPr>
          <w:rFonts w:hint="eastAsia"/>
          <w:sz w:val="28"/>
          <w:szCs w:val="24"/>
        </w:rPr>
        <w:t>服务报酬清单</w:t>
      </w:r>
    </w:p>
    <w:p w14:paraId="5CFC0F5C" w14:textId="77777777" w:rsidR="006252D8" w:rsidRPr="00803D20" w:rsidRDefault="00000000">
      <w:pPr>
        <w:spacing w:line="360" w:lineRule="auto"/>
        <w:jc w:val="center"/>
        <w:rPr>
          <w:rFonts w:ascii="宋体" w:hAnsi="宋体" w:hint="eastAsia"/>
          <w:sz w:val="21"/>
          <w:szCs w:val="21"/>
        </w:rPr>
      </w:pPr>
      <w:r w:rsidRPr="00803D20">
        <w:rPr>
          <w:rFonts w:hint="eastAsia"/>
        </w:rPr>
        <w:t xml:space="preserve">                                                     </w:t>
      </w:r>
      <w:r w:rsidRPr="00803D20">
        <w:rPr>
          <w:rFonts w:ascii="宋体" w:hAnsi="宋体" w:hint="eastAsia"/>
          <w:sz w:val="21"/>
          <w:szCs w:val="21"/>
        </w:rPr>
        <w:t xml:space="preserve">  单位：人民币元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032"/>
        <w:gridCol w:w="7"/>
        <w:gridCol w:w="1741"/>
        <w:gridCol w:w="7"/>
        <w:gridCol w:w="1073"/>
        <w:gridCol w:w="714"/>
        <w:gridCol w:w="1306"/>
        <w:gridCol w:w="7"/>
        <w:gridCol w:w="1073"/>
        <w:gridCol w:w="7"/>
        <w:gridCol w:w="713"/>
        <w:gridCol w:w="7"/>
      </w:tblGrid>
      <w:tr w:rsidR="006252D8" w:rsidRPr="00803D20" w14:paraId="6162E424" w14:textId="77777777" w:rsidTr="00C40EEB">
        <w:trPr>
          <w:trHeight w:val="824"/>
          <w:jc w:val="center"/>
        </w:trPr>
        <w:tc>
          <w:tcPr>
            <w:tcW w:w="895" w:type="dxa"/>
            <w:vAlign w:val="center"/>
          </w:tcPr>
          <w:p w14:paraId="4CE623F9" w14:textId="77777777" w:rsidR="006252D8" w:rsidRPr="00803D20" w:rsidRDefault="00000000">
            <w:pPr>
              <w:jc w:val="center"/>
              <w:rPr>
                <w:rFonts w:ascii="宋体" w:hAnsi="宋体" w:hint="eastAsia"/>
                <w:sz w:val="21"/>
                <w:szCs w:val="21"/>
              </w:rPr>
            </w:pPr>
            <w:bookmarkStart w:id="530" w:name="_Hlk196144291"/>
            <w:r w:rsidRPr="00803D20">
              <w:rPr>
                <w:rFonts w:ascii="宋体" w:hAnsi="宋体" w:hint="eastAsia"/>
                <w:sz w:val="21"/>
                <w:szCs w:val="21"/>
              </w:rPr>
              <w:t>序号</w:t>
            </w:r>
          </w:p>
        </w:tc>
        <w:tc>
          <w:tcPr>
            <w:tcW w:w="2032" w:type="dxa"/>
            <w:vAlign w:val="center"/>
          </w:tcPr>
          <w:p w14:paraId="33FEE259"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服务费用分项名称</w:t>
            </w:r>
          </w:p>
        </w:tc>
        <w:tc>
          <w:tcPr>
            <w:tcW w:w="1748" w:type="dxa"/>
            <w:gridSpan w:val="2"/>
            <w:vAlign w:val="center"/>
          </w:tcPr>
          <w:p w14:paraId="543E3078"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工作内容</w:t>
            </w:r>
          </w:p>
        </w:tc>
        <w:tc>
          <w:tcPr>
            <w:tcW w:w="1080" w:type="dxa"/>
            <w:gridSpan w:val="2"/>
            <w:vAlign w:val="center"/>
          </w:tcPr>
          <w:p w14:paraId="70D65803"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计量</w:t>
            </w:r>
          </w:p>
          <w:p w14:paraId="69FB64EC"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单位</w:t>
            </w:r>
          </w:p>
        </w:tc>
        <w:tc>
          <w:tcPr>
            <w:tcW w:w="714" w:type="dxa"/>
            <w:vAlign w:val="center"/>
          </w:tcPr>
          <w:p w14:paraId="6C5B990F"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数量</w:t>
            </w:r>
          </w:p>
        </w:tc>
        <w:tc>
          <w:tcPr>
            <w:tcW w:w="1313" w:type="dxa"/>
            <w:gridSpan w:val="2"/>
            <w:vAlign w:val="center"/>
          </w:tcPr>
          <w:p w14:paraId="110BC0CC"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单价</w:t>
            </w:r>
          </w:p>
          <w:p w14:paraId="0AF01EC4"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（元</w:t>
            </w:r>
            <w:r w:rsidRPr="00803D20">
              <w:rPr>
                <w:rFonts w:ascii="宋体" w:hAnsi="宋体"/>
                <w:sz w:val="21"/>
                <w:szCs w:val="21"/>
              </w:rPr>
              <w:t>）</w:t>
            </w:r>
          </w:p>
        </w:tc>
        <w:tc>
          <w:tcPr>
            <w:tcW w:w="1080" w:type="dxa"/>
            <w:gridSpan w:val="2"/>
            <w:vAlign w:val="center"/>
          </w:tcPr>
          <w:p w14:paraId="38D8F1B6"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合价</w:t>
            </w:r>
          </w:p>
          <w:p w14:paraId="75BDA8E8"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(元 )</w:t>
            </w:r>
          </w:p>
        </w:tc>
        <w:tc>
          <w:tcPr>
            <w:tcW w:w="720" w:type="dxa"/>
            <w:gridSpan w:val="2"/>
            <w:vAlign w:val="center"/>
          </w:tcPr>
          <w:p w14:paraId="0805CBAA"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备注</w:t>
            </w:r>
          </w:p>
        </w:tc>
      </w:tr>
      <w:tr w:rsidR="006252D8" w:rsidRPr="00803D20" w14:paraId="74CF7484" w14:textId="77777777" w:rsidTr="00C40EEB">
        <w:trPr>
          <w:trHeight w:val="454"/>
          <w:jc w:val="center"/>
        </w:trPr>
        <w:tc>
          <w:tcPr>
            <w:tcW w:w="895" w:type="dxa"/>
            <w:vAlign w:val="center"/>
          </w:tcPr>
          <w:p w14:paraId="29D71970" w14:textId="3A5D7F16" w:rsidR="006252D8" w:rsidRPr="00803D20" w:rsidRDefault="006252D8">
            <w:pPr>
              <w:widowControl/>
              <w:jc w:val="center"/>
              <w:textAlignment w:val="center"/>
              <w:rPr>
                <w:rFonts w:ascii="宋体" w:hAnsi="宋体" w:cs="宋体" w:hint="eastAsia"/>
                <w:kern w:val="0"/>
                <w:sz w:val="21"/>
                <w:szCs w:val="21"/>
                <w:lang w:bidi="ar"/>
              </w:rPr>
            </w:pPr>
          </w:p>
        </w:tc>
        <w:tc>
          <w:tcPr>
            <w:tcW w:w="2032" w:type="dxa"/>
            <w:vAlign w:val="center"/>
          </w:tcPr>
          <w:p w14:paraId="3BF7A7CB" w14:textId="109189BB" w:rsidR="006252D8" w:rsidRPr="00803D20" w:rsidRDefault="006252D8">
            <w:pPr>
              <w:widowControl/>
              <w:jc w:val="left"/>
              <w:textAlignment w:val="center"/>
              <w:rPr>
                <w:rFonts w:ascii="宋体" w:hAnsi="宋体" w:cs="宋体" w:hint="eastAsia"/>
                <w:kern w:val="0"/>
                <w:sz w:val="21"/>
                <w:szCs w:val="21"/>
                <w:lang w:bidi="ar"/>
              </w:rPr>
            </w:pPr>
          </w:p>
        </w:tc>
        <w:tc>
          <w:tcPr>
            <w:tcW w:w="1748" w:type="dxa"/>
            <w:gridSpan w:val="2"/>
            <w:vAlign w:val="center"/>
          </w:tcPr>
          <w:p w14:paraId="26ECE2E0" w14:textId="77777777" w:rsidR="006252D8" w:rsidRPr="00803D20" w:rsidRDefault="006252D8">
            <w:pPr>
              <w:jc w:val="center"/>
              <w:rPr>
                <w:rFonts w:ascii="宋体" w:hAnsi="宋体" w:hint="eastAsia"/>
                <w:sz w:val="21"/>
                <w:szCs w:val="21"/>
              </w:rPr>
            </w:pPr>
          </w:p>
        </w:tc>
        <w:tc>
          <w:tcPr>
            <w:tcW w:w="1080" w:type="dxa"/>
            <w:gridSpan w:val="2"/>
            <w:vAlign w:val="center"/>
          </w:tcPr>
          <w:p w14:paraId="68C873D4" w14:textId="77777777" w:rsidR="006252D8" w:rsidRPr="00803D20" w:rsidRDefault="006252D8">
            <w:pPr>
              <w:jc w:val="center"/>
              <w:rPr>
                <w:rFonts w:ascii="宋体" w:hAnsi="宋体" w:hint="eastAsia"/>
                <w:sz w:val="21"/>
                <w:szCs w:val="21"/>
              </w:rPr>
            </w:pPr>
          </w:p>
        </w:tc>
        <w:tc>
          <w:tcPr>
            <w:tcW w:w="714" w:type="dxa"/>
            <w:vAlign w:val="center"/>
          </w:tcPr>
          <w:p w14:paraId="6D107EA7" w14:textId="77777777" w:rsidR="006252D8" w:rsidRPr="00803D20" w:rsidRDefault="006252D8">
            <w:pPr>
              <w:jc w:val="center"/>
              <w:rPr>
                <w:rFonts w:ascii="宋体" w:hAnsi="宋体" w:hint="eastAsia"/>
                <w:sz w:val="21"/>
                <w:szCs w:val="21"/>
              </w:rPr>
            </w:pPr>
          </w:p>
        </w:tc>
        <w:tc>
          <w:tcPr>
            <w:tcW w:w="1313" w:type="dxa"/>
            <w:gridSpan w:val="2"/>
            <w:vAlign w:val="center"/>
          </w:tcPr>
          <w:p w14:paraId="2CD7C96D" w14:textId="77777777" w:rsidR="006252D8" w:rsidRPr="00803D20" w:rsidRDefault="006252D8">
            <w:pPr>
              <w:jc w:val="center"/>
              <w:rPr>
                <w:rFonts w:ascii="宋体" w:hAnsi="宋体" w:hint="eastAsia"/>
                <w:sz w:val="21"/>
                <w:szCs w:val="21"/>
              </w:rPr>
            </w:pPr>
          </w:p>
        </w:tc>
        <w:tc>
          <w:tcPr>
            <w:tcW w:w="1080" w:type="dxa"/>
            <w:gridSpan w:val="2"/>
            <w:vAlign w:val="center"/>
          </w:tcPr>
          <w:p w14:paraId="6D571EB4" w14:textId="77777777" w:rsidR="006252D8" w:rsidRPr="00803D20" w:rsidRDefault="006252D8">
            <w:pPr>
              <w:jc w:val="center"/>
              <w:rPr>
                <w:rFonts w:ascii="宋体" w:hAnsi="宋体" w:hint="eastAsia"/>
                <w:sz w:val="21"/>
                <w:szCs w:val="21"/>
              </w:rPr>
            </w:pPr>
          </w:p>
        </w:tc>
        <w:tc>
          <w:tcPr>
            <w:tcW w:w="720" w:type="dxa"/>
            <w:gridSpan w:val="2"/>
            <w:vAlign w:val="center"/>
          </w:tcPr>
          <w:p w14:paraId="4241E3DD" w14:textId="77777777" w:rsidR="006252D8" w:rsidRPr="00803D20" w:rsidRDefault="006252D8">
            <w:pPr>
              <w:jc w:val="center"/>
              <w:rPr>
                <w:rFonts w:ascii="宋体" w:hAnsi="宋体" w:hint="eastAsia"/>
                <w:sz w:val="21"/>
                <w:szCs w:val="21"/>
              </w:rPr>
            </w:pPr>
          </w:p>
        </w:tc>
      </w:tr>
      <w:tr w:rsidR="006252D8" w:rsidRPr="00803D20" w14:paraId="02C8AD6D" w14:textId="77777777" w:rsidTr="00C40EEB">
        <w:trPr>
          <w:trHeight w:val="454"/>
          <w:jc w:val="center"/>
        </w:trPr>
        <w:tc>
          <w:tcPr>
            <w:tcW w:w="895" w:type="dxa"/>
            <w:vAlign w:val="center"/>
          </w:tcPr>
          <w:p w14:paraId="3AB41A11" w14:textId="4C90E5AF" w:rsidR="006252D8" w:rsidRPr="00803D20" w:rsidRDefault="006252D8">
            <w:pPr>
              <w:widowControl/>
              <w:jc w:val="center"/>
              <w:textAlignment w:val="center"/>
              <w:rPr>
                <w:rFonts w:ascii="宋体" w:hAnsi="宋体" w:hint="eastAsia"/>
                <w:sz w:val="21"/>
                <w:szCs w:val="21"/>
              </w:rPr>
            </w:pPr>
          </w:p>
        </w:tc>
        <w:tc>
          <w:tcPr>
            <w:tcW w:w="2032" w:type="dxa"/>
            <w:vAlign w:val="center"/>
          </w:tcPr>
          <w:p w14:paraId="2A58CBA7" w14:textId="2698BCD4" w:rsidR="006252D8" w:rsidRPr="00803D20" w:rsidRDefault="006252D8">
            <w:pPr>
              <w:widowControl/>
              <w:jc w:val="left"/>
              <w:textAlignment w:val="center"/>
              <w:rPr>
                <w:rFonts w:ascii="宋体" w:hAnsi="宋体" w:hint="eastAsia"/>
                <w:sz w:val="21"/>
                <w:szCs w:val="21"/>
              </w:rPr>
            </w:pPr>
          </w:p>
        </w:tc>
        <w:tc>
          <w:tcPr>
            <w:tcW w:w="1748" w:type="dxa"/>
            <w:gridSpan w:val="2"/>
            <w:vAlign w:val="center"/>
          </w:tcPr>
          <w:p w14:paraId="2B899877" w14:textId="55BF4A78" w:rsidR="006252D8" w:rsidRPr="00803D20" w:rsidRDefault="006252D8">
            <w:pPr>
              <w:widowControl/>
              <w:jc w:val="center"/>
              <w:textAlignment w:val="center"/>
              <w:rPr>
                <w:rFonts w:ascii="宋体" w:hAnsi="宋体" w:hint="eastAsia"/>
                <w:sz w:val="21"/>
                <w:szCs w:val="21"/>
              </w:rPr>
            </w:pPr>
          </w:p>
        </w:tc>
        <w:tc>
          <w:tcPr>
            <w:tcW w:w="1080" w:type="dxa"/>
            <w:gridSpan w:val="2"/>
            <w:vAlign w:val="center"/>
          </w:tcPr>
          <w:p w14:paraId="58AADC0E" w14:textId="7ED53E2D" w:rsidR="006252D8" w:rsidRPr="00803D20" w:rsidRDefault="006252D8">
            <w:pPr>
              <w:widowControl/>
              <w:jc w:val="center"/>
              <w:textAlignment w:val="center"/>
              <w:rPr>
                <w:rFonts w:ascii="宋体" w:hAnsi="宋体" w:cs="宋体" w:hint="eastAsia"/>
                <w:kern w:val="0"/>
                <w:sz w:val="21"/>
                <w:szCs w:val="21"/>
                <w:lang w:bidi="ar"/>
              </w:rPr>
            </w:pPr>
          </w:p>
        </w:tc>
        <w:tc>
          <w:tcPr>
            <w:tcW w:w="714" w:type="dxa"/>
            <w:vAlign w:val="center"/>
          </w:tcPr>
          <w:p w14:paraId="2DC8E239" w14:textId="35AB11C3" w:rsidR="006252D8" w:rsidRPr="00803D20" w:rsidRDefault="006252D8">
            <w:pPr>
              <w:widowControl/>
              <w:jc w:val="center"/>
              <w:textAlignment w:val="center"/>
              <w:rPr>
                <w:rFonts w:ascii="宋体" w:hAnsi="宋体" w:hint="eastAsia"/>
                <w:sz w:val="21"/>
                <w:szCs w:val="21"/>
              </w:rPr>
            </w:pPr>
          </w:p>
        </w:tc>
        <w:tc>
          <w:tcPr>
            <w:tcW w:w="1313" w:type="dxa"/>
            <w:gridSpan w:val="2"/>
            <w:vAlign w:val="center"/>
          </w:tcPr>
          <w:p w14:paraId="0E9B7615" w14:textId="77777777" w:rsidR="006252D8" w:rsidRPr="00803D20" w:rsidRDefault="006252D8">
            <w:pPr>
              <w:jc w:val="center"/>
              <w:rPr>
                <w:rFonts w:ascii="宋体" w:hAnsi="宋体" w:hint="eastAsia"/>
                <w:sz w:val="21"/>
                <w:szCs w:val="21"/>
              </w:rPr>
            </w:pPr>
          </w:p>
        </w:tc>
        <w:tc>
          <w:tcPr>
            <w:tcW w:w="1080" w:type="dxa"/>
            <w:gridSpan w:val="2"/>
            <w:vAlign w:val="center"/>
          </w:tcPr>
          <w:p w14:paraId="7D0DC124" w14:textId="77777777" w:rsidR="006252D8" w:rsidRPr="00803D20" w:rsidRDefault="006252D8">
            <w:pPr>
              <w:jc w:val="center"/>
              <w:rPr>
                <w:rFonts w:ascii="宋体" w:hAnsi="宋体" w:hint="eastAsia"/>
                <w:sz w:val="21"/>
                <w:szCs w:val="21"/>
              </w:rPr>
            </w:pPr>
          </w:p>
        </w:tc>
        <w:tc>
          <w:tcPr>
            <w:tcW w:w="720" w:type="dxa"/>
            <w:gridSpan w:val="2"/>
            <w:vAlign w:val="center"/>
          </w:tcPr>
          <w:p w14:paraId="13B78727" w14:textId="77777777" w:rsidR="006252D8" w:rsidRPr="00803D20" w:rsidRDefault="006252D8">
            <w:pPr>
              <w:jc w:val="center"/>
              <w:rPr>
                <w:rFonts w:ascii="宋体" w:hAnsi="宋体" w:hint="eastAsia"/>
                <w:sz w:val="21"/>
                <w:szCs w:val="21"/>
              </w:rPr>
            </w:pPr>
          </w:p>
        </w:tc>
      </w:tr>
      <w:tr w:rsidR="006252D8" w:rsidRPr="00803D20" w14:paraId="043E1B30" w14:textId="77777777" w:rsidTr="00C40EEB">
        <w:trPr>
          <w:trHeight w:val="454"/>
          <w:jc w:val="center"/>
        </w:trPr>
        <w:tc>
          <w:tcPr>
            <w:tcW w:w="895" w:type="dxa"/>
            <w:vAlign w:val="center"/>
          </w:tcPr>
          <w:p w14:paraId="67B1E24C" w14:textId="386B175E" w:rsidR="006252D8" w:rsidRPr="00803D20" w:rsidRDefault="006252D8">
            <w:pPr>
              <w:widowControl/>
              <w:jc w:val="center"/>
              <w:textAlignment w:val="center"/>
              <w:rPr>
                <w:rFonts w:ascii="宋体" w:hAnsi="宋体" w:hint="eastAsia"/>
                <w:sz w:val="21"/>
                <w:szCs w:val="21"/>
              </w:rPr>
            </w:pPr>
          </w:p>
        </w:tc>
        <w:tc>
          <w:tcPr>
            <w:tcW w:w="2032" w:type="dxa"/>
            <w:vAlign w:val="center"/>
          </w:tcPr>
          <w:p w14:paraId="2E436431" w14:textId="6DC84E27" w:rsidR="006252D8" w:rsidRPr="00803D20" w:rsidRDefault="006252D8">
            <w:pPr>
              <w:widowControl/>
              <w:jc w:val="left"/>
              <w:textAlignment w:val="center"/>
              <w:rPr>
                <w:rFonts w:ascii="宋体" w:hAnsi="宋体" w:hint="eastAsia"/>
                <w:sz w:val="21"/>
                <w:szCs w:val="21"/>
              </w:rPr>
            </w:pPr>
          </w:p>
        </w:tc>
        <w:tc>
          <w:tcPr>
            <w:tcW w:w="1748" w:type="dxa"/>
            <w:gridSpan w:val="2"/>
            <w:vAlign w:val="center"/>
          </w:tcPr>
          <w:p w14:paraId="6A676977" w14:textId="77777777" w:rsidR="006252D8" w:rsidRPr="00803D20" w:rsidRDefault="006252D8">
            <w:pPr>
              <w:jc w:val="center"/>
              <w:rPr>
                <w:rFonts w:ascii="宋体" w:hAnsi="宋体" w:hint="eastAsia"/>
                <w:sz w:val="21"/>
                <w:szCs w:val="21"/>
              </w:rPr>
            </w:pPr>
          </w:p>
        </w:tc>
        <w:tc>
          <w:tcPr>
            <w:tcW w:w="1080" w:type="dxa"/>
            <w:gridSpan w:val="2"/>
            <w:vAlign w:val="center"/>
          </w:tcPr>
          <w:p w14:paraId="1C45E6E1" w14:textId="77777777" w:rsidR="006252D8" w:rsidRPr="00803D20" w:rsidRDefault="006252D8">
            <w:pPr>
              <w:widowControl/>
              <w:jc w:val="center"/>
              <w:textAlignment w:val="center"/>
              <w:rPr>
                <w:rFonts w:ascii="宋体" w:hAnsi="宋体" w:hint="eastAsia"/>
                <w:sz w:val="21"/>
                <w:szCs w:val="21"/>
              </w:rPr>
            </w:pPr>
          </w:p>
        </w:tc>
        <w:tc>
          <w:tcPr>
            <w:tcW w:w="714" w:type="dxa"/>
            <w:vAlign w:val="center"/>
          </w:tcPr>
          <w:p w14:paraId="40B707C0" w14:textId="77777777" w:rsidR="006252D8" w:rsidRPr="00803D20" w:rsidRDefault="006252D8">
            <w:pPr>
              <w:widowControl/>
              <w:jc w:val="center"/>
              <w:textAlignment w:val="center"/>
              <w:rPr>
                <w:rFonts w:ascii="宋体" w:hAnsi="宋体" w:hint="eastAsia"/>
                <w:sz w:val="21"/>
                <w:szCs w:val="21"/>
              </w:rPr>
            </w:pPr>
          </w:p>
        </w:tc>
        <w:tc>
          <w:tcPr>
            <w:tcW w:w="1313" w:type="dxa"/>
            <w:gridSpan w:val="2"/>
            <w:vAlign w:val="center"/>
          </w:tcPr>
          <w:p w14:paraId="48B12B90" w14:textId="77777777" w:rsidR="006252D8" w:rsidRPr="00803D20" w:rsidRDefault="006252D8">
            <w:pPr>
              <w:jc w:val="center"/>
              <w:rPr>
                <w:rFonts w:ascii="宋体" w:hAnsi="宋体" w:hint="eastAsia"/>
                <w:sz w:val="21"/>
                <w:szCs w:val="21"/>
              </w:rPr>
            </w:pPr>
          </w:p>
        </w:tc>
        <w:tc>
          <w:tcPr>
            <w:tcW w:w="1080" w:type="dxa"/>
            <w:gridSpan w:val="2"/>
            <w:vAlign w:val="center"/>
          </w:tcPr>
          <w:p w14:paraId="4FE112D8" w14:textId="77777777" w:rsidR="006252D8" w:rsidRPr="00803D20" w:rsidRDefault="006252D8">
            <w:pPr>
              <w:jc w:val="center"/>
              <w:rPr>
                <w:rFonts w:ascii="宋体" w:hAnsi="宋体" w:hint="eastAsia"/>
                <w:sz w:val="21"/>
                <w:szCs w:val="21"/>
              </w:rPr>
            </w:pPr>
          </w:p>
        </w:tc>
        <w:tc>
          <w:tcPr>
            <w:tcW w:w="720" w:type="dxa"/>
            <w:gridSpan w:val="2"/>
            <w:vAlign w:val="center"/>
          </w:tcPr>
          <w:p w14:paraId="089CD904" w14:textId="77777777" w:rsidR="006252D8" w:rsidRPr="00803D20" w:rsidRDefault="006252D8">
            <w:pPr>
              <w:jc w:val="center"/>
              <w:rPr>
                <w:rFonts w:ascii="宋体" w:hAnsi="宋体" w:hint="eastAsia"/>
                <w:sz w:val="21"/>
                <w:szCs w:val="21"/>
              </w:rPr>
            </w:pPr>
          </w:p>
        </w:tc>
      </w:tr>
      <w:tr w:rsidR="006252D8" w:rsidRPr="00803D20" w14:paraId="45A6BB34" w14:textId="77777777" w:rsidTr="00C40EEB">
        <w:trPr>
          <w:trHeight w:val="454"/>
          <w:jc w:val="center"/>
        </w:trPr>
        <w:tc>
          <w:tcPr>
            <w:tcW w:w="895" w:type="dxa"/>
            <w:vAlign w:val="center"/>
          </w:tcPr>
          <w:p w14:paraId="5296ED4C" w14:textId="4B97EC67" w:rsidR="006252D8" w:rsidRPr="00803D20" w:rsidRDefault="006252D8">
            <w:pPr>
              <w:widowControl/>
              <w:jc w:val="center"/>
              <w:textAlignment w:val="center"/>
              <w:rPr>
                <w:rFonts w:ascii="宋体" w:hAnsi="宋体" w:cs="宋体" w:hint="eastAsia"/>
                <w:kern w:val="0"/>
                <w:sz w:val="21"/>
                <w:szCs w:val="21"/>
                <w:lang w:bidi="ar"/>
              </w:rPr>
            </w:pPr>
          </w:p>
        </w:tc>
        <w:tc>
          <w:tcPr>
            <w:tcW w:w="2032" w:type="dxa"/>
            <w:vAlign w:val="center"/>
          </w:tcPr>
          <w:p w14:paraId="031A6211" w14:textId="157F316D" w:rsidR="006252D8" w:rsidRPr="00803D20" w:rsidRDefault="006252D8">
            <w:pPr>
              <w:widowControl/>
              <w:jc w:val="left"/>
              <w:textAlignment w:val="center"/>
              <w:rPr>
                <w:rFonts w:ascii="宋体" w:hAnsi="宋体" w:cs="宋体" w:hint="eastAsia"/>
                <w:kern w:val="0"/>
                <w:sz w:val="21"/>
                <w:szCs w:val="21"/>
                <w:lang w:bidi="ar"/>
              </w:rPr>
            </w:pPr>
          </w:p>
        </w:tc>
        <w:tc>
          <w:tcPr>
            <w:tcW w:w="1748" w:type="dxa"/>
            <w:gridSpan w:val="2"/>
            <w:vAlign w:val="center"/>
          </w:tcPr>
          <w:p w14:paraId="2630D768" w14:textId="15AC7E8A" w:rsidR="006252D8" w:rsidRPr="00803D20" w:rsidRDefault="006252D8" w:rsidP="000228CF">
            <w:pPr>
              <w:widowControl/>
              <w:textAlignment w:val="center"/>
              <w:rPr>
                <w:rFonts w:ascii="宋体" w:hAnsi="宋体" w:cs="宋体" w:hint="eastAsia"/>
                <w:kern w:val="0"/>
                <w:sz w:val="21"/>
                <w:szCs w:val="21"/>
                <w:lang w:bidi="ar"/>
              </w:rPr>
            </w:pPr>
          </w:p>
        </w:tc>
        <w:tc>
          <w:tcPr>
            <w:tcW w:w="1080" w:type="dxa"/>
            <w:gridSpan w:val="2"/>
            <w:vAlign w:val="center"/>
          </w:tcPr>
          <w:p w14:paraId="3AC47139" w14:textId="19BA2866" w:rsidR="006252D8" w:rsidRPr="00803D20" w:rsidRDefault="006252D8">
            <w:pPr>
              <w:widowControl/>
              <w:jc w:val="center"/>
              <w:textAlignment w:val="center"/>
              <w:rPr>
                <w:rFonts w:ascii="宋体" w:hAnsi="宋体" w:cs="宋体" w:hint="eastAsia"/>
                <w:kern w:val="0"/>
                <w:sz w:val="21"/>
                <w:szCs w:val="21"/>
                <w:lang w:bidi="ar"/>
              </w:rPr>
            </w:pPr>
          </w:p>
        </w:tc>
        <w:tc>
          <w:tcPr>
            <w:tcW w:w="714" w:type="dxa"/>
            <w:vAlign w:val="center"/>
          </w:tcPr>
          <w:p w14:paraId="1D386A48" w14:textId="693B0EF8" w:rsidR="006252D8" w:rsidRPr="00803D20" w:rsidRDefault="006252D8">
            <w:pPr>
              <w:widowControl/>
              <w:jc w:val="center"/>
              <w:textAlignment w:val="center"/>
              <w:rPr>
                <w:rFonts w:ascii="宋体" w:hAnsi="宋体" w:cs="宋体" w:hint="eastAsia"/>
                <w:kern w:val="0"/>
                <w:sz w:val="21"/>
                <w:szCs w:val="21"/>
                <w:lang w:bidi="ar"/>
              </w:rPr>
            </w:pPr>
          </w:p>
        </w:tc>
        <w:tc>
          <w:tcPr>
            <w:tcW w:w="1313" w:type="dxa"/>
            <w:gridSpan w:val="2"/>
            <w:vAlign w:val="center"/>
          </w:tcPr>
          <w:p w14:paraId="18520614" w14:textId="77777777" w:rsidR="006252D8" w:rsidRPr="00803D20" w:rsidRDefault="006252D8">
            <w:pPr>
              <w:jc w:val="center"/>
              <w:rPr>
                <w:rFonts w:ascii="宋体" w:hAnsi="宋体" w:hint="eastAsia"/>
                <w:sz w:val="21"/>
                <w:szCs w:val="21"/>
              </w:rPr>
            </w:pPr>
          </w:p>
        </w:tc>
        <w:tc>
          <w:tcPr>
            <w:tcW w:w="1080" w:type="dxa"/>
            <w:gridSpan w:val="2"/>
            <w:vAlign w:val="center"/>
          </w:tcPr>
          <w:p w14:paraId="1DBFF067" w14:textId="77777777" w:rsidR="006252D8" w:rsidRPr="00803D20" w:rsidRDefault="006252D8">
            <w:pPr>
              <w:jc w:val="center"/>
              <w:rPr>
                <w:rFonts w:ascii="宋体" w:hAnsi="宋体" w:hint="eastAsia"/>
                <w:sz w:val="21"/>
                <w:szCs w:val="21"/>
              </w:rPr>
            </w:pPr>
          </w:p>
        </w:tc>
        <w:tc>
          <w:tcPr>
            <w:tcW w:w="720" w:type="dxa"/>
            <w:gridSpan w:val="2"/>
            <w:vAlign w:val="center"/>
          </w:tcPr>
          <w:p w14:paraId="67766FAA" w14:textId="77777777" w:rsidR="006252D8" w:rsidRPr="00803D20" w:rsidRDefault="006252D8">
            <w:pPr>
              <w:jc w:val="center"/>
              <w:rPr>
                <w:rFonts w:ascii="宋体" w:hAnsi="宋体" w:hint="eastAsia"/>
                <w:sz w:val="21"/>
                <w:szCs w:val="21"/>
              </w:rPr>
            </w:pPr>
          </w:p>
        </w:tc>
      </w:tr>
      <w:tr w:rsidR="006252D8" w:rsidRPr="00803D20" w14:paraId="6219DADB" w14:textId="77777777" w:rsidTr="00C40EEB">
        <w:trPr>
          <w:trHeight w:val="454"/>
          <w:jc w:val="center"/>
        </w:trPr>
        <w:tc>
          <w:tcPr>
            <w:tcW w:w="895" w:type="dxa"/>
            <w:vAlign w:val="center"/>
          </w:tcPr>
          <w:p w14:paraId="286889B1" w14:textId="7516FAB6" w:rsidR="006252D8" w:rsidRPr="00803D20" w:rsidRDefault="006252D8">
            <w:pPr>
              <w:widowControl/>
              <w:jc w:val="center"/>
              <w:textAlignment w:val="center"/>
              <w:rPr>
                <w:rFonts w:ascii="宋体" w:hAnsi="宋体" w:cs="宋体" w:hint="eastAsia"/>
                <w:kern w:val="0"/>
                <w:sz w:val="21"/>
                <w:szCs w:val="21"/>
                <w:lang w:bidi="ar"/>
              </w:rPr>
            </w:pPr>
          </w:p>
        </w:tc>
        <w:tc>
          <w:tcPr>
            <w:tcW w:w="2032" w:type="dxa"/>
            <w:vAlign w:val="center"/>
          </w:tcPr>
          <w:p w14:paraId="4D770FEF" w14:textId="39866D2C" w:rsidR="006252D8" w:rsidRPr="00803D20" w:rsidRDefault="006252D8">
            <w:pPr>
              <w:widowControl/>
              <w:jc w:val="left"/>
              <w:textAlignment w:val="center"/>
              <w:rPr>
                <w:rFonts w:ascii="宋体" w:hAnsi="宋体" w:cs="宋体" w:hint="eastAsia"/>
                <w:kern w:val="0"/>
                <w:sz w:val="21"/>
                <w:szCs w:val="21"/>
                <w:lang w:bidi="ar"/>
              </w:rPr>
            </w:pPr>
          </w:p>
        </w:tc>
        <w:tc>
          <w:tcPr>
            <w:tcW w:w="1748" w:type="dxa"/>
            <w:gridSpan w:val="2"/>
            <w:vAlign w:val="center"/>
          </w:tcPr>
          <w:p w14:paraId="6BAB2C59" w14:textId="1BE19E66" w:rsidR="006252D8" w:rsidRPr="00803D20" w:rsidRDefault="006252D8" w:rsidP="000228CF">
            <w:pPr>
              <w:widowControl/>
              <w:textAlignment w:val="center"/>
              <w:rPr>
                <w:rFonts w:ascii="宋体" w:hAnsi="宋体" w:cs="宋体" w:hint="eastAsia"/>
                <w:kern w:val="0"/>
                <w:sz w:val="21"/>
                <w:szCs w:val="21"/>
                <w:lang w:bidi="ar"/>
              </w:rPr>
            </w:pPr>
          </w:p>
        </w:tc>
        <w:tc>
          <w:tcPr>
            <w:tcW w:w="1080" w:type="dxa"/>
            <w:gridSpan w:val="2"/>
            <w:vAlign w:val="center"/>
          </w:tcPr>
          <w:p w14:paraId="20D13B16" w14:textId="3E3BEC36" w:rsidR="006252D8" w:rsidRPr="00803D20" w:rsidRDefault="006252D8">
            <w:pPr>
              <w:widowControl/>
              <w:jc w:val="center"/>
              <w:textAlignment w:val="center"/>
              <w:rPr>
                <w:rFonts w:ascii="宋体" w:hAnsi="宋体" w:cs="宋体" w:hint="eastAsia"/>
                <w:kern w:val="0"/>
                <w:sz w:val="21"/>
                <w:szCs w:val="21"/>
                <w:lang w:bidi="ar"/>
              </w:rPr>
            </w:pPr>
          </w:p>
        </w:tc>
        <w:tc>
          <w:tcPr>
            <w:tcW w:w="714" w:type="dxa"/>
            <w:vAlign w:val="center"/>
          </w:tcPr>
          <w:p w14:paraId="15D46C13" w14:textId="1E55020A" w:rsidR="006252D8" w:rsidRPr="00803D20" w:rsidRDefault="006252D8">
            <w:pPr>
              <w:widowControl/>
              <w:jc w:val="center"/>
              <w:textAlignment w:val="center"/>
              <w:rPr>
                <w:rFonts w:ascii="宋体" w:hAnsi="宋体" w:cs="宋体" w:hint="eastAsia"/>
                <w:kern w:val="0"/>
                <w:sz w:val="21"/>
                <w:szCs w:val="21"/>
                <w:lang w:bidi="ar"/>
              </w:rPr>
            </w:pPr>
          </w:p>
        </w:tc>
        <w:tc>
          <w:tcPr>
            <w:tcW w:w="1313" w:type="dxa"/>
            <w:gridSpan w:val="2"/>
            <w:vAlign w:val="center"/>
          </w:tcPr>
          <w:p w14:paraId="1142C768" w14:textId="77777777" w:rsidR="006252D8" w:rsidRPr="00803D20" w:rsidRDefault="006252D8">
            <w:pPr>
              <w:jc w:val="center"/>
              <w:rPr>
                <w:rFonts w:ascii="宋体" w:hAnsi="宋体" w:hint="eastAsia"/>
                <w:sz w:val="21"/>
                <w:szCs w:val="21"/>
              </w:rPr>
            </w:pPr>
          </w:p>
        </w:tc>
        <w:tc>
          <w:tcPr>
            <w:tcW w:w="1080" w:type="dxa"/>
            <w:gridSpan w:val="2"/>
            <w:vAlign w:val="center"/>
          </w:tcPr>
          <w:p w14:paraId="49E8A497" w14:textId="77777777" w:rsidR="006252D8" w:rsidRPr="00803D20" w:rsidRDefault="006252D8">
            <w:pPr>
              <w:jc w:val="center"/>
              <w:rPr>
                <w:rFonts w:ascii="宋体" w:hAnsi="宋体" w:hint="eastAsia"/>
                <w:sz w:val="21"/>
                <w:szCs w:val="21"/>
              </w:rPr>
            </w:pPr>
          </w:p>
        </w:tc>
        <w:tc>
          <w:tcPr>
            <w:tcW w:w="720" w:type="dxa"/>
            <w:gridSpan w:val="2"/>
            <w:vAlign w:val="center"/>
          </w:tcPr>
          <w:p w14:paraId="7CFF1D74" w14:textId="77777777" w:rsidR="006252D8" w:rsidRPr="00803D20" w:rsidRDefault="006252D8">
            <w:pPr>
              <w:jc w:val="center"/>
              <w:rPr>
                <w:rFonts w:ascii="宋体" w:hAnsi="宋体" w:hint="eastAsia"/>
                <w:sz w:val="21"/>
                <w:szCs w:val="21"/>
              </w:rPr>
            </w:pPr>
          </w:p>
        </w:tc>
      </w:tr>
      <w:tr w:rsidR="006252D8" w:rsidRPr="00803D20" w14:paraId="44939B3B" w14:textId="77777777" w:rsidTr="00C40EEB">
        <w:trPr>
          <w:trHeight w:val="454"/>
          <w:jc w:val="center"/>
        </w:trPr>
        <w:tc>
          <w:tcPr>
            <w:tcW w:w="895" w:type="dxa"/>
            <w:vAlign w:val="center"/>
          </w:tcPr>
          <w:p w14:paraId="69FCB4A1" w14:textId="53780DA9" w:rsidR="006252D8" w:rsidRPr="00803D20" w:rsidRDefault="006252D8">
            <w:pPr>
              <w:widowControl/>
              <w:jc w:val="center"/>
              <w:textAlignment w:val="center"/>
              <w:rPr>
                <w:rFonts w:ascii="宋体" w:hAnsi="宋体" w:cs="宋体" w:hint="eastAsia"/>
                <w:kern w:val="0"/>
                <w:sz w:val="21"/>
                <w:szCs w:val="21"/>
                <w:lang w:bidi="ar"/>
              </w:rPr>
            </w:pPr>
          </w:p>
        </w:tc>
        <w:tc>
          <w:tcPr>
            <w:tcW w:w="2032" w:type="dxa"/>
            <w:vAlign w:val="center"/>
          </w:tcPr>
          <w:p w14:paraId="1EAA78B4" w14:textId="66909384" w:rsidR="006252D8" w:rsidRPr="00803D20" w:rsidRDefault="006252D8">
            <w:pPr>
              <w:widowControl/>
              <w:jc w:val="left"/>
              <w:textAlignment w:val="center"/>
              <w:rPr>
                <w:rFonts w:ascii="宋体" w:hAnsi="宋体" w:cs="宋体" w:hint="eastAsia"/>
                <w:kern w:val="0"/>
                <w:sz w:val="21"/>
                <w:szCs w:val="21"/>
                <w:lang w:bidi="ar"/>
              </w:rPr>
            </w:pPr>
          </w:p>
        </w:tc>
        <w:tc>
          <w:tcPr>
            <w:tcW w:w="1748" w:type="dxa"/>
            <w:gridSpan w:val="2"/>
            <w:vAlign w:val="center"/>
          </w:tcPr>
          <w:p w14:paraId="0CE560AB" w14:textId="2AE9CE00" w:rsidR="006252D8" w:rsidRPr="00803D20" w:rsidRDefault="006252D8" w:rsidP="000228CF">
            <w:pPr>
              <w:widowControl/>
              <w:textAlignment w:val="center"/>
              <w:rPr>
                <w:rFonts w:ascii="宋体" w:hAnsi="宋体" w:cs="宋体" w:hint="eastAsia"/>
                <w:kern w:val="0"/>
                <w:sz w:val="21"/>
                <w:szCs w:val="21"/>
                <w:lang w:bidi="ar"/>
              </w:rPr>
            </w:pPr>
          </w:p>
        </w:tc>
        <w:tc>
          <w:tcPr>
            <w:tcW w:w="1080" w:type="dxa"/>
            <w:gridSpan w:val="2"/>
            <w:vAlign w:val="center"/>
          </w:tcPr>
          <w:p w14:paraId="56BA3A57" w14:textId="5D33E51F" w:rsidR="006252D8" w:rsidRPr="00803D20" w:rsidRDefault="006252D8">
            <w:pPr>
              <w:widowControl/>
              <w:jc w:val="center"/>
              <w:textAlignment w:val="center"/>
              <w:rPr>
                <w:rFonts w:ascii="宋体" w:hAnsi="宋体" w:cs="宋体" w:hint="eastAsia"/>
                <w:kern w:val="0"/>
                <w:sz w:val="21"/>
                <w:szCs w:val="21"/>
                <w:lang w:bidi="ar"/>
              </w:rPr>
            </w:pPr>
          </w:p>
        </w:tc>
        <w:tc>
          <w:tcPr>
            <w:tcW w:w="714" w:type="dxa"/>
            <w:vAlign w:val="center"/>
          </w:tcPr>
          <w:p w14:paraId="415CFA9D" w14:textId="0D9D0E22" w:rsidR="006252D8" w:rsidRPr="00803D20" w:rsidRDefault="006252D8">
            <w:pPr>
              <w:widowControl/>
              <w:jc w:val="center"/>
              <w:textAlignment w:val="center"/>
              <w:rPr>
                <w:rFonts w:ascii="宋体" w:hAnsi="宋体" w:cs="宋体" w:hint="eastAsia"/>
                <w:kern w:val="0"/>
                <w:sz w:val="21"/>
                <w:szCs w:val="21"/>
                <w:lang w:bidi="ar"/>
              </w:rPr>
            </w:pPr>
          </w:p>
        </w:tc>
        <w:tc>
          <w:tcPr>
            <w:tcW w:w="1313" w:type="dxa"/>
            <w:gridSpan w:val="2"/>
            <w:vAlign w:val="center"/>
          </w:tcPr>
          <w:p w14:paraId="27073F2A" w14:textId="77777777" w:rsidR="006252D8" w:rsidRPr="00803D20" w:rsidRDefault="006252D8">
            <w:pPr>
              <w:jc w:val="center"/>
              <w:rPr>
                <w:rFonts w:ascii="宋体" w:hAnsi="宋体" w:hint="eastAsia"/>
                <w:sz w:val="21"/>
                <w:szCs w:val="21"/>
              </w:rPr>
            </w:pPr>
          </w:p>
        </w:tc>
        <w:tc>
          <w:tcPr>
            <w:tcW w:w="1080" w:type="dxa"/>
            <w:gridSpan w:val="2"/>
            <w:vAlign w:val="center"/>
          </w:tcPr>
          <w:p w14:paraId="5C0EF7D6" w14:textId="77777777" w:rsidR="006252D8" w:rsidRPr="00803D20" w:rsidRDefault="006252D8">
            <w:pPr>
              <w:jc w:val="center"/>
              <w:rPr>
                <w:rFonts w:ascii="宋体" w:hAnsi="宋体" w:hint="eastAsia"/>
                <w:sz w:val="21"/>
                <w:szCs w:val="21"/>
              </w:rPr>
            </w:pPr>
          </w:p>
        </w:tc>
        <w:tc>
          <w:tcPr>
            <w:tcW w:w="720" w:type="dxa"/>
            <w:gridSpan w:val="2"/>
            <w:vAlign w:val="center"/>
          </w:tcPr>
          <w:p w14:paraId="4546B4D1" w14:textId="77777777" w:rsidR="006252D8" w:rsidRPr="00803D20" w:rsidRDefault="006252D8">
            <w:pPr>
              <w:jc w:val="center"/>
              <w:rPr>
                <w:rFonts w:ascii="宋体" w:hAnsi="宋体" w:hint="eastAsia"/>
                <w:sz w:val="21"/>
                <w:szCs w:val="21"/>
              </w:rPr>
            </w:pPr>
          </w:p>
        </w:tc>
      </w:tr>
      <w:tr w:rsidR="006252D8" w:rsidRPr="00803D20" w14:paraId="507A9C6D" w14:textId="77777777" w:rsidTr="00C40EEB">
        <w:trPr>
          <w:trHeight w:val="454"/>
          <w:jc w:val="center"/>
        </w:trPr>
        <w:tc>
          <w:tcPr>
            <w:tcW w:w="895" w:type="dxa"/>
            <w:vAlign w:val="center"/>
          </w:tcPr>
          <w:p w14:paraId="6DB6F016" w14:textId="30E229DC" w:rsidR="006252D8" w:rsidRPr="00803D20" w:rsidRDefault="006252D8">
            <w:pPr>
              <w:widowControl/>
              <w:jc w:val="center"/>
              <w:textAlignment w:val="center"/>
              <w:rPr>
                <w:rFonts w:ascii="宋体" w:hAnsi="宋体" w:cs="宋体" w:hint="eastAsia"/>
                <w:kern w:val="0"/>
                <w:sz w:val="21"/>
                <w:szCs w:val="21"/>
                <w:lang w:bidi="ar"/>
              </w:rPr>
            </w:pPr>
          </w:p>
        </w:tc>
        <w:tc>
          <w:tcPr>
            <w:tcW w:w="2032" w:type="dxa"/>
            <w:vAlign w:val="center"/>
          </w:tcPr>
          <w:p w14:paraId="1E256B0A" w14:textId="4693D86A" w:rsidR="006252D8" w:rsidRPr="00803D20" w:rsidRDefault="006252D8">
            <w:pPr>
              <w:widowControl/>
              <w:jc w:val="left"/>
              <w:textAlignment w:val="center"/>
              <w:rPr>
                <w:rFonts w:ascii="宋体" w:hAnsi="宋体" w:cs="宋体" w:hint="eastAsia"/>
                <w:kern w:val="0"/>
                <w:sz w:val="21"/>
                <w:szCs w:val="21"/>
                <w:lang w:bidi="ar"/>
              </w:rPr>
            </w:pPr>
          </w:p>
        </w:tc>
        <w:tc>
          <w:tcPr>
            <w:tcW w:w="1748" w:type="dxa"/>
            <w:gridSpan w:val="2"/>
            <w:vAlign w:val="center"/>
          </w:tcPr>
          <w:p w14:paraId="1C88199B" w14:textId="58155CBE" w:rsidR="006252D8" w:rsidRPr="00803D20" w:rsidRDefault="006252D8" w:rsidP="000228CF">
            <w:pPr>
              <w:widowControl/>
              <w:textAlignment w:val="center"/>
              <w:rPr>
                <w:rFonts w:ascii="宋体" w:hAnsi="宋体" w:cs="宋体" w:hint="eastAsia"/>
                <w:kern w:val="0"/>
                <w:sz w:val="21"/>
                <w:szCs w:val="21"/>
                <w:lang w:bidi="ar"/>
              </w:rPr>
            </w:pPr>
          </w:p>
        </w:tc>
        <w:tc>
          <w:tcPr>
            <w:tcW w:w="1080" w:type="dxa"/>
            <w:gridSpan w:val="2"/>
            <w:vAlign w:val="center"/>
          </w:tcPr>
          <w:p w14:paraId="2C4B00EA" w14:textId="03E73628" w:rsidR="006252D8" w:rsidRPr="00803D20" w:rsidRDefault="006252D8">
            <w:pPr>
              <w:widowControl/>
              <w:jc w:val="center"/>
              <w:textAlignment w:val="center"/>
              <w:rPr>
                <w:rFonts w:ascii="宋体" w:hAnsi="宋体" w:cs="宋体" w:hint="eastAsia"/>
                <w:kern w:val="0"/>
                <w:sz w:val="21"/>
                <w:szCs w:val="21"/>
                <w:lang w:bidi="ar"/>
              </w:rPr>
            </w:pPr>
          </w:p>
        </w:tc>
        <w:tc>
          <w:tcPr>
            <w:tcW w:w="714" w:type="dxa"/>
            <w:vAlign w:val="center"/>
          </w:tcPr>
          <w:p w14:paraId="546ECDEC" w14:textId="3FB0FD03" w:rsidR="006252D8" w:rsidRPr="00803D20" w:rsidRDefault="006252D8">
            <w:pPr>
              <w:widowControl/>
              <w:jc w:val="center"/>
              <w:textAlignment w:val="center"/>
              <w:rPr>
                <w:rFonts w:ascii="宋体" w:hAnsi="宋体" w:cs="宋体" w:hint="eastAsia"/>
                <w:kern w:val="0"/>
                <w:sz w:val="21"/>
                <w:szCs w:val="21"/>
                <w:lang w:bidi="ar"/>
              </w:rPr>
            </w:pPr>
          </w:p>
        </w:tc>
        <w:tc>
          <w:tcPr>
            <w:tcW w:w="1313" w:type="dxa"/>
            <w:gridSpan w:val="2"/>
            <w:vAlign w:val="center"/>
          </w:tcPr>
          <w:p w14:paraId="39DECA6D" w14:textId="77777777" w:rsidR="006252D8" w:rsidRPr="00803D20" w:rsidRDefault="006252D8">
            <w:pPr>
              <w:jc w:val="center"/>
              <w:rPr>
                <w:rFonts w:ascii="宋体" w:hAnsi="宋体" w:hint="eastAsia"/>
                <w:sz w:val="21"/>
                <w:szCs w:val="21"/>
              </w:rPr>
            </w:pPr>
          </w:p>
        </w:tc>
        <w:tc>
          <w:tcPr>
            <w:tcW w:w="1080" w:type="dxa"/>
            <w:gridSpan w:val="2"/>
            <w:vAlign w:val="center"/>
          </w:tcPr>
          <w:p w14:paraId="33087C75" w14:textId="77777777" w:rsidR="006252D8" w:rsidRPr="00803D20" w:rsidRDefault="006252D8">
            <w:pPr>
              <w:jc w:val="center"/>
              <w:rPr>
                <w:rFonts w:ascii="宋体" w:hAnsi="宋体" w:hint="eastAsia"/>
                <w:sz w:val="21"/>
                <w:szCs w:val="21"/>
              </w:rPr>
            </w:pPr>
          </w:p>
        </w:tc>
        <w:tc>
          <w:tcPr>
            <w:tcW w:w="720" w:type="dxa"/>
            <w:gridSpan w:val="2"/>
            <w:vAlign w:val="center"/>
          </w:tcPr>
          <w:p w14:paraId="679B6B92" w14:textId="77777777" w:rsidR="006252D8" w:rsidRPr="00803D20" w:rsidRDefault="006252D8">
            <w:pPr>
              <w:jc w:val="center"/>
              <w:rPr>
                <w:rFonts w:ascii="宋体" w:hAnsi="宋体" w:hint="eastAsia"/>
                <w:sz w:val="21"/>
                <w:szCs w:val="21"/>
              </w:rPr>
            </w:pPr>
          </w:p>
        </w:tc>
      </w:tr>
      <w:tr w:rsidR="006252D8" w:rsidRPr="00803D20" w14:paraId="1F9126BB" w14:textId="77777777" w:rsidTr="00C40EEB">
        <w:trPr>
          <w:trHeight w:val="454"/>
          <w:jc w:val="center"/>
        </w:trPr>
        <w:tc>
          <w:tcPr>
            <w:tcW w:w="895" w:type="dxa"/>
            <w:vAlign w:val="center"/>
          </w:tcPr>
          <w:p w14:paraId="0ACFDA04" w14:textId="410F9A63" w:rsidR="006252D8" w:rsidRPr="00803D20" w:rsidRDefault="006252D8">
            <w:pPr>
              <w:widowControl/>
              <w:jc w:val="center"/>
              <w:textAlignment w:val="center"/>
              <w:rPr>
                <w:rFonts w:ascii="宋体" w:hAnsi="宋体" w:cs="宋体" w:hint="eastAsia"/>
                <w:kern w:val="0"/>
                <w:sz w:val="21"/>
                <w:szCs w:val="21"/>
                <w:lang w:bidi="ar"/>
              </w:rPr>
            </w:pPr>
          </w:p>
        </w:tc>
        <w:tc>
          <w:tcPr>
            <w:tcW w:w="2032" w:type="dxa"/>
            <w:vAlign w:val="center"/>
          </w:tcPr>
          <w:p w14:paraId="62EB8BD1" w14:textId="7BBDF291" w:rsidR="006252D8" w:rsidRPr="00803D20" w:rsidRDefault="006252D8">
            <w:pPr>
              <w:widowControl/>
              <w:jc w:val="left"/>
              <w:textAlignment w:val="center"/>
              <w:rPr>
                <w:rFonts w:ascii="宋体" w:hAnsi="宋体" w:cs="宋体" w:hint="eastAsia"/>
                <w:kern w:val="0"/>
                <w:sz w:val="21"/>
                <w:szCs w:val="21"/>
                <w:lang w:bidi="ar"/>
              </w:rPr>
            </w:pPr>
          </w:p>
        </w:tc>
        <w:tc>
          <w:tcPr>
            <w:tcW w:w="1748" w:type="dxa"/>
            <w:gridSpan w:val="2"/>
            <w:vAlign w:val="center"/>
          </w:tcPr>
          <w:p w14:paraId="015FABE5" w14:textId="071CED08" w:rsidR="006252D8" w:rsidRPr="00803D20" w:rsidRDefault="006252D8" w:rsidP="000228CF">
            <w:pPr>
              <w:widowControl/>
              <w:textAlignment w:val="center"/>
              <w:rPr>
                <w:rFonts w:ascii="宋体" w:hAnsi="宋体" w:cs="宋体" w:hint="eastAsia"/>
                <w:kern w:val="0"/>
                <w:sz w:val="21"/>
                <w:szCs w:val="21"/>
                <w:lang w:bidi="ar"/>
              </w:rPr>
            </w:pPr>
          </w:p>
        </w:tc>
        <w:tc>
          <w:tcPr>
            <w:tcW w:w="1080" w:type="dxa"/>
            <w:gridSpan w:val="2"/>
            <w:vAlign w:val="center"/>
          </w:tcPr>
          <w:p w14:paraId="4E5210EF" w14:textId="34FA7310" w:rsidR="006252D8" w:rsidRPr="00803D20" w:rsidRDefault="006252D8">
            <w:pPr>
              <w:widowControl/>
              <w:jc w:val="center"/>
              <w:textAlignment w:val="center"/>
              <w:rPr>
                <w:rFonts w:ascii="宋体" w:hAnsi="宋体" w:cs="宋体" w:hint="eastAsia"/>
                <w:kern w:val="0"/>
                <w:sz w:val="21"/>
                <w:szCs w:val="21"/>
                <w:lang w:bidi="ar"/>
              </w:rPr>
            </w:pPr>
          </w:p>
        </w:tc>
        <w:tc>
          <w:tcPr>
            <w:tcW w:w="714" w:type="dxa"/>
            <w:vAlign w:val="center"/>
          </w:tcPr>
          <w:p w14:paraId="3D608920" w14:textId="6F6C9E1B" w:rsidR="006252D8" w:rsidRPr="00803D20" w:rsidRDefault="006252D8">
            <w:pPr>
              <w:widowControl/>
              <w:jc w:val="center"/>
              <w:textAlignment w:val="center"/>
              <w:rPr>
                <w:rFonts w:ascii="宋体" w:hAnsi="宋体" w:cs="宋体" w:hint="eastAsia"/>
                <w:kern w:val="0"/>
                <w:sz w:val="21"/>
                <w:szCs w:val="21"/>
                <w:lang w:bidi="ar"/>
              </w:rPr>
            </w:pPr>
          </w:p>
        </w:tc>
        <w:tc>
          <w:tcPr>
            <w:tcW w:w="1313" w:type="dxa"/>
            <w:gridSpan w:val="2"/>
            <w:vAlign w:val="center"/>
          </w:tcPr>
          <w:p w14:paraId="3B796FEF" w14:textId="77777777" w:rsidR="006252D8" w:rsidRPr="00803D20" w:rsidRDefault="006252D8">
            <w:pPr>
              <w:jc w:val="center"/>
              <w:rPr>
                <w:rFonts w:ascii="宋体" w:hAnsi="宋体" w:hint="eastAsia"/>
                <w:sz w:val="21"/>
                <w:szCs w:val="21"/>
              </w:rPr>
            </w:pPr>
          </w:p>
        </w:tc>
        <w:tc>
          <w:tcPr>
            <w:tcW w:w="1080" w:type="dxa"/>
            <w:gridSpan w:val="2"/>
            <w:vAlign w:val="center"/>
          </w:tcPr>
          <w:p w14:paraId="3CC7FF76" w14:textId="77777777" w:rsidR="006252D8" w:rsidRPr="00803D20" w:rsidRDefault="006252D8">
            <w:pPr>
              <w:jc w:val="center"/>
              <w:rPr>
                <w:rFonts w:ascii="宋体" w:hAnsi="宋体" w:hint="eastAsia"/>
                <w:sz w:val="21"/>
                <w:szCs w:val="21"/>
              </w:rPr>
            </w:pPr>
          </w:p>
        </w:tc>
        <w:tc>
          <w:tcPr>
            <w:tcW w:w="720" w:type="dxa"/>
            <w:gridSpan w:val="2"/>
            <w:vAlign w:val="center"/>
          </w:tcPr>
          <w:p w14:paraId="5FA03153" w14:textId="77777777" w:rsidR="006252D8" w:rsidRPr="00803D20" w:rsidRDefault="006252D8">
            <w:pPr>
              <w:jc w:val="center"/>
              <w:rPr>
                <w:rFonts w:ascii="宋体" w:hAnsi="宋体" w:hint="eastAsia"/>
                <w:sz w:val="21"/>
                <w:szCs w:val="21"/>
              </w:rPr>
            </w:pPr>
          </w:p>
        </w:tc>
      </w:tr>
      <w:tr w:rsidR="006252D8" w:rsidRPr="00803D20" w14:paraId="70330BDC" w14:textId="77777777" w:rsidTr="00C40EEB">
        <w:trPr>
          <w:gridAfter w:val="1"/>
          <w:wAfter w:w="7" w:type="dxa"/>
          <w:trHeight w:val="454"/>
          <w:jc w:val="center"/>
        </w:trPr>
        <w:tc>
          <w:tcPr>
            <w:tcW w:w="2934" w:type="dxa"/>
            <w:gridSpan w:val="3"/>
            <w:vAlign w:val="center"/>
          </w:tcPr>
          <w:p w14:paraId="1E8784CA"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报价合计</w:t>
            </w:r>
          </w:p>
        </w:tc>
        <w:tc>
          <w:tcPr>
            <w:tcW w:w="1748" w:type="dxa"/>
            <w:gridSpan w:val="2"/>
            <w:vAlign w:val="center"/>
          </w:tcPr>
          <w:p w14:paraId="4FFDFD58" w14:textId="77777777" w:rsidR="006252D8" w:rsidRPr="00803D20" w:rsidRDefault="006252D8">
            <w:pPr>
              <w:jc w:val="center"/>
              <w:rPr>
                <w:rFonts w:ascii="宋体" w:hAnsi="宋体" w:hint="eastAsia"/>
                <w:sz w:val="21"/>
                <w:szCs w:val="21"/>
              </w:rPr>
            </w:pPr>
          </w:p>
        </w:tc>
        <w:tc>
          <w:tcPr>
            <w:tcW w:w="1073" w:type="dxa"/>
            <w:vAlign w:val="center"/>
          </w:tcPr>
          <w:p w14:paraId="5DECE924" w14:textId="77777777" w:rsidR="006252D8" w:rsidRPr="00803D20" w:rsidRDefault="006252D8">
            <w:pPr>
              <w:jc w:val="center"/>
              <w:rPr>
                <w:rFonts w:ascii="宋体" w:hAnsi="宋体" w:hint="eastAsia"/>
                <w:sz w:val="21"/>
                <w:szCs w:val="21"/>
              </w:rPr>
            </w:pPr>
          </w:p>
        </w:tc>
        <w:tc>
          <w:tcPr>
            <w:tcW w:w="714" w:type="dxa"/>
            <w:vAlign w:val="center"/>
          </w:tcPr>
          <w:p w14:paraId="64B8F18D" w14:textId="77777777" w:rsidR="006252D8" w:rsidRPr="00803D20" w:rsidRDefault="006252D8">
            <w:pPr>
              <w:jc w:val="center"/>
              <w:rPr>
                <w:rFonts w:ascii="宋体" w:hAnsi="宋体" w:hint="eastAsia"/>
                <w:sz w:val="21"/>
                <w:szCs w:val="21"/>
              </w:rPr>
            </w:pPr>
          </w:p>
        </w:tc>
        <w:tc>
          <w:tcPr>
            <w:tcW w:w="1306" w:type="dxa"/>
            <w:vAlign w:val="center"/>
          </w:tcPr>
          <w:p w14:paraId="2617A882" w14:textId="77777777" w:rsidR="006252D8" w:rsidRPr="00803D20" w:rsidRDefault="006252D8">
            <w:pPr>
              <w:jc w:val="center"/>
              <w:rPr>
                <w:rFonts w:ascii="宋体" w:hAnsi="宋体" w:hint="eastAsia"/>
                <w:sz w:val="21"/>
                <w:szCs w:val="21"/>
              </w:rPr>
            </w:pPr>
          </w:p>
        </w:tc>
        <w:tc>
          <w:tcPr>
            <w:tcW w:w="1080" w:type="dxa"/>
            <w:gridSpan w:val="2"/>
            <w:vAlign w:val="center"/>
          </w:tcPr>
          <w:p w14:paraId="74A8477C" w14:textId="77777777" w:rsidR="006252D8" w:rsidRPr="00803D20" w:rsidRDefault="006252D8">
            <w:pPr>
              <w:jc w:val="center"/>
              <w:rPr>
                <w:rFonts w:ascii="宋体" w:hAnsi="宋体" w:hint="eastAsia"/>
                <w:sz w:val="21"/>
                <w:szCs w:val="21"/>
              </w:rPr>
            </w:pPr>
          </w:p>
        </w:tc>
        <w:tc>
          <w:tcPr>
            <w:tcW w:w="720" w:type="dxa"/>
            <w:gridSpan w:val="2"/>
            <w:vAlign w:val="center"/>
          </w:tcPr>
          <w:p w14:paraId="76CB4C17" w14:textId="77777777" w:rsidR="006252D8" w:rsidRPr="00803D20" w:rsidRDefault="006252D8">
            <w:pPr>
              <w:jc w:val="center"/>
              <w:rPr>
                <w:rFonts w:ascii="宋体" w:hAnsi="宋体" w:hint="eastAsia"/>
                <w:sz w:val="21"/>
                <w:szCs w:val="21"/>
              </w:rPr>
            </w:pPr>
          </w:p>
        </w:tc>
      </w:tr>
      <w:bookmarkEnd w:id="530"/>
    </w:tbl>
    <w:p w14:paraId="715ADA59" w14:textId="77777777" w:rsidR="006252D8" w:rsidRPr="00803D20" w:rsidRDefault="006252D8">
      <w:pPr>
        <w:spacing w:line="360" w:lineRule="auto"/>
        <w:rPr>
          <w:rFonts w:ascii="宋体" w:hAnsi="宋体" w:hint="eastAsia"/>
          <w:sz w:val="21"/>
          <w:szCs w:val="21"/>
        </w:rPr>
      </w:pPr>
    </w:p>
    <w:p w14:paraId="45778A08" w14:textId="77777777" w:rsidR="006252D8" w:rsidRPr="00803D20" w:rsidRDefault="006252D8">
      <w:pPr>
        <w:spacing w:line="360" w:lineRule="auto"/>
        <w:rPr>
          <w:rFonts w:ascii="宋体" w:hAnsi="宋体" w:hint="eastAsia"/>
          <w:sz w:val="21"/>
          <w:szCs w:val="21"/>
        </w:rPr>
      </w:pPr>
    </w:p>
    <w:p w14:paraId="15F73EEF" w14:textId="77777777" w:rsidR="006252D8" w:rsidRPr="00803D20" w:rsidRDefault="00000000">
      <w:pPr>
        <w:spacing w:line="360" w:lineRule="auto"/>
        <w:ind w:firstLineChars="2000" w:firstLine="4200"/>
        <w:jc w:val="left"/>
        <w:rPr>
          <w:rFonts w:ascii="宋体" w:hAnsi="宋体" w:hint="eastAsia"/>
          <w:sz w:val="21"/>
          <w:szCs w:val="21"/>
          <w:u w:val="single"/>
        </w:rPr>
      </w:pPr>
      <w:r w:rsidRPr="00803D20">
        <w:rPr>
          <w:rFonts w:ascii="宋体" w:hAnsi="宋体" w:hint="eastAsia"/>
          <w:sz w:val="21"/>
          <w:szCs w:val="21"/>
        </w:rPr>
        <w:t>投  标  人：</w:t>
      </w:r>
      <w:r w:rsidRPr="00803D20">
        <w:rPr>
          <w:rFonts w:ascii="宋体" w:hAnsi="宋体" w:hint="eastAsia"/>
          <w:sz w:val="21"/>
          <w:szCs w:val="21"/>
          <w:u w:val="single"/>
        </w:rPr>
        <w:t xml:space="preserve">                      </w:t>
      </w:r>
    </w:p>
    <w:p w14:paraId="49360B20" w14:textId="77777777" w:rsidR="006252D8" w:rsidRPr="00803D20" w:rsidRDefault="00000000">
      <w:pPr>
        <w:spacing w:line="360" w:lineRule="auto"/>
        <w:jc w:val="right"/>
        <w:rPr>
          <w:rFonts w:ascii="宋体" w:hAnsi="宋体" w:hint="eastAsia"/>
          <w:sz w:val="21"/>
          <w:szCs w:val="21"/>
          <w:u w:val="single"/>
        </w:rPr>
      </w:pPr>
      <w:r w:rsidRPr="00803D20">
        <w:rPr>
          <w:rFonts w:ascii="宋体" w:hAnsi="宋体" w:hint="eastAsia"/>
          <w:sz w:val="21"/>
          <w:szCs w:val="21"/>
        </w:rPr>
        <w:t>（单位CA数字证书章）</w:t>
      </w:r>
    </w:p>
    <w:p w14:paraId="39559C39" w14:textId="77777777" w:rsidR="006252D8" w:rsidRPr="00803D20" w:rsidRDefault="00000000">
      <w:pPr>
        <w:spacing w:line="360" w:lineRule="auto"/>
        <w:ind w:firstLineChars="2025" w:firstLine="4253"/>
        <w:jc w:val="left"/>
        <w:rPr>
          <w:rFonts w:ascii="宋体" w:hAnsi="宋体" w:hint="eastAsia"/>
          <w:sz w:val="21"/>
          <w:szCs w:val="21"/>
        </w:rPr>
      </w:pPr>
      <w:r w:rsidRPr="00803D20">
        <w:rPr>
          <w:rFonts w:ascii="宋体" w:hAnsi="宋体" w:hint="eastAsia"/>
          <w:sz w:val="21"/>
          <w:szCs w:val="21"/>
        </w:rPr>
        <w:t>法定代表人</w:t>
      </w:r>
      <w:r w:rsidRPr="00803D20">
        <w:rPr>
          <w:rFonts w:ascii="宋体" w:hAnsi="宋体" w:cs="仿宋_GB2312" w:hint="eastAsia"/>
          <w:sz w:val="21"/>
          <w:szCs w:val="21"/>
        </w:rPr>
        <w:t>或其委托代理人</w:t>
      </w:r>
      <w:r w:rsidRPr="00803D20">
        <w:rPr>
          <w:rFonts w:ascii="宋体" w:hAnsi="宋体" w:hint="eastAsia"/>
          <w:sz w:val="21"/>
          <w:szCs w:val="21"/>
        </w:rPr>
        <w:t>：</w:t>
      </w:r>
      <w:r w:rsidRPr="00803D20">
        <w:rPr>
          <w:rFonts w:ascii="宋体" w:hAnsi="宋体" w:hint="eastAsia"/>
          <w:sz w:val="21"/>
          <w:szCs w:val="21"/>
          <w:u w:val="single"/>
        </w:rPr>
        <w:t xml:space="preserve">                     </w:t>
      </w:r>
    </w:p>
    <w:p w14:paraId="24570921" w14:textId="77777777" w:rsidR="006252D8" w:rsidRPr="00803D20" w:rsidRDefault="00000000">
      <w:pPr>
        <w:spacing w:line="360" w:lineRule="auto"/>
        <w:jc w:val="right"/>
        <w:rPr>
          <w:rFonts w:ascii="宋体" w:hAnsi="宋体" w:hint="eastAsia"/>
          <w:sz w:val="21"/>
          <w:szCs w:val="21"/>
        </w:rPr>
      </w:pPr>
      <w:r w:rsidRPr="00803D20">
        <w:rPr>
          <w:rFonts w:ascii="宋体" w:hAnsi="宋体" w:hint="eastAsia"/>
          <w:sz w:val="21"/>
          <w:szCs w:val="21"/>
        </w:rPr>
        <w:t>（CA数字证书章）</w:t>
      </w:r>
    </w:p>
    <w:p w14:paraId="3A060956" w14:textId="77777777" w:rsidR="006252D8" w:rsidRPr="00803D20" w:rsidRDefault="00000000">
      <w:pPr>
        <w:spacing w:line="360" w:lineRule="auto"/>
        <w:ind w:firstLineChars="2375" w:firstLine="4988"/>
        <w:rPr>
          <w:rFonts w:ascii="宋体" w:hAnsi="宋体" w:hint="eastAsia"/>
          <w:sz w:val="21"/>
          <w:szCs w:val="21"/>
        </w:rPr>
      </w:pPr>
      <w:r w:rsidRPr="00803D20">
        <w:rPr>
          <w:rFonts w:ascii="宋体" w:hAnsi="宋体" w:hint="eastAsia"/>
          <w:sz w:val="21"/>
          <w:szCs w:val="21"/>
          <w:u w:val="single"/>
        </w:rPr>
        <w:t xml:space="preserve">      </w:t>
      </w:r>
      <w:r w:rsidRPr="00803D20">
        <w:rPr>
          <w:rFonts w:ascii="宋体" w:hAnsi="宋体" w:hint="eastAsia"/>
          <w:sz w:val="21"/>
          <w:szCs w:val="21"/>
        </w:rPr>
        <w:t>年</w:t>
      </w:r>
      <w:r w:rsidRPr="00803D20">
        <w:rPr>
          <w:rFonts w:ascii="宋体" w:hAnsi="宋体" w:hint="eastAsia"/>
          <w:sz w:val="21"/>
          <w:szCs w:val="21"/>
          <w:u w:val="single"/>
        </w:rPr>
        <w:t xml:space="preserve">   </w:t>
      </w:r>
      <w:r w:rsidRPr="00803D20">
        <w:rPr>
          <w:rFonts w:ascii="宋体" w:hAnsi="宋体" w:hint="eastAsia"/>
          <w:sz w:val="21"/>
          <w:szCs w:val="21"/>
        </w:rPr>
        <w:t>月</w:t>
      </w:r>
      <w:r w:rsidRPr="00803D20">
        <w:rPr>
          <w:rFonts w:ascii="宋体" w:hAnsi="宋体" w:hint="eastAsia"/>
          <w:sz w:val="21"/>
          <w:szCs w:val="21"/>
          <w:u w:val="single"/>
        </w:rPr>
        <w:t xml:space="preserve">   </w:t>
      </w:r>
      <w:r w:rsidRPr="00803D20">
        <w:rPr>
          <w:rFonts w:ascii="宋体" w:hAnsi="宋体" w:hint="eastAsia"/>
          <w:sz w:val="21"/>
          <w:szCs w:val="21"/>
        </w:rPr>
        <w:t>日</w:t>
      </w:r>
    </w:p>
    <w:p w14:paraId="14A0F39F" w14:textId="77777777" w:rsidR="006252D8" w:rsidRPr="00803D20" w:rsidRDefault="006252D8">
      <w:pPr>
        <w:spacing w:line="360" w:lineRule="auto"/>
        <w:jc w:val="center"/>
        <w:rPr>
          <w:rFonts w:ascii="宋体" w:hAnsi="宋体" w:hint="eastAsia"/>
          <w:sz w:val="21"/>
          <w:szCs w:val="21"/>
        </w:rPr>
      </w:pPr>
    </w:p>
    <w:p w14:paraId="7DAEEA42" w14:textId="77777777" w:rsidR="006252D8" w:rsidRPr="00803D20" w:rsidRDefault="006252D8">
      <w:pPr>
        <w:spacing w:line="600" w:lineRule="exact"/>
        <w:jc w:val="center"/>
        <w:rPr>
          <w:sz w:val="28"/>
          <w:szCs w:val="32"/>
        </w:rPr>
      </w:pPr>
    </w:p>
    <w:p w14:paraId="3A5DDB77" w14:textId="77777777" w:rsidR="006252D8" w:rsidRPr="00803D20" w:rsidRDefault="00000000">
      <w:pPr>
        <w:spacing w:line="360" w:lineRule="auto"/>
        <w:jc w:val="center"/>
        <w:rPr>
          <w:b/>
          <w:sz w:val="28"/>
          <w:szCs w:val="28"/>
        </w:rPr>
      </w:pPr>
      <w:bookmarkStart w:id="531" w:name="_Toc20925"/>
      <w:bookmarkStart w:id="532" w:name="_Toc512257504"/>
      <w:bookmarkStart w:id="533" w:name="_Toc28244"/>
      <w:r w:rsidRPr="00803D20">
        <w:br w:type="page"/>
      </w:r>
      <w:r w:rsidRPr="00803D20">
        <w:rPr>
          <w:rFonts w:hint="eastAsia"/>
          <w:b/>
          <w:sz w:val="28"/>
          <w:szCs w:val="28"/>
        </w:rPr>
        <w:lastRenderedPageBreak/>
        <w:t>六</w:t>
      </w:r>
      <w:r w:rsidRPr="00803D20">
        <w:rPr>
          <w:b/>
          <w:sz w:val="28"/>
          <w:szCs w:val="28"/>
        </w:rPr>
        <w:t>、资格审查资料</w:t>
      </w:r>
      <w:bookmarkEnd w:id="531"/>
      <w:bookmarkEnd w:id="532"/>
      <w:bookmarkEnd w:id="533"/>
    </w:p>
    <w:p w14:paraId="3DB936E0" w14:textId="77777777" w:rsidR="006252D8" w:rsidRPr="00803D20" w:rsidRDefault="00000000">
      <w:pPr>
        <w:spacing w:line="360" w:lineRule="auto"/>
        <w:jc w:val="center"/>
        <w:rPr>
          <w:b/>
          <w:sz w:val="28"/>
          <w:szCs w:val="28"/>
        </w:rPr>
      </w:pPr>
      <w:bookmarkStart w:id="534" w:name="_Toc18803"/>
      <w:r w:rsidRPr="00803D20">
        <w:rPr>
          <w:b/>
          <w:sz w:val="28"/>
          <w:szCs w:val="28"/>
        </w:rPr>
        <w:t>（一）基本情况表</w:t>
      </w:r>
      <w:bookmarkEnd w:id="534"/>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6" w:type="dxa"/>
          <w:right w:w="43" w:type="dxa"/>
        </w:tblCellMar>
        <w:tblLook w:val="04A0" w:firstRow="1" w:lastRow="0" w:firstColumn="1" w:lastColumn="0" w:noHBand="0" w:noVBand="1"/>
      </w:tblPr>
      <w:tblGrid>
        <w:gridCol w:w="2939"/>
        <w:gridCol w:w="851"/>
        <w:gridCol w:w="992"/>
        <w:gridCol w:w="1026"/>
        <w:gridCol w:w="477"/>
        <w:gridCol w:w="809"/>
        <w:gridCol w:w="828"/>
        <w:gridCol w:w="286"/>
        <w:gridCol w:w="957"/>
      </w:tblGrid>
      <w:tr w:rsidR="006252D8" w:rsidRPr="00803D20" w14:paraId="07816E7D" w14:textId="77777777">
        <w:trPr>
          <w:trHeight w:val="510"/>
          <w:jc w:val="center"/>
        </w:trPr>
        <w:tc>
          <w:tcPr>
            <w:tcW w:w="2939" w:type="dxa"/>
            <w:vAlign w:val="center"/>
          </w:tcPr>
          <w:p w14:paraId="057B16A1"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投标人名称</w:t>
            </w:r>
          </w:p>
        </w:tc>
        <w:tc>
          <w:tcPr>
            <w:tcW w:w="6226" w:type="dxa"/>
            <w:gridSpan w:val="8"/>
            <w:vAlign w:val="center"/>
          </w:tcPr>
          <w:p w14:paraId="5E1FDD80" w14:textId="77777777" w:rsidR="006252D8" w:rsidRPr="00803D20" w:rsidRDefault="006252D8">
            <w:pPr>
              <w:jc w:val="center"/>
              <w:rPr>
                <w:rFonts w:ascii="宋体" w:hAnsi="宋体" w:hint="eastAsia"/>
                <w:sz w:val="21"/>
                <w:szCs w:val="21"/>
              </w:rPr>
            </w:pPr>
          </w:p>
        </w:tc>
      </w:tr>
      <w:tr w:rsidR="006252D8" w:rsidRPr="00803D20" w14:paraId="2B55D128" w14:textId="77777777">
        <w:trPr>
          <w:trHeight w:val="510"/>
          <w:jc w:val="center"/>
        </w:trPr>
        <w:tc>
          <w:tcPr>
            <w:tcW w:w="2939" w:type="dxa"/>
            <w:vAlign w:val="center"/>
          </w:tcPr>
          <w:p w14:paraId="0B7875F9"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注册地址</w:t>
            </w:r>
          </w:p>
        </w:tc>
        <w:tc>
          <w:tcPr>
            <w:tcW w:w="2869" w:type="dxa"/>
            <w:gridSpan w:val="3"/>
            <w:vAlign w:val="center"/>
          </w:tcPr>
          <w:p w14:paraId="27528CA7" w14:textId="77777777" w:rsidR="006252D8" w:rsidRPr="00803D20" w:rsidRDefault="006252D8">
            <w:pPr>
              <w:jc w:val="center"/>
              <w:rPr>
                <w:rFonts w:ascii="宋体" w:hAnsi="宋体" w:hint="eastAsia"/>
                <w:sz w:val="21"/>
                <w:szCs w:val="21"/>
              </w:rPr>
            </w:pPr>
          </w:p>
        </w:tc>
        <w:tc>
          <w:tcPr>
            <w:tcW w:w="1286" w:type="dxa"/>
            <w:gridSpan w:val="2"/>
            <w:vAlign w:val="center"/>
          </w:tcPr>
          <w:p w14:paraId="24EAA92D"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邮政编码</w:t>
            </w:r>
          </w:p>
        </w:tc>
        <w:tc>
          <w:tcPr>
            <w:tcW w:w="2071" w:type="dxa"/>
            <w:gridSpan w:val="3"/>
            <w:vAlign w:val="center"/>
          </w:tcPr>
          <w:p w14:paraId="5968FA43" w14:textId="77777777" w:rsidR="006252D8" w:rsidRPr="00803D20" w:rsidRDefault="006252D8">
            <w:pPr>
              <w:jc w:val="center"/>
              <w:rPr>
                <w:rFonts w:ascii="宋体" w:hAnsi="宋体" w:hint="eastAsia"/>
                <w:sz w:val="21"/>
                <w:szCs w:val="21"/>
              </w:rPr>
            </w:pPr>
          </w:p>
        </w:tc>
      </w:tr>
      <w:tr w:rsidR="006252D8" w:rsidRPr="00803D20" w14:paraId="6E4B6A7D" w14:textId="77777777">
        <w:trPr>
          <w:trHeight w:val="510"/>
          <w:jc w:val="center"/>
        </w:trPr>
        <w:tc>
          <w:tcPr>
            <w:tcW w:w="2939" w:type="dxa"/>
            <w:vMerge w:val="restart"/>
            <w:vAlign w:val="center"/>
          </w:tcPr>
          <w:p w14:paraId="1645A5D4"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联系方式</w:t>
            </w:r>
          </w:p>
        </w:tc>
        <w:tc>
          <w:tcPr>
            <w:tcW w:w="851" w:type="dxa"/>
            <w:vAlign w:val="center"/>
          </w:tcPr>
          <w:p w14:paraId="08F775A2"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联系人</w:t>
            </w:r>
          </w:p>
        </w:tc>
        <w:tc>
          <w:tcPr>
            <w:tcW w:w="2018" w:type="dxa"/>
            <w:gridSpan w:val="2"/>
            <w:vAlign w:val="center"/>
          </w:tcPr>
          <w:p w14:paraId="1868837F" w14:textId="77777777" w:rsidR="006252D8" w:rsidRPr="00803D20" w:rsidRDefault="006252D8">
            <w:pPr>
              <w:jc w:val="center"/>
              <w:rPr>
                <w:rFonts w:ascii="宋体" w:hAnsi="宋体" w:hint="eastAsia"/>
                <w:sz w:val="21"/>
                <w:szCs w:val="21"/>
              </w:rPr>
            </w:pPr>
          </w:p>
        </w:tc>
        <w:tc>
          <w:tcPr>
            <w:tcW w:w="1286" w:type="dxa"/>
            <w:gridSpan w:val="2"/>
            <w:vAlign w:val="center"/>
          </w:tcPr>
          <w:p w14:paraId="7C896916"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电 话</w:t>
            </w:r>
          </w:p>
        </w:tc>
        <w:tc>
          <w:tcPr>
            <w:tcW w:w="2071" w:type="dxa"/>
            <w:gridSpan w:val="3"/>
            <w:vAlign w:val="center"/>
          </w:tcPr>
          <w:p w14:paraId="3E917BE9" w14:textId="77777777" w:rsidR="006252D8" w:rsidRPr="00803D20" w:rsidRDefault="006252D8">
            <w:pPr>
              <w:jc w:val="center"/>
              <w:rPr>
                <w:rFonts w:ascii="宋体" w:hAnsi="宋体" w:hint="eastAsia"/>
                <w:sz w:val="21"/>
                <w:szCs w:val="21"/>
              </w:rPr>
            </w:pPr>
          </w:p>
        </w:tc>
      </w:tr>
      <w:tr w:rsidR="006252D8" w:rsidRPr="00803D20" w14:paraId="69F9AB8E" w14:textId="77777777">
        <w:trPr>
          <w:trHeight w:val="510"/>
          <w:jc w:val="center"/>
        </w:trPr>
        <w:tc>
          <w:tcPr>
            <w:tcW w:w="2939" w:type="dxa"/>
            <w:vMerge/>
            <w:vAlign w:val="center"/>
          </w:tcPr>
          <w:p w14:paraId="5E413D3C" w14:textId="77777777" w:rsidR="006252D8" w:rsidRPr="00803D20" w:rsidRDefault="006252D8">
            <w:pPr>
              <w:jc w:val="center"/>
              <w:rPr>
                <w:rFonts w:ascii="宋体" w:hAnsi="宋体" w:hint="eastAsia"/>
                <w:sz w:val="21"/>
                <w:szCs w:val="21"/>
              </w:rPr>
            </w:pPr>
          </w:p>
        </w:tc>
        <w:tc>
          <w:tcPr>
            <w:tcW w:w="851" w:type="dxa"/>
            <w:vAlign w:val="center"/>
          </w:tcPr>
          <w:p w14:paraId="07D72282"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传  真</w:t>
            </w:r>
          </w:p>
        </w:tc>
        <w:tc>
          <w:tcPr>
            <w:tcW w:w="2018" w:type="dxa"/>
            <w:gridSpan w:val="2"/>
            <w:vAlign w:val="center"/>
          </w:tcPr>
          <w:p w14:paraId="6353846E" w14:textId="77777777" w:rsidR="006252D8" w:rsidRPr="00803D20" w:rsidRDefault="006252D8">
            <w:pPr>
              <w:jc w:val="center"/>
              <w:rPr>
                <w:rFonts w:ascii="宋体" w:hAnsi="宋体" w:hint="eastAsia"/>
                <w:sz w:val="21"/>
                <w:szCs w:val="21"/>
              </w:rPr>
            </w:pPr>
          </w:p>
        </w:tc>
        <w:tc>
          <w:tcPr>
            <w:tcW w:w="1286" w:type="dxa"/>
            <w:gridSpan w:val="2"/>
            <w:vAlign w:val="center"/>
          </w:tcPr>
          <w:p w14:paraId="160C5A70"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网 址</w:t>
            </w:r>
          </w:p>
        </w:tc>
        <w:tc>
          <w:tcPr>
            <w:tcW w:w="2071" w:type="dxa"/>
            <w:gridSpan w:val="3"/>
            <w:vAlign w:val="center"/>
          </w:tcPr>
          <w:p w14:paraId="72F6326E" w14:textId="77777777" w:rsidR="006252D8" w:rsidRPr="00803D20" w:rsidRDefault="006252D8">
            <w:pPr>
              <w:jc w:val="center"/>
              <w:rPr>
                <w:rFonts w:ascii="宋体" w:hAnsi="宋体" w:hint="eastAsia"/>
                <w:sz w:val="21"/>
                <w:szCs w:val="21"/>
              </w:rPr>
            </w:pPr>
          </w:p>
        </w:tc>
      </w:tr>
      <w:tr w:rsidR="006252D8" w:rsidRPr="00803D20" w14:paraId="380A0335" w14:textId="77777777">
        <w:trPr>
          <w:trHeight w:val="510"/>
          <w:jc w:val="center"/>
        </w:trPr>
        <w:tc>
          <w:tcPr>
            <w:tcW w:w="2939" w:type="dxa"/>
            <w:vAlign w:val="center"/>
          </w:tcPr>
          <w:p w14:paraId="2A3761B2"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法定代表人</w:t>
            </w:r>
          </w:p>
        </w:tc>
        <w:tc>
          <w:tcPr>
            <w:tcW w:w="851" w:type="dxa"/>
            <w:vAlign w:val="center"/>
          </w:tcPr>
          <w:p w14:paraId="29ABADDA"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姓名</w:t>
            </w:r>
          </w:p>
        </w:tc>
        <w:tc>
          <w:tcPr>
            <w:tcW w:w="992" w:type="dxa"/>
            <w:vAlign w:val="center"/>
          </w:tcPr>
          <w:p w14:paraId="3A3942E9" w14:textId="77777777" w:rsidR="006252D8" w:rsidRPr="00803D20" w:rsidRDefault="006252D8">
            <w:pPr>
              <w:jc w:val="center"/>
              <w:rPr>
                <w:rFonts w:ascii="宋体" w:hAnsi="宋体" w:hint="eastAsia"/>
                <w:sz w:val="21"/>
                <w:szCs w:val="21"/>
              </w:rPr>
            </w:pPr>
          </w:p>
        </w:tc>
        <w:tc>
          <w:tcPr>
            <w:tcW w:w="1026" w:type="dxa"/>
            <w:vAlign w:val="center"/>
          </w:tcPr>
          <w:p w14:paraId="41C8BFC2"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技术职称</w:t>
            </w:r>
          </w:p>
        </w:tc>
        <w:tc>
          <w:tcPr>
            <w:tcW w:w="1286" w:type="dxa"/>
            <w:gridSpan w:val="2"/>
            <w:vAlign w:val="center"/>
          </w:tcPr>
          <w:p w14:paraId="4D714A85" w14:textId="77777777" w:rsidR="006252D8" w:rsidRPr="00803D20" w:rsidRDefault="006252D8">
            <w:pPr>
              <w:jc w:val="center"/>
              <w:rPr>
                <w:rFonts w:ascii="宋体" w:hAnsi="宋体" w:hint="eastAsia"/>
                <w:sz w:val="21"/>
                <w:szCs w:val="21"/>
              </w:rPr>
            </w:pPr>
          </w:p>
        </w:tc>
        <w:tc>
          <w:tcPr>
            <w:tcW w:w="1114" w:type="dxa"/>
            <w:gridSpan w:val="2"/>
            <w:vAlign w:val="center"/>
          </w:tcPr>
          <w:p w14:paraId="0E44B061"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电话</w:t>
            </w:r>
          </w:p>
        </w:tc>
        <w:tc>
          <w:tcPr>
            <w:tcW w:w="957" w:type="dxa"/>
            <w:vAlign w:val="center"/>
          </w:tcPr>
          <w:p w14:paraId="7C2F2777" w14:textId="77777777" w:rsidR="006252D8" w:rsidRPr="00803D20" w:rsidRDefault="006252D8">
            <w:pPr>
              <w:jc w:val="center"/>
              <w:rPr>
                <w:rFonts w:ascii="宋体" w:hAnsi="宋体" w:hint="eastAsia"/>
                <w:sz w:val="21"/>
                <w:szCs w:val="21"/>
              </w:rPr>
            </w:pPr>
          </w:p>
        </w:tc>
      </w:tr>
      <w:tr w:rsidR="006252D8" w:rsidRPr="00803D20" w14:paraId="4A836E91" w14:textId="77777777">
        <w:trPr>
          <w:trHeight w:val="510"/>
          <w:jc w:val="center"/>
        </w:trPr>
        <w:tc>
          <w:tcPr>
            <w:tcW w:w="2939" w:type="dxa"/>
            <w:vAlign w:val="center"/>
          </w:tcPr>
          <w:p w14:paraId="7329CF35"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技术负责人</w:t>
            </w:r>
          </w:p>
        </w:tc>
        <w:tc>
          <w:tcPr>
            <w:tcW w:w="851" w:type="dxa"/>
            <w:vAlign w:val="center"/>
          </w:tcPr>
          <w:p w14:paraId="25FF24FC"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姓名</w:t>
            </w:r>
          </w:p>
        </w:tc>
        <w:tc>
          <w:tcPr>
            <w:tcW w:w="992" w:type="dxa"/>
            <w:vAlign w:val="center"/>
          </w:tcPr>
          <w:p w14:paraId="483A8D6C" w14:textId="77777777" w:rsidR="006252D8" w:rsidRPr="00803D20" w:rsidRDefault="006252D8">
            <w:pPr>
              <w:jc w:val="center"/>
              <w:rPr>
                <w:rFonts w:ascii="宋体" w:hAnsi="宋体" w:hint="eastAsia"/>
                <w:sz w:val="21"/>
                <w:szCs w:val="21"/>
              </w:rPr>
            </w:pPr>
          </w:p>
        </w:tc>
        <w:tc>
          <w:tcPr>
            <w:tcW w:w="1026" w:type="dxa"/>
            <w:vAlign w:val="center"/>
          </w:tcPr>
          <w:p w14:paraId="095032B7"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技术职称</w:t>
            </w:r>
          </w:p>
        </w:tc>
        <w:tc>
          <w:tcPr>
            <w:tcW w:w="1286" w:type="dxa"/>
            <w:gridSpan w:val="2"/>
            <w:vAlign w:val="center"/>
          </w:tcPr>
          <w:p w14:paraId="64B65F16" w14:textId="77777777" w:rsidR="006252D8" w:rsidRPr="00803D20" w:rsidRDefault="006252D8">
            <w:pPr>
              <w:jc w:val="center"/>
              <w:rPr>
                <w:rFonts w:ascii="宋体" w:hAnsi="宋体" w:hint="eastAsia"/>
                <w:sz w:val="21"/>
                <w:szCs w:val="21"/>
              </w:rPr>
            </w:pPr>
          </w:p>
        </w:tc>
        <w:tc>
          <w:tcPr>
            <w:tcW w:w="1114" w:type="dxa"/>
            <w:gridSpan w:val="2"/>
            <w:vAlign w:val="center"/>
          </w:tcPr>
          <w:p w14:paraId="436AA935"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电话</w:t>
            </w:r>
          </w:p>
        </w:tc>
        <w:tc>
          <w:tcPr>
            <w:tcW w:w="957" w:type="dxa"/>
            <w:vAlign w:val="center"/>
          </w:tcPr>
          <w:p w14:paraId="6DEA2467" w14:textId="77777777" w:rsidR="006252D8" w:rsidRPr="00803D20" w:rsidRDefault="006252D8">
            <w:pPr>
              <w:jc w:val="center"/>
              <w:rPr>
                <w:rFonts w:ascii="宋体" w:hAnsi="宋体" w:hint="eastAsia"/>
                <w:sz w:val="21"/>
                <w:szCs w:val="21"/>
              </w:rPr>
            </w:pPr>
          </w:p>
        </w:tc>
      </w:tr>
      <w:tr w:rsidR="006252D8" w:rsidRPr="00803D20" w14:paraId="3768D083" w14:textId="77777777">
        <w:trPr>
          <w:trHeight w:val="510"/>
          <w:jc w:val="center"/>
        </w:trPr>
        <w:tc>
          <w:tcPr>
            <w:tcW w:w="2939" w:type="dxa"/>
            <w:vAlign w:val="center"/>
          </w:tcPr>
          <w:p w14:paraId="2F3580ED"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资质证书</w:t>
            </w:r>
          </w:p>
        </w:tc>
        <w:tc>
          <w:tcPr>
            <w:tcW w:w="6226" w:type="dxa"/>
            <w:gridSpan w:val="8"/>
            <w:vAlign w:val="center"/>
          </w:tcPr>
          <w:p w14:paraId="329FCC2E" w14:textId="77777777" w:rsidR="006252D8" w:rsidRPr="00803D20" w:rsidRDefault="00000000">
            <w:pPr>
              <w:rPr>
                <w:rFonts w:ascii="宋体" w:hAnsi="宋体" w:hint="eastAsia"/>
                <w:sz w:val="21"/>
                <w:szCs w:val="21"/>
              </w:rPr>
            </w:pPr>
            <w:r w:rsidRPr="00803D20">
              <w:rPr>
                <w:rFonts w:ascii="宋体" w:hAnsi="宋体" w:hint="eastAsia"/>
                <w:sz w:val="21"/>
                <w:szCs w:val="21"/>
              </w:rPr>
              <w:t>类型：              等级：            证书号：</w:t>
            </w:r>
          </w:p>
        </w:tc>
      </w:tr>
      <w:tr w:rsidR="006252D8" w:rsidRPr="00803D20" w14:paraId="64CCBB5D" w14:textId="77777777">
        <w:trPr>
          <w:trHeight w:val="510"/>
          <w:jc w:val="center"/>
        </w:trPr>
        <w:tc>
          <w:tcPr>
            <w:tcW w:w="2939" w:type="dxa"/>
            <w:vAlign w:val="center"/>
          </w:tcPr>
          <w:p w14:paraId="4B13F639"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质量管理体系证书</w:t>
            </w:r>
          </w:p>
          <w:p w14:paraId="57D9D13B"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（如有）</w:t>
            </w:r>
          </w:p>
        </w:tc>
        <w:tc>
          <w:tcPr>
            <w:tcW w:w="6226" w:type="dxa"/>
            <w:gridSpan w:val="8"/>
            <w:vAlign w:val="center"/>
          </w:tcPr>
          <w:p w14:paraId="5A3CAD2F" w14:textId="77777777" w:rsidR="006252D8" w:rsidRPr="00803D20" w:rsidRDefault="00000000">
            <w:pPr>
              <w:rPr>
                <w:rFonts w:ascii="宋体" w:hAnsi="宋体" w:hint="eastAsia"/>
                <w:sz w:val="21"/>
                <w:szCs w:val="21"/>
              </w:rPr>
            </w:pPr>
            <w:r w:rsidRPr="00803D20">
              <w:rPr>
                <w:rFonts w:ascii="宋体" w:hAnsi="宋体" w:hint="eastAsia"/>
                <w:sz w:val="21"/>
                <w:szCs w:val="21"/>
              </w:rPr>
              <w:t>类型：              等级：            证书号：</w:t>
            </w:r>
          </w:p>
        </w:tc>
      </w:tr>
      <w:tr w:rsidR="006252D8" w:rsidRPr="00803D20" w14:paraId="0CC7E632" w14:textId="77777777">
        <w:trPr>
          <w:trHeight w:val="510"/>
          <w:jc w:val="center"/>
        </w:trPr>
        <w:tc>
          <w:tcPr>
            <w:tcW w:w="2939" w:type="dxa"/>
            <w:vAlign w:val="center"/>
          </w:tcPr>
          <w:p w14:paraId="1D3CD014"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营业执照号</w:t>
            </w:r>
          </w:p>
        </w:tc>
        <w:tc>
          <w:tcPr>
            <w:tcW w:w="2869" w:type="dxa"/>
            <w:gridSpan w:val="3"/>
            <w:vAlign w:val="center"/>
          </w:tcPr>
          <w:p w14:paraId="41075B51" w14:textId="77777777" w:rsidR="006252D8" w:rsidRPr="00803D20" w:rsidRDefault="006252D8">
            <w:pPr>
              <w:rPr>
                <w:rFonts w:ascii="宋体" w:hAnsi="宋体" w:hint="eastAsia"/>
                <w:sz w:val="21"/>
                <w:szCs w:val="21"/>
              </w:rPr>
            </w:pPr>
          </w:p>
        </w:tc>
        <w:tc>
          <w:tcPr>
            <w:tcW w:w="3357" w:type="dxa"/>
            <w:gridSpan w:val="5"/>
            <w:vAlign w:val="center"/>
          </w:tcPr>
          <w:p w14:paraId="52471A47" w14:textId="77777777" w:rsidR="006252D8" w:rsidRPr="00803D20" w:rsidRDefault="00000000">
            <w:pPr>
              <w:rPr>
                <w:rFonts w:ascii="宋体" w:hAnsi="宋体" w:hint="eastAsia"/>
                <w:sz w:val="21"/>
                <w:szCs w:val="21"/>
              </w:rPr>
            </w:pPr>
            <w:r w:rsidRPr="00803D20">
              <w:rPr>
                <w:rFonts w:ascii="宋体" w:hAnsi="宋体" w:hint="eastAsia"/>
                <w:sz w:val="21"/>
                <w:szCs w:val="21"/>
              </w:rPr>
              <w:t>员工总人数：</w:t>
            </w:r>
          </w:p>
        </w:tc>
      </w:tr>
      <w:tr w:rsidR="006252D8" w:rsidRPr="00803D20" w14:paraId="644CCBCE" w14:textId="77777777">
        <w:trPr>
          <w:trHeight w:val="510"/>
          <w:jc w:val="center"/>
        </w:trPr>
        <w:tc>
          <w:tcPr>
            <w:tcW w:w="2939" w:type="dxa"/>
            <w:vAlign w:val="center"/>
          </w:tcPr>
          <w:p w14:paraId="6BD6BBD1"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注册资本</w:t>
            </w:r>
          </w:p>
        </w:tc>
        <w:tc>
          <w:tcPr>
            <w:tcW w:w="2869" w:type="dxa"/>
            <w:gridSpan w:val="3"/>
            <w:vAlign w:val="center"/>
          </w:tcPr>
          <w:p w14:paraId="27F02ED9" w14:textId="77777777" w:rsidR="006252D8" w:rsidRPr="00803D20" w:rsidRDefault="006252D8">
            <w:pPr>
              <w:rPr>
                <w:rFonts w:ascii="宋体" w:hAnsi="宋体" w:hint="eastAsia"/>
                <w:sz w:val="21"/>
                <w:szCs w:val="21"/>
              </w:rPr>
            </w:pPr>
          </w:p>
        </w:tc>
        <w:tc>
          <w:tcPr>
            <w:tcW w:w="477" w:type="dxa"/>
            <w:vMerge w:val="restart"/>
            <w:vAlign w:val="center"/>
          </w:tcPr>
          <w:p w14:paraId="4442004A"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其中</w:t>
            </w:r>
          </w:p>
        </w:tc>
        <w:tc>
          <w:tcPr>
            <w:tcW w:w="1637" w:type="dxa"/>
            <w:gridSpan w:val="2"/>
            <w:vAlign w:val="center"/>
          </w:tcPr>
          <w:p w14:paraId="3311FF55" w14:textId="77777777" w:rsidR="006252D8" w:rsidRPr="00803D20" w:rsidRDefault="00000000">
            <w:pPr>
              <w:rPr>
                <w:rFonts w:ascii="宋体" w:hAnsi="宋体" w:hint="eastAsia"/>
                <w:sz w:val="21"/>
                <w:szCs w:val="21"/>
              </w:rPr>
            </w:pPr>
            <w:r w:rsidRPr="00803D20">
              <w:rPr>
                <w:rFonts w:ascii="宋体" w:hAnsi="宋体" w:hint="eastAsia"/>
                <w:sz w:val="21"/>
                <w:szCs w:val="21"/>
              </w:rPr>
              <w:t>高级职称人员</w:t>
            </w:r>
          </w:p>
        </w:tc>
        <w:tc>
          <w:tcPr>
            <w:tcW w:w="1243" w:type="dxa"/>
            <w:gridSpan w:val="2"/>
            <w:vAlign w:val="center"/>
          </w:tcPr>
          <w:p w14:paraId="547D41A9" w14:textId="77777777" w:rsidR="006252D8" w:rsidRPr="00803D20" w:rsidRDefault="006252D8">
            <w:pPr>
              <w:rPr>
                <w:rFonts w:ascii="宋体" w:hAnsi="宋体" w:hint="eastAsia"/>
                <w:sz w:val="21"/>
                <w:szCs w:val="21"/>
              </w:rPr>
            </w:pPr>
          </w:p>
        </w:tc>
      </w:tr>
      <w:tr w:rsidR="006252D8" w:rsidRPr="00803D20" w14:paraId="5C1BEBD4" w14:textId="77777777">
        <w:trPr>
          <w:trHeight w:val="510"/>
          <w:jc w:val="center"/>
        </w:trPr>
        <w:tc>
          <w:tcPr>
            <w:tcW w:w="2939" w:type="dxa"/>
            <w:vAlign w:val="center"/>
          </w:tcPr>
          <w:p w14:paraId="71338EC0"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成立日期</w:t>
            </w:r>
          </w:p>
        </w:tc>
        <w:tc>
          <w:tcPr>
            <w:tcW w:w="2869" w:type="dxa"/>
            <w:gridSpan w:val="3"/>
            <w:vAlign w:val="center"/>
          </w:tcPr>
          <w:p w14:paraId="61F851AF" w14:textId="77777777" w:rsidR="006252D8" w:rsidRPr="00803D20" w:rsidRDefault="006252D8">
            <w:pPr>
              <w:rPr>
                <w:rFonts w:ascii="宋体" w:hAnsi="宋体" w:hint="eastAsia"/>
                <w:sz w:val="21"/>
                <w:szCs w:val="21"/>
              </w:rPr>
            </w:pPr>
          </w:p>
        </w:tc>
        <w:tc>
          <w:tcPr>
            <w:tcW w:w="477" w:type="dxa"/>
            <w:vMerge/>
            <w:vAlign w:val="center"/>
          </w:tcPr>
          <w:p w14:paraId="0E62A32F" w14:textId="77777777" w:rsidR="006252D8" w:rsidRPr="00803D20" w:rsidRDefault="006252D8">
            <w:pPr>
              <w:jc w:val="center"/>
              <w:rPr>
                <w:rFonts w:ascii="宋体" w:hAnsi="宋体" w:hint="eastAsia"/>
                <w:sz w:val="21"/>
                <w:szCs w:val="21"/>
              </w:rPr>
            </w:pPr>
          </w:p>
        </w:tc>
        <w:tc>
          <w:tcPr>
            <w:tcW w:w="1637" w:type="dxa"/>
            <w:gridSpan w:val="2"/>
            <w:vAlign w:val="center"/>
          </w:tcPr>
          <w:p w14:paraId="791AF82B" w14:textId="77777777" w:rsidR="006252D8" w:rsidRPr="00803D20" w:rsidRDefault="00000000">
            <w:pPr>
              <w:rPr>
                <w:rFonts w:ascii="宋体" w:hAnsi="宋体" w:hint="eastAsia"/>
                <w:sz w:val="21"/>
                <w:szCs w:val="21"/>
              </w:rPr>
            </w:pPr>
            <w:r w:rsidRPr="00803D20">
              <w:rPr>
                <w:rFonts w:ascii="宋体" w:hAnsi="宋体" w:hint="eastAsia"/>
                <w:sz w:val="21"/>
                <w:szCs w:val="21"/>
              </w:rPr>
              <w:t>中级职称人员</w:t>
            </w:r>
          </w:p>
        </w:tc>
        <w:tc>
          <w:tcPr>
            <w:tcW w:w="1243" w:type="dxa"/>
            <w:gridSpan w:val="2"/>
            <w:vAlign w:val="center"/>
          </w:tcPr>
          <w:p w14:paraId="1AAF8F5F" w14:textId="77777777" w:rsidR="006252D8" w:rsidRPr="00803D20" w:rsidRDefault="006252D8">
            <w:pPr>
              <w:rPr>
                <w:rFonts w:ascii="宋体" w:hAnsi="宋体" w:hint="eastAsia"/>
                <w:sz w:val="21"/>
                <w:szCs w:val="21"/>
              </w:rPr>
            </w:pPr>
          </w:p>
        </w:tc>
      </w:tr>
      <w:tr w:rsidR="006252D8" w:rsidRPr="00803D20" w14:paraId="17FB552E" w14:textId="77777777">
        <w:trPr>
          <w:trHeight w:val="510"/>
          <w:jc w:val="center"/>
        </w:trPr>
        <w:tc>
          <w:tcPr>
            <w:tcW w:w="2939" w:type="dxa"/>
            <w:vAlign w:val="center"/>
          </w:tcPr>
          <w:p w14:paraId="36330653"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基本账户开户银行</w:t>
            </w:r>
          </w:p>
        </w:tc>
        <w:tc>
          <w:tcPr>
            <w:tcW w:w="2869" w:type="dxa"/>
            <w:gridSpan w:val="3"/>
            <w:vAlign w:val="center"/>
          </w:tcPr>
          <w:p w14:paraId="5E865D9D" w14:textId="77777777" w:rsidR="006252D8" w:rsidRPr="00803D20" w:rsidRDefault="006252D8">
            <w:pPr>
              <w:rPr>
                <w:rFonts w:ascii="宋体" w:hAnsi="宋体" w:hint="eastAsia"/>
                <w:sz w:val="21"/>
                <w:szCs w:val="21"/>
              </w:rPr>
            </w:pPr>
          </w:p>
        </w:tc>
        <w:tc>
          <w:tcPr>
            <w:tcW w:w="477" w:type="dxa"/>
            <w:vMerge/>
            <w:vAlign w:val="center"/>
          </w:tcPr>
          <w:p w14:paraId="63C24A77" w14:textId="77777777" w:rsidR="006252D8" w:rsidRPr="00803D20" w:rsidRDefault="006252D8">
            <w:pPr>
              <w:jc w:val="center"/>
              <w:rPr>
                <w:rFonts w:ascii="宋体" w:hAnsi="宋体" w:hint="eastAsia"/>
                <w:sz w:val="21"/>
                <w:szCs w:val="21"/>
              </w:rPr>
            </w:pPr>
          </w:p>
        </w:tc>
        <w:tc>
          <w:tcPr>
            <w:tcW w:w="1637" w:type="dxa"/>
            <w:gridSpan w:val="2"/>
            <w:vAlign w:val="center"/>
          </w:tcPr>
          <w:p w14:paraId="2FAFAFCB" w14:textId="77777777" w:rsidR="006252D8" w:rsidRPr="00803D20" w:rsidRDefault="00000000">
            <w:pPr>
              <w:rPr>
                <w:rFonts w:ascii="宋体" w:hAnsi="宋体" w:hint="eastAsia"/>
                <w:sz w:val="21"/>
                <w:szCs w:val="21"/>
              </w:rPr>
            </w:pPr>
            <w:r w:rsidRPr="00803D20">
              <w:rPr>
                <w:rFonts w:ascii="宋体" w:hAnsi="宋体" w:hint="eastAsia"/>
                <w:sz w:val="21"/>
                <w:szCs w:val="21"/>
              </w:rPr>
              <w:t>技术人员数量</w:t>
            </w:r>
          </w:p>
        </w:tc>
        <w:tc>
          <w:tcPr>
            <w:tcW w:w="1243" w:type="dxa"/>
            <w:gridSpan w:val="2"/>
            <w:vAlign w:val="center"/>
          </w:tcPr>
          <w:p w14:paraId="01F7BC31" w14:textId="77777777" w:rsidR="006252D8" w:rsidRPr="00803D20" w:rsidRDefault="006252D8">
            <w:pPr>
              <w:rPr>
                <w:rFonts w:ascii="宋体" w:hAnsi="宋体" w:hint="eastAsia"/>
                <w:sz w:val="21"/>
                <w:szCs w:val="21"/>
              </w:rPr>
            </w:pPr>
          </w:p>
        </w:tc>
      </w:tr>
      <w:tr w:rsidR="006252D8" w:rsidRPr="00803D20" w14:paraId="22C88023" w14:textId="77777777">
        <w:trPr>
          <w:trHeight w:val="510"/>
          <w:jc w:val="center"/>
        </w:trPr>
        <w:tc>
          <w:tcPr>
            <w:tcW w:w="2939" w:type="dxa"/>
            <w:vAlign w:val="center"/>
          </w:tcPr>
          <w:p w14:paraId="1FFF9417"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基本账户银行账号</w:t>
            </w:r>
          </w:p>
        </w:tc>
        <w:tc>
          <w:tcPr>
            <w:tcW w:w="2869" w:type="dxa"/>
            <w:gridSpan w:val="3"/>
            <w:vAlign w:val="center"/>
          </w:tcPr>
          <w:p w14:paraId="2AE100B0" w14:textId="77777777" w:rsidR="006252D8" w:rsidRPr="00803D20" w:rsidRDefault="006252D8">
            <w:pPr>
              <w:rPr>
                <w:rFonts w:ascii="宋体" w:hAnsi="宋体" w:hint="eastAsia"/>
                <w:sz w:val="21"/>
                <w:szCs w:val="21"/>
              </w:rPr>
            </w:pPr>
          </w:p>
        </w:tc>
        <w:tc>
          <w:tcPr>
            <w:tcW w:w="477" w:type="dxa"/>
            <w:vMerge/>
            <w:vAlign w:val="center"/>
          </w:tcPr>
          <w:p w14:paraId="14E41A9C" w14:textId="77777777" w:rsidR="006252D8" w:rsidRPr="00803D20" w:rsidRDefault="006252D8">
            <w:pPr>
              <w:jc w:val="center"/>
              <w:rPr>
                <w:rFonts w:ascii="宋体" w:hAnsi="宋体" w:hint="eastAsia"/>
                <w:sz w:val="21"/>
                <w:szCs w:val="21"/>
              </w:rPr>
            </w:pPr>
          </w:p>
        </w:tc>
        <w:tc>
          <w:tcPr>
            <w:tcW w:w="1637" w:type="dxa"/>
            <w:gridSpan w:val="2"/>
            <w:vAlign w:val="center"/>
          </w:tcPr>
          <w:p w14:paraId="0DDD8EC5" w14:textId="77777777" w:rsidR="006252D8" w:rsidRPr="00803D20" w:rsidRDefault="00000000">
            <w:pPr>
              <w:rPr>
                <w:rFonts w:ascii="宋体" w:hAnsi="宋体" w:hint="eastAsia"/>
                <w:sz w:val="21"/>
                <w:szCs w:val="21"/>
              </w:rPr>
            </w:pPr>
            <w:r w:rsidRPr="00803D20">
              <w:rPr>
                <w:rFonts w:ascii="宋体" w:hAnsi="宋体" w:hint="eastAsia"/>
                <w:sz w:val="21"/>
                <w:szCs w:val="21"/>
              </w:rPr>
              <w:t>各类注册人员</w:t>
            </w:r>
          </w:p>
        </w:tc>
        <w:tc>
          <w:tcPr>
            <w:tcW w:w="1243" w:type="dxa"/>
            <w:gridSpan w:val="2"/>
            <w:vAlign w:val="center"/>
          </w:tcPr>
          <w:p w14:paraId="07BAC29C" w14:textId="77777777" w:rsidR="006252D8" w:rsidRPr="00803D20" w:rsidRDefault="006252D8">
            <w:pPr>
              <w:rPr>
                <w:rFonts w:ascii="宋体" w:hAnsi="宋体" w:hint="eastAsia"/>
                <w:sz w:val="21"/>
                <w:szCs w:val="21"/>
              </w:rPr>
            </w:pPr>
          </w:p>
        </w:tc>
      </w:tr>
      <w:tr w:rsidR="006252D8" w:rsidRPr="00803D20" w14:paraId="3BB91C6D" w14:textId="77777777">
        <w:trPr>
          <w:trHeight w:val="510"/>
          <w:jc w:val="center"/>
        </w:trPr>
        <w:tc>
          <w:tcPr>
            <w:tcW w:w="2939" w:type="dxa"/>
            <w:vAlign w:val="center"/>
          </w:tcPr>
          <w:p w14:paraId="00E891AA" w14:textId="77777777" w:rsidR="006252D8" w:rsidRPr="00803D20" w:rsidRDefault="00000000">
            <w:pPr>
              <w:topLinePunct/>
              <w:ind w:firstLineChars="100" w:firstLine="210"/>
              <w:jc w:val="center"/>
              <w:rPr>
                <w:rFonts w:ascii="宋体" w:hAnsi="宋体" w:hint="eastAsia"/>
                <w:sz w:val="21"/>
                <w:szCs w:val="21"/>
              </w:rPr>
            </w:pPr>
            <w:r w:rsidRPr="00803D20">
              <w:rPr>
                <w:rFonts w:ascii="宋体" w:hAnsi="宋体"/>
                <w:sz w:val="21"/>
                <w:szCs w:val="21"/>
              </w:rPr>
              <w:t>经营范围</w:t>
            </w:r>
          </w:p>
        </w:tc>
        <w:tc>
          <w:tcPr>
            <w:tcW w:w="6226" w:type="dxa"/>
            <w:gridSpan w:val="8"/>
            <w:vAlign w:val="center"/>
          </w:tcPr>
          <w:p w14:paraId="7528DD27" w14:textId="77777777" w:rsidR="006252D8" w:rsidRPr="00803D20" w:rsidRDefault="006252D8">
            <w:pPr>
              <w:rPr>
                <w:rFonts w:ascii="宋体" w:hAnsi="宋体" w:hint="eastAsia"/>
                <w:sz w:val="21"/>
                <w:szCs w:val="21"/>
              </w:rPr>
            </w:pPr>
          </w:p>
        </w:tc>
      </w:tr>
      <w:tr w:rsidR="006252D8" w:rsidRPr="00803D20" w14:paraId="031F8A21" w14:textId="77777777">
        <w:trPr>
          <w:trHeight w:val="510"/>
          <w:jc w:val="center"/>
        </w:trPr>
        <w:tc>
          <w:tcPr>
            <w:tcW w:w="2939" w:type="dxa"/>
            <w:vAlign w:val="center"/>
          </w:tcPr>
          <w:p w14:paraId="47845F55" w14:textId="77777777" w:rsidR="006252D8" w:rsidRPr="00803D20" w:rsidRDefault="00000000">
            <w:pPr>
              <w:topLinePunct/>
              <w:jc w:val="center"/>
              <w:rPr>
                <w:rFonts w:ascii="宋体" w:hAnsi="宋体" w:hint="eastAsia"/>
                <w:sz w:val="21"/>
                <w:szCs w:val="21"/>
              </w:rPr>
            </w:pPr>
            <w:r w:rsidRPr="00803D20">
              <w:rPr>
                <w:rFonts w:ascii="宋体" w:hAnsi="宋体"/>
                <w:sz w:val="21"/>
                <w:szCs w:val="21"/>
              </w:rPr>
              <w:t>投标人关联企业情况（包括但不限于与投标人法定代表人为同一人或者存在控股、管理关系的不同单位）</w:t>
            </w:r>
          </w:p>
        </w:tc>
        <w:tc>
          <w:tcPr>
            <w:tcW w:w="6226" w:type="dxa"/>
            <w:gridSpan w:val="8"/>
            <w:vAlign w:val="center"/>
          </w:tcPr>
          <w:p w14:paraId="3C4A22A3" w14:textId="77777777" w:rsidR="006252D8" w:rsidRPr="00803D20" w:rsidRDefault="006252D8">
            <w:pPr>
              <w:rPr>
                <w:rFonts w:ascii="宋体" w:hAnsi="宋体" w:hint="eastAsia"/>
                <w:sz w:val="21"/>
                <w:szCs w:val="21"/>
              </w:rPr>
            </w:pPr>
          </w:p>
        </w:tc>
      </w:tr>
      <w:tr w:rsidR="006252D8" w:rsidRPr="00803D20" w14:paraId="10F089D5" w14:textId="77777777">
        <w:trPr>
          <w:trHeight w:val="510"/>
          <w:jc w:val="center"/>
        </w:trPr>
        <w:tc>
          <w:tcPr>
            <w:tcW w:w="2939" w:type="dxa"/>
            <w:vAlign w:val="center"/>
          </w:tcPr>
          <w:p w14:paraId="6C02CF54" w14:textId="77777777" w:rsidR="006252D8" w:rsidRPr="00803D20" w:rsidRDefault="00000000">
            <w:pPr>
              <w:topLinePunct/>
              <w:jc w:val="center"/>
              <w:rPr>
                <w:rFonts w:ascii="宋体" w:hAnsi="宋体" w:hint="eastAsia"/>
                <w:sz w:val="21"/>
                <w:szCs w:val="21"/>
              </w:rPr>
            </w:pPr>
            <w:r w:rsidRPr="00803D20">
              <w:rPr>
                <w:rFonts w:ascii="宋体" w:hAnsi="宋体"/>
                <w:sz w:val="21"/>
                <w:szCs w:val="21"/>
              </w:rPr>
              <w:t>备注</w:t>
            </w:r>
          </w:p>
        </w:tc>
        <w:tc>
          <w:tcPr>
            <w:tcW w:w="6226" w:type="dxa"/>
            <w:gridSpan w:val="8"/>
            <w:vAlign w:val="center"/>
          </w:tcPr>
          <w:p w14:paraId="42D8C453" w14:textId="77777777" w:rsidR="006252D8" w:rsidRPr="00803D20" w:rsidRDefault="006252D8">
            <w:pPr>
              <w:rPr>
                <w:rFonts w:ascii="宋体" w:hAnsi="宋体" w:hint="eastAsia"/>
                <w:sz w:val="21"/>
                <w:szCs w:val="21"/>
              </w:rPr>
            </w:pPr>
          </w:p>
        </w:tc>
      </w:tr>
    </w:tbl>
    <w:p w14:paraId="76E47682" w14:textId="77777777" w:rsidR="006252D8" w:rsidRPr="00803D20" w:rsidRDefault="00000000">
      <w:pPr>
        <w:spacing w:line="360" w:lineRule="auto"/>
        <w:ind w:firstLineChars="200" w:firstLine="420"/>
        <w:jc w:val="left"/>
        <w:rPr>
          <w:rFonts w:ascii="宋体" w:hAnsi="宋体" w:hint="eastAsia"/>
          <w:sz w:val="21"/>
          <w:szCs w:val="21"/>
        </w:rPr>
      </w:pPr>
      <w:r w:rsidRPr="00803D20">
        <w:rPr>
          <w:rFonts w:ascii="宋体" w:hAnsi="宋体" w:hint="eastAsia"/>
          <w:sz w:val="21"/>
          <w:szCs w:val="21"/>
        </w:rPr>
        <w:t>注：投标人应根据投标人须知第3.5.1项的要求在本表后附相关证明材料。如为联合体投标，联合体各成员单位均应填写本表，并注明联合体责任单位或成员单位。境内投标人以现金或者支票形式提交投标保证金的，还应附基本账户开户许可证。</w:t>
      </w:r>
    </w:p>
    <w:p w14:paraId="35A35A07" w14:textId="77777777" w:rsidR="006252D8" w:rsidRPr="00803D20" w:rsidRDefault="006252D8">
      <w:pPr>
        <w:spacing w:line="490" w:lineRule="exact"/>
        <w:ind w:firstLineChars="200" w:firstLine="560"/>
        <w:jc w:val="left"/>
        <w:rPr>
          <w:sz w:val="28"/>
          <w:szCs w:val="32"/>
        </w:rPr>
      </w:pPr>
    </w:p>
    <w:p w14:paraId="56C1A1AC" w14:textId="77777777" w:rsidR="006252D8" w:rsidRPr="00803D20" w:rsidRDefault="006252D8">
      <w:pPr>
        <w:rPr>
          <w:sz w:val="22"/>
          <w:szCs w:val="22"/>
        </w:rPr>
      </w:pPr>
    </w:p>
    <w:p w14:paraId="5D64293C" w14:textId="77777777" w:rsidR="006252D8" w:rsidRPr="00803D20" w:rsidRDefault="00000000">
      <w:pPr>
        <w:spacing w:line="490" w:lineRule="exact"/>
        <w:ind w:firstLineChars="1777" w:firstLine="4976"/>
        <w:rPr>
          <w:sz w:val="28"/>
          <w:szCs w:val="32"/>
        </w:rPr>
      </w:pPr>
      <w:r w:rsidRPr="00803D20">
        <w:rPr>
          <w:sz w:val="28"/>
          <w:szCs w:val="32"/>
        </w:rPr>
        <w:br w:type="page"/>
      </w:r>
    </w:p>
    <w:p w14:paraId="668ED642" w14:textId="77777777" w:rsidR="006252D8" w:rsidRPr="00803D20" w:rsidRDefault="00000000">
      <w:pPr>
        <w:spacing w:line="360" w:lineRule="auto"/>
        <w:jc w:val="center"/>
        <w:rPr>
          <w:b/>
          <w:sz w:val="28"/>
          <w:szCs w:val="28"/>
        </w:rPr>
      </w:pPr>
      <w:bookmarkStart w:id="535" w:name="_Toc3574"/>
      <w:r w:rsidRPr="00803D20">
        <w:rPr>
          <w:rFonts w:hint="eastAsia"/>
          <w:b/>
          <w:sz w:val="28"/>
          <w:szCs w:val="28"/>
        </w:rPr>
        <w:lastRenderedPageBreak/>
        <w:t>（二）</w:t>
      </w:r>
      <w:r w:rsidRPr="00803D20">
        <w:rPr>
          <w:b/>
          <w:sz w:val="28"/>
          <w:szCs w:val="28"/>
        </w:rPr>
        <w:t>近年财务状况表</w:t>
      </w:r>
      <w:bookmarkEnd w:id="535"/>
    </w:p>
    <w:p w14:paraId="10BE9EA9" w14:textId="77777777" w:rsidR="006252D8" w:rsidRPr="00803D20" w:rsidRDefault="006252D8"/>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211"/>
        <w:gridCol w:w="1341"/>
        <w:gridCol w:w="1417"/>
        <w:gridCol w:w="1418"/>
        <w:gridCol w:w="1701"/>
      </w:tblGrid>
      <w:tr w:rsidR="006252D8" w:rsidRPr="00803D20" w14:paraId="48037C67" w14:textId="77777777">
        <w:trPr>
          <w:trHeight w:val="453"/>
          <w:jc w:val="center"/>
        </w:trPr>
        <w:tc>
          <w:tcPr>
            <w:tcW w:w="1809" w:type="dxa"/>
            <w:vAlign w:val="center"/>
          </w:tcPr>
          <w:p w14:paraId="7BD97675"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名   称</w:t>
            </w:r>
          </w:p>
        </w:tc>
        <w:tc>
          <w:tcPr>
            <w:tcW w:w="1211" w:type="dxa"/>
            <w:vAlign w:val="center"/>
          </w:tcPr>
          <w:p w14:paraId="60A26821"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单位</w:t>
            </w:r>
          </w:p>
        </w:tc>
        <w:tc>
          <w:tcPr>
            <w:tcW w:w="1341" w:type="dxa"/>
            <w:vAlign w:val="center"/>
          </w:tcPr>
          <w:p w14:paraId="51819D1E"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______年</w:t>
            </w:r>
          </w:p>
        </w:tc>
        <w:tc>
          <w:tcPr>
            <w:tcW w:w="1417" w:type="dxa"/>
            <w:vAlign w:val="center"/>
          </w:tcPr>
          <w:p w14:paraId="74756DA6"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______年</w:t>
            </w:r>
          </w:p>
        </w:tc>
        <w:tc>
          <w:tcPr>
            <w:tcW w:w="1418" w:type="dxa"/>
            <w:vAlign w:val="center"/>
          </w:tcPr>
          <w:p w14:paraId="57FC6CC5"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______年</w:t>
            </w:r>
          </w:p>
        </w:tc>
        <w:tc>
          <w:tcPr>
            <w:tcW w:w="1701" w:type="dxa"/>
            <w:vAlign w:val="center"/>
          </w:tcPr>
          <w:p w14:paraId="09E597F6" w14:textId="77777777" w:rsidR="006252D8" w:rsidRPr="00803D20" w:rsidRDefault="00000000">
            <w:pPr>
              <w:jc w:val="center"/>
              <w:rPr>
                <w:rFonts w:ascii="宋体" w:hAnsi="宋体" w:hint="eastAsia"/>
                <w:sz w:val="21"/>
                <w:szCs w:val="21"/>
              </w:rPr>
            </w:pPr>
            <w:r w:rsidRPr="00803D20">
              <w:rPr>
                <w:rFonts w:ascii="宋体" w:hAnsi="宋体" w:hint="eastAsia"/>
                <w:sz w:val="21"/>
                <w:szCs w:val="21"/>
              </w:rPr>
              <w:t>......</w:t>
            </w:r>
          </w:p>
        </w:tc>
      </w:tr>
      <w:tr w:rsidR="006252D8" w:rsidRPr="00803D20" w14:paraId="2107F622" w14:textId="77777777">
        <w:trPr>
          <w:trHeight w:val="453"/>
          <w:jc w:val="center"/>
        </w:trPr>
        <w:tc>
          <w:tcPr>
            <w:tcW w:w="1809" w:type="dxa"/>
            <w:vAlign w:val="center"/>
          </w:tcPr>
          <w:p w14:paraId="48C8528F" w14:textId="77777777" w:rsidR="006252D8" w:rsidRPr="00803D20" w:rsidRDefault="00000000">
            <w:pPr>
              <w:jc w:val="left"/>
              <w:rPr>
                <w:rFonts w:ascii="宋体" w:hAnsi="宋体" w:hint="eastAsia"/>
                <w:sz w:val="21"/>
                <w:szCs w:val="21"/>
              </w:rPr>
            </w:pPr>
            <w:r w:rsidRPr="00803D20">
              <w:rPr>
                <w:rFonts w:ascii="宋体" w:hAnsi="宋体" w:hint="eastAsia"/>
                <w:sz w:val="21"/>
                <w:szCs w:val="21"/>
              </w:rPr>
              <w:t>一、注册资金</w:t>
            </w:r>
          </w:p>
        </w:tc>
        <w:tc>
          <w:tcPr>
            <w:tcW w:w="1211" w:type="dxa"/>
            <w:vAlign w:val="center"/>
          </w:tcPr>
          <w:p w14:paraId="48141B4E" w14:textId="77777777" w:rsidR="006252D8" w:rsidRPr="00803D20" w:rsidRDefault="006252D8">
            <w:pPr>
              <w:jc w:val="center"/>
              <w:rPr>
                <w:rFonts w:ascii="宋体" w:hAnsi="宋体" w:hint="eastAsia"/>
                <w:sz w:val="21"/>
                <w:szCs w:val="21"/>
              </w:rPr>
            </w:pPr>
          </w:p>
        </w:tc>
        <w:tc>
          <w:tcPr>
            <w:tcW w:w="1341" w:type="dxa"/>
            <w:vAlign w:val="center"/>
          </w:tcPr>
          <w:p w14:paraId="466853A1" w14:textId="77777777" w:rsidR="006252D8" w:rsidRPr="00803D20" w:rsidRDefault="006252D8">
            <w:pPr>
              <w:jc w:val="center"/>
              <w:rPr>
                <w:rFonts w:ascii="宋体" w:hAnsi="宋体" w:hint="eastAsia"/>
                <w:sz w:val="21"/>
                <w:szCs w:val="21"/>
              </w:rPr>
            </w:pPr>
          </w:p>
        </w:tc>
        <w:tc>
          <w:tcPr>
            <w:tcW w:w="1417" w:type="dxa"/>
            <w:vAlign w:val="center"/>
          </w:tcPr>
          <w:p w14:paraId="2B5D2E97" w14:textId="77777777" w:rsidR="006252D8" w:rsidRPr="00803D20" w:rsidRDefault="006252D8">
            <w:pPr>
              <w:jc w:val="center"/>
              <w:rPr>
                <w:rFonts w:ascii="宋体" w:hAnsi="宋体" w:hint="eastAsia"/>
                <w:sz w:val="21"/>
                <w:szCs w:val="21"/>
              </w:rPr>
            </w:pPr>
          </w:p>
        </w:tc>
        <w:tc>
          <w:tcPr>
            <w:tcW w:w="1418" w:type="dxa"/>
            <w:vAlign w:val="center"/>
          </w:tcPr>
          <w:p w14:paraId="30D12E4C" w14:textId="77777777" w:rsidR="006252D8" w:rsidRPr="00803D20" w:rsidRDefault="006252D8">
            <w:pPr>
              <w:jc w:val="center"/>
              <w:rPr>
                <w:rFonts w:ascii="宋体" w:hAnsi="宋体" w:hint="eastAsia"/>
                <w:sz w:val="21"/>
                <w:szCs w:val="21"/>
              </w:rPr>
            </w:pPr>
          </w:p>
        </w:tc>
        <w:tc>
          <w:tcPr>
            <w:tcW w:w="1701" w:type="dxa"/>
            <w:vAlign w:val="center"/>
          </w:tcPr>
          <w:p w14:paraId="63E9F279" w14:textId="77777777" w:rsidR="006252D8" w:rsidRPr="00803D20" w:rsidRDefault="006252D8">
            <w:pPr>
              <w:jc w:val="center"/>
              <w:rPr>
                <w:rFonts w:ascii="宋体" w:hAnsi="宋体" w:hint="eastAsia"/>
                <w:sz w:val="21"/>
                <w:szCs w:val="21"/>
              </w:rPr>
            </w:pPr>
          </w:p>
        </w:tc>
      </w:tr>
      <w:tr w:rsidR="006252D8" w:rsidRPr="00803D20" w14:paraId="71B846AC" w14:textId="77777777">
        <w:trPr>
          <w:trHeight w:val="453"/>
          <w:jc w:val="center"/>
        </w:trPr>
        <w:tc>
          <w:tcPr>
            <w:tcW w:w="1809" w:type="dxa"/>
            <w:vAlign w:val="center"/>
          </w:tcPr>
          <w:p w14:paraId="497A3897" w14:textId="77777777" w:rsidR="006252D8" w:rsidRPr="00803D20" w:rsidRDefault="00000000">
            <w:pPr>
              <w:jc w:val="left"/>
              <w:rPr>
                <w:rFonts w:ascii="宋体" w:hAnsi="宋体" w:hint="eastAsia"/>
                <w:sz w:val="21"/>
                <w:szCs w:val="21"/>
              </w:rPr>
            </w:pPr>
            <w:r w:rsidRPr="00803D20">
              <w:rPr>
                <w:rFonts w:ascii="宋体" w:hAnsi="宋体" w:hint="eastAsia"/>
                <w:sz w:val="21"/>
                <w:szCs w:val="21"/>
              </w:rPr>
              <w:t>二、净资产</w:t>
            </w:r>
          </w:p>
        </w:tc>
        <w:tc>
          <w:tcPr>
            <w:tcW w:w="1211" w:type="dxa"/>
            <w:vAlign w:val="center"/>
          </w:tcPr>
          <w:p w14:paraId="70D9C235" w14:textId="77777777" w:rsidR="006252D8" w:rsidRPr="00803D20" w:rsidRDefault="006252D8">
            <w:pPr>
              <w:jc w:val="center"/>
              <w:rPr>
                <w:rFonts w:ascii="宋体" w:hAnsi="宋体" w:hint="eastAsia"/>
                <w:sz w:val="21"/>
                <w:szCs w:val="21"/>
              </w:rPr>
            </w:pPr>
          </w:p>
        </w:tc>
        <w:tc>
          <w:tcPr>
            <w:tcW w:w="1341" w:type="dxa"/>
            <w:vAlign w:val="center"/>
          </w:tcPr>
          <w:p w14:paraId="6CFC64C9" w14:textId="77777777" w:rsidR="006252D8" w:rsidRPr="00803D20" w:rsidRDefault="006252D8">
            <w:pPr>
              <w:jc w:val="center"/>
              <w:rPr>
                <w:rFonts w:ascii="宋体" w:hAnsi="宋体" w:hint="eastAsia"/>
                <w:sz w:val="21"/>
                <w:szCs w:val="21"/>
              </w:rPr>
            </w:pPr>
          </w:p>
        </w:tc>
        <w:tc>
          <w:tcPr>
            <w:tcW w:w="1417" w:type="dxa"/>
            <w:vAlign w:val="center"/>
          </w:tcPr>
          <w:p w14:paraId="29B364D6" w14:textId="77777777" w:rsidR="006252D8" w:rsidRPr="00803D20" w:rsidRDefault="006252D8">
            <w:pPr>
              <w:jc w:val="center"/>
              <w:rPr>
                <w:rFonts w:ascii="宋体" w:hAnsi="宋体" w:hint="eastAsia"/>
                <w:sz w:val="21"/>
                <w:szCs w:val="21"/>
              </w:rPr>
            </w:pPr>
          </w:p>
        </w:tc>
        <w:tc>
          <w:tcPr>
            <w:tcW w:w="1418" w:type="dxa"/>
            <w:vAlign w:val="center"/>
          </w:tcPr>
          <w:p w14:paraId="62303C48" w14:textId="77777777" w:rsidR="006252D8" w:rsidRPr="00803D20" w:rsidRDefault="006252D8">
            <w:pPr>
              <w:jc w:val="center"/>
              <w:rPr>
                <w:rFonts w:ascii="宋体" w:hAnsi="宋体" w:hint="eastAsia"/>
                <w:sz w:val="21"/>
                <w:szCs w:val="21"/>
              </w:rPr>
            </w:pPr>
          </w:p>
        </w:tc>
        <w:tc>
          <w:tcPr>
            <w:tcW w:w="1701" w:type="dxa"/>
            <w:vAlign w:val="center"/>
          </w:tcPr>
          <w:p w14:paraId="6F858E7D" w14:textId="77777777" w:rsidR="006252D8" w:rsidRPr="00803D20" w:rsidRDefault="006252D8">
            <w:pPr>
              <w:jc w:val="center"/>
              <w:rPr>
                <w:rFonts w:ascii="宋体" w:hAnsi="宋体" w:hint="eastAsia"/>
                <w:sz w:val="21"/>
                <w:szCs w:val="21"/>
              </w:rPr>
            </w:pPr>
          </w:p>
        </w:tc>
      </w:tr>
      <w:tr w:rsidR="006252D8" w:rsidRPr="00803D20" w14:paraId="7748B692" w14:textId="77777777">
        <w:trPr>
          <w:trHeight w:val="453"/>
          <w:jc w:val="center"/>
        </w:trPr>
        <w:tc>
          <w:tcPr>
            <w:tcW w:w="1809" w:type="dxa"/>
            <w:vAlign w:val="center"/>
          </w:tcPr>
          <w:p w14:paraId="457C18AA" w14:textId="77777777" w:rsidR="006252D8" w:rsidRPr="00803D20" w:rsidRDefault="00000000">
            <w:pPr>
              <w:jc w:val="left"/>
              <w:rPr>
                <w:rFonts w:ascii="宋体" w:hAnsi="宋体" w:hint="eastAsia"/>
                <w:sz w:val="21"/>
                <w:szCs w:val="21"/>
              </w:rPr>
            </w:pPr>
            <w:r w:rsidRPr="00803D20">
              <w:rPr>
                <w:rFonts w:ascii="宋体" w:hAnsi="宋体" w:hint="eastAsia"/>
                <w:sz w:val="21"/>
                <w:szCs w:val="21"/>
              </w:rPr>
              <w:t>三、总资产</w:t>
            </w:r>
          </w:p>
        </w:tc>
        <w:tc>
          <w:tcPr>
            <w:tcW w:w="1211" w:type="dxa"/>
            <w:vAlign w:val="center"/>
          </w:tcPr>
          <w:p w14:paraId="44CB060D" w14:textId="77777777" w:rsidR="006252D8" w:rsidRPr="00803D20" w:rsidRDefault="006252D8">
            <w:pPr>
              <w:jc w:val="center"/>
              <w:rPr>
                <w:rFonts w:ascii="宋体" w:hAnsi="宋体" w:hint="eastAsia"/>
                <w:sz w:val="21"/>
                <w:szCs w:val="21"/>
              </w:rPr>
            </w:pPr>
          </w:p>
        </w:tc>
        <w:tc>
          <w:tcPr>
            <w:tcW w:w="1341" w:type="dxa"/>
            <w:vAlign w:val="center"/>
          </w:tcPr>
          <w:p w14:paraId="3BB407D3" w14:textId="77777777" w:rsidR="006252D8" w:rsidRPr="00803D20" w:rsidRDefault="006252D8">
            <w:pPr>
              <w:jc w:val="center"/>
              <w:rPr>
                <w:rFonts w:ascii="宋体" w:hAnsi="宋体" w:hint="eastAsia"/>
                <w:sz w:val="21"/>
                <w:szCs w:val="21"/>
              </w:rPr>
            </w:pPr>
          </w:p>
        </w:tc>
        <w:tc>
          <w:tcPr>
            <w:tcW w:w="1417" w:type="dxa"/>
            <w:vAlign w:val="center"/>
          </w:tcPr>
          <w:p w14:paraId="049D0119" w14:textId="77777777" w:rsidR="006252D8" w:rsidRPr="00803D20" w:rsidRDefault="006252D8">
            <w:pPr>
              <w:jc w:val="center"/>
              <w:rPr>
                <w:rFonts w:ascii="宋体" w:hAnsi="宋体" w:hint="eastAsia"/>
                <w:sz w:val="21"/>
                <w:szCs w:val="21"/>
              </w:rPr>
            </w:pPr>
          </w:p>
        </w:tc>
        <w:tc>
          <w:tcPr>
            <w:tcW w:w="1418" w:type="dxa"/>
            <w:vAlign w:val="center"/>
          </w:tcPr>
          <w:p w14:paraId="163FCE96" w14:textId="77777777" w:rsidR="006252D8" w:rsidRPr="00803D20" w:rsidRDefault="006252D8">
            <w:pPr>
              <w:jc w:val="center"/>
              <w:rPr>
                <w:rFonts w:ascii="宋体" w:hAnsi="宋体" w:hint="eastAsia"/>
                <w:sz w:val="21"/>
                <w:szCs w:val="21"/>
              </w:rPr>
            </w:pPr>
          </w:p>
        </w:tc>
        <w:tc>
          <w:tcPr>
            <w:tcW w:w="1701" w:type="dxa"/>
            <w:vAlign w:val="center"/>
          </w:tcPr>
          <w:p w14:paraId="28E5144E" w14:textId="77777777" w:rsidR="006252D8" w:rsidRPr="00803D20" w:rsidRDefault="006252D8">
            <w:pPr>
              <w:jc w:val="center"/>
              <w:rPr>
                <w:rFonts w:ascii="宋体" w:hAnsi="宋体" w:hint="eastAsia"/>
                <w:sz w:val="21"/>
                <w:szCs w:val="21"/>
              </w:rPr>
            </w:pPr>
          </w:p>
        </w:tc>
      </w:tr>
      <w:tr w:rsidR="006252D8" w:rsidRPr="00803D20" w14:paraId="5225763A" w14:textId="77777777">
        <w:trPr>
          <w:trHeight w:val="453"/>
          <w:jc w:val="center"/>
        </w:trPr>
        <w:tc>
          <w:tcPr>
            <w:tcW w:w="1809" w:type="dxa"/>
            <w:vAlign w:val="center"/>
          </w:tcPr>
          <w:p w14:paraId="3B90EEC2" w14:textId="77777777" w:rsidR="006252D8" w:rsidRPr="00803D20" w:rsidRDefault="00000000">
            <w:pPr>
              <w:jc w:val="left"/>
              <w:rPr>
                <w:rFonts w:ascii="宋体" w:hAnsi="宋体" w:hint="eastAsia"/>
                <w:sz w:val="21"/>
                <w:szCs w:val="21"/>
              </w:rPr>
            </w:pPr>
            <w:r w:rsidRPr="00803D20">
              <w:rPr>
                <w:rFonts w:ascii="宋体" w:hAnsi="宋体" w:hint="eastAsia"/>
                <w:sz w:val="21"/>
                <w:szCs w:val="21"/>
              </w:rPr>
              <w:t>四、固定资产</w:t>
            </w:r>
          </w:p>
        </w:tc>
        <w:tc>
          <w:tcPr>
            <w:tcW w:w="1211" w:type="dxa"/>
            <w:vAlign w:val="center"/>
          </w:tcPr>
          <w:p w14:paraId="42245BB9" w14:textId="77777777" w:rsidR="006252D8" w:rsidRPr="00803D20" w:rsidRDefault="006252D8">
            <w:pPr>
              <w:jc w:val="center"/>
              <w:rPr>
                <w:rFonts w:ascii="宋体" w:hAnsi="宋体" w:hint="eastAsia"/>
                <w:sz w:val="21"/>
                <w:szCs w:val="21"/>
              </w:rPr>
            </w:pPr>
          </w:p>
        </w:tc>
        <w:tc>
          <w:tcPr>
            <w:tcW w:w="1341" w:type="dxa"/>
            <w:vAlign w:val="center"/>
          </w:tcPr>
          <w:p w14:paraId="07DF9A7B" w14:textId="77777777" w:rsidR="006252D8" w:rsidRPr="00803D20" w:rsidRDefault="006252D8">
            <w:pPr>
              <w:jc w:val="center"/>
              <w:rPr>
                <w:rFonts w:ascii="宋体" w:hAnsi="宋体" w:hint="eastAsia"/>
                <w:sz w:val="21"/>
                <w:szCs w:val="21"/>
              </w:rPr>
            </w:pPr>
          </w:p>
        </w:tc>
        <w:tc>
          <w:tcPr>
            <w:tcW w:w="1417" w:type="dxa"/>
            <w:vAlign w:val="center"/>
          </w:tcPr>
          <w:p w14:paraId="28362518" w14:textId="77777777" w:rsidR="006252D8" w:rsidRPr="00803D20" w:rsidRDefault="006252D8">
            <w:pPr>
              <w:jc w:val="center"/>
              <w:rPr>
                <w:rFonts w:ascii="宋体" w:hAnsi="宋体" w:hint="eastAsia"/>
                <w:sz w:val="21"/>
                <w:szCs w:val="21"/>
              </w:rPr>
            </w:pPr>
          </w:p>
        </w:tc>
        <w:tc>
          <w:tcPr>
            <w:tcW w:w="1418" w:type="dxa"/>
            <w:vAlign w:val="center"/>
          </w:tcPr>
          <w:p w14:paraId="4039DD57" w14:textId="77777777" w:rsidR="006252D8" w:rsidRPr="00803D20" w:rsidRDefault="006252D8">
            <w:pPr>
              <w:jc w:val="center"/>
              <w:rPr>
                <w:rFonts w:ascii="宋体" w:hAnsi="宋体" w:hint="eastAsia"/>
                <w:sz w:val="21"/>
                <w:szCs w:val="21"/>
              </w:rPr>
            </w:pPr>
          </w:p>
        </w:tc>
        <w:tc>
          <w:tcPr>
            <w:tcW w:w="1701" w:type="dxa"/>
            <w:vAlign w:val="center"/>
          </w:tcPr>
          <w:p w14:paraId="06ED215C" w14:textId="77777777" w:rsidR="006252D8" w:rsidRPr="00803D20" w:rsidRDefault="006252D8">
            <w:pPr>
              <w:jc w:val="center"/>
              <w:rPr>
                <w:rFonts w:ascii="宋体" w:hAnsi="宋体" w:hint="eastAsia"/>
                <w:sz w:val="21"/>
                <w:szCs w:val="21"/>
              </w:rPr>
            </w:pPr>
          </w:p>
        </w:tc>
      </w:tr>
      <w:tr w:rsidR="006252D8" w:rsidRPr="00803D20" w14:paraId="07253C4B" w14:textId="77777777">
        <w:trPr>
          <w:trHeight w:val="453"/>
          <w:jc w:val="center"/>
        </w:trPr>
        <w:tc>
          <w:tcPr>
            <w:tcW w:w="1809" w:type="dxa"/>
            <w:vAlign w:val="center"/>
          </w:tcPr>
          <w:p w14:paraId="02356491" w14:textId="77777777" w:rsidR="006252D8" w:rsidRPr="00803D20" w:rsidRDefault="00000000">
            <w:pPr>
              <w:jc w:val="left"/>
              <w:rPr>
                <w:rFonts w:ascii="宋体" w:hAnsi="宋体" w:hint="eastAsia"/>
                <w:sz w:val="21"/>
                <w:szCs w:val="21"/>
              </w:rPr>
            </w:pPr>
            <w:r w:rsidRPr="00803D20">
              <w:rPr>
                <w:rFonts w:ascii="宋体" w:hAnsi="宋体" w:hint="eastAsia"/>
                <w:sz w:val="21"/>
                <w:szCs w:val="21"/>
              </w:rPr>
              <w:t>五、流动资产</w:t>
            </w:r>
          </w:p>
        </w:tc>
        <w:tc>
          <w:tcPr>
            <w:tcW w:w="1211" w:type="dxa"/>
            <w:vAlign w:val="center"/>
          </w:tcPr>
          <w:p w14:paraId="555FCBD1" w14:textId="77777777" w:rsidR="006252D8" w:rsidRPr="00803D20" w:rsidRDefault="006252D8">
            <w:pPr>
              <w:jc w:val="center"/>
              <w:rPr>
                <w:rFonts w:ascii="宋体" w:hAnsi="宋体" w:hint="eastAsia"/>
                <w:sz w:val="21"/>
                <w:szCs w:val="21"/>
              </w:rPr>
            </w:pPr>
          </w:p>
        </w:tc>
        <w:tc>
          <w:tcPr>
            <w:tcW w:w="1341" w:type="dxa"/>
            <w:vAlign w:val="center"/>
          </w:tcPr>
          <w:p w14:paraId="571AF328" w14:textId="77777777" w:rsidR="006252D8" w:rsidRPr="00803D20" w:rsidRDefault="006252D8">
            <w:pPr>
              <w:jc w:val="center"/>
              <w:rPr>
                <w:rFonts w:ascii="宋体" w:hAnsi="宋体" w:hint="eastAsia"/>
                <w:sz w:val="21"/>
                <w:szCs w:val="21"/>
              </w:rPr>
            </w:pPr>
          </w:p>
        </w:tc>
        <w:tc>
          <w:tcPr>
            <w:tcW w:w="1417" w:type="dxa"/>
            <w:vAlign w:val="center"/>
          </w:tcPr>
          <w:p w14:paraId="3FEF3B65" w14:textId="77777777" w:rsidR="006252D8" w:rsidRPr="00803D20" w:rsidRDefault="006252D8">
            <w:pPr>
              <w:jc w:val="center"/>
              <w:rPr>
                <w:rFonts w:ascii="宋体" w:hAnsi="宋体" w:hint="eastAsia"/>
                <w:sz w:val="21"/>
                <w:szCs w:val="21"/>
              </w:rPr>
            </w:pPr>
          </w:p>
        </w:tc>
        <w:tc>
          <w:tcPr>
            <w:tcW w:w="1418" w:type="dxa"/>
            <w:vAlign w:val="center"/>
          </w:tcPr>
          <w:p w14:paraId="57C660D1" w14:textId="77777777" w:rsidR="006252D8" w:rsidRPr="00803D20" w:rsidRDefault="006252D8">
            <w:pPr>
              <w:jc w:val="center"/>
              <w:rPr>
                <w:rFonts w:ascii="宋体" w:hAnsi="宋体" w:hint="eastAsia"/>
                <w:sz w:val="21"/>
                <w:szCs w:val="21"/>
              </w:rPr>
            </w:pPr>
          </w:p>
        </w:tc>
        <w:tc>
          <w:tcPr>
            <w:tcW w:w="1701" w:type="dxa"/>
            <w:vAlign w:val="center"/>
          </w:tcPr>
          <w:p w14:paraId="707D0492" w14:textId="77777777" w:rsidR="006252D8" w:rsidRPr="00803D20" w:rsidRDefault="006252D8">
            <w:pPr>
              <w:jc w:val="center"/>
              <w:rPr>
                <w:rFonts w:ascii="宋体" w:hAnsi="宋体" w:hint="eastAsia"/>
                <w:sz w:val="21"/>
                <w:szCs w:val="21"/>
              </w:rPr>
            </w:pPr>
          </w:p>
        </w:tc>
      </w:tr>
      <w:tr w:rsidR="006252D8" w:rsidRPr="00803D20" w14:paraId="5516BE5A" w14:textId="77777777">
        <w:trPr>
          <w:trHeight w:val="453"/>
          <w:jc w:val="center"/>
        </w:trPr>
        <w:tc>
          <w:tcPr>
            <w:tcW w:w="1809" w:type="dxa"/>
            <w:vAlign w:val="center"/>
          </w:tcPr>
          <w:p w14:paraId="3A86C869" w14:textId="77777777" w:rsidR="006252D8" w:rsidRPr="00803D20" w:rsidRDefault="00000000">
            <w:pPr>
              <w:jc w:val="left"/>
              <w:rPr>
                <w:rFonts w:ascii="宋体" w:hAnsi="宋体" w:hint="eastAsia"/>
                <w:sz w:val="21"/>
                <w:szCs w:val="21"/>
              </w:rPr>
            </w:pPr>
            <w:r w:rsidRPr="00803D20">
              <w:rPr>
                <w:rFonts w:ascii="宋体" w:hAnsi="宋体" w:hint="eastAsia"/>
                <w:sz w:val="21"/>
                <w:szCs w:val="21"/>
              </w:rPr>
              <w:t>六、流动负债</w:t>
            </w:r>
          </w:p>
        </w:tc>
        <w:tc>
          <w:tcPr>
            <w:tcW w:w="1211" w:type="dxa"/>
            <w:vAlign w:val="center"/>
          </w:tcPr>
          <w:p w14:paraId="5FC342B4" w14:textId="77777777" w:rsidR="006252D8" w:rsidRPr="00803D20" w:rsidRDefault="006252D8">
            <w:pPr>
              <w:jc w:val="center"/>
              <w:rPr>
                <w:rFonts w:ascii="宋体" w:hAnsi="宋体" w:hint="eastAsia"/>
                <w:sz w:val="21"/>
                <w:szCs w:val="21"/>
              </w:rPr>
            </w:pPr>
          </w:p>
        </w:tc>
        <w:tc>
          <w:tcPr>
            <w:tcW w:w="1341" w:type="dxa"/>
            <w:vAlign w:val="center"/>
          </w:tcPr>
          <w:p w14:paraId="60E2D612" w14:textId="77777777" w:rsidR="006252D8" w:rsidRPr="00803D20" w:rsidRDefault="006252D8">
            <w:pPr>
              <w:jc w:val="center"/>
              <w:rPr>
                <w:rFonts w:ascii="宋体" w:hAnsi="宋体" w:hint="eastAsia"/>
                <w:sz w:val="21"/>
                <w:szCs w:val="21"/>
              </w:rPr>
            </w:pPr>
          </w:p>
        </w:tc>
        <w:tc>
          <w:tcPr>
            <w:tcW w:w="1417" w:type="dxa"/>
            <w:vAlign w:val="center"/>
          </w:tcPr>
          <w:p w14:paraId="793B52D8" w14:textId="77777777" w:rsidR="006252D8" w:rsidRPr="00803D20" w:rsidRDefault="006252D8">
            <w:pPr>
              <w:jc w:val="center"/>
              <w:rPr>
                <w:rFonts w:ascii="宋体" w:hAnsi="宋体" w:hint="eastAsia"/>
                <w:sz w:val="21"/>
                <w:szCs w:val="21"/>
              </w:rPr>
            </w:pPr>
          </w:p>
        </w:tc>
        <w:tc>
          <w:tcPr>
            <w:tcW w:w="1418" w:type="dxa"/>
            <w:vAlign w:val="center"/>
          </w:tcPr>
          <w:p w14:paraId="73E60E4B" w14:textId="77777777" w:rsidR="006252D8" w:rsidRPr="00803D20" w:rsidRDefault="006252D8">
            <w:pPr>
              <w:jc w:val="center"/>
              <w:rPr>
                <w:rFonts w:ascii="宋体" w:hAnsi="宋体" w:hint="eastAsia"/>
                <w:sz w:val="21"/>
                <w:szCs w:val="21"/>
              </w:rPr>
            </w:pPr>
          </w:p>
        </w:tc>
        <w:tc>
          <w:tcPr>
            <w:tcW w:w="1701" w:type="dxa"/>
            <w:vAlign w:val="center"/>
          </w:tcPr>
          <w:p w14:paraId="5BBF4DC1" w14:textId="77777777" w:rsidR="006252D8" w:rsidRPr="00803D20" w:rsidRDefault="006252D8">
            <w:pPr>
              <w:jc w:val="center"/>
              <w:rPr>
                <w:rFonts w:ascii="宋体" w:hAnsi="宋体" w:hint="eastAsia"/>
                <w:sz w:val="21"/>
                <w:szCs w:val="21"/>
              </w:rPr>
            </w:pPr>
          </w:p>
        </w:tc>
      </w:tr>
      <w:tr w:rsidR="006252D8" w:rsidRPr="00803D20" w14:paraId="7D8425ED" w14:textId="77777777">
        <w:trPr>
          <w:trHeight w:val="453"/>
          <w:jc w:val="center"/>
        </w:trPr>
        <w:tc>
          <w:tcPr>
            <w:tcW w:w="1809" w:type="dxa"/>
            <w:vAlign w:val="center"/>
          </w:tcPr>
          <w:p w14:paraId="64916958" w14:textId="77777777" w:rsidR="006252D8" w:rsidRPr="00803D20" w:rsidRDefault="00000000">
            <w:pPr>
              <w:jc w:val="left"/>
              <w:rPr>
                <w:rFonts w:ascii="宋体" w:hAnsi="宋体" w:hint="eastAsia"/>
                <w:sz w:val="21"/>
                <w:szCs w:val="21"/>
              </w:rPr>
            </w:pPr>
            <w:r w:rsidRPr="00803D20">
              <w:rPr>
                <w:rFonts w:ascii="宋体" w:hAnsi="宋体" w:hint="eastAsia"/>
                <w:sz w:val="21"/>
                <w:szCs w:val="21"/>
              </w:rPr>
              <w:t>七、负债合计</w:t>
            </w:r>
          </w:p>
        </w:tc>
        <w:tc>
          <w:tcPr>
            <w:tcW w:w="1211" w:type="dxa"/>
            <w:vAlign w:val="center"/>
          </w:tcPr>
          <w:p w14:paraId="39834F54" w14:textId="77777777" w:rsidR="006252D8" w:rsidRPr="00803D20" w:rsidRDefault="006252D8">
            <w:pPr>
              <w:jc w:val="center"/>
              <w:rPr>
                <w:rFonts w:ascii="宋体" w:hAnsi="宋体" w:hint="eastAsia"/>
                <w:sz w:val="21"/>
                <w:szCs w:val="21"/>
              </w:rPr>
            </w:pPr>
          </w:p>
        </w:tc>
        <w:tc>
          <w:tcPr>
            <w:tcW w:w="1341" w:type="dxa"/>
            <w:vAlign w:val="center"/>
          </w:tcPr>
          <w:p w14:paraId="7D8714BD" w14:textId="77777777" w:rsidR="006252D8" w:rsidRPr="00803D20" w:rsidRDefault="006252D8">
            <w:pPr>
              <w:jc w:val="center"/>
              <w:rPr>
                <w:rFonts w:ascii="宋体" w:hAnsi="宋体" w:hint="eastAsia"/>
                <w:sz w:val="21"/>
                <w:szCs w:val="21"/>
              </w:rPr>
            </w:pPr>
          </w:p>
        </w:tc>
        <w:tc>
          <w:tcPr>
            <w:tcW w:w="1417" w:type="dxa"/>
            <w:vAlign w:val="center"/>
          </w:tcPr>
          <w:p w14:paraId="4233A4F3" w14:textId="77777777" w:rsidR="006252D8" w:rsidRPr="00803D20" w:rsidRDefault="006252D8">
            <w:pPr>
              <w:jc w:val="center"/>
              <w:rPr>
                <w:rFonts w:ascii="宋体" w:hAnsi="宋体" w:hint="eastAsia"/>
                <w:sz w:val="21"/>
                <w:szCs w:val="21"/>
              </w:rPr>
            </w:pPr>
          </w:p>
        </w:tc>
        <w:tc>
          <w:tcPr>
            <w:tcW w:w="1418" w:type="dxa"/>
            <w:vAlign w:val="center"/>
          </w:tcPr>
          <w:p w14:paraId="524BD5B8" w14:textId="77777777" w:rsidR="006252D8" w:rsidRPr="00803D20" w:rsidRDefault="006252D8">
            <w:pPr>
              <w:jc w:val="center"/>
              <w:rPr>
                <w:rFonts w:ascii="宋体" w:hAnsi="宋体" w:hint="eastAsia"/>
                <w:sz w:val="21"/>
                <w:szCs w:val="21"/>
              </w:rPr>
            </w:pPr>
          </w:p>
        </w:tc>
        <w:tc>
          <w:tcPr>
            <w:tcW w:w="1701" w:type="dxa"/>
            <w:vAlign w:val="center"/>
          </w:tcPr>
          <w:p w14:paraId="4252CCB5" w14:textId="77777777" w:rsidR="006252D8" w:rsidRPr="00803D20" w:rsidRDefault="006252D8">
            <w:pPr>
              <w:jc w:val="center"/>
              <w:rPr>
                <w:rFonts w:ascii="宋体" w:hAnsi="宋体" w:hint="eastAsia"/>
                <w:sz w:val="21"/>
                <w:szCs w:val="21"/>
              </w:rPr>
            </w:pPr>
          </w:p>
        </w:tc>
      </w:tr>
      <w:tr w:rsidR="006252D8" w:rsidRPr="00803D20" w14:paraId="77C91C2F" w14:textId="77777777">
        <w:trPr>
          <w:trHeight w:val="453"/>
          <w:jc w:val="center"/>
        </w:trPr>
        <w:tc>
          <w:tcPr>
            <w:tcW w:w="1809" w:type="dxa"/>
            <w:vAlign w:val="center"/>
          </w:tcPr>
          <w:p w14:paraId="51AFDDB2" w14:textId="77777777" w:rsidR="006252D8" w:rsidRPr="00803D20" w:rsidRDefault="00000000">
            <w:pPr>
              <w:jc w:val="left"/>
              <w:rPr>
                <w:rFonts w:ascii="宋体" w:hAnsi="宋体" w:hint="eastAsia"/>
                <w:sz w:val="21"/>
                <w:szCs w:val="21"/>
              </w:rPr>
            </w:pPr>
            <w:r w:rsidRPr="00803D20">
              <w:rPr>
                <w:rFonts w:ascii="宋体" w:hAnsi="宋体" w:hint="eastAsia"/>
                <w:sz w:val="21"/>
                <w:szCs w:val="21"/>
              </w:rPr>
              <w:t>八、营业收入</w:t>
            </w:r>
          </w:p>
        </w:tc>
        <w:tc>
          <w:tcPr>
            <w:tcW w:w="1211" w:type="dxa"/>
            <w:vAlign w:val="center"/>
          </w:tcPr>
          <w:p w14:paraId="62D8E561" w14:textId="77777777" w:rsidR="006252D8" w:rsidRPr="00803D20" w:rsidRDefault="006252D8">
            <w:pPr>
              <w:jc w:val="center"/>
              <w:rPr>
                <w:rFonts w:ascii="宋体" w:hAnsi="宋体" w:hint="eastAsia"/>
                <w:sz w:val="21"/>
                <w:szCs w:val="21"/>
              </w:rPr>
            </w:pPr>
          </w:p>
        </w:tc>
        <w:tc>
          <w:tcPr>
            <w:tcW w:w="1341" w:type="dxa"/>
            <w:vAlign w:val="center"/>
          </w:tcPr>
          <w:p w14:paraId="35E4B3C6" w14:textId="77777777" w:rsidR="006252D8" w:rsidRPr="00803D20" w:rsidRDefault="006252D8">
            <w:pPr>
              <w:jc w:val="center"/>
              <w:rPr>
                <w:rFonts w:ascii="宋体" w:hAnsi="宋体" w:hint="eastAsia"/>
                <w:sz w:val="21"/>
                <w:szCs w:val="21"/>
              </w:rPr>
            </w:pPr>
          </w:p>
        </w:tc>
        <w:tc>
          <w:tcPr>
            <w:tcW w:w="1417" w:type="dxa"/>
            <w:vAlign w:val="center"/>
          </w:tcPr>
          <w:p w14:paraId="21D17E3C" w14:textId="77777777" w:rsidR="006252D8" w:rsidRPr="00803D20" w:rsidRDefault="006252D8">
            <w:pPr>
              <w:jc w:val="center"/>
              <w:rPr>
                <w:rFonts w:ascii="宋体" w:hAnsi="宋体" w:hint="eastAsia"/>
                <w:sz w:val="21"/>
                <w:szCs w:val="21"/>
              </w:rPr>
            </w:pPr>
          </w:p>
        </w:tc>
        <w:tc>
          <w:tcPr>
            <w:tcW w:w="1418" w:type="dxa"/>
            <w:vAlign w:val="center"/>
          </w:tcPr>
          <w:p w14:paraId="7CE48C53" w14:textId="77777777" w:rsidR="006252D8" w:rsidRPr="00803D20" w:rsidRDefault="006252D8">
            <w:pPr>
              <w:jc w:val="center"/>
              <w:rPr>
                <w:rFonts w:ascii="宋体" w:hAnsi="宋体" w:hint="eastAsia"/>
                <w:sz w:val="21"/>
                <w:szCs w:val="21"/>
              </w:rPr>
            </w:pPr>
          </w:p>
        </w:tc>
        <w:tc>
          <w:tcPr>
            <w:tcW w:w="1701" w:type="dxa"/>
            <w:vAlign w:val="center"/>
          </w:tcPr>
          <w:p w14:paraId="66E845C2" w14:textId="77777777" w:rsidR="006252D8" w:rsidRPr="00803D20" w:rsidRDefault="006252D8">
            <w:pPr>
              <w:jc w:val="center"/>
              <w:rPr>
                <w:rFonts w:ascii="宋体" w:hAnsi="宋体" w:hint="eastAsia"/>
                <w:sz w:val="21"/>
                <w:szCs w:val="21"/>
              </w:rPr>
            </w:pPr>
          </w:p>
        </w:tc>
      </w:tr>
      <w:tr w:rsidR="006252D8" w:rsidRPr="00803D20" w14:paraId="39C09D8D" w14:textId="77777777">
        <w:trPr>
          <w:trHeight w:val="453"/>
          <w:jc w:val="center"/>
        </w:trPr>
        <w:tc>
          <w:tcPr>
            <w:tcW w:w="1809" w:type="dxa"/>
            <w:vAlign w:val="center"/>
          </w:tcPr>
          <w:p w14:paraId="794B28D0" w14:textId="77777777" w:rsidR="006252D8" w:rsidRPr="00803D20" w:rsidRDefault="00000000">
            <w:pPr>
              <w:jc w:val="left"/>
              <w:rPr>
                <w:rFonts w:ascii="宋体" w:hAnsi="宋体" w:hint="eastAsia"/>
                <w:sz w:val="21"/>
                <w:szCs w:val="21"/>
              </w:rPr>
            </w:pPr>
            <w:r w:rsidRPr="00803D20">
              <w:rPr>
                <w:rFonts w:ascii="宋体" w:hAnsi="宋体" w:hint="eastAsia"/>
                <w:sz w:val="21"/>
                <w:szCs w:val="21"/>
              </w:rPr>
              <w:t>九、净利润</w:t>
            </w:r>
          </w:p>
        </w:tc>
        <w:tc>
          <w:tcPr>
            <w:tcW w:w="1211" w:type="dxa"/>
            <w:vAlign w:val="center"/>
          </w:tcPr>
          <w:p w14:paraId="5369A993" w14:textId="77777777" w:rsidR="006252D8" w:rsidRPr="00803D20" w:rsidRDefault="006252D8">
            <w:pPr>
              <w:jc w:val="center"/>
              <w:rPr>
                <w:rFonts w:ascii="宋体" w:hAnsi="宋体" w:hint="eastAsia"/>
                <w:sz w:val="21"/>
                <w:szCs w:val="21"/>
              </w:rPr>
            </w:pPr>
          </w:p>
        </w:tc>
        <w:tc>
          <w:tcPr>
            <w:tcW w:w="1341" w:type="dxa"/>
            <w:vAlign w:val="center"/>
          </w:tcPr>
          <w:p w14:paraId="179B498A" w14:textId="77777777" w:rsidR="006252D8" w:rsidRPr="00803D20" w:rsidRDefault="006252D8">
            <w:pPr>
              <w:jc w:val="center"/>
              <w:rPr>
                <w:rFonts w:ascii="宋体" w:hAnsi="宋体" w:hint="eastAsia"/>
                <w:sz w:val="21"/>
                <w:szCs w:val="21"/>
              </w:rPr>
            </w:pPr>
          </w:p>
        </w:tc>
        <w:tc>
          <w:tcPr>
            <w:tcW w:w="1417" w:type="dxa"/>
            <w:vAlign w:val="center"/>
          </w:tcPr>
          <w:p w14:paraId="3B610481" w14:textId="77777777" w:rsidR="006252D8" w:rsidRPr="00803D20" w:rsidRDefault="006252D8">
            <w:pPr>
              <w:jc w:val="center"/>
              <w:rPr>
                <w:rFonts w:ascii="宋体" w:hAnsi="宋体" w:hint="eastAsia"/>
                <w:sz w:val="21"/>
                <w:szCs w:val="21"/>
              </w:rPr>
            </w:pPr>
          </w:p>
        </w:tc>
        <w:tc>
          <w:tcPr>
            <w:tcW w:w="1418" w:type="dxa"/>
            <w:vAlign w:val="center"/>
          </w:tcPr>
          <w:p w14:paraId="13F6ACBF" w14:textId="77777777" w:rsidR="006252D8" w:rsidRPr="00803D20" w:rsidRDefault="006252D8">
            <w:pPr>
              <w:jc w:val="center"/>
              <w:rPr>
                <w:rFonts w:ascii="宋体" w:hAnsi="宋体" w:hint="eastAsia"/>
                <w:sz w:val="21"/>
                <w:szCs w:val="21"/>
              </w:rPr>
            </w:pPr>
          </w:p>
        </w:tc>
        <w:tc>
          <w:tcPr>
            <w:tcW w:w="1701" w:type="dxa"/>
            <w:vAlign w:val="center"/>
          </w:tcPr>
          <w:p w14:paraId="794DD3BB" w14:textId="77777777" w:rsidR="006252D8" w:rsidRPr="00803D20" w:rsidRDefault="006252D8">
            <w:pPr>
              <w:jc w:val="center"/>
              <w:rPr>
                <w:rFonts w:ascii="宋体" w:hAnsi="宋体" w:hint="eastAsia"/>
                <w:sz w:val="21"/>
                <w:szCs w:val="21"/>
              </w:rPr>
            </w:pPr>
          </w:p>
        </w:tc>
      </w:tr>
      <w:tr w:rsidR="006252D8" w:rsidRPr="00803D20" w14:paraId="37074E4C" w14:textId="77777777">
        <w:trPr>
          <w:trHeight w:val="453"/>
          <w:jc w:val="center"/>
        </w:trPr>
        <w:tc>
          <w:tcPr>
            <w:tcW w:w="1809" w:type="dxa"/>
            <w:vAlign w:val="center"/>
          </w:tcPr>
          <w:p w14:paraId="2D69045D" w14:textId="77777777" w:rsidR="006252D8" w:rsidRPr="00803D20" w:rsidRDefault="006252D8">
            <w:pPr>
              <w:ind w:firstLineChars="200" w:firstLine="420"/>
              <w:jc w:val="left"/>
              <w:rPr>
                <w:rFonts w:ascii="宋体" w:hAnsi="宋体" w:hint="eastAsia"/>
                <w:sz w:val="21"/>
                <w:szCs w:val="21"/>
              </w:rPr>
            </w:pPr>
          </w:p>
        </w:tc>
        <w:tc>
          <w:tcPr>
            <w:tcW w:w="1211" w:type="dxa"/>
            <w:vAlign w:val="center"/>
          </w:tcPr>
          <w:p w14:paraId="30D92AF8" w14:textId="77777777" w:rsidR="006252D8" w:rsidRPr="00803D20" w:rsidRDefault="006252D8">
            <w:pPr>
              <w:jc w:val="center"/>
              <w:rPr>
                <w:rFonts w:ascii="宋体" w:hAnsi="宋体" w:hint="eastAsia"/>
                <w:sz w:val="21"/>
                <w:szCs w:val="21"/>
              </w:rPr>
            </w:pPr>
          </w:p>
        </w:tc>
        <w:tc>
          <w:tcPr>
            <w:tcW w:w="1341" w:type="dxa"/>
            <w:vAlign w:val="center"/>
          </w:tcPr>
          <w:p w14:paraId="16523500" w14:textId="77777777" w:rsidR="006252D8" w:rsidRPr="00803D20" w:rsidRDefault="006252D8">
            <w:pPr>
              <w:jc w:val="center"/>
              <w:rPr>
                <w:rFonts w:ascii="宋体" w:hAnsi="宋体" w:hint="eastAsia"/>
                <w:sz w:val="21"/>
                <w:szCs w:val="21"/>
              </w:rPr>
            </w:pPr>
          </w:p>
        </w:tc>
        <w:tc>
          <w:tcPr>
            <w:tcW w:w="1417" w:type="dxa"/>
            <w:vAlign w:val="center"/>
          </w:tcPr>
          <w:p w14:paraId="6AC810B9" w14:textId="77777777" w:rsidR="006252D8" w:rsidRPr="00803D20" w:rsidRDefault="006252D8">
            <w:pPr>
              <w:jc w:val="center"/>
              <w:rPr>
                <w:rFonts w:ascii="宋体" w:hAnsi="宋体" w:hint="eastAsia"/>
                <w:sz w:val="21"/>
                <w:szCs w:val="21"/>
              </w:rPr>
            </w:pPr>
          </w:p>
        </w:tc>
        <w:tc>
          <w:tcPr>
            <w:tcW w:w="1418" w:type="dxa"/>
            <w:vAlign w:val="center"/>
          </w:tcPr>
          <w:p w14:paraId="18366D3D" w14:textId="77777777" w:rsidR="006252D8" w:rsidRPr="00803D20" w:rsidRDefault="006252D8">
            <w:pPr>
              <w:jc w:val="center"/>
              <w:rPr>
                <w:rFonts w:ascii="宋体" w:hAnsi="宋体" w:hint="eastAsia"/>
                <w:sz w:val="21"/>
                <w:szCs w:val="21"/>
              </w:rPr>
            </w:pPr>
          </w:p>
        </w:tc>
        <w:tc>
          <w:tcPr>
            <w:tcW w:w="1701" w:type="dxa"/>
            <w:vAlign w:val="center"/>
          </w:tcPr>
          <w:p w14:paraId="7B098384" w14:textId="77777777" w:rsidR="006252D8" w:rsidRPr="00803D20" w:rsidRDefault="006252D8">
            <w:pPr>
              <w:jc w:val="center"/>
              <w:rPr>
                <w:rFonts w:ascii="宋体" w:hAnsi="宋体" w:hint="eastAsia"/>
                <w:sz w:val="21"/>
                <w:szCs w:val="21"/>
              </w:rPr>
            </w:pPr>
          </w:p>
        </w:tc>
      </w:tr>
    </w:tbl>
    <w:p w14:paraId="2E539074" w14:textId="77777777" w:rsidR="006252D8" w:rsidRPr="00803D20" w:rsidRDefault="006252D8">
      <w:pPr>
        <w:pStyle w:val="af2"/>
        <w:spacing w:after="0" w:line="360" w:lineRule="auto"/>
        <w:ind w:firstLineChars="200" w:firstLine="420"/>
        <w:rPr>
          <w:rFonts w:ascii="宋体" w:hAnsi="宋体" w:hint="eastAsia"/>
          <w:sz w:val="21"/>
          <w:szCs w:val="21"/>
        </w:rPr>
      </w:pPr>
    </w:p>
    <w:p w14:paraId="56D9799F" w14:textId="77777777" w:rsidR="006252D8" w:rsidRPr="00803D20" w:rsidRDefault="00000000">
      <w:pPr>
        <w:pStyle w:val="af2"/>
        <w:spacing w:after="0" w:line="360" w:lineRule="auto"/>
        <w:ind w:firstLineChars="200" w:firstLine="420"/>
        <w:rPr>
          <w:rFonts w:ascii="宋体" w:hAnsi="宋体" w:hint="eastAsia"/>
          <w:sz w:val="21"/>
          <w:szCs w:val="21"/>
        </w:rPr>
      </w:pPr>
      <w:r w:rsidRPr="00803D20">
        <w:rPr>
          <w:rFonts w:ascii="宋体" w:hAnsi="宋体"/>
          <w:sz w:val="21"/>
          <w:szCs w:val="21"/>
        </w:rPr>
        <w:t>注：</w:t>
      </w:r>
      <w:r w:rsidRPr="00803D20">
        <w:rPr>
          <w:rFonts w:ascii="宋体" w:hAnsi="宋体" w:hint="eastAsia"/>
          <w:sz w:val="21"/>
          <w:szCs w:val="21"/>
        </w:rPr>
        <w:t>按第二章投标人须知第3.5.2条款要求，提供相关证明资料</w:t>
      </w:r>
      <w:r w:rsidRPr="00803D20">
        <w:rPr>
          <w:rFonts w:ascii="宋体" w:hAnsi="宋体"/>
          <w:sz w:val="21"/>
          <w:szCs w:val="21"/>
        </w:rPr>
        <w:t>。</w:t>
      </w:r>
      <w:bookmarkStart w:id="536" w:name="_Toc18104"/>
    </w:p>
    <w:p w14:paraId="701BAD8A" w14:textId="77777777" w:rsidR="006252D8" w:rsidRPr="00803D20" w:rsidRDefault="00000000">
      <w:pPr>
        <w:widowControl/>
        <w:jc w:val="left"/>
        <w:rPr>
          <w:b/>
          <w:sz w:val="28"/>
          <w:szCs w:val="28"/>
        </w:rPr>
      </w:pPr>
      <w:r w:rsidRPr="00803D20">
        <w:rPr>
          <w:b/>
          <w:sz w:val="28"/>
          <w:szCs w:val="28"/>
        </w:rPr>
        <w:br w:type="page"/>
      </w:r>
    </w:p>
    <w:p w14:paraId="70DD6CBC" w14:textId="77777777" w:rsidR="006252D8" w:rsidRPr="00803D20" w:rsidRDefault="00000000">
      <w:pPr>
        <w:pStyle w:val="af2"/>
        <w:spacing w:after="0" w:line="360" w:lineRule="auto"/>
        <w:jc w:val="center"/>
        <w:rPr>
          <w:b/>
          <w:sz w:val="28"/>
          <w:szCs w:val="28"/>
        </w:rPr>
      </w:pPr>
      <w:r w:rsidRPr="00803D20">
        <w:rPr>
          <w:b/>
          <w:sz w:val="28"/>
          <w:szCs w:val="28"/>
        </w:rPr>
        <w:lastRenderedPageBreak/>
        <w:t>（三）</w:t>
      </w:r>
      <w:bookmarkEnd w:id="536"/>
      <w:r w:rsidRPr="00803D20">
        <w:rPr>
          <w:rFonts w:hint="eastAsia"/>
          <w:b/>
          <w:sz w:val="28"/>
          <w:szCs w:val="28"/>
        </w:rPr>
        <w:t>近年完成的类似项目情况表</w:t>
      </w:r>
    </w:p>
    <w:p w14:paraId="79A14DD2" w14:textId="77777777" w:rsidR="006252D8" w:rsidRPr="00803D20" w:rsidRDefault="006252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9" w:type="dxa"/>
          <w:bottom w:w="48" w:type="dxa"/>
          <w:right w:w="115" w:type="dxa"/>
        </w:tblCellMar>
        <w:tblLook w:val="04A0" w:firstRow="1" w:lastRow="0" w:firstColumn="1" w:lastColumn="0" w:noHBand="0" w:noVBand="1"/>
      </w:tblPr>
      <w:tblGrid>
        <w:gridCol w:w="2913"/>
        <w:gridCol w:w="6253"/>
      </w:tblGrid>
      <w:tr w:rsidR="006252D8" w:rsidRPr="00803D20" w14:paraId="49A207AD" w14:textId="77777777">
        <w:trPr>
          <w:trHeight w:val="454"/>
          <w:jc w:val="center"/>
        </w:trPr>
        <w:tc>
          <w:tcPr>
            <w:tcW w:w="2913" w:type="dxa"/>
            <w:vAlign w:val="center"/>
          </w:tcPr>
          <w:p w14:paraId="3C33764A" w14:textId="77777777" w:rsidR="006252D8" w:rsidRPr="00803D20" w:rsidRDefault="00000000">
            <w:pPr>
              <w:jc w:val="center"/>
              <w:rPr>
                <w:sz w:val="21"/>
                <w:szCs w:val="21"/>
              </w:rPr>
            </w:pPr>
            <w:r w:rsidRPr="00803D20">
              <w:rPr>
                <w:rFonts w:hint="eastAsia"/>
                <w:sz w:val="21"/>
                <w:szCs w:val="21"/>
              </w:rPr>
              <w:t>项目名称</w:t>
            </w:r>
          </w:p>
        </w:tc>
        <w:tc>
          <w:tcPr>
            <w:tcW w:w="6253" w:type="dxa"/>
            <w:vAlign w:val="center"/>
          </w:tcPr>
          <w:p w14:paraId="1D4DB83F" w14:textId="77777777" w:rsidR="006252D8" w:rsidRPr="00803D20" w:rsidRDefault="006252D8">
            <w:pPr>
              <w:jc w:val="center"/>
              <w:rPr>
                <w:sz w:val="21"/>
                <w:szCs w:val="21"/>
              </w:rPr>
            </w:pPr>
          </w:p>
        </w:tc>
      </w:tr>
      <w:tr w:rsidR="006252D8" w:rsidRPr="00803D20" w14:paraId="222A2009" w14:textId="77777777">
        <w:trPr>
          <w:trHeight w:val="454"/>
          <w:jc w:val="center"/>
        </w:trPr>
        <w:tc>
          <w:tcPr>
            <w:tcW w:w="2913" w:type="dxa"/>
            <w:vAlign w:val="center"/>
          </w:tcPr>
          <w:p w14:paraId="680D59ED" w14:textId="77777777" w:rsidR="006252D8" w:rsidRPr="00803D20" w:rsidRDefault="00000000">
            <w:pPr>
              <w:jc w:val="center"/>
              <w:rPr>
                <w:sz w:val="21"/>
                <w:szCs w:val="21"/>
              </w:rPr>
            </w:pPr>
            <w:r w:rsidRPr="00803D20">
              <w:rPr>
                <w:rFonts w:hint="eastAsia"/>
                <w:sz w:val="21"/>
                <w:szCs w:val="21"/>
              </w:rPr>
              <w:t>项目所在地</w:t>
            </w:r>
          </w:p>
        </w:tc>
        <w:tc>
          <w:tcPr>
            <w:tcW w:w="6253" w:type="dxa"/>
            <w:vAlign w:val="center"/>
          </w:tcPr>
          <w:p w14:paraId="633FD062" w14:textId="77777777" w:rsidR="006252D8" w:rsidRPr="00803D20" w:rsidRDefault="006252D8">
            <w:pPr>
              <w:jc w:val="center"/>
              <w:rPr>
                <w:sz w:val="21"/>
                <w:szCs w:val="21"/>
              </w:rPr>
            </w:pPr>
          </w:p>
        </w:tc>
      </w:tr>
      <w:tr w:rsidR="006252D8" w:rsidRPr="00803D20" w14:paraId="4B3E94A6" w14:textId="77777777">
        <w:trPr>
          <w:trHeight w:val="454"/>
          <w:jc w:val="center"/>
        </w:trPr>
        <w:tc>
          <w:tcPr>
            <w:tcW w:w="2913" w:type="dxa"/>
            <w:vAlign w:val="center"/>
          </w:tcPr>
          <w:p w14:paraId="451BCA58" w14:textId="77777777" w:rsidR="006252D8" w:rsidRPr="00803D20" w:rsidRDefault="00000000">
            <w:pPr>
              <w:jc w:val="center"/>
              <w:rPr>
                <w:sz w:val="21"/>
                <w:szCs w:val="21"/>
              </w:rPr>
            </w:pPr>
            <w:r w:rsidRPr="00803D20">
              <w:rPr>
                <w:rFonts w:hint="eastAsia"/>
                <w:sz w:val="21"/>
                <w:szCs w:val="21"/>
              </w:rPr>
              <w:t>委托人名称</w:t>
            </w:r>
          </w:p>
        </w:tc>
        <w:tc>
          <w:tcPr>
            <w:tcW w:w="6253" w:type="dxa"/>
            <w:vAlign w:val="center"/>
          </w:tcPr>
          <w:p w14:paraId="562E59F9" w14:textId="77777777" w:rsidR="006252D8" w:rsidRPr="00803D20" w:rsidRDefault="006252D8">
            <w:pPr>
              <w:jc w:val="center"/>
              <w:rPr>
                <w:sz w:val="21"/>
                <w:szCs w:val="21"/>
              </w:rPr>
            </w:pPr>
          </w:p>
        </w:tc>
      </w:tr>
      <w:tr w:rsidR="006252D8" w:rsidRPr="00803D20" w14:paraId="497261DF" w14:textId="77777777">
        <w:trPr>
          <w:trHeight w:val="454"/>
          <w:jc w:val="center"/>
        </w:trPr>
        <w:tc>
          <w:tcPr>
            <w:tcW w:w="2913" w:type="dxa"/>
            <w:vAlign w:val="center"/>
          </w:tcPr>
          <w:p w14:paraId="3AD9936D" w14:textId="77777777" w:rsidR="006252D8" w:rsidRPr="00803D20" w:rsidRDefault="00000000">
            <w:pPr>
              <w:jc w:val="center"/>
              <w:rPr>
                <w:sz w:val="21"/>
                <w:szCs w:val="21"/>
              </w:rPr>
            </w:pPr>
            <w:r w:rsidRPr="00803D20">
              <w:rPr>
                <w:rFonts w:hint="eastAsia"/>
                <w:sz w:val="21"/>
                <w:szCs w:val="21"/>
              </w:rPr>
              <w:t>委托人地址</w:t>
            </w:r>
          </w:p>
        </w:tc>
        <w:tc>
          <w:tcPr>
            <w:tcW w:w="6253" w:type="dxa"/>
            <w:vAlign w:val="center"/>
          </w:tcPr>
          <w:p w14:paraId="47F97E62" w14:textId="77777777" w:rsidR="006252D8" w:rsidRPr="00803D20" w:rsidRDefault="006252D8">
            <w:pPr>
              <w:jc w:val="center"/>
              <w:rPr>
                <w:sz w:val="21"/>
                <w:szCs w:val="21"/>
              </w:rPr>
            </w:pPr>
          </w:p>
        </w:tc>
      </w:tr>
      <w:tr w:rsidR="006252D8" w:rsidRPr="00803D20" w14:paraId="04F122B1" w14:textId="77777777">
        <w:trPr>
          <w:trHeight w:val="454"/>
          <w:jc w:val="center"/>
        </w:trPr>
        <w:tc>
          <w:tcPr>
            <w:tcW w:w="2913" w:type="dxa"/>
            <w:vAlign w:val="center"/>
          </w:tcPr>
          <w:p w14:paraId="442193E9" w14:textId="77777777" w:rsidR="006252D8" w:rsidRPr="00803D20" w:rsidRDefault="00000000">
            <w:pPr>
              <w:jc w:val="center"/>
              <w:rPr>
                <w:sz w:val="21"/>
                <w:szCs w:val="21"/>
              </w:rPr>
            </w:pPr>
            <w:r w:rsidRPr="00803D20">
              <w:rPr>
                <w:rFonts w:hint="eastAsia"/>
                <w:sz w:val="21"/>
                <w:szCs w:val="21"/>
              </w:rPr>
              <w:t>委托人电话</w:t>
            </w:r>
          </w:p>
        </w:tc>
        <w:tc>
          <w:tcPr>
            <w:tcW w:w="6253" w:type="dxa"/>
            <w:vAlign w:val="center"/>
          </w:tcPr>
          <w:p w14:paraId="57341AB3" w14:textId="77777777" w:rsidR="006252D8" w:rsidRPr="00803D20" w:rsidRDefault="006252D8">
            <w:pPr>
              <w:jc w:val="center"/>
              <w:rPr>
                <w:sz w:val="21"/>
                <w:szCs w:val="21"/>
              </w:rPr>
            </w:pPr>
          </w:p>
        </w:tc>
      </w:tr>
      <w:tr w:rsidR="006252D8" w:rsidRPr="00803D20" w14:paraId="502E4047" w14:textId="77777777">
        <w:trPr>
          <w:trHeight w:val="454"/>
          <w:jc w:val="center"/>
        </w:trPr>
        <w:tc>
          <w:tcPr>
            <w:tcW w:w="2913" w:type="dxa"/>
            <w:vAlign w:val="center"/>
          </w:tcPr>
          <w:p w14:paraId="31CC95BA" w14:textId="77777777" w:rsidR="006252D8" w:rsidRPr="00803D20" w:rsidRDefault="00000000">
            <w:pPr>
              <w:jc w:val="center"/>
              <w:rPr>
                <w:sz w:val="21"/>
                <w:szCs w:val="21"/>
              </w:rPr>
            </w:pPr>
            <w:r w:rsidRPr="00803D20">
              <w:rPr>
                <w:rFonts w:hint="eastAsia"/>
                <w:sz w:val="21"/>
                <w:szCs w:val="21"/>
              </w:rPr>
              <w:t>合同价格</w:t>
            </w:r>
          </w:p>
        </w:tc>
        <w:tc>
          <w:tcPr>
            <w:tcW w:w="6253" w:type="dxa"/>
            <w:vAlign w:val="center"/>
          </w:tcPr>
          <w:p w14:paraId="1098C79B" w14:textId="77777777" w:rsidR="006252D8" w:rsidRPr="00803D20" w:rsidRDefault="006252D8">
            <w:pPr>
              <w:jc w:val="center"/>
              <w:rPr>
                <w:sz w:val="21"/>
                <w:szCs w:val="21"/>
              </w:rPr>
            </w:pPr>
          </w:p>
        </w:tc>
      </w:tr>
      <w:tr w:rsidR="006252D8" w:rsidRPr="00803D20" w14:paraId="06EBB3CE" w14:textId="77777777">
        <w:trPr>
          <w:trHeight w:val="454"/>
          <w:jc w:val="center"/>
        </w:trPr>
        <w:tc>
          <w:tcPr>
            <w:tcW w:w="2913" w:type="dxa"/>
            <w:vAlign w:val="center"/>
          </w:tcPr>
          <w:p w14:paraId="1964BBC3" w14:textId="77777777" w:rsidR="006252D8" w:rsidRPr="00803D20" w:rsidRDefault="00000000">
            <w:pPr>
              <w:jc w:val="center"/>
              <w:rPr>
                <w:sz w:val="21"/>
                <w:szCs w:val="21"/>
              </w:rPr>
            </w:pPr>
            <w:r w:rsidRPr="00803D20">
              <w:rPr>
                <w:rFonts w:hint="eastAsia"/>
                <w:sz w:val="21"/>
                <w:szCs w:val="21"/>
              </w:rPr>
              <w:t>服务期限</w:t>
            </w:r>
          </w:p>
        </w:tc>
        <w:tc>
          <w:tcPr>
            <w:tcW w:w="6253" w:type="dxa"/>
            <w:vAlign w:val="center"/>
          </w:tcPr>
          <w:p w14:paraId="4883E4C2" w14:textId="77777777" w:rsidR="006252D8" w:rsidRPr="00803D20" w:rsidRDefault="006252D8">
            <w:pPr>
              <w:jc w:val="center"/>
              <w:rPr>
                <w:sz w:val="21"/>
                <w:szCs w:val="21"/>
              </w:rPr>
            </w:pPr>
          </w:p>
        </w:tc>
      </w:tr>
      <w:tr w:rsidR="006252D8" w:rsidRPr="00803D20" w14:paraId="4F01F352" w14:textId="77777777">
        <w:trPr>
          <w:trHeight w:val="454"/>
          <w:jc w:val="center"/>
        </w:trPr>
        <w:tc>
          <w:tcPr>
            <w:tcW w:w="2913" w:type="dxa"/>
            <w:vAlign w:val="center"/>
          </w:tcPr>
          <w:p w14:paraId="1B5DAAB3" w14:textId="77777777" w:rsidR="006252D8" w:rsidRPr="00803D20" w:rsidRDefault="00000000">
            <w:pPr>
              <w:jc w:val="center"/>
              <w:rPr>
                <w:sz w:val="21"/>
                <w:szCs w:val="21"/>
              </w:rPr>
            </w:pPr>
            <w:r w:rsidRPr="00803D20">
              <w:rPr>
                <w:rFonts w:hint="eastAsia"/>
                <w:sz w:val="21"/>
                <w:szCs w:val="21"/>
              </w:rPr>
              <w:t>服务内容</w:t>
            </w:r>
          </w:p>
        </w:tc>
        <w:tc>
          <w:tcPr>
            <w:tcW w:w="6253" w:type="dxa"/>
            <w:vAlign w:val="center"/>
          </w:tcPr>
          <w:p w14:paraId="736A45BA" w14:textId="77777777" w:rsidR="006252D8" w:rsidRPr="00803D20" w:rsidRDefault="006252D8">
            <w:pPr>
              <w:jc w:val="center"/>
              <w:rPr>
                <w:sz w:val="21"/>
                <w:szCs w:val="21"/>
              </w:rPr>
            </w:pPr>
          </w:p>
        </w:tc>
      </w:tr>
      <w:tr w:rsidR="006252D8" w:rsidRPr="00803D20" w14:paraId="7EECB040" w14:textId="77777777">
        <w:trPr>
          <w:trHeight w:val="454"/>
          <w:jc w:val="center"/>
        </w:trPr>
        <w:tc>
          <w:tcPr>
            <w:tcW w:w="2913" w:type="dxa"/>
            <w:vAlign w:val="center"/>
          </w:tcPr>
          <w:p w14:paraId="18E06948" w14:textId="77777777" w:rsidR="006252D8" w:rsidRPr="00803D20" w:rsidRDefault="00000000">
            <w:pPr>
              <w:jc w:val="center"/>
              <w:rPr>
                <w:sz w:val="21"/>
                <w:szCs w:val="21"/>
              </w:rPr>
            </w:pPr>
            <w:r w:rsidRPr="00803D20">
              <w:rPr>
                <w:rFonts w:hint="eastAsia"/>
                <w:sz w:val="21"/>
                <w:szCs w:val="21"/>
              </w:rPr>
              <w:t>项目负责人</w:t>
            </w:r>
          </w:p>
        </w:tc>
        <w:tc>
          <w:tcPr>
            <w:tcW w:w="6253" w:type="dxa"/>
            <w:vAlign w:val="center"/>
          </w:tcPr>
          <w:p w14:paraId="7433B67C" w14:textId="77777777" w:rsidR="006252D8" w:rsidRPr="00803D20" w:rsidRDefault="006252D8">
            <w:pPr>
              <w:jc w:val="center"/>
              <w:rPr>
                <w:sz w:val="21"/>
                <w:szCs w:val="21"/>
              </w:rPr>
            </w:pPr>
          </w:p>
        </w:tc>
      </w:tr>
      <w:tr w:rsidR="006252D8" w:rsidRPr="00803D20" w14:paraId="3E51FFF1" w14:textId="77777777">
        <w:trPr>
          <w:trHeight w:val="454"/>
          <w:jc w:val="center"/>
        </w:trPr>
        <w:tc>
          <w:tcPr>
            <w:tcW w:w="2913" w:type="dxa"/>
            <w:vAlign w:val="center"/>
          </w:tcPr>
          <w:p w14:paraId="5932752B" w14:textId="77777777" w:rsidR="006252D8" w:rsidRPr="00803D20" w:rsidRDefault="00000000">
            <w:pPr>
              <w:jc w:val="center"/>
              <w:rPr>
                <w:sz w:val="21"/>
                <w:szCs w:val="21"/>
              </w:rPr>
            </w:pPr>
            <w:r w:rsidRPr="00803D20">
              <w:rPr>
                <w:rFonts w:hint="eastAsia"/>
                <w:sz w:val="21"/>
                <w:szCs w:val="21"/>
              </w:rPr>
              <w:t>项目描述</w:t>
            </w:r>
          </w:p>
        </w:tc>
        <w:tc>
          <w:tcPr>
            <w:tcW w:w="6253" w:type="dxa"/>
            <w:vAlign w:val="center"/>
          </w:tcPr>
          <w:p w14:paraId="7FC5DE70" w14:textId="77777777" w:rsidR="006252D8" w:rsidRPr="00803D20" w:rsidRDefault="006252D8">
            <w:pPr>
              <w:jc w:val="center"/>
              <w:rPr>
                <w:sz w:val="21"/>
                <w:szCs w:val="21"/>
              </w:rPr>
            </w:pPr>
          </w:p>
          <w:p w14:paraId="64F37D80" w14:textId="77777777" w:rsidR="006252D8" w:rsidRPr="00803D20" w:rsidRDefault="006252D8">
            <w:pPr>
              <w:jc w:val="center"/>
              <w:rPr>
                <w:sz w:val="21"/>
                <w:szCs w:val="21"/>
              </w:rPr>
            </w:pPr>
          </w:p>
          <w:p w14:paraId="6C22796E" w14:textId="77777777" w:rsidR="006252D8" w:rsidRPr="00803D20" w:rsidRDefault="006252D8">
            <w:pPr>
              <w:jc w:val="center"/>
              <w:rPr>
                <w:sz w:val="21"/>
                <w:szCs w:val="21"/>
              </w:rPr>
            </w:pPr>
          </w:p>
          <w:p w14:paraId="01995A50" w14:textId="77777777" w:rsidR="006252D8" w:rsidRPr="00803D20" w:rsidRDefault="006252D8">
            <w:pPr>
              <w:jc w:val="center"/>
              <w:rPr>
                <w:sz w:val="21"/>
                <w:szCs w:val="21"/>
              </w:rPr>
            </w:pPr>
          </w:p>
          <w:p w14:paraId="732A7185" w14:textId="77777777" w:rsidR="006252D8" w:rsidRPr="00803D20" w:rsidRDefault="006252D8">
            <w:pPr>
              <w:jc w:val="center"/>
              <w:rPr>
                <w:sz w:val="21"/>
                <w:szCs w:val="21"/>
              </w:rPr>
            </w:pPr>
          </w:p>
        </w:tc>
      </w:tr>
      <w:tr w:rsidR="006252D8" w:rsidRPr="00803D20" w14:paraId="3DD83C79" w14:textId="77777777">
        <w:trPr>
          <w:trHeight w:val="454"/>
          <w:jc w:val="center"/>
        </w:trPr>
        <w:tc>
          <w:tcPr>
            <w:tcW w:w="2913" w:type="dxa"/>
            <w:vAlign w:val="center"/>
          </w:tcPr>
          <w:p w14:paraId="6AD492E5" w14:textId="77777777" w:rsidR="006252D8" w:rsidRPr="00803D20" w:rsidRDefault="00000000">
            <w:pPr>
              <w:jc w:val="center"/>
              <w:rPr>
                <w:sz w:val="21"/>
                <w:szCs w:val="21"/>
              </w:rPr>
            </w:pPr>
            <w:r w:rsidRPr="00803D20">
              <w:rPr>
                <w:rFonts w:hint="eastAsia"/>
                <w:sz w:val="21"/>
                <w:szCs w:val="21"/>
              </w:rPr>
              <w:t>备注</w:t>
            </w:r>
          </w:p>
        </w:tc>
        <w:tc>
          <w:tcPr>
            <w:tcW w:w="6253" w:type="dxa"/>
            <w:vAlign w:val="center"/>
          </w:tcPr>
          <w:p w14:paraId="78144CEE" w14:textId="77777777" w:rsidR="006252D8" w:rsidRPr="00803D20" w:rsidRDefault="006252D8">
            <w:pPr>
              <w:jc w:val="center"/>
              <w:rPr>
                <w:sz w:val="21"/>
                <w:szCs w:val="21"/>
              </w:rPr>
            </w:pPr>
          </w:p>
        </w:tc>
      </w:tr>
    </w:tbl>
    <w:p w14:paraId="2B94CB18" w14:textId="77777777" w:rsidR="006252D8" w:rsidRPr="00803D20" w:rsidRDefault="00000000">
      <w:pPr>
        <w:spacing w:line="360" w:lineRule="auto"/>
        <w:ind w:firstLineChars="200" w:firstLine="420"/>
        <w:jc w:val="left"/>
        <w:rPr>
          <w:rFonts w:ascii="宋体" w:hAnsi="宋体" w:hint="eastAsia"/>
          <w:sz w:val="21"/>
          <w:szCs w:val="21"/>
        </w:rPr>
      </w:pPr>
      <w:r w:rsidRPr="00803D20">
        <w:rPr>
          <w:rFonts w:ascii="宋体" w:hAnsi="宋体" w:hint="eastAsia"/>
          <w:sz w:val="21"/>
          <w:szCs w:val="21"/>
        </w:rPr>
        <w:t xml:space="preserve">注：投标人应根据投标人须知第3.5.3项及第三章评标办法要求，附相关证明材料。 </w:t>
      </w:r>
    </w:p>
    <w:p w14:paraId="06402918" w14:textId="77777777" w:rsidR="006252D8" w:rsidRPr="00803D20" w:rsidRDefault="00000000">
      <w:pPr>
        <w:spacing w:line="360" w:lineRule="auto"/>
        <w:jc w:val="center"/>
        <w:rPr>
          <w:b/>
          <w:sz w:val="28"/>
          <w:szCs w:val="28"/>
        </w:rPr>
      </w:pPr>
      <w:bookmarkStart w:id="537" w:name="_Toc12735"/>
      <w:r w:rsidRPr="00803D20">
        <w:rPr>
          <w:b/>
          <w:sz w:val="32"/>
        </w:rPr>
        <w:br w:type="page"/>
      </w:r>
      <w:r w:rsidRPr="00803D20">
        <w:rPr>
          <w:b/>
          <w:sz w:val="28"/>
          <w:szCs w:val="28"/>
        </w:rPr>
        <w:lastRenderedPageBreak/>
        <w:t>（四）正在</w:t>
      </w:r>
      <w:r w:rsidRPr="00803D20">
        <w:rPr>
          <w:rFonts w:hint="eastAsia"/>
          <w:b/>
          <w:sz w:val="28"/>
          <w:szCs w:val="28"/>
        </w:rPr>
        <w:t>履约</w:t>
      </w:r>
      <w:r w:rsidRPr="00803D20">
        <w:rPr>
          <w:b/>
          <w:sz w:val="28"/>
          <w:szCs w:val="28"/>
        </w:rPr>
        <w:t>和新承接的项目情况表</w:t>
      </w:r>
      <w:bookmarkEnd w:id="537"/>
    </w:p>
    <w:p w14:paraId="66753B3C" w14:textId="77777777" w:rsidR="006252D8" w:rsidRPr="00803D20" w:rsidRDefault="006252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9" w:type="dxa"/>
          <w:bottom w:w="48" w:type="dxa"/>
          <w:right w:w="115" w:type="dxa"/>
        </w:tblCellMar>
        <w:tblLook w:val="04A0" w:firstRow="1" w:lastRow="0" w:firstColumn="1" w:lastColumn="0" w:noHBand="0" w:noVBand="1"/>
      </w:tblPr>
      <w:tblGrid>
        <w:gridCol w:w="2629"/>
        <w:gridCol w:w="6253"/>
      </w:tblGrid>
      <w:tr w:rsidR="006252D8" w:rsidRPr="00803D20" w14:paraId="030E3CC0" w14:textId="77777777">
        <w:trPr>
          <w:trHeight w:val="454"/>
          <w:jc w:val="center"/>
        </w:trPr>
        <w:tc>
          <w:tcPr>
            <w:tcW w:w="2629" w:type="dxa"/>
            <w:vAlign w:val="center"/>
          </w:tcPr>
          <w:p w14:paraId="3A6E4B82" w14:textId="77777777" w:rsidR="006252D8" w:rsidRPr="00803D20" w:rsidRDefault="00000000">
            <w:pPr>
              <w:jc w:val="center"/>
              <w:rPr>
                <w:sz w:val="21"/>
                <w:szCs w:val="21"/>
              </w:rPr>
            </w:pPr>
            <w:r w:rsidRPr="00803D20">
              <w:rPr>
                <w:rFonts w:hint="eastAsia"/>
                <w:sz w:val="21"/>
                <w:szCs w:val="21"/>
              </w:rPr>
              <w:t>项目名称</w:t>
            </w:r>
          </w:p>
        </w:tc>
        <w:tc>
          <w:tcPr>
            <w:tcW w:w="6253" w:type="dxa"/>
            <w:vAlign w:val="center"/>
          </w:tcPr>
          <w:p w14:paraId="3453847B" w14:textId="77777777" w:rsidR="006252D8" w:rsidRPr="00803D20" w:rsidRDefault="006252D8">
            <w:pPr>
              <w:jc w:val="center"/>
              <w:rPr>
                <w:sz w:val="21"/>
                <w:szCs w:val="21"/>
              </w:rPr>
            </w:pPr>
          </w:p>
        </w:tc>
      </w:tr>
      <w:tr w:rsidR="006252D8" w:rsidRPr="00803D20" w14:paraId="391421D4" w14:textId="77777777">
        <w:trPr>
          <w:trHeight w:val="454"/>
          <w:jc w:val="center"/>
        </w:trPr>
        <w:tc>
          <w:tcPr>
            <w:tcW w:w="2629" w:type="dxa"/>
            <w:vAlign w:val="center"/>
          </w:tcPr>
          <w:p w14:paraId="543D51F6" w14:textId="77777777" w:rsidR="006252D8" w:rsidRPr="00803D20" w:rsidRDefault="00000000">
            <w:pPr>
              <w:jc w:val="center"/>
              <w:rPr>
                <w:sz w:val="21"/>
                <w:szCs w:val="21"/>
              </w:rPr>
            </w:pPr>
            <w:r w:rsidRPr="00803D20">
              <w:rPr>
                <w:rFonts w:hint="eastAsia"/>
                <w:sz w:val="21"/>
                <w:szCs w:val="21"/>
              </w:rPr>
              <w:t>项目所在地</w:t>
            </w:r>
          </w:p>
        </w:tc>
        <w:tc>
          <w:tcPr>
            <w:tcW w:w="6253" w:type="dxa"/>
            <w:vAlign w:val="center"/>
          </w:tcPr>
          <w:p w14:paraId="4F7E3DC2" w14:textId="77777777" w:rsidR="006252D8" w:rsidRPr="00803D20" w:rsidRDefault="006252D8">
            <w:pPr>
              <w:jc w:val="center"/>
              <w:rPr>
                <w:sz w:val="21"/>
                <w:szCs w:val="21"/>
              </w:rPr>
            </w:pPr>
          </w:p>
        </w:tc>
      </w:tr>
      <w:tr w:rsidR="006252D8" w:rsidRPr="00803D20" w14:paraId="28C4400C" w14:textId="77777777">
        <w:trPr>
          <w:trHeight w:val="454"/>
          <w:jc w:val="center"/>
        </w:trPr>
        <w:tc>
          <w:tcPr>
            <w:tcW w:w="2629" w:type="dxa"/>
            <w:vAlign w:val="center"/>
          </w:tcPr>
          <w:p w14:paraId="5462A080" w14:textId="77777777" w:rsidR="006252D8" w:rsidRPr="00803D20" w:rsidRDefault="00000000">
            <w:pPr>
              <w:jc w:val="center"/>
              <w:rPr>
                <w:sz w:val="21"/>
                <w:szCs w:val="21"/>
              </w:rPr>
            </w:pPr>
            <w:r w:rsidRPr="00803D20">
              <w:rPr>
                <w:rFonts w:hint="eastAsia"/>
                <w:sz w:val="21"/>
                <w:szCs w:val="21"/>
              </w:rPr>
              <w:t>委托人名称</w:t>
            </w:r>
          </w:p>
        </w:tc>
        <w:tc>
          <w:tcPr>
            <w:tcW w:w="6253" w:type="dxa"/>
            <w:vAlign w:val="center"/>
          </w:tcPr>
          <w:p w14:paraId="66B42A36" w14:textId="77777777" w:rsidR="006252D8" w:rsidRPr="00803D20" w:rsidRDefault="006252D8">
            <w:pPr>
              <w:jc w:val="center"/>
              <w:rPr>
                <w:sz w:val="21"/>
                <w:szCs w:val="21"/>
              </w:rPr>
            </w:pPr>
          </w:p>
        </w:tc>
      </w:tr>
      <w:tr w:rsidR="006252D8" w:rsidRPr="00803D20" w14:paraId="79B946F2" w14:textId="77777777">
        <w:trPr>
          <w:trHeight w:val="454"/>
          <w:jc w:val="center"/>
        </w:trPr>
        <w:tc>
          <w:tcPr>
            <w:tcW w:w="2629" w:type="dxa"/>
            <w:vAlign w:val="center"/>
          </w:tcPr>
          <w:p w14:paraId="0BD9CB74" w14:textId="77777777" w:rsidR="006252D8" w:rsidRPr="00803D20" w:rsidRDefault="00000000">
            <w:pPr>
              <w:jc w:val="center"/>
              <w:rPr>
                <w:sz w:val="21"/>
                <w:szCs w:val="21"/>
              </w:rPr>
            </w:pPr>
            <w:r w:rsidRPr="00803D20">
              <w:rPr>
                <w:rFonts w:hint="eastAsia"/>
                <w:sz w:val="21"/>
                <w:szCs w:val="21"/>
              </w:rPr>
              <w:t>委托人地址</w:t>
            </w:r>
          </w:p>
        </w:tc>
        <w:tc>
          <w:tcPr>
            <w:tcW w:w="6253" w:type="dxa"/>
            <w:vAlign w:val="center"/>
          </w:tcPr>
          <w:p w14:paraId="3D5ED25E" w14:textId="77777777" w:rsidR="006252D8" w:rsidRPr="00803D20" w:rsidRDefault="006252D8">
            <w:pPr>
              <w:jc w:val="center"/>
              <w:rPr>
                <w:sz w:val="21"/>
                <w:szCs w:val="21"/>
              </w:rPr>
            </w:pPr>
          </w:p>
        </w:tc>
      </w:tr>
      <w:tr w:rsidR="006252D8" w:rsidRPr="00803D20" w14:paraId="4E35187E" w14:textId="77777777">
        <w:trPr>
          <w:trHeight w:val="454"/>
          <w:jc w:val="center"/>
        </w:trPr>
        <w:tc>
          <w:tcPr>
            <w:tcW w:w="2629" w:type="dxa"/>
            <w:vAlign w:val="center"/>
          </w:tcPr>
          <w:p w14:paraId="53E3BA35" w14:textId="77777777" w:rsidR="006252D8" w:rsidRPr="00803D20" w:rsidRDefault="00000000">
            <w:pPr>
              <w:jc w:val="center"/>
              <w:rPr>
                <w:sz w:val="21"/>
                <w:szCs w:val="21"/>
              </w:rPr>
            </w:pPr>
            <w:r w:rsidRPr="00803D20">
              <w:rPr>
                <w:rFonts w:hint="eastAsia"/>
                <w:sz w:val="21"/>
                <w:szCs w:val="21"/>
              </w:rPr>
              <w:t>委托人电话</w:t>
            </w:r>
          </w:p>
        </w:tc>
        <w:tc>
          <w:tcPr>
            <w:tcW w:w="6253" w:type="dxa"/>
            <w:vAlign w:val="center"/>
          </w:tcPr>
          <w:p w14:paraId="626B6CAD" w14:textId="77777777" w:rsidR="006252D8" w:rsidRPr="00803D20" w:rsidRDefault="006252D8">
            <w:pPr>
              <w:jc w:val="center"/>
              <w:rPr>
                <w:sz w:val="21"/>
                <w:szCs w:val="21"/>
              </w:rPr>
            </w:pPr>
          </w:p>
        </w:tc>
      </w:tr>
      <w:tr w:rsidR="006252D8" w:rsidRPr="00803D20" w14:paraId="7E1EF40A" w14:textId="77777777">
        <w:trPr>
          <w:trHeight w:val="454"/>
          <w:jc w:val="center"/>
        </w:trPr>
        <w:tc>
          <w:tcPr>
            <w:tcW w:w="2629" w:type="dxa"/>
            <w:vAlign w:val="center"/>
          </w:tcPr>
          <w:p w14:paraId="65F965F9" w14:textId="77777777" w:rsidR="006252D8" w:rsidRPr="00803D20" w:rsidRDefault="00000000">
            <w:pPr>
              <w:jc w:val="center"/>
              <w:rPr>
                <w:sz w:val="21"/>
                <w:szCs w:val="21"/>
              </w:rPr>
            </w:pPr>
            <w:r w:rsidRPr="00803D20">
              <w:rPr>
                <w:rFonts w:hint="eastAsia"/>
                <w:sz w:val="21"/>
                <w:szCs w:val="21"/>
              </w:rPr>
              <w:t>签约合同价</w:t>
            </w:r>
          </w:p>
        </w:tc>
        <w:tc>
          <w:tcPr>
            <w:tcW w:w="6253" w:type="dxa"/>
            <w:vAlign w:val="center"/>
          </w:tcPr>
          <w:p w14:paraId="2BC9F73F" w14:textId="77777777" w:rsidR="006252D8" w:rsidRPr="00803D20" w:rsidRDefault="006252D8">
            <w:pPr>
              <w:jc w:val="center"/>
              <w:rPr>
                <w:sz w:val="21"/>
                <w:szCs w:val="21"/>
              </w:rPr>
            </w:pPr>
          </w:p>
        </w:tc>
      </w:tr>
      <w:tr w:rsidR="006252D8" w:rsidRPr="00803D20" w14:paraId="6F3B781E" w14:textId="77777777">
        <w:trPr>
          <w:trHeight w:val="454"/>
          <w:jc w:val="center"/>
        </w:trPr>
        <w:tc>
          <w:tcPr>
            <w:tcW w:w="2629" w:type="dxa"/>
            <w:vAlign w:val="center"/>
          </w:tcPr>
          <w:p w14:paraId="048520C4" w14:textId="77777777" w:rsidR="006252D8" w:rsidRPr="00803D20" w:rsidRDefault="00000000">
            <w:pPr>
              <w:jc w:val="center"/>
              <w:rPr>
                <w:sz w:val="21"/>
                <w:szCs w:val="21"/>
              </w:rPr>
            </w:pPr>
            <w:r w:rsidRPr="00803D20">
              <w:rPr>
                <w:rFonts w:hint="eastAsia"/>
                <w:sz w:val="21"/>
                <w:szCs w:val="21"/>
              </w:rPr>
              <w:t>服务期限</w:t>
            </w:r>
          </w:p>
        </w:tc>
        <w:tc>
          <w:tcPr>
            <w:tcW w:w="6253" w:type="dxa"/>
            <w:vAlign w:val="center"/>
          </w:tcPr>
          <w:p w14:paraId="0246BFDF" w14:textId="77777777" w:rsidR="006252D8" w:rsidRPr="00803D20" w:rsidRDefault="006252D8">
            <w:pPr>
              <w:jc w:val="center"/>
              <w:rPr>
                <w:sz w:val="21"/>
                <w:szCs w:val="21"/>
              </w:rPr>
            </w:pPr>
          </w:p>
        </w:tc>
      </w:tr>
      <w:tr w:rsidR="006252D8" w:rsidRPr="00803D20" w14:paraId="7CB6B9FD" w14:textId="77777777">
        <w:trPr>
          <w:trHeight w:val="454"/>
          <w:jc w:val="center"/>
        </w:trPr>
        <w:tc>
          <w:tcPr>
            <w:tcW w:w="2629" w:type="dxa"/>
            <w:vAlign w:val="center"/>
          </w:tcPr>
          <w:p w14:paraId="577C1A40" w14:textId="77777777" w:rsidR="006252D8" w:rsidRPr="00803D20" w:rsidRDefault="00000000">
            <w:pPr>
              <w:jc w:val="center"/>
              <w:rPr>
                <w:sz w:val="21"/>
                <w:szCs w:val="21"/>
              </w:rPr>
            </w:pPr>
            <w:r w:rsidRPr="00803D20">
              <w:rPr>
                <w:rFonts w:hint="eastAsia"/>
                <w:sz w:val="21"/>
                <w:szCs w:val="21"/>
              </w:rPr>
              <w:t>服务内容</w:t>
            </w:r>
          </w:p>
        </w:tc>
        <w:tc>
          <w:tcPr>
            <w:tcW w:w="6253" w:type="dxa"/>
            <w:vAlign w:val="center"/>
          </w:tcPr>
          <w:p w14:paraId="4F07E3B0" w14:textId="77777777" w:rsidR="006252D8" w:rsidRPr="00803D20" w:rsidRDefault="006252D8">
            <w:pPr>
              <w:jc w:val="center"/>
              <w:rPr>
                <w:sz w:val="21"/>
                <w:szCs w:val="21"/>
              </w:rPr>
            </w:pPr>
          </w:p>
        </w:tc>
      </w:tr>
      <w:tr w:rsidR="006252D8" w:rsidRPr="00803D20" w14:paraId="1D8C904D" w14:textId="77777777">
        <w:trPr>
          <w:trHeight w:val="454"/>
          <w:jc w:val="center"/>
        </w:trPr>
        <w:tc>
          <w:tcPr>
            <w:tcW w:w="2629" w:type="dxa"/>
            <w:vAlign w:val="center"/>
          </w:tcPr>
          <w:p w14:paraId="090A2410" w14:textId="77777777" w:rsidR="006252D8" w:rsidRPr="00803D20" w:rsidRDefault="00000000">
            <w:pPr>
              <w:jc w:val="center"/>
              <w:rPr>
                <w:sz w:val="21"/>
                <w:szCs w:val="21"/>
              </w:rPr>
            </w:pPr>
            <w:r w:rsidRPr="00803D20">
              <w:rPr>
                <w:rFonts w:hint="eastAsia"/>
                <w:sz w:val="21"/>
                <w:szCs w:val="21"/>
              </w:rPr>
              <w:t>项目负责人</w:t>
            </w:r>
          </w:p>
        </w:tc>
        <w:tc>
          <w:tcPr>
            <w:tcW w:w="6253" w:type="dxa"/>
            <w:vAlign w:val="center"/>
          </w:tcPr>
          <w:p w14:paraId="651624BF" w14:textId="77777777" w:rsidR="006252D8" w:rsidRPr="00803D20" w:rsidRDefault="006252D8">
            <w:pPr>
              <w:jc w:val="center"/>
              <w:rPr>
                <w:sz w:val="21"/>
                <w:szCs w:val="21"/>
              </w:rPr>
            </w:pPr>
          </w:p>
        </w:tc>
      </w:tr>
      <w:tr w:rsidR="006252D8" w:rsidRPr="00803D20" w14:paraId="7D377C22" w14:textId="77777777">
        <w:trPr>
          <w:trHeight w:val="454"/>
          <w:jc w:val="center"/>
        </w:trPr>
        <w:tc>
          <w:tcPr>
            <w:tcW w:w="2629" w:type="dxa"/>
            <w:vAlign w:val="center"/>
          </w:tcPr>
          <w:p w14:paraId="34889671" w14:textId="77777777" w:rsidR="006252D8" w:rsidRPr="00803D20" w:rsidRDefault="00000000">
            <w:pPr>
              <w:jc w:val="center"/>
              <w:rPr>
                <w:sz w:val="21"/>
                <w:szCs w:val="21"/>
              </w:rPr>
            </w:pPr>
            <w:r w:rsidRPr="00803D20">
              <w:rPr>
                <w:rFonts w:hint="eastAsia"/>
                <w:sz w:val="21"/>
                <w:szCs w:val="21"/>
              </w:rPr>
              <w:t>项目描述</w:t>
            </w:r>
          </w:p>
        </w:tc>
        <w:tc>
          <w:tcPr>
            <w:tcW w:w="6253" w:type="dxa"/>
            <w:vAlign w:val="center"/>
          </w:tcPr>
          <w:p w14:paraId="770036ED" w14:textId="77777777" w:rsidR="006252D8" w:rsidRPr="00803D20" w:rsidRDefault="006252D8">
            <w:pPr>
              <w:jc w:val="center"/>
              <w:rPr>
                <w:sz w:val="21"/>
                <w:szCs w:val="21"/>
              </w:rPr>
            </w:pPr>
          </w:p>
          <w:p w14:paraId="5E48260B" w14:textId="77777777" w:rsidR="006252D8" w:rsidRPr="00803D20" w:rsidRDefault="006252D8">
            <w:pPr>
              <w:jc w:val="center"/>
              <w:rPr>
                <w:sz w:val="21"/>
                <w:szCs w:val="21"/>
              </w:rPr>
            </w:pPr>
          </w:p>
          <w:p w14:paraId="10E86F42" w14:textId="77777777" w:rsidR="006252D8" w:rsidRPr="00803D20" w:rsidRDefault="006252D8">
            <w:pPr>
              <w:jc w:val="center"/>
              <w:rPr>
                <w:sz w:val="21"/>
                <w:szCs w:val="21"/>
              </w:rPr>
            </w:pPr>
          </w:p>
          <w:p w14:paraId="4000E2BC" w14:textId="77777777" w:rsidR="006252D8" w:rsidRPr="00803D20" w:rsidRDefault="006252D8">
            <w:pPr>
              <w:jc w:val="center"/>
              <w:rPr>
                <w:sz w:val="21"/>
                <w:szCs w:val="21"/>
              </w:rPr>
            </w:pPr>
          </w:p>
          <w:p w14:paraId="7D072321" w14:textId="77777777" w:rsidR="006252D8" w:rsidRPr="00803D20" w:rsidRDefault="006252D8">
            <w:pPr>
              <w:jc w:val="center"/>
              <w:rPr>
                <w:sz w:val="21"/>
                <w:szCs w:val="21"/>
              </w:rPr>
            </w:pPr>
          </w:p>
          <w:p w14:paraId="15DBAB37" w14:textId="77777777" w:rsidR="006252D8" w:rsidRPr="00803D20" w:rsidRDefault="006252D8">
            <w:pPr>
              <w:jc w:val="center"/>
              <w:rPr>
                <w:sz w:val="21"/>
                <w:szCs w:val="21"/>
              </w:rPr>
            </w:pPr>
          </w:p>
          <w:p w14:paraId="27442B22" w14:textId="77777777" w:rsidR="006252D8" w:rsidRPr="00803D20" w:rsidRDefault="006252D8">
            <w:pPr>
              <w:jc w:val="center"/>
              <w:rPr>
                <w:sz w:val="21"/>
                <w:szCs w:val="21"/>
              </w:rPr>
            </w:pPr>
          </w:p>
        </w:tc>
      </w:tr>
      <w:tr w:rsidR="006252D8" w:rsidRPr="00803D20" w14:paraId="0A533074" w14:textId="77777777">
        <w:trPr>
          <w:trHeight w:val="454"/>
          <w:jc w:val="center"/>
        </w:trPr>
        <w:tc>
          <w:tcPr>
            <w:tcW w:w="2629" w:type="dxa"/>
            <w:vAlign w:val="center"/>
          </w:tcPr>
          <w:p w14:paraId="54A21AD0" w14:textId="77777777" w:rsidR="006252D8" w:rsidRPr="00803D20" w:rsidRDefault="00000000">
            <w:pPr>
              <w:jc w:val="center"/>
              <w:rPr>
                <w:sz w:val="21"/>
                <w:szCs w:val="21"/>
              </w:rPr>
            </w:pPr>
            <w:r w:rsidRPr="00803D20">
              <w:rPr>
                <w:rFonts w:hint="eastAsia"/>
                <w:sz w:val="21"/>
                <w:szCs w:val="21"/>
              </w:rPr>
              <w:t>备注</w:t>
            </w:r>
          </w:p>
        </w:tc>
        <w:tc>
          <w:tcPr>
            <w:tcW w:w="6253" w:type="dxa"/>
            <w:vAlign w:val="center"/>
          </w:tcPr>
          <w:p w14:paraId="69EB7E25" w14:textId="77777777" w:rsidR="006252D8" w:rsidRPr="00803D20" w:rsidRDefault="006252D8">
            <w:pPr>
              <w:jc w:val="center"/>
              <w:rPr>
                <w:sz w:val="21"/>
                <w:szCs w:val="21"/>
              </w:rPr>
            </w:pPr>
          </w:p>
        </w:tc>
      </w:tr>
    </w:tbl>
    <w:p w14:paraId="347691E8" w14:textId="77777777" w:rsidR="006252D8" w:rsidRPr="00803D20" w:rsidRDefault="00000000">
      <w:pPr>
        <w:spacing w:line="360" w:lineRule="auto"/>
        <w:ind w:firstLineChars="200" w:firstLine="420"/>
        <w:jc w:val="left"/>
        <w:rPr>
          <w:rFonts w:ascii="宋体" w:hAnsi="宋体" w:hint="eastAsia"/>
          <w:sz w:val="21"/>
          <w:szCs w:val="21"/>
        </w:rPr>
      </w:pPr>
      <w:r w:rsidRPr="00803D20">
        <w:rPr>
          <w:rFonts w:ascii="宋体" w:hAnsi="宋体" w:hint="eastAsia"/>
          <w:sz w:val="21"/>
          <w:szCs w:val="21"/>
        </w:rPr>
        <w:t>注：投标人应根据投标人须知第3.5.4项及第三章评标办法要求，附相关证明证明材料。</w:t>
      </w:r>
    </w:p>
    <w:p w14:paraId="43C83ADC" w14:textId="77777777" w:rsidR="006252D8" w:rsidRPr="00803D20" w:rsidRDefault="00000000">
      <w:pPr>
        <w:spacing w:line="360" w:lineRule="auto"/>
        <w:jc w:val="center"/>
        <w:rPr>
          <w:b/>
          <w:sz w:val="28"/>
          <w:szCs w:val="28"/>
        </w:rPr>
      </w:pPr>
      <w:bookmarkStart w:id="538" w:name="_Toc30776"/>
      <w:r w:rsidRPr="00803D20">
        <w:rPr>
          <w:b/>
          <w:sz w:val="32"/>
        </w:rPr>
        <w:br w:type="page"/>
      </w:r>
      <w:r w:rsidRPr="00803D20">
        <w:rPr>
          <w:b/>
          <w:sz w:val="28"/>
          <w:szCs w:val="28"/>
        </w:rPr>
        <w:lastRenderedPageBreak/>
        <w:t>（五）近年发生的诉讼及仲裁情况</w:t>
      </w:r>
      <w:bookmarkEnd w:id="538"/>
      <w:r w:rsidRPr="00803D20">
        <w:rPr>
          <w:b/>
          <w:sz w:val="28"/>
          <w:szCs w:val="28"/>
        </w:rPr>
        <w:t xml:space="preserve"> </w:t>
      </w:r>
    </w:p>
    <w:p w14:paraId="7386F1FF" w14:textId="77777777" w:rsidR="006252D8" w:rsidRPr="00803D20" w:rsidRDefault="006252D8">
      <w:pPr>
        <w:spacing w:line="360" w:lineRule="auto"/>
        <w:ind w:firstLineChars="200" w:firstLine="420"/>
        <w:rPr>
          <w:rFonts w:ascii="宋体" w:hAnsi="宋体" w:hint="eastAsia"/>
          <w:sz w:val="21"/>
          <w:szCs w:val="21"/>
        </w:rPr>
      </w:pPr>
    </w:p>
    <w:p w14:paraId="1AFEA8F1" w14:textId="77777777" w:rsidR="006252D8" w:rsidRPr="00803D20" w:rsidRDefault="00000000">
      <w:pPr>
        <w:spacing w:line="360" w:lineRule="auto"/>
        <w:ind w:firstLine="200"/>
        <w:rPr>
          <w:rFonts w:ascii="宋体" w:hAnsi="宋体" w:hint="eastAsia"/>
          <w:sz w:val="21"/>
          <w:szCs w:val="21"/>
        </w:rPr>
      </w:pPr>
      <w:r w:rsidRPr="00803D20">
        <w:rPr>
          <w:rFonts w:ascii="宋体" w:hAnsi="宋体"/>
          <w:sz w:val="21"/>
          <w:szCs w:val="21"/>
        </w:rPr>
        <w:t>投标人应根据投标人须知第3.5.5项的要求附相关证明材料。</w:t>
      </w:r>
    </w:p>
    <w:p w14:paraId="36A3EF35" w14:textId="77777777" w:rsidR="006252D8" w:rsidRPr="00803D20" w:rsidRDefault="006252D8">
      <w:pPr>
        <w:spacing w:after="157" w:line="265" w:lineRule="auto"/>
        <w:ind w:left="10" w:right="103" w:hanging="10"/>
        <w:rPr>
          <w:sz w:val="21"/>
        </w:rPr>
      </w:pPr>
    </w:p>
    <w:p w14:paraId="4A1C8CEF" w14:textId="77777777" w:rsidR="006252D8" w:rsidRPr="00803D20" w:rsidRDefault="006252D8">
      <w:pPr>
        <w:spacing w:after="157" w:line="265" w:lineRule="auto"/>
        <w:ind w:left="10" w:right="103" w:hanging="10"/>
        <w:rPr>
          <w:sz w:val="21"/>
        </w:rPr>
      </w:pPr>
    </w:p>
    <w:p w14:paraId="44578E02" w14:textId="77777777" w:rsidR="006252D8" w:rsidRPr="00803D20" w:rsidRDefault="006252D8">
      <w:pPr>
        <w:spacing w:after="157" w:line="265" w:lineRule="auto"/>
        <w:ind w:left="10" w:right="103" w:hanging="10"/>
        <w:rPr>
          <w:sz w:val="21"/>
        </w:rPr>
      </w:pPr>
    </w:p>
    <w:p w14:paraId="6DEFACC1" w14:textId="77777777" w:rsidR="006252D8" w:rsidRPr="00803D20" w:rsidRDefault="006252D8">
      <w:pPr>
        <w:spacing w:after="157" w:line="265" w:lineRule="auto"/>
        <w:ind w:left="10" w:right="103" w:hanging="10"/>
        <w:rPr>
          <w:sz w:val="21"/>
        </w:rPr>
      </w:pPr>
    </w:p>
    <w:p w14:paraId="1EC353A3" w14:textId="77777777" w:rsidR="006252D8" w:rsidRPr="00803D20" w:rsidRDefault="006252D8">
      <w:pPr>
        <w:spacing w:after="157" w:line="265" w:lineRule="auto"/>
        <w:ind w:left="10" w:right="103" w:hanging="10"/>
        <w:rPr>
          <w:sz w:val="21"/>
        </w:rPr>
      </w:pPr>
    </w:p>
    <w:p w14:paraId="466C60DE" w14:textId="77777777" w:rsidR="006252D8" w:rsidRPr="00803D20" w:rsidRDefault="00000000">
      <w:pPr>
        <w:spacing w:line="600" w:lineRule="exact"/>
        <w:jc w:val="center"/>
        <w:rPr>
          <w:b/>
          <w:sz w:val="28"/>
          <w:szCs w:val="28"/>
        </w:rPr>
      </w:pPr>
      <w:bookmarkStart w:id="539" w:name="_Toc30674"/>
      <w:r w:rsidRPr="00803D20">
        <w:rPr>
          <w:sz w:val="32"/>
        </w:rPr>
        <w:br w:type="page"/>
      </w:r>
    </w:p>
    <w:p w14:paraId="46CCF785" w14:textId="77777777" w:rsidR="006252D8" w:rsidRPr="00803D20" w:rsidRDefault="00000000">
      <w:pPr>
        <w:spacing w:line="360" w:lineRule="auto"/>
        <w:jc w:val="center"/>
        <w:rPr>
          <w:b/>
          <w:sz w:val="28"/>
          <w:szCs w:val="28"/>
        </w:rPr>
      </w:pPr>
      <w:r w:rsidRPr="00803D20">
        <w:rPr>
          <w:b/>
          <w:sz w:val="28"/>
          <w:szCs w:val="28"/>
        </w:rPr>
        <w:lastRenderedPageBreak/>
        <w:t>（六）拟委任的主要人员汇总表</w:t>
      </w:r>
      <w:bookmarkEnd w:id="539"/>
      <w:r w:rsidRPr="00803D20">
        <w:rPr>
          <w:b/>
          <w:sz w:val="28"/>
          <w:szCs w:val="28"/>
        </w:rPr>
        <w:t xml:space="preserve"> </w:t>
      </w:r>
    </w:p>
    <w:p w14:paraId="40407F1C" w14:textId="77777777" w:rsidR="006252D8" w:rsidRPr="00803D20" w:rsidRDefault="006252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bottom w:w="46" w:type="dxa"/>
          <w:right w:w="60" w:type="dxa"/>
        </w:tblCellMar>
        <w:tblLook w:val="04A0" w:firstRow="1" w:lastRow="0" w:firstColumn="1" w:lastColumn="0" w:noHBand="0" w:noVBand="1"/>
      </w:tblPr>
      <w:tblGrid>
        <w:gridCol w:w="968"/>
        <w:gridCol w:w="1418"/>
        <w:gridCol w:w="1134"/>
        <w:gridCol w:w="709"/>
        <w:gridCol w:w="660"/>
        <w:gridCol w:w="1133"/>
        <w:gridCol w:w="710"/>
        <w:gridCol w:w="872"/>
        <w:gridCol w:w="1133"/>
      </w:tblGrid>
      <w:tr w:rsidR="006252D8" w:rsidRPr="00803D20" w14:paraId="12968780" w14:textId="77777777">
        <w:trPr>
          <w:trHeight w:val="451"/>
          <w:jc w:val="center"/>
        </w:trPr>
        <w:tc>
          <w:tcPr>
            <w:tcW w:w="968" w:type="dxa"/>
            <w:vMerge w:val="restart"/>
            <w:vAlign w:val="center"/>
          </w:tcPr>
          <w:p w14:paraId="05592E31" w14:textId="77777777" w:rsidR="006252D8" w:rsidRPr="00803D20" w:rsidRDefault="00000000">
            <w:pPr>
              <w:jc w:val="center"/>
              <w:rPr>
                <w:rFonts w:ascii="宋体" w:hAnsi="宋体" w:hint="eastAsia"/>
                <w:sz w:val="21"/>
                <w:szCs w:val="21"/>
              </w:rPr>
            </w:pPr>
            <w:r w:rsidRPr="00803D20">
              <w:rPr>
                <w:rFonts w:ascii="宋体" w:hAnsi="宋体"/>
                <w:sz w:val="21"/>
                <w:szCs w:val="21"/>
              </w:rPr>
              <w:t>序号</w:t>
            </w:r>
          </w:p>
        </w:tc>
        <w:tc>
          <w:tcPr>
            <w:tcW w:w="1418" w:type="dxa"/>
            <w:vMerge w:val="restart"/>
            <w:vAlign w:val="center"/>
          </w:tcPr>
          <w:p w14:paraId="494DB92F" w14:textId="77777777" w:rsidR="006252D8" w:rsidRPr="00803D20" w:rsidRDefault="00000000">
            <w:pPr>
              <w:jc w:val="center"/>
              <w:rPr>
                <w:rFonts w:ascii="宋体" w:hAnsi="宋体" w:hint="eastAsia"/>
                <w:sz w:val="21"/>
                <w:szCs w:val="21"/>
              </w:rPr>
            </w:pPr>
            <w:r w:rsidRPr="00803D20">
              <w:rPr>
                <w:rFonts w:ascii="宋体" w:hAnsi="宋体"/>
                <w:sz w:val="21"/>
                <w:szCs w:val="21"/>
              </w:rPr>
              <w:t>本项目任职</w:t>
            </w:r>
          </w:p>
        </w:tc>
        <w:tc>
          <w:tcPr>
            <w:tcW w:w="1134" w:type="dxa"/>
            <w:vMerge w:val="restart"/>
            <w:vAlign w:val="center"/>
          </w:tcPr>
          <w:p w14:paraId="45C6206F" w14:textId="77777777" w:rsidR="006252D8" w:rsidRPr="00803D20" w:rsidRDefault="00000000">
            <w:pPr>
              <w:jc w:val="center"/>
              <w:rPr>
                <w:rFonts w:ascii="宋体" w:hAnsi="宋体" w:hint="eastAsia"/>
                <w:sz w:val="21"/>
                <w:szCs w:val="21"/>
              </w:rPr>
            </w:pPr>
            <w:r w:rsidRPr="00803D20">
              <w:rPr>
                <w:rFonts w:ascii="宋体" w:hAnsi="宋体"/>
                <w:sz w:val="21"/>
                <w:szCs w:val="21"/>
              </w:rPr>
              <w:t>姓名</w:t>
            </w:r>
          </w:p>
        </w:tc>
        <w:tc>
          <w:tcPr>
            <w:tcW w:w="709" w:type="dxa"/>
            <w:vMerge w:val="restart"/>
            <w:vAlign w:val="center"/>
          </w:tcPr>
          <w:p w14:paraId="5CD70C6D" w14:textId="77777777" w:rsidR="006252D8" w:rsidRPr="00803D20" w:rsidRDefault="00000000">
            <w:pPr>
              <w:jc w:val="center"/>
              <w:rPr>
                <w:rFonts w:ascii="宋体" w:hAnsi="宋体" w:hint="eastAsia"/>
                <w:sz w:val="21"/>
                <w:szCs w:val="21"/>
              </w:rPr>
            </w:pPr>
            <w:r w:rsidRPr="00803D20">
              <w:rPr>
                <w:rFonts w:ascii="宋体" w:hAnsi="宋体"/>
                <w:sz w:val="21"/>
                <w:szCs w:val="21"/>
              </w:rPr>
              <w:t>职称</w:t>
            </w:r>
          </w:p>
        </w:tc>
        <w:tc>
          <w:tcPr>
            <w:tcW w:w="660" w:type="dxa"/>
            <w:vMerge w:val="restart"/>
            <w:vAlign w:val="center"/>
          </w:tcPr>
          <w:p w14:paraId="4104A417" w14:textId="77777777" w:rsidR="006252D8" w:rsidRPr="00803D20" w:rsidRDefault="00000000">
            <w:pPr>
              <w:jc w:val="center"/>
              <w:rPr>
                <w:rFonts w:ascii="宋体" w:hAnsi="宋体" w:hint="eastAsia"/>
                <w:sz w:val="21"/>
                <w:szCs w:val="21"/>
              </w:rPr>
            </w:pPr>
            <w:r w:rsidRPr="00803D20">
              <w:rPr>
                <w:rFonts w:ascii="宋体" w:hAnsi="宋体"/>
                <w:sz w:val="21"/>
                <w:szCs w:val="21"/>
              </w:rPr>
              <w:t>专业</w:t>
            </w:r>
          </w:p>
        </w:tc>
        <w:tc>
          <w:tcPr>
            <w:tcW w:w="2715" w:type="dxa"/>
            <w:gridSpan w:val="3"/>
            <w:vAlign w:val="center"/>
          </w:tcPr>
          <w:p w14:paraId="6A17CECF" w14:textId="77777777" w:rsidR="006252D8" w:rsidRPr="00803D20" w:rsidRDefault="00000000">
            <w:pPr>
              <w:jc w:val="center"/>
              <w:rPr>
                <w:rFonts w:ascii="宋体" w:hAnsi="宋体" w:hint="eastAsia"/>
                <w:sz w:val="21"/>
                <w:szCs w:val="21"/>
              </w:rPr>
            </w:pPr>
            <w:r w:rsidRPr="00803D20">
              <w:rPr>
                <w:rFonts w:ascii="宋体" w:hAnsi="宋体"/>
                <w:sz w:val="21"/>
                <w:szCs w:val="21"/>
              </w:rPr>
              <w:t>执业或职业资格证明</w:t>
            </w:r>
          </w:p>
        </w:tc>
        <w:tc>
          <w:tcPr>
            <w:tcW w:w="1133" w:type="dxa"/>
            <w:vMerge w:val="restart"/>
            <w:vAlign w:val="center"/>
          </w:tcPr>
          <w:p w14:paraId="2E65CDD7" w14:textId="77777777" w:rsidR="006252D8" w:rsidRPr="00803D20" w:rsidRDefault="00000000">
            <w:pPr>
              <w:jc w:val="center"/>
              <w:rPr>
                <w:rFonts w:ascii="宋体" w:hAnsi="宋体" w:hint="eastAsia"/>
                <w:sz w:val="21"/>
                <w:szCs w:val="21"/>
              </w:rPr>
            </w:pPr>
            <w:r w:rsidRPr="00803D20">
              <w:rPr>
                <w:rFonts w:ascii="宋体" w:hAnsi="宋体"/>
                <w:sz w:val="21"/>
                <w:szCs w:val="21"/>
              </w:rPr>
              <w:t>备注</w:t>
            </w:r>
          </w:p>
        </w:tc>
      </w:tr>
      <w:tr w:rsidR="006252D8" w:rsidRPr="00803D20" w14:paraId="3CD14915" w14:textId="77777777">
        <w:trPr>
          <w:trHeight w:val="449"/>
          <w:jc w:val="center"/>
        </w:trPr>
        <w:tc>
          <w:tcPr>
            <w:tcW w:w="968" w:type="dxa"/>
            <w:vMerge/>
            <w:vAlign w:val="center"/>
          </w:tcPr>
          <w:p w14:paraId="33D8FD89" w14:textId="77777777" w:rsidR="006252D8" w:rsidRPr="00803D20" w:rsidRDefault="006252D8">
            <w:pPr>
              <w:jc w:val="center"/>
              <w:rPr>
                <w:rFonts w:ascii="宋体" w:hAnsi="宋体" w:hint="eastAsia"/>
                <w:sz w:val="21"/>
                <w:szCs w:val="21"/>
              </w:rPr>
            </w:pPr>
          </w:p>
        </w:tc>
        <w:tc>
          <w:tcPr>
            <w:tcW w:w="1418" w:type="dxa"/>
            <w:vMerge/>
            <w:vAlign w:val="center"/>
          </w:tcPr>
          <w:p w14:paraId="268347EA" w14:textId="77777777" w:rsidR="006252D8" w:rsidRPr="00803D20" w:rsidRDefault="006252D8">
            <w:pPr>
              <w:jc w:val="center"/>
              <w:rPr>
                <w:rFonts w:ascii="宋体" w:hAnsi="宋体" w:hint="eastAsia"/>
                <w:sz w:val="21"/>
                <w:szCs w:val="21"/>
              </w:rPr>
            </w:pPr>
          </w:p>
        </w:tc>
        <w:tc>
          <w:tcPr>
            <w:tcW w:w="1134" w:type="dxa"/>
            <w:vMerge/>
            <w:vAlign w:val="center"/>
          </w:tcPr>
          <w:p w14:paraId="156A9901" w14:textId="77777777" w:rsidR="006252D8" w:rsidRPr="00803D20" w:rsidRDefault="006252D8">
            <w:pPr>
              <w:jc w:val="center"/>
              <w:rPr>
                <w:rFonts w:ascii="宋体" w:hAnsi="宋体" w:hint="eastAsia"/>
                <w:sz w:val="21"/>
                <w:szCs w:val="21"/>
              </w:rPr>
            </w:pPr>
          </w:p>
        </w:tc>
        <w:tc>
          <w:tcPr>
            <w:tcW w:w="709" w:type="dxa"/>
            <w:vMerge/>
            <w:vAlign w:val="center"/>
          </w:tcPr>
          <w:p w14:paraId="357C694C" w14:textId="77777777" w:rsidR="006252D8" w:rsidRPr="00803D20" w:rsidRDefault="006252D8">
            <w:pPr>
              <w:jc w:val="center"/>
              <w:rPr>
                <w:rFonts w:ascii="宋体" w:hAnsi="宋体" w:hint="eastAsia"/>
                <w:sz w:val="21"/>
                <w:szCs w:val="21"/>
              </w:rPr>
            </w:pPr>
          </w:p>
        </w:tc>
        <w:tc>
          <w:tcPr>
            <w:tcW w:w="660" w:type="dxa"/>
            <w:vMerge/>
            <w:vAlign w:val="center"/>
          </w:tcPr>
          <w:p w14:paraId="00E0495A" w14:textId="77777777" w:rsidR="006252D8" w:rsidRPr="00803D20" w:rsidRDefault="006252D8">
            <w:pPr>
              <w:jc w:val="center"/>
              <w:rPr>
                <w:rFonts w:ascii="宋体" w:hAnsi="宋体" w:hint="eastAsia"/>
                <w:sz w:val="21"/>
                <w:szCs w:val="21"/>
              </w:rPr>
            </w:pPr>
          </w:p>
        </w:tc>
        <w:tc>
          <w:tcPr>
            <w:tcW w:w="1133" w:type="dxa"/>
            <w:vAlign w:val="center"/>
          </w:tcPr>
          <w:p w14:paraId="376AB2C6" w14:textId="77777777" w:rsidR="006252D8" w:rsidRPr="00803D20" w:rsidRDefault="00000000">
            <w:pPr>
              <w:jc w:val="center"/>
              <w:rPr>
                <w:rFonts w:ascii="宋体" w:hAnsi="宋体" w:hint="eastAsia"/>
                <w:sz w:val="21"/>
                <w:szCs w:val="21"/>
              </w:rPr>
            </w:pPr>
            <w:r w:rsidRPr="00803D20">
              <w:rPr>
                <w:rFonts w:ascii="宋体" w:hAnsi="宋体"/>
                <w:sz w:val="21"/>
                <w:szCs w:val="21"/>
              </w:rPr>
              <w:t>证书名称</w:t>
            </w:r>
          </w:p>
        </w:tc>
        <w:tc>
          <w:tcPr>
            <w:tcW w:w="710" w:type="dxa"/>
            <w:vAlign w:val="center"/>
          </w:tcPr>
          <w:p w14:paraId="13592ECD" w14:textId="77777777" w:rsidR="006252D8" w:rsidRPr="00803D20" w:rsidRDefault="00000000">
            <w:pPr>
              <w:jc w:val="center"/>
              <w:rPr>
                <w:rFonts w:ascii="宋体" w:hAnsi="宋体" w:hint="eastAsia"/>
                <w:sz w:val="21"/>
                <w:szCs w:val="21"/>
              </w:rPr>
            </w:pPr>
            <w:r w:rsidRPr="00803D20">
              <w:rPr>
                <w:rFonts w:ascii="宋体" w:hAnsi="宋体"/>
                <w:sz w:val="21"/>
                <w:szCs w:val="21"/>
              </w:rPr>
              <w:t>级别</w:t>
            </w:r>
          </w:p>
        </w:tc>
        <w:tc>
          <w:tcPr>
            <w:tcW w:w="872" w:type="dxa"/>
            <w:vAlign w:val="center"/>
          </w:tcPr>
          <w:p w14:paraId="5F651762" w14:textId="77777777" w:rsidR="006252D8" w:rsidRPr="00803D20" w:rsidRDefault="00000000">
            <w:pPr>
              <w:jc w:val="center"/>
              <w:rPr>
                <w:rFonts w:ascii="宋体" w:hAnsi="宋体" w:hint="eastAsia"/>
                <w:sz w:val="21"/>
                <w:szCs w:val="21"/>
              </w:rPr>
            </w:pPr>
            <w:r w:rsidRPr="00803D20">
              <w:rPr>
                <w:rFonts w:ascii="宋体" w:hAnsi="宋体"/>
                <w:sz w:val="21"/>
                <w:szCs w:val="21"/>
              </w:rPr>
              <w:t>证号</w:t>
            </w:r>
          </w:p>
        </w:tc>
        <w:tc>
          <w:tcPr>
            <w:tcW w:w="1133" w:type="dxa"/>
            <w:vMerge/>
            <w:vAlign w:val="center"/>
          </w:tcPr>
          <w:p w14:paraId="443EEB2F" w14:textId="77777777" w:rsidR="006252D8" w:rsidRPr="00803D20" w:rsidRDefault="006252D8">
            <w:pPr>
              <w:jc w:val="center"/>
              <w:rPr>
                <w:rFonts w:ascii="宋体" w:hAnsi="宋体" w:hint="eastAsia"/>
                <w:sz w:val="21"/>
                <w:szCs w:val="21"/>
              </w:rPr>
            </w:pPr>
          </w:p>
        </w:tc>
      </w:tr>
      <w:tr w:rsidR="006252D8" w:rsidRPr="00803D20" w14:paraId="224EE1A5" w14:textId="77777777">
        <w:trPr>
          <w:trHeight w:val="451"/>
          <w:jc w:val="center"/>
        </w:trPr>
        <w:tc>
          <w:tcPr>
            <w:tcW w:w="968" w:type="dxa"/>
            <w:vAlign w:val="center"/>
          </w:tcPr>
          <w:p w14:paraId="43ED90C2" w14:textId="77777777" w:rsidR="006252D8" w:rsidRPr="00803D20" w:rsidRDefault="006252D8">
            <w:pPr>
              <w:jc w:val="center"/>
              <w:rPr>
                <w:rFonts w:ascii="宋体" w:hAnsi="宋体" w:hint="eastAsia"/>
                <w:sz w:val="21"/>
                <w:szCs w:val="21"/>
              </w:rPr>
            </w:pPr>
          </w:p>
        </w:tc>
        <w:tc>
          <w:tcPr>
            <w:tcW w:w="1418" w:type="dxa"/>
            <w:vAlign w:val="center"/>
          </w:tcPr>
          <w:p w14:paraId="0BD72C0F" w14:textId="77777777" w:rsidR="006252D8" w:rsidRPr="00803D20" w:rsidRDefault="006252D8">
            <w:pPr>
              <w:jc w:val="center"/>
              <w:rPr>
                <w:rFonts w:ascii="宋体" w:hAnsi="宋体" w:hint="eastAsia"/>
                <w:sz w:val="21"/>
                <w:szCs w:val="21"/>
              </w:rPr>
            </w:pPr>
          </w:p>
        </w:tc>
        <w:tc>
          <w:tcPr>
            <w:tcW w:w="1134" w:type="dxa"/>
            <w:vAlign w:val="center"/>
          </w:tcPr>
          <w:p w14:paraId="58C1FD29" w14:textId="77777777" w:rsidR="006252D8" w:rsidRPr="00803D20" w:rsidRDefault="006252D8">
            <w:pPr>
              <w:jc w:val="center"/>
              <w:rPr>
                <w:rFonts w:ascii="宋体" w:hAnsi="宋体" w:hint="eastAsia"/>
                <w:sz w:val="21"/>
                <w:szCs w:val="21"/>
              </w:rPr>
            </w:pPr>
          </w:p>
        </w:tc>
        <w:tc>
          <w:tcPr>
            <w:tcW w:w="709" w:type="dxa"/>
            <w:vAlign w:val="center"/>
          </w:tcPr>
          <w:p w14:paraId="2519F333" w14:textId="77777777" w:rsidR="006252D8" w:rsidRPr="00803D20" w:rsidRDefault="006252D8">
            <w:pPr>
              <w:jc w:val="center"/>
              <w:rPr>
                <w:rFonts w:ascii="宋体" w:hAnsi="宋体" w:hint="eastAsia"/>
                <w:sz w:val="21"/>
                <w:szCs w:val="21"/>
              </w:rPr>
            </w:pPr>
          </w:p>
        </w:tc>
        <w:tc>
          <w:tcPr>
            <w:tcW w:w="660" w:type="dxa"/>
            <w:vAlign w:val="center"/>
          </w:tcPr>
          <w:p w14:paraId="6F93B52E" w14:textId="77777777" w:rsidR="006252D8" w:rsidRPr="00803D20" w:rsidRDefault="006252D8">
            <w:pPr>
              <w:jc w:val="center"/>
              <w:rPr>
                <w:rFonts w:ascii="宋体" w:hAnsi="宋体" w:hint="eastAsia"/>
                <w:sz w:val="21"/>
                <w:szCs w:val="21"/>
              </w:rPr>
            </w:pPr>
          </w:p>
        </w:tc>
        <w:tc>
          <w:tcPr>
            <w:tcW w:w="1133" w:type="dxa"/>
            <w:vAlign w:val="center"/>
          </w:tcPr>
          <w:p w14:paraId="109A94C2" w14:textId="77777777" w:rsidR="006252D8" w:rsidRPr="00803D20" w:rsidRDefault="006252D8">
            <w:pPr>
              <w:jc w:val="center"/>
              <w:rPr>
                <w:rFonts w:ascii="宋体" w:hAnsi="宋体" w:hint="eastAsia"/>
                <w:sz w:val="21"/>
                <w:szCs w:val="21"/>
              </w:rPr>
            </w:pPr>
          </w:p>
        </w:tc>
        <w:tc>
          <w:tcPr>
            <w:tcW w:w="710" w:type="dxa"/>
            <w:vAlign w:val="center"/>
          </w:tcPr>
          <w:p w14:paraId="15499173" w14:textId="77777777" w:rsidR="006252D8" w:rsidRPr="00803D20" w:rsidRDefault="006252D8">
            <w:pPr>
              <w:jc w:val="center"/>
              <w:rPr>
                <w:rFonts w:ascii="宋体" w:hAnsi="宋体" w:hint="eastAsia"/>
                <w:sz w:val="21"/>
                <w:szCs w:val="21"/>
              </w:rPr>
            </w:pPr>
          </w:p>
        </w:tc>
        <w:tc>
          <w:tcPr>
            <w:tcW w:w="872" w:type="dxa"/>
            <w:vAlign w:val="center"/>
          </w:tcPr>
          <w:p w14:paraId="425D9A61" w14:textId="77777777" w:rsidR="006252D8" w:rsidRPr="00803D20" w:rsidRDefault="006252D8">
            <w:pPr>
              <w:jc w:val="center"/>
              <w:rPr>
                <w:rFonts w:ascii="宋体" w:hAnsi="宋体" w:hint="eastAsia"/>
                <w:sz w:val="21"/>
                <w:szCs w:val="21"/>
              </w:rPr>
            </w:pPr>
          </w:p>
        </w:tc>
        <w:tc>
          <w:tcPr>
            <w:tcW w:w="1133" w:type="dxa"/>
            <w:vAlign w:val="center"/>
          </w:tcPr>
          <w:p w14:paraId="1BF85E85" w14:textId="77777777" w:rsidR="006252D8" w:rsidRPr="00803D20" w:rsidRDefault="006252D8">
            <w:pPr>
              <w:jc w:val="center"/>
              <w:rPr>
                <w:rFonts w:ascii="宋体" w:hAnsi="宋体" w:hint="eastAsia"/>
                <w:sz w:val="21"/>
                <w:szCs w:val="21"/>
              </w:rPr>
            </w:pPr>
          </w:p>
        </w:tc>
      </w:tr>
      <w:tr w:rsidR="006252D8" w:rsidRPr="00803D20" w14:paraId="369A4B1C" w14:textId="77777777">
        <w:trPr>
          <w:trHeight w:val="449"/>
          <w:jc w:val="center"/>
        </w:trPr>
        <w:tc>
          <w:tcPr>
            <w:tcW w:w="968" w:type="dxa"/>
            <w:vAlign w:val="center"/>
          </w:tcPr>
          <w:p w14:paraId="47333BCD" w14:textId="77777777" w:rsidR="006252D8" w:rsidRPr="00803D20" w:rsidRDefault="006252D8">
            <w:pPr>
              <w:jc w:val="center"/>
              <w:rPr>
                <w:rFonts w:ascii="宋体" w:hAnsi="宋体" w:hint="eastAsia"/>
                <w:sz w:val="21"/>
                <w:szCs w:val="21"/>
              </w:rPr>
            </w:pPr>
          </w:p>
        </w:tc>
        <w:tc>
          <w:tcPr>
            <w:tcW w:w="1418" w:type="dxa"/>
            <w:vAlign w:val="center"/>
          </w:tcPr>
          <w:p w14:paraId="1389FE8B" w14:textId="77777777" w:rsidR="006252D8" w:rsidRPr="00803D20" w:rsidRDefault="006252D8">
            <w:pPr>
              <w:jc w:val="center"/>
              <w:rPr>
                <w:rFonts w:ascii="宋体" w:hAnsi="宋体" w:hint="eastAsia"/>
                <w:sz w:val="21"/>
                <w:szCs w:val="21"/>
              </w:rPr>
            </w:pPr>
          </w:p>
        </w:tc>
        <w:tc>
          <w:tcPr>
            <w:tcW w:w="1134" w:type="dxa"/>
            <w:vAlign w:val="center"/>
          </w:tcPr>
          <w:p w14:paraId="2FF6D085" w14:textId="77777777" w:rsidR="006252D8" w:rsidRPr="00803D20" w:rsidRDefault="006252D8">
            <w:pPr>
              <w:jc w:val="center"/>
              <w:rPr>
                <w:rFonts w:ascii="宋体" w:hAnsi="宋体" w:hint="eastAsia"/>
                <w:sz w:val="21"/>
                <w:szCs w:val="21"/>
              </w:rPr>
            </w:pPr>
          </w:p>
        </w:tc>
        <w:tc>
          <w:tcPr>
            <w:tcW w:w="709" w:type="dxa"/>
            <w:vAlign w:val="center"/>
          </w:tcPr>
          <w:p w14:paraId="2AAA56BC" w14:textId="77777777" w:rsidR="006252D8" w:rsidRPr="00803D20" w:rsidRDefault="006252D8">
            <w:pPr>
              <w:jc w:val="center"/>
              <w:rPr>
                <w:rFonts w:ascii="宋体" w:hAnsi="宋体" w:hint="eastAsia"/>
                <w:sz w:val="21"/>
                <w:szCs w:val="21"/>
              </w:rPr>
            </w:pPr>
          </w:p>
        </w:tc>
        <w:tc>
          <w:tcPr>
            <w:tcW w:w="660" w:type="dxa"/>
            <w:vAlign w:val="center"/>
          </w:tcPr>
          <w:p w14:paraId="63CE2AA9" w14:textId="77777777" w:rsidR="006252D8" w:rsidRPr="00803D20" w:rsidRDefault="006252D8">
            <w:pPr>
              <w:jc w:val="center"/>
              <w:rPr>
                <w:rFonts w:ascii="宋体" w:hAnsi="宋体" w:hint="eastAsia"/>
                <w:sz w:val="21"/>
                <w:szCs w:val="21"/>
              </w:rPr>
            </w:pPr>
          </w:p>
        </w:tc>
        <w:tc>
          <w:tcPr>
            <w:tcW w:w="1133" w:type="dxa"/>
            <w:vAlign w:val="center"/>
          </w:tcPr>
          <w:p w14:paraId="7747705B" w14:textId="77777777" w:rsidR="006252D8" w:rsidRPr="00803D20" w:rsidRDefault="006252D8">
            <w:pPr>
              <w:jc w:val="center"/>
              <w:rPr>
                <w:rFonts w:ascii="宋体" w:hAnsi="宋体" w:hint="eastAsia"/>
                <w:sz w:val="21"/>
                <w:szCs w:val="21"/>
              </w:rPr>
            </w:pPr>
          </w:p>
        </w:tc>
        <w:tc>
          <w:tcPr>
            <w:tcW w:w="710" w:type="dxa"/>
            <w:vAlign w:val="center"/>
          </w:tcPr>
          <w:p w14:paraId="0AAE4088" w14:textId="77777777" w:rsidR="006252D8" w:rsidRPr="00803D20" w:rsidRDefault="006252D8">
            <w:pPr>
              <w:jc w:val="center"/>
              <w:rPr>
                <w:rFonts w:ascii="宋体" w:hAnsi="宋体" w:hint="eastAsia"/>
                <w:sz w:val="21"/>
                <w:szCs w:val="21"/>
              </w:rPr>
            </w:pPr>
          </w:p>
        </w:tc>
        <w:tc>
          <w:tcPr>
            <w:tcW w:w="872" w:type="dxa"/>
            <w:vAlign w:val="center"/>
          </w:tcPr>
          <w:p w14:paraId="59EE636B" w14:textId="77777777" w:rsidR="006252D8" w:rsidRPr="00803D20" w:rsidRDefault="006252D8">
            <w:pPr>
              <w:jc w:val="center"/>
              <w:rPr>
                <w:rFonts w:ascii="宋体" w:hAnsi="宋体" w:hint="eastAsia"/>
                <w:sz w:val="21"/>
                <w:szCs w:val="21"/>
              </w:rPr>
            </w:pPr>
          </w:p>
        </w:tc>
        <w:tc>
          <w:tcPr>
            <w:tcW w:w="1133" w:type="dxa"/>
            <w:vAlign w:val="center"/>
          </w:tcPr>
          <w:p w14:paraId="2968DAB0" w14:textId="77777777" w:rsidR="006252D8" w:rsidRPr="00803D20" w:rsidRDefault="006252D8">
            <w:pPr>
              <w:jc w:val="center"/>
              <w:rPr>
                <w:rFonts w:ascii="宋体" w:hAnsi="宋体" w:hint="eastAsia"/>
                <w:sz w:val="21"/>
                <w:szCs w:val="21"/>
              </w:rPr>
            </w:pPr>
          </w:p>
        </w:tc>
      </w:tr>
      <w:tr w:rsidR="006252D8" w:rsidRPr="00803D20" w14:paraId="51FBCDC7" w14:textId="77777777">
        <w:trPr>
          <w:trHeight w:val="452"/>
          <w:jc w:val="center"/>
        </w:trPr>
        <w:tc>
          <w:tcPr>
            <w:tcW w:w="968" w:type="dxa"/>
            <w:vAlign w:val="center"/>
          </w:tcPr>
          <w:p w14:paraId="58403B5A" w14:textId="77777777" w:rsidR="006252D8" w:rsidRPr="00803D20" w:rsidRDefault="006252D8">
            <w:pPr>
              <w:jc w:val="center"/>
              <w:rPr>
                <w:rFonts w:ascii="宋体" w:hAnsi="宋体" w:hint="eastAsia"/>
                <w:sz w:val="21"/>
                <w:szCs w:val="21"/>
              </w:rPr>
            </w:pPr>
          </w:p>
        </w:tc>
        <w:tc>
          <w:tcPr>
            <w:tcW w:w="1418" w:type="dxa"/>
            <w:vAlign w:val="center"/>
          </w:tcPr>
          <w:p w14:paraId="3331BECB" w14:textId="77777777" w:rsidR="006252D8" w:rsidRPr="00803D20" w:rsidRDefault="006252D8">
            <w:pPr>
              <w:jc w:val="center"/>
              <w:rPr>
                <w:rFonts w:ascii="宋体" w:hAnsi="宋体" w:hint="eastAsia"/>
                <w:sz w:val="21"/>
                <w:szCs w:val="21"/>
              </w:rPr>
            </w:pPr>
          </w:p>
        </w:tc>
        <w:tc>
          <w:tcPr>
            <w:tcW w:w="1134" w:type="dxa"/>
            <w:vAlign w:val="center"/>
          </w:tcPr>
          <w:p w14:paraId="16713615" w14:textId="77777777" w:rsidR="006252D8" w:rsidRPr="00803D20" w:rsidRDefault="006252D8">
            <w:pPr>
              <w:jc w:val="center"/>
              <w:rPr>
                <w:rFonts w:ascii="宋体" w:hAnsi="宋体" w:hint="eastAsia"/>
                <w:sz w:val="21"/>
                <w:szCs w:val="21"/>
              </w:rPr>
            </w:pPr>
          </w:p>
        </w:tc>
        <w:tc>
          <w:tcPr>
            <w:tcW w:w="709" w:type="dxa"/>
            <w:vAlign w:val="center"/>
          </w:tcPr>
          <w:p w14:paraId="10349049" w14:textId="77777777" w:rsidR="006252D8" w:rsidRPr="00803D20" w:rsidRDefault="006252D8">
            <w:pPr>
              <w:jc w:val="center"/>
              <w:rPr>
                <w:rFonts w:ascii="宋体" w:hAnsi="宋体" w:hint="eastAsia"/>
                <w:sz w:val="21"/>
                <w:szCs w:val="21"/>
              </w:rPr>
            </w:pPr>
          </w:p>
        </w:tc>
        <w:tc>
          <w:tcPr>
            <w:tcW w:w="660" w:type="dxa"/>
            <w:vAlign w:val="center"/>
          </w:tcPr>
          <w:p w14:paraId="4B8FED07" w14:textId="77777777" w:rsidR="006252D8" w:rsidRPr="00803D20" w:rsidRDefault="006252D8">
            <w:pPr>
              <w:jc w:val="center"/>
              <w:rPr>
                <w:rFonts w:ascii="宋体" w:hAnsi="宋体" w:hint="eastAsia"/>
                <w:sz w:val="21"/>
                <w:szCs w:val="21"/>
              </w:rPr>
            </w:pPr>
          </w:p>
        </w:tc>
        <w:tc>
          <w:tcPr>
            <w:tcW w:w="1133" w:type="dxa"/>
            <w:vAlign w:val="center"/>
          </w:tcPr>
          <w:p w14:paraId="6B84FB55" w14:textId="77777777" w:rsidR="006252D8" w:rsidRPr="00803D20" w:rsidRDefault="006252D8">
            <w:pPr>
              <w:jc w:val="center"/>
              <w:rPr>
                <w:rFonts w:ascii="宋体" w:hAnsi="宋体" w:hint="eastAsia"/>
                <w:sz w:val="21"/>
                <w:szCs w:val="21"/>
              </w:rPr>
            </w:pPr>
          </w:p>
        </w:tc>
        <w:tc>
          <w:tcPr>
            <w:tcW w:w="710" w:type="dxa"/>
            <w:vAlign w:val="center"/>
          </w:tcPr>
          <w:p w14:paraId="67AAEB41" w14:textId="77777777" w:rsidR="006252D8" w:rsidRPr="00803D20" w:rsidRDefault="006252D8">
            <w:pPr>
              <w:jc w:val="center"/>
              <w:rPr>
                <w:rFonts w:ascii="宋体" w:hAnsi="宋体" w:hint="eastAsia"/>
                <w:sz w:val="21"/>
                <w:szCs w:val="21"/>
              </w:rPr>
            </w:pPr>
          </w:p>
        </w:tc>
        <w:tc>
          <w:tcPr>
            <w:tcW w:w="872" w:type="dxa"/>
            <w:vAlign w:val="center"/>
          </w:tcPr>
          <w:p w14:paraId="231014BA" w14:textId="77777777" w:rsidR="006252D8" w:rsidRPr="00803D20" w:rsidRDefault="006252D8">
            <w:pPr>
              <w:jc w:val="center"/>
              <w:rPr>
                <w:rFonts w:ascii="宋体" w:hAnsi="宋体" w:hint="eastAsia"/>
                <w:sz w:val="21"/>
                <w:szCs w:val="21"/>
              </w:rPr>
            </w:pPr>
          </w:p>
        </w:tc>
        <w:tc>
          <w:tcPr>
            <w:tcW w:w="1133" w:type="dxa"/>
            <w:vAlign w:val="center"/>
          </w:tcPr>
          <w:p w14:paraId="3AF7DD91" w14:textId="77777777" w:rsidR="006252D8" w:rsidRPr="00803D20" w:rsidRDefault="006252D8">
            <w:pPr>
              <w:jc w:val="center"/>
              <w:rPr>
                <w:rFonts w:ascii="宋体" w:hAnsi="宋体" w:hint="eastAsia"/>
                <w:sz w:val="21"/>
                <w:szCs w:val="21"/>
              </w:rPr>
            </w:pPr>
          </w:p>
        </w:tc>
      </w:tr>
      <w:tr w:rsidR="006252D8" w:rsidRPr="00803D20" w14:paraId="4A766EB0" w14:textId="77777777">
        <w:trPr>
          <w:trHeight w:val="449"/>
          <w:jc w:val="center"/>
        </w:trPr>
        <w:tc>
          <w:tcPr>
            <w:tcW w:w="968" w:type="dxa"/>
            <w:vAlign w:val="center"/>
          </w:tcPr>
          <w:p w14:paraId="44123DC9" w14:textId="77777777" w:rsidR="006252D8" w:rsidRPr="00803D20" w:rsidRDefault="006252D8">
            <w:pPr>
              <w:jc w:val="center"/>
              <w:rPr>
                <w:rFonts w:ascii="宋体" w:hAnsi="宋体" w:hint="eastAsia"/>
                <w:sz w:val="21"/>
                <w:szCs w:val="21"/>
              </w:rPr>
            </w:pPr>
          </w:p>
        </w:tc>
        <w:tc>
          <w:tcPr>
            <w:tcW w:w="1418" w:type="dxa"/>
            <w:vAlign w:val="center"/>
          </w:tcPr>
          <w:p w14:paraId="0AD9107B" w14:textId="77777777" w:rsidR="006252D8" w:rsidRPr="00803D20" w:rsidRDefault="006252D8">
            <w:pPr>
              <w:jc w:val="center"/>
              <w:rPr>
                <w:rFonts w:ascii="宋体" w:hAnsi="宋体" w:hint="eastAsia"/>
                <w:sz w:val="21"/>
                <w:szCs w:val="21"/>
              </w:rPr>
            </w:pPr>
          </w:p>
        </w:tc>
        <w:tc>
          <w:tcPr>
            <w:tcW w:w="1134" w:type="dxa"/>
            <w:vAlign w:val="center"/>
          </w:tcPr>
          <w:p w14:paraId="4459E499" w14:textId="77777777" w:rsidR="006252D8" w:rsidRPr="00803D20" w:rsidRDefault="006252D8">
            <w:pPr>
              <w:jc w:val="center"/>
              <w:rPr>
                <w:rFonts w:ascii="宋体" w:hAnsi="宋体" w:hint="eastAsia"/>
                <w:sz w:val="21"/>
                <w:szCs w:val="21"/>
              </w:rPr>
            </w:pPr>
          </w:p>
        </w:tc>
        <w:tc>
          <w:tcPr>
            <w:tcW w:w="709" w:type="dxa"/>
            <w:vAlign w:val="center"/>
          </w:tcPr>
          <w:p w14:paraId="47A397F9" w14:textId="77777777" w:rsidR="006252D8" w:rsidRPr="00803D20" w:rsidRDefault="006252D8">
            <w:pPr>
              <w:jc w:val="center"/>
              <w:rPr>
                <w:rFonts w:ascii="宋体" w:hAnsi="宋体" w:hint="eastAsia"/>
                <w:sz w:val="21"/>
                <w:szCs w:val="21"/>
              </w:rPr>
            </w:pPr>
          </w:p>
        </w:tc>
        <w:tc>
          <w:tcPr>
            <w:tcW w:w="660" w:type="dxa"/>
            <w:vAlign w:val="center"/>
          </w:tcPr>
          <w:p w14:paraId="6A0A15DA" w14:textId="77777777" w:rsidR="006252D8" w:rsidRPr="00803D20" w:rsidRDefault="006252D8">
            <w:pPr>
              <w:jc w:val="center"/>
              <w:rPr>
                <w:rFonts w:ascii="宋体" w:hAnsi="宋体" w:hint="eastAsia"/>
                <w:sz w:val="21"/>
                <w:szCs w:val="21"/>
              </w:rPr>
            </w:pPr>
          </w:p>
        </w:tc>
        <w:tc>
          <w:tcPr>
            <w:tcW w:w="1133" w:type="dxa"/>
            <w:vAlign w:val="center"/>
          </w:tcPr>
          <w:p w14:paraId="1FF549B4" w14:textId="77777777" w:rsidR="006252D8" w:rsidRPr="00803D20" w:rsidRDefault="006252D8">
            <w:pPr>
              <w:jc w:val="center"/>
              <w:rPr>
                <w:rFonts w:ascii="宋体" w:hAnsi="宋体" w:hint="eastAsia"/>
                <w:sz w:val="21"/>
                <w:szCs w:val="21"/>
              </w:rPr>
            </w:pPr>
          </w:p>
        </w:tc>
        <w:tc>
          <w:tcPr>
            <w:tcW w:w="710" w:type="dxa"/>
            <w:vAlign w:val="center"/>
          </w:tcPr>
          <w:p w14:paraId="20193B62" w14:textId="77777777" w:rsidR="006252D8" w:rsidRPr="00803D20" w:rsidRDefault="006252D8">
            <w:pPr>
              <w:jc w:val="center"/>
              <w:rPr>
                <w:rFonts w:ascii="宋体" w:hAnsi="宋体" w:hint="eastAsia"/>
                <w:sz w:val="21"/>
                <w:szCs w:val="21"/>
              </w:rPr>
            </w:pPr>
          </w:p>
        </w:tc>
        <w:tc>
          <w:tcPr>
            <w:tcW w:w="872" w:type="dxa"/>
            <w:vAlign w:val="center"/>
          </w:tcPr>
          <w:p w14:paraId="0307F2E6" w14:textId="77777777" w:rsidR="006252D8" w:rsidRPr="00803D20" w:rsidRDefault="006252D8">
            <w:pPr>
              <w:jc w:val="center"/>
              <w:rPr>
                <w:rFonts w:ascii="宋体" w:hAnsi="宋体" w:hint="eastAsia"/>
                <w:sz w:val="21"/>
                <w:szCs w:val="21"/>
              </w:rPr>
            </w:pPr>
          </w:p>
        </w:tc>
        <w:tc>
          <w:tcPr>
            <w:tcW w:w="1133" w:type="dxa"/>
            <w:vAlign w:val="center"/>
          </w:tcPr>
          <w:p w14:paraId="62FE224A" w14:textId="77777777" w:rsidR="006252D8" w:rsidRPr="00803D20" w:rsidRDefault="006252D8">
            <w:pPr>
              <w:jc w:val="center"/>
              <w:rPr>
                <w:rFonts w:ascii="宋体" w:hAnsi="宋体" w:hint="eastAsia"/>
                <w:sz w:val="21"/>
                <w:szCs w:val="21"/>
              </w:rPr>
            </w:pPr>
          </w:p>
        </w:tc>
      </w:tr>
      <w:tr w:rsidR="006252D8" w:rsidRPr="00803D20" w14:paraId="546B7BFC" w14:textId="77777777">
        <w:trPr>
          <w:trHeight w:val="451"/>
          <w:jc w:val="center"/>
        </w:trPr>
        <w:tc>
          <w:tcPr>
            <w:tcW w:w="968" w:type="dxa"/>
            <w:vAlign w:val="center"/>
          </w:tcPr>
          <w:p w14:paraId="3C8145CE" w14:textId="77777777" w:rsidR="006252D8" w:rsidRPr="00803D20" w:rsidRDefault="006252D8">
            <w:pPr>
              <w:jc w:val="center"/>
              <w:rPr>
                <w:rFonts w:ascii="宋体" w:hAnsi="宋体" w:hint="eastAsia"/>
                <w:sz w:val="21"/>
                <w:szCs w:val="21"/>
              </w:rPr>
            </w:pPr>
          </w:p>
        </w:tc>
        <w:tc>
          <w:tcPr>
            <w:tcW w:w="1418" w:type="dxa"/>
            <w:vAlign w:val="center"/>
          </w:tcPr>
          <w:p w14:paraId="465FD0F1" w14:textId="77777777" w:rsidR="006252D8" w:rsidRPr="00803D20" w:rsidRDefault="006252D8">
            <w:pPr>
              <w:jc w:val="center"/>
              <w:rPr>
                <w:rFonts w:ascii="宋体" w:hAnsi="宋体" w:hint="eastAsia"/>
                <w:sz w:val="21"/>
                <w:szCs w:val="21"/>
              </w:rPr>
            </w:pPr>
          </w:p>
        </w:tc>
        <w:tc>
          <w:tcPr>
            <w:tcW w:w="1134" w:type="dxa"/>
            <w:vAlign w:val="center"/>
          </w:tcPr>
          <w:p w14:paraId="64DF96F9" w14:textId="77777777" w:rsidR="006252D8" w:rsidRPr="00803D20" w:rsidRDefault="006252D8">
            <w:pPr>
              <w:jc w:val="center"/>
              <w:rPr>
                <w:rFonts w:ascii="宋体" w:hAnsi="宋体" w:hint="eastAsia"/>
                <w:sz w:val="21"/>
                <w:szCs w:val="21"/>
              </w:rPr>
            </w:pPr>
          </w:p>
        </w:tc>
        <w:tc>
          <w:tcPr>
            <w:tcW w:w="709" w:type="dxa"/>
            <w:vAlign w:val="center"/>
          </w:tcPr>
          <w:p w14:paraId="70AFBE19" w14:textId="77777777" w:rsidR="006252D8" w:rsidRPr="00803D20" w:rsidRDefault="006252D8">
            <w:pPr>
              <w:jc w:val="center"/>
              <w:rPr>
                <w:rFonts w:ascii="宋体" w:hAnsi="宋体" w:hint="eastAsia"/>
                <w:sz w:val="21"/>
                <w:szCs w:val="21"/>
              </w:rPr>
            </w:pPr>
          </w:p>
        </w:tc>
        <w:tc>
          <w:tcPr>
            <w:tcW w:w="660" w:type="dxa"/>
            <w:vAlign w:val="center"/>
          </w:tcPr>
          <w:p w14:paraId="211CB7A6" w14:textId="77777777" w:rsidR="006252D8" w:rsidRPr="00803D20" w:rsidRDefault="006252D8">
            <w:pPr>
              <w:jc w:val="center"/>
              <w:rPr>
                <w:rFonts w:ascii="宋体" w:hAnsi="宋体" w:hint="eastAsia"/>
                <w:sz w:val="21"/>
                <w:szCs w:val="21"/>
              </w:rPr>
            </w:pPr>
          </w:p>
        </w:tc>
        <w:tc>
          <w:tcPr>
            <w:tcW w:w="1133" w:type="dxa"/>
            <w:vAlign w:val="center"/>
          </w:tcPr>
          <w:p w14:paraId="65BE2ACD" w14:textId="77777777" w:rsidR="006252D8" w:rsidRPr="00803D20" w:rsidRDefault="006252D8">
            <w:pPr>
              <w:jc w:val="center"/>
              <w:rPr>
                <w:rFonts w:ascii="宋体" w:hAnsi="宋体" w:hint="eastAsia"/>
                <w:sz w:val="21"/>
                <w:szCs w:val="21"/>
              </w:rPr>
            </w:pPr>
          </w:p>
        </w:tc>
        <w:tc>
          <w:tcPr>
            <w:tcW w:w="710" w:type="dxa"/>
            <w:vAlign w:val="center"/>
          </w:tcPr>
          <w:p w14:paraId="4B7CEFF6" w14:textId="77777777" w:rsidR="006252D8" w:rsidRPr="00803D20" w:rsidRDefault="006252D8">
            <w:pPr>
              <w:jc w:val="center"/>
              <w:rPr>
                <w:rFonts w:ascii="宋体" w:hAnsi="宋体" w:hint="eastAsia"/>
                <w:sz w:val="21"/>
                <w:szCs w:val="21"/>
              </w:rPr>
            </w:pPr>
          </w:p>
        </w:tc>
        <w:tc>
          <w:tcPr>
            <w:tcW w:w="872" w:type="dxa"/>
            <w:vAlign w:val="center"/>
          </w:tcPr>
          <w:p w14:paraId="130E8304" w14:textId="77777777" w:rsidR="006252D8" w:rsidRPr="00803D20" w:rsidRDefault="006252D8">
            <w:pPr>
              <w:jc w:val="center"/>
              <w:rPr>
                <w:rFonts w:ascii="宋体" w:hAnsi="宋体" w:hint="eastAsia"/>
                <w:sz w:val="21"/>
                <w:szCs w:val="21"/>
              </w:rPr>
            </w:pPr>
          </w:p>
        </w:tc>
        <w:tc>
          <w:tcPr>
            <w:tcW w:w="1133" w:type="dxa"/>
            <w:vAlign w:val="center"/>
          </w:tcPr>
          <w:p w14:paraId="2EC4F158" w14:textId="77777777" w:rsidR="006252D8" w:rsidRPr="00803D20" w:rsidRDefault="006252D8">
            <w:pPr>
              <w:jc w:val="center"/>
              <w:rPr>
                <w:rFonts w:ascii="宋体" w:hAnsi="宋体" w:hint="eastAsia"/>
                <w:sz w:val="21"/>
                <w:szCs w:val="21"/>
              </w:rPr>
            </w:pPr>
          </w:p>
        </w:tc>
      </w:tr>
      <w:tr w:rsidR="006252D8" w:rsidRPr="00803D20" w14:paraId="17702D31" w14:textId="77777777">
        <w:trPr>
          <w:trHeight w:val="449"/>
          <w:jc w:val="center"/>
        </w:trPr>
        <w:tc>
          <w:tcPr>
            <w:tcW w:w="968" w:type="dxa"/>
            <w:vAlign w:val="center"/>
          </w:tcPr>
          <w:p w14:paraId="3A80432C" w14:textId="77777777" w:rsidR="006252D8" w:rsidRPr="00803D20" w:rsidRDefault="006252D8">
            <w:pPr>
              <w:jc w:val="center"/>
              <w:rPr>
                <w:rFonts w:ascii="宋体" w:hAnsi="宋体" w:hint="eastAsia"/>
                <w:sz w:val="21"/>
                <w:szCs w:val="21"/>
              </w:rPr>
            </w:pPr>
          </w:p>
        </w:tc>
        <w:tc>
          <w:tcPr>
            <w:tcW w:w="1418" w:type="dxa"/>
            <w:vAlign w:val="center"/>
          </w:tcPr>
          <w:p w14:paraId="659DB38B" w14:textId="77777777" w:rsidR="006252D8" w:rsidRPr="00803D20" w:rsidRDefault="006252D8">
            <w:pPr>
              <w:jc w:val="center"/>
              <w:rPr>
                <w:rFonts w:ascii="宋体" w:hAnsi="宋体" w:hint="eastAsia"/>
                <w:sz w:val="21"/>
                <w:szCs w:val="21"/>
              </w:rPr>
            </w:pPr>
          </w:p>
        </w:tc>
        <w:tc>
          <w:tcPr>
            <w:tcW w:w="1134" w:type="dxa"/>
            <w:vAlign w:val="center"/>
          </w:tcPr>
          <w:p w14:paraId="6DFDBD0D" w14:textId="77777777" w:rsidR="006252D8" w:rsidRPr="00803D20" w:rsidRDefault="006252D8">
            <w:pPr>
              <w:jc w:val="center"/>
              <w:rPr>
                <w:rFonts w:ascii="宋体" w:hAnsi="宋体" w:hint="eastAsia"/>
                <w:sz w:val="21"/>
                <w:szCs w:val="21"/>
              </w:rPr>
            </w:pPr>
          </w:p>
        </w:tc>
        <w:tc>
          <w:tcPr>
            <w:tcW w:w="709" w:type="dxa"/>
            <w:vAlign w:val="center"/>
          </w:tcPr>
          <w:p w14:paraId="3A4A8898" w14:textId="77777777" w:rsidR="006252D8" w:rsidRPr="00803D20" w:rsidRDefault="006252D8">
            <w:pPr>
              <w:jc w:val="center"/>
              <w:rPr>
                <w:rFonts w:ascii="宋体" w:hAnsi="宋体" w:hint="eastAsia"/>
                <w:sz w:val="21"/>
                <w:szCs w:val="21"/>
              </w:rPr>
            </w:pPr>
          </w:p>
        </w:tc>
        <w:tc>
          <w:tcPr>
            <w:tcW w:w="660" w:type="dxa"/>
            <w:vAlign w:val="center"/>
          </w:tcPr>
          <w:p w14:paraId="58670636" w14:textId="77777777" w:rsidR="006252D8" w:rsidRPr="00803D20" w:rsidRDefault="006252D8">
            <w:pPr>
              <w:jc w:val="center"/>
              <w:rPr>
                <w:rFonts w:ascii="宋体" w:hAnsi="宋体" w:hint="eastAsia"/>
                <w:sz w:val="21"/>
                <w:szCs w:val="21"/>
              </w:rPr>
            </w:pPr>
          </w:p>
        </w:tc>
        <w:tc>
          <w:tcPr>
            <w:tcW w:w="1133" w:type="dxa"/>
            <w:vAlign w:val="center"/>
          </w:tcPr>
          <w:p w14:paraId="03661B0A" w14:textId="77777777" w:rsidR="006252D8" w:rsidRPr="00803D20" w:rsidRDefault="006252D8">
            <w:pPr>
              <w:jc w:val="center"/>
              <w:rPr>
                <w:rFonts w:ascii="宋体" w:hAnsi="宋体" w:hint="eastAsia"/>
                <w:sz w:val="21"/>
                <w:szCs w:val="21"/>
              </w:rPr>
            </w:pPr>
          </w:p>
        </w:tc>
        <w:tc>
          <w:tcPr>
            <w:tcW w:w="710" w:type="dxa"/>
            <w:vAlign w:val="center"/>
          </w:tcPr>
          <w:p w14:paraId="7F2804CD" w14:textId="77777777" w:rsidR="006252D8" w:rsidRPr="00803D20" w:rsidRDefault="006252D8">
            <w:pPr>
              <w:jc w:val="center"/>
              <w:rPr>
                <w:rFonts w:ascii="宋体" w:hAnsi="宋体" w:hint="eastAsia"/>
                <w:sz w:val="21"/>
                <w:szCs w:val="21"/>
              </w:rPr>
            </w:pPr>
          </w:p>
        </w:tc>
        <w:tc>
          <w:tcPr>
            <w:tcW w:w="872" w:type="dxa"/>
            <w:vAlign w:val="center"/>
          </w:tcPr>
          <w:p w14:paraId="3D4D3930" w14:textId="77777777" w:rsidR="006252D8" w:rsidRPr="00803D20" w:rsidRDefault="006252D8">
            <w:pPr>
              <w:jc w:val="center"/>
              <w:rPr>
                <w:rFonts w:ascii="宋体" w:hAnsi="宋体" w:hint="eastAsia"/>
                <w:sz w:val="21"/>
                <w:szCs w:val="21"/>
              </w:rPr>
            </w:pPr>
          </w:p>
        </w:tc>
        <w:tc>
          <w:tcPr>
            <w:tcW w:w="1133" w:type="dxa"/>
            <w:vAlign w:val="center"/>
          </w:tcPr>
          <w:p w14:paraId="5697C512" w14:textId="77777777" w:rsidR="006252D8" w:rsidRPr="00803D20" w:rsidRDefault="006252D8">
            <w:pPr>
              <w:jc w:val="center"/>
              <w:rPr>
                <w:rFonts w:ascii="宋体" w:hAnsi="宋体" w:hint="eastAsia"/>
                <w:sz w:val="21"/>
                <w:szCs w:val="21"/>
              </w:rPr>
            </w:pPr>
          </w:p>
        </w:tc>
      </w:tr>
      <w:tr w:rsidR="006252D8" w:rsidRPr="00803D20" w14:paraId="7D7286A8" w14:textId="77777777">
        <w:trPr>
          <w:trHeight w:val="451"/>
          <w:jc w:val="center"/>
        </w:trPr>
        <w:tc>
          <w:tcPr>
            <w:tcW w:w="968" w:type="dxa"/>
            <w:vAlign w:val="center"/>
          </w:tcPr>
          <w:p w14:paraId="4582689F" w14:textId="77777777" w:rsidR="006252D8" w:rsidRPr="00803D20" w:rsidRDefault="006252D8">
            <w:pPr>
              <w:jc w:val="center"/>
              <w:rPr>
                <w:rFonts w:ascii="宋体" w:hAnsi="宋体" w:hint="eastAsia"/>
                <w:sz w:val="21"/>
                <w:szCs w:val="21"/>
              </w:rPr>
            </w:pPr>
          </w:p>
        </w:tc>
        <w:tc>
          <w:tcPr>
            <w:tcW w:w="1418" w:type="dxa"/>
            <w:vAlign w:val="center"/>
          </w:tcPr>
          <w:p w14:paraId="36F481F7" w14:textId="77777777" w:rsidR="006252D8" w:rsidRPr="00803D20" w:rsidRDefault="006252D8">
            <w:pPr>
              <w:jc w:val="center"/>
              <w:rPr>
                <w:rFonts w:ascii="宋体" w:hAnsi="宋体" w:hint="eastAsia"/>
                <w:sz w:val="21"/>
                <w:szCs w:val="21"/>
              </w:rPr>
            </w:pPr>
          </w:p>
        </w:tc>
        <w:tc>
          <w:tcPr>
            <w:tcW w:w="1134" w:type="dxa"/>
            <w:vAlign w:val="center"/>
          </w:tcPr>
          <w:p w14:paraId="5D2AB147" w14:textId="77777777" w:rsidR="006252D8" w:rsidRPr="00803D20" w:rsidRDefault="006252D8">
            <w:pPr>
              <w:jc w:val="center"/>
              <w:rPr>
                <w:rFonts w:ascii="宋体" w:hAnsi="宋体" w:hint="eastAsia"/>
                <w:sz w:val="21"/>
                <w:szCs w:val="21"/>
              </w:rPr>
            </w:pPr>
          </w:p>
        </w:tc>
        <w:tc>
          <w:tcPr>
            <w:tcW w:w="709" w:type="dxa"/>
            <w:vAlign w:val="center"/>
          </w:tcPr>
          <w:p w14:paraId="49DFD4BF" w14:textId="77777777" w:rsidR="006252D8" w:rsidRPr="00803D20" w:rsidRDefault="006252D8">
            <w:pPr>
              <w:jc w:val="center"/>
              <w:rPr>
                <w:rFonts w:ascii="宋体" w:hAnsi="宋体" w:hint="eastAsia"/>
                <w:sz w:val="21"/>
                <w:szCs w:val="21"/>
              </w:rPr>
            </w:pPr>
          </w:p>
        </w:tc>
        <w:tc>
          <w:tcPr>
            <w:tcW w:w="660" w:type="dxa"/>
            <w:vAlign w:val="center"/>
          </w:tcPr>
          <w:p w14:paraId="2AF18911" w14:textId="77777777" w:rsidR="006252D8" w:rsidRPr="00803D20" w:rsidRDefault="006252D8">
            <w:pPr>
              <w:jc w:val="center"/>
              <w:rPr>
                <w:rFonts w:ascii="宋体" w:hAnsi="宋体" w:hint="eastAsia"/>
                <w:sz w:val="21"/>
                <w:szCs w:val="21"/>
              </w:rPr>
            </w:pPr>
          </w:p>
        </w:tc>
        <w:tc>
          <w:tcPr>
            <w:tcW w:w="1133" w:type="dxa"/>
            <w:vAlign w:val="center"/>
          </w:tcPr>
          <w:p w14:paraId="0F241750" w14:textId="77777777" w:rsidR="006252D8" w:rsidRPr="00803D20" w:rsidRDefault="006252D8">
            <w:pPr>
              <w:jc w:val="center"/>
              <w:rPr>
                <w:rFonts w:ascii="宋体" w:hAnsi="宋体" w:hint="eastAsia"/>
                <w:sz w:val="21"/>
                <w:szCs w:val="21"/>
              </w:rPr>
            </w:pPr>
          </w:p>
        </w:tc>
        <w:tc>
          <w:tcPr>
            <w:tcW w:w="710" w:type="dxa"/>
            <w:vAlign w:val="center"/>
          </w:tcPr>
          <w:p w14:paraId="769F0C22" w14:textId="77777777" w:rsidR="006252D8" w:rsidRPr="00803D20" w:rsidRDefault="006252D8">
            <w:pPr>
              <w:jc w:val="center"/>
              <w:rPr>
                <w:rFonts w:ascii="宋体" w:hAnsi="宋体" w:hint="eastAsia"/>
                <w:sz w:val="21"/>
                <w:szCs w:val="21"/>
              </w:rPr>
            </w:pPr>
          </w:p>
        </w:tc>
        <w:tc>
          <w:tcPr>
            <w:tcW w:w="872" w:type="dxa"/>
            <w:vAlign w:val="center"/>
          </w:tcPr>
          <w:p w14:paraId="4EA17DC5" w14:textId="77777777" w:rsidR="006252D8" w:rsidRPr="00803D20" w:rsidRDefault="006252D8">
            <w:pPr>
              <w:jc w:val="center"/>
              <w:rPr>
                <w:rFonts w:ascii="宋体" w:hAnsi="宋体" w:hint="eastAsia"/>
                <w:sz w:val="21"/>
                <w:szCs w:val="21"/>
              </w:rPr>
            </w:pPr>
          </w:p>
        </w:tc>
        <w:tc>
          <w:tcPr>
            <w:tcW w:w="1133" w:type="dxa"/>
            <w:vAlign w:val="center"/>
          </w:tcPr>
          <w:p w14:paraId="2462CD81" w14:textId="77777777" w:rsidR="006252D8" w:rsidRPr="00803D20" w:rsidRDefault="006252D8">
            <w:pPr>
              <w:jc w:val="center"/>
              <w:rPr>
                <w:rFonts w:ascii="宋体" w:hAnsi="宋体" w:hint="eastAsia"/>
                <w:sz w:val="21"/>
                <w:szCs w:val="21"/>
              </w:rPr>
            </w:pPr>
          </w:p>
        </w:tc>
      </w:tr>
      <w:tr w:rsidR="006252D8" w:rsidRPr="00803D20" w14:paraId="75A281C0" w14:textId="77777777">
        <w:trPr>
          <w:trHeight w:val="449"/>
          <w:jc w:val="center"/>
        </w:trPr>
        <w:tc>
          <w:tcPr>
            <w:tcW w:w="968" w:type="dxa"/>
            <w:vAlign w:val="center"/>
          </w:tcPr>
          <w:p w14:paraId="2DA4CF19" w14:textId="77777777" w:rsidR="006252D8" w:rsidRPr="00803D20" w:rsidRDefault="006252D8">
            <w:pPr>
              <w:jc w:val="center"/>
              <w:rPr>
                <w:rFonts w:ascii="宋体" w:hAnsi="宋体" w:hint="eastAsia"/>
                <w:sz w:val="21"/>
                <w:szCs w:val="21"/>
              </w:rPr>
            </w:pPr>
          </w:p>
        </w:tc>
        <w:tc>
          <w:tcPr>
            <w:tcW w:w="1418" w:type="dxa"/>
            <w:vAlign w:val="center"/>
          </w:tcPr>
          <w:p w14:paraId="26A9B37F" w14:textId="77777777" w:rsidR="006252D8" w:rsidRPr="00803D20" w:rsidRDefault="006252D8">
            <w:pPr>
              <w:jc w:val="center"/>
              <w:rPr>
                <w:rFonts w:ascii="宋体" w:hAnsi="宋体" w:hint="eastAsia"/>
                <w:sz w:val="21"/>
                <w:szCs w:val="21"/>
              </w:rPr>
            </w:pPr>
          </w:p>
        </w:tc>
        <w:tc>
          <w:tcPr>
            <w:tcW w:w="1134" w:type="dxa"/>
            <w:vAlign w:val="center"/>
          </w:tcPr>
          <w:p w14:paraId="5757D891" w14:textId="77777777" w:rsidR="006252D8" w:rsidRPr="00803D20" w:rsidRDefault="006252D8">
            <w:pPr>
              <w:jc w:val="center"/>
              <w:rPr>
                <w:rFonts w:ascii="宋体" w:hAnsi="宋体" w:hint="eastAsia"/>
                <w:sz w:val="21"/>
                <w:szCs w:val="21"/>
              </w:rPr>
            </w:pPr>
          </w:p>
        </w:tc>
        <w:tc>
          <w:tcPr>
            <w:tcW w:w="709" w:type="dxa"/>
            <w:vAlign w:val="center"/>
          </w:tcPr>
          <w:p w14:paraId="601C0CD0" w14:textId="77777777" w:rsidR="006252D8" w:rsidRPr="00803D20" w:rsidRDefault="006252D8">
            <w:pPr>
              <w:jc w:val="center"/>
              <w:rPr>
                <w:rFonts w:ascii="宋体" w:hAnsi="宋体" w:hint="eastAsia"/>
                <w:sz w:val="21"/>
                <w:szCs w:val="21"/>
              </w:rPr>
            </w:pPr>
          </w:p>
        </w:tc>
        <w:tc>
          <w:tcPr>
            <w:tcW w:w="660" w:type="dxa"/>
            <w:vAlign w:val="center"/>
          </w:tcPr>
          <w:p w14:paraId="2F24751C" w14:textId="77777777" w:rsidR="006252D8" w:rsidRPr="00803D20" w:rsidRDefault="006252D8">
            <w:pPr>
              <w:jc w:val="center"/>
              <w:rPr>
                <w:rFonts w:ascii="宋体" w:hAnsi="宋体" w:hint="eastAsia"/>
                <w:sz w:val="21"/>
                <w:szCs w:val="21"/>
              </w:rPr>
            </w:pPr>
          </w:p>
        </w:tc>
        <w:tc>
          <w:tcPr>
            <w:tcW w:w="1133" w:type="dxa"/>
            <w:vAlign w:val="center"/>
          </w:tcPr>
          <w:p w14:paraId="24AD7C14" w14:textId="77777777" w:rsidR="006252D8" w:rsidRPr="00803D20" w:rsidRDefault="006252D8">
            <w:pPr>
              <w:jc w:val="center"/>
              <w:rPr>
                <w:rFonts w:ascii="宋体" w:hAnsi="宋体" w:hint="eastAsia"/>
                <w:sz w:val="21"/>
                <w:szCs w:val="21"/>
              </w:rPr>
            </w:pPr>
          </w:p>
        </w:tc>
        <w:tc>
          <w:tcPr>
            <w:tcW w:w="710" w:type="dxa"/>
            <w:vAlign w:val="center"/>
          </w:tcPr>
          <w:p w14:paraId="2E7DDAFE" w14:textId="77777777" w:rsidR="006252D8" w:rsidRPr="00803D20" w:rsidRDefault="006252D8">
            <w:pPr>
              <w:jc w:val="center"/>
              <w:rPr>
                <w:rFonts w:ascii="宋体" w:hAnsi="宋体" w:hint="eastAsia"/>
                <w:sz w:val="21"/>
                <w:szCs w:val="21"/>
              </w:rPr>
            </w:pPr>
          </w:p>
        </w:tc>
        <w:tc>
          <w:tcPr>
            <w:tcW w:w="872" w:type="dxa"/>
            <w:vAlign w:val="center"/>
          </w:tcPr>
          <w:p w14:paraId="2D46FFF1" w14:textId="77777777" w:rsidR="006252D8" w:rsidRPr="00803D20" w:rsidRDefault="006252D8">
            <w:pPr>
              <w:jc w:val="center"/>
              <w:rPr>
                <w:rFonts w:ascii="宋体" w:hAnsi="宋体" w:hint="eastAsia"/>
                <w:sz w:val="21"/>
                <w:szCs w:val="21"/>
              </w:rPr>
            </w:pPr>
          </w:p>
        </w:tc>
        <w:tc>
          <w:tcPr>
            <w:tcW w:w="1133" w:type="dxa"/>
            <w:vAlign w:val="center"/>
          </w:tcPr>
          <w:p w14:paraId="17D586D6" w14:textId="77777777" w:rsidR="006252D8" w:rsidRPr="00803D20" w:rsidRDefault="006252D8">
            <w:pPr>
              <w:jc w:val="center"/>
              <w:rPr>
                <w:rFonts w:ascii="宋体" w:hAnsi="宋体" w:hint="eastAsia"/>
                <w:sz w:val="21"/>
                <w:szCs w:val="21"/>
              </w:rPr>
            </w:pPr>
          </w:p>
        </w:tc>
      </w:tr>
      <w:tr w:rsidR="006252D8" w:rsidRPr="00803D20" w14:paraId="2F223ED0" w14:textId="77777777">
        <w:trPr>
          <w:trHeight w:val="449"/>
          <w:jc w:val="center"/>
        </w:trPr>
        <w:tc>
          <w:tcPr>
            <w:tcW w:w="968" w:type="dxa"/>
            <w:vAlign w:val="center"/>
          </w:tcPr>
          <w:p w14:paraId="7658A3EC" w14:textId="77777777" w:rsidR="006252D8" w:rsidRPr="00803D20" w:rsidRDefault="006252D8">
            <w:pPr>
              <w:jc w:val="center"/>
              <w:rPr>
                <w:rFonts w:ascii="宋体" w:hAnsi="宋体" w:hint="eastAsia"/>
                <w:sz w:val="21"/>
                <w:szCs w:val="21"/>
              </w:rPr>
            </w:pPr>
          </w:p>
        </w:tc>
        <w:tc>
          <w:tcPr>
            <w:tcW w:w="1418" w:type="dxa"/>
            <w:vAlign w:val="center"/>
          </w:tcPr>
          <w:p w14:paraId="41959AA2" w14:textId="77777777" w:rsidR="006252D8" w:rsidRPr="00803D20" w:rsidRDefault="006252D8">
            <w:pPr>
              <w:jc w:val="center"/>
              <w:rPr>
                <w:rFonts w:ascii="宋体" w:hAnsi="宋体" w:hint="eastAsia"/>
                <w:sz w:val="21"/>
                <w:szCs w:val="21"/>
              </w:rPr>
            </w:pPr>
          </w:p>
        </w:tc>
        <w:tc>
          <w:tcPr>
            <w:tcW w:w="1134" w:type="dxa"/>
            <w:vAlign w:val="center"/>
          </w:tcPr>
          <w:p w14:paraId="235A031C" w14:textId="77777777" w:rsidR="006252D8" w:rsidRPr="00803D20" w:rsidRDefault="006252D8">
            <w:pPr>
              <w:jc w:val="center"/>
              <w:rPr>
                <w:rFonts w:ascii="宋体" w:hAnsi="宋体" w:hint="eastAsia"/>
                <w:sz w:val="21"/>
                <w:szCs w:val="21"/>
              </w:rPr>
            </w:pPr>
          </w:p>
        </w:tc>
        <w:tc>
          <w:tcPr>
            <w:tcW w:w="709" w:type="dxa"/>
            <w:vAlign w:val="center"/>
          </w:tcPr>
          <w:p w14:paraId="4F35FCDF" w14:textId="77777777" w:rsidR="006252D8" w:rsidRPr="00803D20" w:rsidRDefault="006252D8">
            <w:pPr>
              <w:jc w:val="center"/>
              <w:rPr>
                <w:rFonts w:ascii="宋体" w:hAnsi="宋体" w:hint="eastAsia"/>
                <w:sz w:val="21"/>
                <w:szCs w:val="21"/>
              </w:rPr>
            </w:pPr>
          </w:p>
        </w:tc>
        <w:tc>
          <w:tcPr>
            <w:tcW w:w="660" w:type="dxa"/>
            <w:vAlign w:val="center"/>
          </w:tcPr>
          <w:p w14:paraId="6532DD96" w14:textId="77777777" w:rsidR="006252D8" w:rsidRPr="00803D20" w:rsidRDefault="006252D8">
            <w:pPr>
              <w:jc w:val="center"/>
              <w:rPr>
                <w:rFonts w:ascii="宋体" w:hAnsi="宋体" w:hint="eastAsia"/>
                <w:sz w:val="21"/>
                <w:szCs w:val="21"/>
              </w:rPr>
            </w:pPr>
          </w:p>
        </w:tc>
        <w:tc>
          <w:tcPr>
            <w:tcW w:w="1133" w:type="dxa"/>
            <w:vAlign w:val="center"/>
          </w:tcPr>
          <w:p w14:paraId="6B6BB6E1" w14:textId="77777777" w:rsidR="006252D8" w:rsidRPr="00803D20" w:rsidRDefault="006252D8">
            <w:pPr>
              <w:jc w:val="center"/>
              <w:rPr>
                <w:rFonts w:ascii="宋体" w:hAnsi="宋体" w:hint="eastAsia"/>
                <w:sz w:val="21"/>
                <w:szCs w:val="21"/>
              </w:rPr>
            </w:pPr>
          </w:p>
        </w:tc>
        <w:tc>
          <w:tcPr>
            <w:tcW w:w="710" w:type="dxa"/>
            <w:vAlign w:val="center"/>
          </w:tcPr>
          <w:p w14:paraId="1E53CB74" w14:textId="77777777" w:rsidR="006252D8" w:rsidRPr="00803D20" w:rsidRDefault="006252D8">
            <w:pPr>
              <w:jc w:val="center"/>
              <w:rPr>
                <w:rFonts w:ascii="宋体" w:hAnsi="宋体" w:hint="eastAsia"/>
                <w:sz w:val="21"/>
                <w:szCs w:val="21"/>
              </w:rPr>
            </w:pPr>
          </w:p>
        </w:tc>
        <w:tc>
          <w:tcPr>
            <w:tcW w:w="872" w:type="dxa"/>
            <w:vAlign w:val="center"/>
          </w:tcPr>
          <w:p w14:paraId="0FB0E268" w14:textId="77777777" w:rsidR="006252D8" w:rsidRPr="00803D20" w:rsidRDefault="006252D8">
            <w:pPr>
              <w:jc w:val="center"/>
              <w:rPr>
                <w:rFonts w:ascii="宋体" w:hAnsi="宋体" w:hint="eastAsia"/>
                <w:sz w:val="21"/>
                <w:szCs w:val="21"/>
              </w:rPr>
            </w:pPr>
          </w:p>
        </w:tc>
        <w:tc>
          <w:tcPr>
            <w:tcW w:w="1133" w:type="dxa"/>
            <w:vAlign w:val="center"/>
          </w:tcPr>
          <w:p w14:paraId="0FEA6B47" w14:textId="77777777" w:rsidR="006252D8" w:rsidRPr="00803D20" w:rsidRDefault="006252D8">
            <w:pPr>
              <w:jc w:val="center"/>
              <w:rPr>
                <w:rFonts w:ascii="宋体" w:hAnsi="宋体" w:hint="eastAsia"/>
                <w:sz w:val="21"/>
                <w:szCs w:val="21"/>
              </w:rPr>
            </w:pPr>
          </w:p>
        </w:tc>
      </w:tr>
      <w:tr w:rsidR="006252D8" w:rsidRPr="00803D20" w14:paraId="746AF1BE" w14:textId="77777777">
        <w:trPr>
          <w:trHeight w:val="451"/>
          <w:jc w:val="center"/>
        </w:trPr>
        <w:tc>
          <w:tcPr>
            <w:tcW w:w="968" w:type="dxa"/>
            <w:vAlign w:val="center"/>
          </w:tcPr>
          <w:p w14:paraId="4FD077FF" w14:textId="77777777" w:rsidR="006252D8" w:rsidRPr="00803D20" w:rsidRDefault="006252D8">
            <w:pPr>
              <w:jc w:val="center"/>
              <w:rPr>
                <w:rFonts w:ascii="宋体" w:hAnsi="宋体" w:hint="eastAsia"/>
                <w:sz w:val="21"/>
                <w:szCs w:val="21"/>
              </w:rPr>
            </w:pPr>
          </w:p>
        </w:tc>
        <w:tc>
          <w:tcPr>
            <w:tcW w:w="1418" w:type="dxa"/>
            <w:vAlign w:val="center"/>
          </w:tcPr>
          <w:p w14:paraId="0B984197" w14:textId="77777777" w:rsidR="006252D8" w:rsidRPr="00803D20" w:rsidRDefault="006252D8">
            <w:pPr>
              <w:jc w:val="center"/>
              <w:rPr>
                <w:rFonts w:ascii="宋体" w:hAnsi="宋体" w:hint="eastAsia"/>
                <w:sz w:val="21"/>
                <w:szCs w:val="21"/>
              </w:rPr>
            </w:pPr>
          </w:p>
        </w:tc>
        <w:tc>
          <w:tcPr>
            <w:tcW w:w="1134" w:type="dxa"/>
            <w:vAlign w:val="center"/>
          </w:tcPr>
          <w:p w14:paraId="6B18EA10" w14:textId="77777777" w:rsidR="006252D8" w:rsidRPr="00803D20" w:rsidRDefault="006252D8">
            <w:pPr>
              <w:jc w:val="center"/>
              <w:rPr>
                <w:rFonts w:ascii="宋体" w:hAnsi="宋体" w:hint="eastAsia"/>
                <w:sz w:val="21"/>
                <w:szCs w:val="21"/>
              </w:rPr>
            </w:pPr>
          </w:p>
        </w:tc>
        <w:tc>
          <w:tcPr>
            <w:tcW w:w="709" w:type="dxa"/>
            <w:vAlign w:val="center"/>
          </w:tcPr>
          <w:p w14:paraId="35D84819" w14:textId="77777777" w:rsidR="006252D8" w:rsidRPr="00803D20" w:rsidRDefault="006252D8">
            <w:pPr>
              <w:jc w:val="center"/>
              <w:rPr>
                <w:rFonts w:ascii="宋体" w:hAnsi="宋体" w:hint="eastAsia"/>
                <w:sz w:val="21"/>
                <w:szCs w:val="21"/>
              </w:rPr>
            </w:pPr>
          </w:p>
        </w:tc>
        <w:tc>
          <w:tcPr>
            <w:tcW w:w="660" w:type="dxa"/>
            <w:vAlign w:val="center"/>
          </w:tcPr>
          <w:p w14:paraId="4552AA4B" w14:textId="77777777" w:rsidR="006252D8" w:rsidRPr="00803D20" w:rsidRDefault="006252D8">
            <w:pPr>
              <w:jc w:val="center"/>
              <w:rPr>
                <w:rFonts w:ascii="宋体" w:hAnsi="宋体" w:hint="eastAsia"/>
                <w:sz w:val="21"/>
                <w:szCs w:val="21"/>
              </w:rPr>
            </w:pPr>
          </w:p>
        </w:tc>
        <w:tc>
          <w:tcPr>
            <w:tcW w:w="1133" w:type="dxa"/>
            <w:vAlign w:val="center"/>
          </w:tcPr>
          <w:p w14:paraId="0F5BD677" w14:textId="77777777" w:rsidR="006252D8" w:rsidRPr="00803D20" w:rsidRDefault="006252D8">
            <w:pPr>
              <w:jc w:val="center"/>
              <w:rPr>
                <w:rFonts w:ascii="宋体" w:hAnsi="宋体" w:hint="eastAsia"/>
                <w:sz w:val="21"/>
                <w:szCs w:val="21"/>
              </w:rPr>
            </w:pPr>
          </w:p>
        </w:tc>
        <w:tc>
          <w:tcPr>
            <w:tcW w:w="710" w:type="dxa"/>
            <w:vAlign w:val="center"/>
          </w:tcPr>
          <w:p w14:paraId="513F5731" w14:textId="77777777" w:rsidR="006252D8" w:rsidRPr="00803D20" w:rsidRDefault="006252D8">
            <w:pPr>
              <w:jc w:val="center"/>
              <w:rPr>
                <w:rFonts w:ascii="宋体" w:hAnsi="宋体" w:hint="eastAsia"/>
                <w:sz w:val="21"/>
                <w:szCs w:val="21"/>
              </w:rPr>
            </w:pPr>
          </w:p>
        </w:tc>
        <w:tc>
          <w:tcPr>
            <w:tcW w:w="872" w:type="dxa"/>
            <w:vAlign w:val="center"/>
          </w:tcPr>
          <w:p w14:paraId="0600C2FA" w14:textId="77777777" w:rsidR="006252D8" w:rsidRPr="00803D20" w:rsidRDefault="006252D8">
            <w:pPr>
              <w:jc w:val="center"/>
              <w:rPr>
                <w:rFonts w:ascii="宋体" w:hAnsi="宋体" w:hint="eastAsia"/>
                <w:sz w:val="21"/>
                <w:szCs w:val="21"/>
              </w:rPr>
            </w:pPr>
          </w:p>
        </w:tc>
        <w:tc>
          <w:tcPr>
            <w:tcW w:w="1133" w:type="dxa"/>
            <w:vAlign w:val="center"/>
          </w:tcPr>
          <w:p w14:paraId="6644B1EE" w14:textId="77777777" w:rsidR="006252D8" w:rsidRPr="00803D20" w:rsidRDefault="006252D8">
            <w:pPr>
              <w:jc w:val="center"/>
              <w:rPr>
                <w:rFonts w:ascii="宋体" w:hAnsi="宋体" w:hint="eastAsia"/>
                <w:sz w:val="21"/>
                <w:szCs w:val="21"/>
              </w:rPr>
            </w:pPr>
          </w:p>
        </w:tc>
      </w:tr>
      <w:tr w:rsidR="006252D8" w:rsidRPr="00803D20" w14:paraId="380DABE0" w14:textId="77777777">
        <w:trPr>
          <w:trHeight w:val="449"/>
          <w:jc w:val="center"/>
        </w:trPr>
        <w:tc>
          <w:tcPr>
            <w:tcW w:w="968" w:type="dxa"/>
            <w:vAlign w:val="center"/>
          </w:tcPr>
          <w:p w14:paraId="45C8F0A5" w14:textId="77777777" w:rsidR="006252D8" w:rsidRPr="00803D20" w:rsidRDefault="006252D8">
            <w:pPr>
              <w:jc w:val="center"/>
              <w:rPr>
                <w:rFonts w:ascii="宋体" w:hAnsi="宋体" w:hint="eastAsia"/>
                <w:sz w:val="21"/>
                <w:szCs w:val="21"/>
              </w:rPr>
            </w:pPr>
          </w:p>
        </w:tc>
        <w:tc>
          <w:tcPr>
            <w:tcW w:w="1418" w:type="dxa"/>
            <w:vAlign w:val="center"/>
          </w:tcPr>
          <w:p w14:paraId="48C4D610" w14:textId="77777777" w:rsidR="006252D8" w:rsidRPr="00803D20" w:rsidRDefault="006252D8">
            <w:pPr>
              <w:jc w:val="center"/>
              <w:rPr>
                <w:rFonts w:ascii="宋体" w:hAnsi="宋体" w:hint="eastAsia"/>
                <w:sz w:val="21"/>
                <w:szCs w:val="21"/>
              </w:rPr>
            </w:pPr>
          </w:p>
        </w:tc>
        <w:tc>
          <w:tcPr>
            <w:tcW w:w="1134" w:type="dxa"/>
            <w:vAlign w:val="center"/>
          </w:tcPr>
          <w:p w14:paraId="425501C6" w14:textId="77777777" w:rsidR="006252D8" w:rsidRPr="00803D20" w:rsidRDefault="006252D8">
            <w:pPr>
              <w:jc w:val="center"/>
              <w:rPr>
                <w:rFonts w:ascii="宋体" w:hAnsi="宋体" w:hint="eastAsia"/>
                <w:sz w:val="21"/>
                <w:szCs w:val="21"/>
              </w:rPr>
            </w:pPr>
          </w:p>
        </w:tc>
        <w:tc>
          <w:tcPr>
            <w:tcW w:w="709" w:type="dxa"/>
            <w:vAlign w:val="center"/>
          </w:tcPr>
          <w:p w14:paraId="5231DA3A" w14:textId="77777777" w:rsidR="006252D8" w:rsidRPr="00803D20" w:rsidRDefault="006252D8">
            <w:pPr>
              <w:jc w:val="center"/>
              <w:rPr>
                <w:rFonts w:ascii="宋体" w:hAnsi="宋体" w:hint="eastAsia"/>
                <w:sz w:val="21"/>
                <w:szCs w:val="21"/>
              </w:rPr>
            </w:pPr>
          </w:p>
        </w:tc>
        <w:tc>
          <w:tcPr>
            <w:tcW w:w="660" w:type="dxa"/>
            <w:vAlign w:val="center"/>
          </w:tcPr>
          <w:p w14:paraId="5D8DBFFB" w14:textId="77777777" w:rsidR="006252D8" w:rsidRPr="00803D20" w:rsidRDefault="006252D8">
            <w:pPr>
              <w:jc w:val="center"/>
              <w:rPr>
                <w:rFonts w:ascii="宋体" w:hAnsi="宋体" w:hint="eastAsia"/>
                <w:sz w:val="21"/>
                <w:szCs w:val="21"/>
              </w:rPr>
            </w:pPr>
          </w:p>
        </w:tc>
        <w:tc>
          <w:tcPr>
            <w:tcW w:w="1133" w:type="dxa"/>
            <w:vAlign w:val="center"/>
          </w:tcPr>
          <w:p w14:paraId="220AE304" w14:textId="77777777" w:rsidR="006252D8" w:rsidRPr="00803D20" w:rsidRDefault="006252D8">
            <w:pPr>
              <w:jc w:val="center"/>
              <w:rPr>
                <w:rFonts w:ascii="宋体" w:hAnsi="宋体" w:hint="eastAsia"/>
                <w:sz w:val="21"/>
                <w:szCs w:val="21"/>
              </w:rPr>
            </w:pPr>
          </w:p>
        </w:tc>
        <w:tc>
          <w:tcPr>
            <w:tcW w:w="710" w:type="dxa"/>
            <w:vAlign w:val="center"/>
          </w:tcPr>
          <w:p w14:paraId="16B3DA56" w14:textId="77777777" w:rsidR="006252D8" w:rsidRPr="00803D20" w:rsidRDefault="006252D8">
            <w:pPr>
              <w:jc w:val="center"/>
              <w:rPr>
                <w:rFonts w:ascii="宋体" w:hAnsi="宋体" w:hint="eastAsia"/>
                <w:sz w:val="21"/>
                <w:szCs w:val="21"/>
              </w:rPr>
            </w:pPr>
          </w:p>
        </w:tc>
        <w:tc>
          <w:tcPr>
            <w:tcW w:w="872" w:type="dxa"/>
            <w:vAlign w:val="center"/>
          </w:tcPr>
          <w:p w14:paraId="0CCBCC78" w14:textId="77777777" w:rsidR="006252D8" w:rsidRPr="00803D20" w:rsidRDefault="006252D8">
            <w:pPr>
              <w:jc w:val="center"/>
              <w:rPr>
                <w:rFonts w:ascii="宋体" w:hAnsi="宋体" w:hint="eastAsia"/>
                <w:sz w:val="21"/>
                <w:szCs w:val="21"/>
              </w:rPr>
            </w:pPr>
          </w:p>
        </w:tc>
        <w:tc>
          <w:tcPr>
            <w:tcW w:w="1133" w:type="dxa"/>
            <w:vAlign w:val="center"/>
          </w:tcPr>
          <w:p w14:paraId="016FC60E" w14:textId="77777777" w:rsidR="006252D8" w:rsidRPr="00803D20" w:rsidRDefault="006252D8">
            <w:pPr>
              <w:jc w:val="center"/>
              <w:rPr>
                <w:rFonts w:ascii="宋体" w:hAnsi="宋体" w:hint="eastAsia"/>
                <w:sz w:val="21"/>
                <w:szCs w:val="21"/>
              </w:rPr>
            </w:pPr>
          </w:p>
        </w:tc>
      </w:tr>
      <w:tr w:rsidR="006252D8" w:rsidRPr="00803D20" w14:paraId="3A300B9C" w14:textId="77777777">
        <w:trPr>
          <w:trHeight w:val="452"/>
          <w:jc w:val="center"/>
        </w:trPr>
        <w:tc>
          <w:tcPr>
            <w:tcW w:w="968" w:type="dxa"/>
            <w:vAlign w:val="center"/>
          </w:tcPr>
          <w:p w14:paraId="7F879154" w14:textId="77777777" w:rsidR="006252D8" w:rsidRPr="00803D20" w:rsidRDefault="006252D8">
            <w:pPr>
              <w:jc w:val="center"/>
              <w:rPr>
                <w:rFonts w:ascii="宋体" w:hAnsi="宋体" w:hint="eastAsia"/>
                <w:sz w:val="21"/>
                <w:szCs w:val="21"/>
              </w:rPr>
            </w:pPr>
          </w:p>
        </w:tc>
        <w:tc>
          <w:tcPr>
            <w:tcW w:w="1418" w:type="dxa"/>
            <w:vAlign w:val="center"/>
          </w:tcPr>
          <w:p w14:paraId="0EDF50D5" w14:textId="77777777" w:rsidR="006252D8" w:rsidRPr="00803D20" w:rsidRDefault="006252D8">
            <w:pPr>
              <w:jc w:val="center"/>
              <w:rPr>
                <w:rFonts w:ascii="宋体" w:hAnsi="宋体" w:hint="eastAsia"/>
                <w:sz w:val="21"/>
                <w:szCs w:val="21"/>
              </w:rPr>
            </w:pPr>
          </w:p>
        </w:tc>
        <w:tc>
          <w:tcPr>
            <w:tcW w:w="1134" w:type="dxa"/>
            <w:vAlign w:val="center"/>
          </w:tcPr>
          <w:p w14:paraId="282CC509" w14:textId="77777777" w:rsidR="006252D8" w:rsidRPr="00803D20" w:rsidRDefault="006252D8">
            <w:pPr>
              <w:jc w:val="center"/>
              <w:rPr>
                <w:rFonts w:ascii="宋体" w:hAnsi="宋体" w:hint="eastAsia"/>
                <w:sz w:val="21"/>
                <w:szCs w:val="21"/>
              </w:rPr>
            </w:pPr>
          </w:p>
        </w:tc>
        <w:tc>
          <w:tcPr>
            <w:tcW w:w="709" w:type="dxa"/>
            <w:vAlign w:val="center"/>
          </w:tcPr>
          <w:p w14:paraId="588FB2F3" w14:textId="77777777" w:rsidR="006252D8" w:rsidRPr="00803D20" w:rsidRDefault="006252D8">
            <w:pPr>
              <w:jc w:val="center"/>
              <w:rPr>
                <w:rFonts w:ascii="宋体" w:hAnsi="宋体" w:hint="eastAsia"/>
                <w:sz w:val="21"/>
                <w:szCs w:val="21"/>
              </w:rPr>
            </w:pPr>
          </w:p>
        </w:tc>
        <w:tc>
          <w:tcPr>
            <w:tcW w:w="660" w:type="dxa"/>
            <w:vAlign w:val="center"/>
          </w:tcPr>
          <w:p w14:paraId="1BD0F576" w14:textId="77777777" w:rsidR="006252D8" w:rsidRPr="00803D20" w:rsidRDefault="006252D8">
            <w:pPr>
              <w:jc w:val="center"/>
              <w:rPr>
                <w:rFonts w:ascii="宋体" w:hAnsi="宋体" w:hint="eastAsia"/>
                <w:sz w:val="21"/>
                <w:szCs w:val="21"/>
              </w:rPr>
            </w:pPr>
          </w:p>
        </w:tc>
        <w:tc>
          <w:tcPr>
            <w:tcW w:w="1133" w:type="dxa"/>
            <w:vAlign w:val="center"/>
          </w:tcPr>
          <w:p w14:paraId="3A6579E6" w14:textId="77777777" w:rsidR="006252D8" w:rsidRPr="00803D20" w:rsidRDefault="006252D8">
            <w:pPr>
              <w:jc w:val="center"/>
              <w:rPr>
                <w:rFonts w:ascii="宋体" w:hAnsi="宋体" w:hint="eastAsia"/>
                <w:sz w:val="21"/>
                <w:szCs w:val="21"/>
              </w:rPr>
            </w:pPr>
          </w:p>
        </w:tc>
        <w:tc>
          <w:tcPr>
            <w:tcW w:w="710" w:type="dxa"/>
            <w:vAlign w:val="center"/>
          </w:tcPr>
          <w:p w14:paraId="620231B6" w14:textId="77777777" w:rsidR="006252D8" w:rsidRPr="00803D20" w:rsidRDefault="006252D8">
            <w:pPr>
              <w:jc w:val="center"/>
              <w:rPr>
                <w:rFonts w:ascii="宋体" w:hAnsi="宋体" w:hint="eastAsia"/>
                <w:sz w:val="21"/>
                <w:szCs w:val="21"/>
              </w:rPr>
            </w:pPr>
          </w:p>
        </w:tc>
        <w:tc>
          <w:tcPr>
            <w:tcW w:w="872" w:type="dxa"/>
            <w:vAlign w:val="center"/>
          </w:tcPr>
          <w:p w14:paraId="093A0610" w14:textId="77777777" w:rsidR="006252D8" w:rsidRPr="00803D20" w:rsidRDefault="006252D8">
            <w:pPr>
              <w:jc w:val="center"/>
              <w:rPr>
                <w:rFonts w:ascii="宋体" w:hAnsi="宋体" w:hint="eastAsia"/>
                <w:sz w:val="21"/>
                <w:szCs w:val="21"/>
              </w:rPr>
            </w:pPr>
          </w:p>
        </w:tc>
        <w:tc>
          <w:tcPr>
            <w:tcW w:w="1133" w:type="dxa"/>
            <w:vAlign w:val="center"/>
          </w:tcPr>
          <w:p w14:paraId="1207395B" w14:textId="77777777" w:rsidR="006252D8" w:rsidRPr="00803D20" w:rsidRDefault="006252D8">
            <w:pPr>
              <w:jc w:val="center"/>
              <w:rPr>
                <w:rFonts w:ascii="宋体" w:hAnsi="宋体" w:hint="eastAsia"/>
                <w:sz w:val="21"/>
                <w:szCs w:val="21"/>
              </w:rPr>
            </w:pPr>
          </w:p>
        </w:tc>
      </w:tr>
      <w:tr w:rsidR="006252D8" w:rsidRPr="00803D20" w14:paraId="4B74CA2E" w14:textId="77777777">
        <w:trPr>
          <w:trHeight w:val="449"/>
          <w:jc w:val="center"/>
        </w:trPr>
        <w:tc>
          <w:tcPr>
            <w:tcW w:w="968" w:type="dxa"/>
            <w:vAlign w:val="center"/>
          </w:tcPr>
          <w:p w14:paraId="603A384F" w14:textId="77777777" w:rsidR="006252D8" w:rsidRPr="00803D20" w:rsidRDefault="006252D8">
            <w:pPr>
              <w:jc w:val="center"/>
              <w:rPr>
                <w:rFonts w:ascii="宋体" w:hAnsi="宋体" w:hint="eastAsia"/>
                <w:sz w:val="21"/>
                <w:szCs w:val="21"/>
              </w:rPr>
            </w:pPr>
          </w:p>
        </w:tc>
        <w:tc>
          <w:tcPr>
            <w:tcW w:w="1418" w:type="dxa"/>
            <w:vAlign w:val="center"/>
          </w:tcPr>
          <w:p w14:paraId="348F2A55" w14:textId="77777777" w:rsidR="006252D8" w:rsidRPr="00803D20" w:rsidRDefault="006252D8">
            <w:pPr>
              <w:jc w:val="center"/>
              <w:rPr>
                <w:rFonts w:ascii="宋体" w:hAnsi="宋体" w:hint="eastAsia"/>
                <w:sz w:val="21"/>
                <w:szCs w:val="21"/>
              </w:rPr>
            </w:pPr>
          </w:p>
        </w:tc>
        <w:tc>
          <w:tcPr>
            <w:tcW w:w="1134" w:type="dxa"/>
            <w:vAlign w:val="center"/>
          </w:tcPr>
          <w:p w14:paraId="7357CD7A" w14:textId="77777777" w:rsidR="006252D8" w:rsidRPr="00803D20" w:rsidRDefault="006252D8">
            <w:pPr>
              <w:jc w:val="center"/>
              <w:rPr>
                <w:rFonts w:ascii="宋体" w:hAnsi="宋体" w:hint="eastAsia"/>
                <w:sz w:val="21"/>
                <w:szCs w:val="21"/>
              </w:rPr>
            </w:pPr>
          </w:p>
        </w:tc>
        <w:tc>
          <w:tcPr>
            <w:tcW w:w="709" w:type="dxa"/>
            <w:vAlign w:val="center"/>
          </w:tcPr>
          <w:p w14:paraId="0A72AFEB" w14:textId="77777777" w:rsidR="006252D8" w:rsidRPr="00803D20" w:rsidRDefault="006252D8">
            <w:pPr>
              <w:jc w:val="center"/>
              <w:rPr>
                <w:rFonts w:ascii="宋体" w:hAnsi="宋体" w:hint="eastAsia"/>
                <w:sz w:val="21"/>
                <w:szCs w:val="21"/>
              </w:rPr>
            </w:pPr>
          </w:p>
        </w:tc>
        <w:tc>
          <w:tcPr>
            <w:tcW w:w="660" w:type="dxa"/>
            <w:vAlign w:val="center"/>
          </w:tcPr>
          <w:p w14:paraId="6CD381BE" w14:textId="77777777" w:rsidR="006252D8" w:rsidRPr="00803D20" w:rsidRDefault="006252D8">
            <w:pPr>
              <w:jc w:val="center"/>
              <w:rPr>
                <w:rFonts w:ascii="宋体" w:hAnsi="宋体" w:hint="eastAsia"/>
                <w:sz w:val="21"/>
                <w:szCs w:val="21"/>
              </w:rPr>
            </w:pPr>
          </w:p>
        </w:tc>
        <w:tc>
          <w:tcPr>
            <w:tcW w:w="1133" w:type="dxa"/>
            <w:vAlign w:val="center"/>
          </w:tcPr>
          <w:p w14:paraId="092538C8" w14:textId="77777777" w:rsidR="006252D8" w:rsidRPr="00803D20" w:rsidRDefault="006252D8">
            <w:pPr>
              <w:jc w:val="center"/>
              <w:rPr>
                <w:rFonts w:ascii="宋体" w:hAnsi="宋体" w:hint="eastAsia"/>
                <w:sz w:val="21"/>
                <w:szCs w:val="21"/>
              </w:rPr>
            </w:pPr>
          </w:p>
        </w:tc>
        <w:tc>
          <w:tcPr>
            <w:tcW w:w="710" w:type="dxa"/>
            <w:vAlign w:val="center"/>
          </w:tcPr>
          <w:p w14:paraId="740013B7" w14:textId="77777777" w:rsidR="006252D8" w:rsidRPr="00803D20" w:rsidRDefault="006252D8">
            <w:pPr>
              <w:jc w:val="center"/>
              <w:rPr>
                <w:rFonts w:ascii="宋体" w:hAnsi="宋体" w:hint="eastAsia"/>
                <w:sz w:val="21"/>
                <w:szCs w:val="21"/>
              </w:rPr>
            </w:pPr>
          </w:p>
        </w:tc>
        <w:tc>
          <w:tcPr>
            <w:tcW w:w="872" w:type="dxa"/>
            <w:vAlign w:val="center"/>
          </w:tcPr>
          <w:p w14:paraId="42014320" w14:textId="77777777" w:rsidR="006252D8" w:rsidRPr="00803D20" w:rsidRDefault="006252D8">
            <w:pPr>
              <w:jc w:val="center"/>
              <w:rPr>
                <w:rFonts w:ascii="宋体" w:hAnsi="宋体" w:hint="eastAsia"/>
                <w:sz w:val="21"/>
                <w:szCs w:val="21"/>
              </w:rPr>
            </w:pPr>
          </w:p>
        </w:tc>
        <w:tc>
          <w:tcPr>
            <w:tcW w:w="1133" w:type="dxa"/>
            <w:vAlign w:val="center"/>
          </w:tcPr>
          <w:p w14:paraId="4578EEFA" w14:textId="77777777" w:rsidR="006252D8" w:rsidRPr="00803D20" w:rsidRDefault="006252D8">
            <w:pPr>
              <w:jc w:val="center"/>
              <w:rPr>
                <w:rFonts w:ascii="宋体" w:hAnsi="宋体" w:hint="eastAsia"/>
                <w:sz w:val="21"/>
                <w:szCs w:val="21"/>
              </w:rPr>
            </w:pPr>
          </w:p>
        </w:tc>
      </w:tr>
      <w:tr w:rsidR="006252D8" w:rsidRPr="00803D20" w14:paraId="24815FD0" w14:textId="77777777">
        <w:trPr>
          <w:trHeight w:val="451"/>
          <w:jc w:val="center"/>
        </w:trPr>
        <w:tc>
          <w:tcPr>
            <w:tcW w:w="968" w:type="dxa"/>
            <w:vAlign w:val="center"/>
          </w:tcPr>
          <w:p w14:paraId="5A7D2CFD" w14:textId="77777777" w:rsidR="006252D8" w:rsidRPr="00803D20" w:rsidRDefault="006252D8">
            <w:pPr>
              <w:jc w:val="center"/>
              <w:rPr>
                <w:rFonts w:ascii="宋体" w:hAnsi="宋体" w:hint="eastAsia"/>
                <w:sz w:val="21"/>
                <w:szCs w:val="21"/>
              </w:rPr>
            </w:pPr>
          </w:p>
        </w:tc>
        <w:tc>
          <w:tcPr>
            <w:tcW w:w="1418" w:type="dxa"/>
            <w:vAlign w:val="center"/>
          </w:tcPr>
          <w:p w14:paraId="0F33BD6E" w14:textId="77777777" w:rsidR="006252D8" w:rsidRPr="00803D20" w:rsidRDefault="006252D8">
            <w:pPr>
              <w:jc w:val="center"/>
              <w:rPr>
                <w:rFonts w:ascii="宋体" w:hAnsi="宋体" w:hint="eastAsia"/>
                <w:sz w:val="21"/>
                <w:szCs w:val="21"/>
              </w:rPr>
            </w:pPr>
          </w:p>
        </w:tc>
        <w:tc>
          <w:tcPr>
            <w:tcW w:w="1134" w:type="dxa"/>
            <w:vAlign w:val="center"/>
          </w:tcPr>
          <w:p w14:paraId="4EF6DE6E" w14:textId="77777777" w:rsidR="006252D8" w:rsidRPr="00803D20" w:rsidRDefault="006252D8">
            <w:pPr>
              <w:jc w:val="center"/>
              <w:rPr>
                <w:rFonts w:ascii="宋体" w:hAnsi="宋体" w:hint="eastAsia"/>
                <w:sz w:val="21"/>
                <w:szCs w:val="21"/>
              </w:rPr>
            </w:pPr>
          </w:p>
        </w:tc>
        <w:tc>
          <w:tcPr>
            <w:tcW w:w="709" w:type="dxa"/>
            <w:vAlign w:val="center"/>
          </w:tcPr>
          <w:p w14:paraId="6FC00803" w14:textId="77777777" w:rsidR="006252D8" w:rsidRPr="00803D20" w:rsidRDefault="006252D8">
            <w:pPr>
              <w:jc w:val="center"/>
              <w:rPr>
                <w:rFonts w:ascii="宋体" w:hAnsi="宋体" w:hint="eastAsia"/>
                <w:sz w:val="21"/>
                <w:szCs w:val="21"/>
              </w:rPr>
            </w:pPr>
          </w:p>
        </w:tc>
        <w:tc>
          <w:tcPr>
            <w:tcW w:w="660" w:type="dxa"/>
            <w:vAlign w:val="center"/>
          </w:tcPr>
          <w:p w14:paraId="35004411" w14:textId="77777777" w:rsidR="006252D8" w:rsidRPr="00803D20" w:rsidRDefault="006252D8">
            <w:pPr>
              <w:jc w:val="center"/>
              <w:rPr>
                <w:rFonts w:ascii="宋体" w:hAnsi="宋体" w:hint="eastAsia"/>
                <w:sz w:val="21"/>
                <w:szCs w:val="21"/>
              </w:rPr>
            </w:pPr>
          </w:p>
        </w:tc>
        <w:tc>
          <w:tcPr>
            <w:tcW w:w="1133" w:type="dxa"/>
            <w:vAlign w:val="center"/>
          </w:tcPr>
          <w:p w14:paraId="66400615" w14:textId="77777777" w:rsidR="006252D8" w:rsidRPr="00803D20" w:rsidRDefault="006252D8">
            <w:pPr>
              <w:jc w:val="center"/>
              <w:rPr>
                <w:rFonts w:ascii="宋体" w:hAnsi="宋体" w:hint="eastAsia"/>
                <w:sz w:val="21"/>
                <w:szCs w:val="21"/>
              </w:rPr>
            </w:pPr>
          </w:p>
        </w:tc>
        <w:tc>
          <w:tcPr>
            <w:tcW w:w="710" w:type="dxa"/>
            <w:vAlign w:val="center"/>
          </w:tcPr>
          <w:p w14:paraId="41363F87" w14:textId="77777777" w:rsidR="006252D8" w:rsidRPr="00803D20" w:rsidRDefault="006252D8">
            <w:pPr>
              <w:jc w:val="center"/>
              <w:rPr>
                <w:rFonts w:ascii="宋体" w:hAnsi="宋体" w:hint="eastAsia"/>
                <w:sz w:val="21"/>
                <w:szCs w:val="21"/>
              </w:rPr>
            </w:pPr>
          </w:p>
        </w:tc>
        <w:tc>
          <w:tcPr>
            <w:tcW w:w="872" w:type="dxa"/>
            <w:vAlign w:val="center"/>
          </w:tcPr>
          <w:p w14:paraId="592FE719" w14:textId="77777777" w:rsidR="006252D8" w:rsidRPr="00803D20" w:rsidRDefault="006252D8">
            <w:pPr>
              <w:jc w:val="center"/>
              <w:rPr>
                <w:rFonts w:ascii="宋体" w:hAnsi="宋体" w:hint="eastAsia"/>
                <w:sz w:val="21"/>
                <w:szCs w:val="21"/>
              </w:rPr>
            </w:pPr>
          </w:p>
        </w:tc>
        <w:tc>
          <w:tcPr>
            <w:tcW w:w="1133" w:type="dxa"/>
            <w:vAlign w:val="center"/>
          </w:tcPr>
          <w:p w14:paraId="1DC187BF" w14:textId="77777777" w:rsidR="006252D8" w:rsidRPr="00803D20" w:rsidRDefault="006252D8">
            <w:pPr>
              <w:jc w:val="center"/>
              <w:rPr>
                <w:rFonts w:ascii="宋体" w:hAnsi="宋体" w:hint="eastAsia"/>
                <w:sz w:val="21"/>
                <w:szCs w:val="21"/>
              </w:rPr>
            </w:pPr>
          </w:p>
        </w:tc>
      </w:tr>
      <w:tr w:rsidR="006252D8" w:rsidRPr="00803D20" w14:paraId="5686EBD8" w14:textId="77777777">
        <w:trPr>
          <w:trHeight w:val="449"/>
          <w:jc w:val="center"/>
        </w:trPr>
        <w:tc>
          <w:tcPr>
            <w:tcW w:w="968" w:type="dxa"/>
            <w:vAlign w:val="center"/>
          </w:tcPr>
          <w:p w14:paraId="12457599" w14:textId="77777777" w:rsidR="006252D8" w:rsidRPr="00803D20" w:rsidRDefault="006252D8">
            <w:pPr>
              <w:jc w:val="center"/>
              <w:rPr>
                <w:rFonts w:ascii="宋体" w:hAnsi="宋体" w:hint="eastAsia"/>
                <w:sz w:val="21"/>
                <w:szCs w:val="21"/>
              </w:rPr>
            </w:pPr>
          </w:p>
        </w:tc>
        <w:tc>
          <w:tcPr>
            <w:tcW w:w="1418" w:type="dxa"/>
            <w:vAlign w:val="center"/>
          </w:tcPr>
          <w:p w14:paraId="0DBD298E" w14:textId="77777777" w:rsidR="006252D8" w:rsidRPr="00803D20" w:rsidRDefault="006252D8">
            <w:pPr>
              <w:jc w:val="center"/>
              <w:rPr>
                <w:rFonts w:ascii="宋体" w:hAnsi="宋体" w:hint="eastAsia"/>
                <w:sz w:val="21"/>
                <w:szCs w:val="21"/>
              </w:rPr>
            </w:pPr>
          </w:p>
        </w:tc>
        <w:tc>
          <w:tcPr>
            <w:tcW w:w="1134" w:type="dxa"/>
            <w:vAlign w:val="center"/>
          </w:tcPr>
          <w:p w14:paraId="2CEFDE31" w14:textId="77777777" w:rsidR="006252D8" w:rsidRPr="00803D20" w:rsidRDefault="006252D8">
            <w:pPr>
              <w:jc w:val="center"/>
              <w:rPr>
                <w:rFonts w:ascii="宋体" w:hAnsi="宋体" w:hint="eastAsia"/>
                <w:sz w:val="21"/>
                <w:szCs w:val="21"/>
              </w:rPr>
            </w:pPr>
          </w:p>
        </w:tc>
        <w:tc>
          <w:tcPr>
            <w:tcW w:w="709" w:type="dxa"/>
            <w:vAlign w:val="center"/>
          </w:tcPr>
          <w:p w14:paraId="092BBAB9" w14:textId="77777777" w:rsidR="006252D8" w:rsidRPr="00803D20" w:rsidRDefault="006252D8">
            <w:pPr>
              <w:jc w:val="center"/>
              <w:rPr>
                <w:rFonts w:ascii="宋体" w:hAnsi="宋体" w:hint="eastAsia"/>
                <w:sz w:val="21"/>
                <w:szCs w:val="21"/>
              </w:rPr>
            </w:pPr>
          </w:p>
        </w:tc>
        <w:tc>
          <w:tcPr>
            <w:tcW w:w="660" w:type="dxa"/>
            <w:vAlign w:val="center"/>
          </w:tcPr>
          <w:p w14:paraId="6DA6F22B" w14:textId="77777777" w:rsidR="006252D8" w:rsidRPr="00803D20" w:rsidRDefault="006252D8">
            <w:pPr>
              <w:jc w:val="center"/>
              <w:rPr>
                <w:rFonts w:ascii="宋体" w:hAnsi="宋体" w:hint="eastAsia"/>
                <w:sz w:val="21"/>
                <w:szCs w:val="21"/>
              </w:rPr>
            </w:pPr>
          </w:p>
        </w:tc>
        <w:tc>
          <w:tcPr>
            <w:tcW w:w="1133" w:type="dxa"/>
            <w:vAlign w:val="center"/>
          </w:tcPr>
          <w:p w14:paraId="38A546D8" w14:textId="77777777" w:rsidR="006252D8" w:rsidRPr="00803D20" w:rsidRDefault="006252D8">
            <w:pPr>
              <w:jc w:val="center"/>
              <w:rPr>
                <w:rFonts w:ascii="宋体" w:hAnsi="宋体" w:hint="eastAsia"/>
                <w:sz w:val="21"/>
                <w:szCs w:val="21"/>
              </w:rPr>
            </w:pPr>
          </w:p>
        </w:tc>
        <w:tc>
          <w:tcPr>
            <w:tcW w:w="710" w:type="dxa"/>
            <w:vAlign w:val="center"/>
          </w:tcPr>
          <w:p w14:paraId="379BA39C" w14:textId="77777777" w:rsidR="006252D8" w:rsidRPr="00803D20" w:rsidRDefault="006252D8">
            <w:pPr>
              <w:jc w:val="center"/>
              <w:rPr>
                <w:rFonts w:ascii="宋体" w:hAnsi="宋体" w:hint="eastAsia"/>
                <w:sz w:val="21"/>
                <w:szCs w:val="21"/>
              </w:rPr>
            </w:pPr>
          </w:p>
        </w:tc>
        <w:tc>
          <w:tcPr>
            <w:tcW w:w="872" w:type="dxa"/>
            <w:vAlign w:val="center"/>
          </w:tcPr>
          <w:p w14:paraId="68E07B06" w14:textId="77777777" w:rsidR="006252D8" w:rsidRPr="00803D20" w:rsidRDefault="006252D8">
            <w:pPr>
              <w:jc w:val="center"/>
              <w:rPr>
                <w:rFonts w:ascii="宋体" w:hAnsi="宋体" w:hint="eastAsia"/>
                <w:sz w:val="21"/>
                <w:szCs w:val="21"/>
              </w:rPr>
            </w:pPr>
          </w:p>
        </w:tc>
        <w:tc>
          <w:tcPr>
            <w:tcW w:w="1133" w:type="dxa"/>
            <w:vAlign w:val="center"/>
          </w:tcPr>
          <w:p w14:paraId="06DC8FD7" w14:textId="77777777" w:rsidR="006252D8" w:rsidRPr="00803D20" w:rsidRDefault="006252D8">
            <w:pPr>
              <w:jc w:val="center"/>
              <w:rPr>
                <w:rFonts w:ascii="宋体" w:hAnsi="宋体" w:hint="eastAsia"/>
                <w:sz w:val="21"/>
                <w:szCs w:val="21"/>
              </w:rPr>
            </w:pPr>
          </w:p>
        </w:tc>
      </w:tr>
      <w:tr w:rsidR="006252D8" w:rsidRPr="00803D20" w14:paraId="25348F0A" w14:textId="77777777">
        <w:trPr>
          <w:trHeight w:val="451"/>
          <w:jc w:val="center"/>
        </w:trPr>
        <w:tc>
          <w:tcPr>
            <w:tcW w:w="968" w:type="dxa"/>
            <w:vAlign w:val="center"/>
          </w:tcPr>
          <w:p w14:paraId="111294EA" w14:textId="77777777" w:rsidR="006252D8" w:rsidRPr="00803D20" w:rsidRDefault="006252D8">
            <w:pPr>
              <w:jc w:val="center"/>
              <w:rPr>
                <w:rFonts w:ascii="宋体" w:hAnsi="宋体" w:hint="eastAsia"/>
                <w:sz w:val="21"/>
                <w:szCs w:val="21"/>
              </w:rPr>
            </w:pPr>
          </w:p>
        </w:tc>
        <w:tc>
          <w:tcPr>
            <w:tcW w:w="1418" w:type="dxa"/>
            <w:vAlign w:val="center"/>
          </w:tcPr>
          <w:p w14:paraId="10E78783" w14:textId="77777777" w:rsidR="006252D8" w:rsidRPr="00803D20" w:rsidRDefault="006252D8">
            <w:pPr>
              <w:jc w:val="center"/>
              <w:rPr>
                <w:rFonts w:ascii="宋体" w:hAnsi="宋体" w:hint="eastAsia"/>
                <w:sz w:val="21"/>
                <w:szCs w:val="21"/>
              </w:rPr>
            </w:pPr>
          </w:p>
        </w:tc>
        <w:tc>
          <w:tcPr>
            <w:tcW w:w="1134" w:type="dxa"/>
            <w:vAlign w:val="center"/>
          </w:tcPr>
          <w:p w14:paraId="1D467067" w14:textId="77777777" w:rsidR="006252D8" w:rsidRPr="00803D20" w:rsidRDefault="006252D8">
            <w:pPr>
              <w:jc w:val="center"/>
              <w:rPr>
                <w:rFonts w:ascii="宋体" w:hAnsi="宋体" w:hint="eastAsia"/>
                <w:sz w:val="21"/>
                <w:szCs w:val="21"/>
              </w:rPr>
            </w:pPr>
          </w:p>
        </w:tc>
        <w:tc>
          <w:tcPr>
            <w:tcW w:w="709" w:type="dxa"/>
            <w:vAlign w:val="center"/>
          </w:tcPr>
          <w:p w14:paraId="3252E1A8" w14:textId="77777777" w:rsidR="006252D8" w:rsidRPr="00803D20" w:rsidRDefault="006252D8">
            <w:pPr>
              <w:jc w:val="center"/>
              <w:rPr>
                <w:rFonts w:ascii="宋体" w:hAnsi="宋体" w:hint="eastAsia"/>
                <w:sz w:val="21"/>
                <w:szCs w:val="21"/>
              </w:rPr>
            </w:pPr>
          </w:p>
        </w:tc>
        <w:tc>
          <w:tcPr>
            <w:tcW w:w="660" w:type="dxa"/>
            <w:vAlign w:val="center"/>
          </w:tcPr>
          <w:p w14:paraId="30A7B363" w14:textId="77777777" w:rsidR="006252D8" w:rsidRPr="00803D20" w:rsidRDefault="006252D8">
            <w:pPr>
              <w:jc w:val="center"/>
              <w:rPr>
                <w:rFonts w:ascii="宋体" w:hAnsi="宋体" w:hint="eastAsia"/>
                <w:sz w:val="21"/>
                <w:szCs w:val="21"/>
              </w:rPr>
            </w:pPr>
          </w:p>
        </w:tc>
        <w:tc>
          <w:tcPr>
            <w:tcW w:w="1133" w:type="dxa"/>
            <w:vAlign w:val="center"/>
          </w:tcPr>
          <w:p w14:paraId="2C99B023" w14:textId="77777777" w:rsidR="006252D8" w:rsidRPr="00803D20" w:rsidRDefault="006252D8">
            <w:pPr>
              <w:jc w:val="center"/>
              <w:rPr>
                <w:rFonts w:ascii="宋体" w:hAnsi="宋体" w:hint="eastAsia"/>
                <w:sz w:val="21"/>
                <w:szCs w:val="21"/>
              </w:rPr>
            </w:pPr>
          </w:p>
        </w:tc>
        <w:tc>
          <w:tcPr>
            <w:tcW w:w="710" w:type="dxa"/>
            <w:vAlign w:val="center"/>
          </w:tcPr>
          <w:p w14:paraId="1F06FA05" w14:textId="77777777" w:rsidR="006252D8" w:rsidRPr="00803D20" w:rsidRDefault="006252D8">
            <w:pPr>
              <w:jc w:val="center"/>
              <w:rPr>
                <w:rFonts w:ascii="宋体" w:hAnsi="宋体" w:hint="eastAsia"/>
                <w:sz w:val="21"/>
                <w:szCs w:val="21"/>
              </w:rPr>
            </w:pPr>
          </w:p>
        </w:tc>
        <w:tc>
          <w:tcPr>
            <w:tcW w:w="872" w:type="dxa"/>
            <w:vAlign w:val="center"/>
          </w:tcPr>
          <w:p w14:paraId="69B25A58" w14:textId="77777777" w:rsidR="006252D8" w:rsidRPr="00803D20" w:rsidRDefault="006252D8">
            <w:pPr>
              <w:jc w:val="center"/>
              <w:rPr>
                <w:rFonts w:ascii="宋体" w:hAnsi="宋体" w:hint="eastAsia"/>
                <w:sz w:val="21"/>
                <w:szCs w:val="21"/>
              </w:rPr>
            </w:pPr>
          </w:p>
        </w:tc>
        <w:tc>
          <w:tcPr>
            <w:tcW w:w="1133" w:type="dxa"/>
            <w:vAlign w:val="center"/>
          </w:tcPr>
          <w:p w14:paraId="7A40DB93" w14:textId="77777777" w:rsidR="006252D8" w:rsidRPr="00803D20" w:rsidRDefault="006252D8">
            <w:pPr>
              <w:jc w:val="center"/>
              <w:rPr>
                <w:rFonts w:ascii="宋体" w:hAnsi="宋体" w:hint="eastAsia"/>
                <w:sz w:val="21"/>
                <w:szCs w:val="21"/>
              </w:rPr>
            </w:pPr>
          </w:p>
        </w:tc>
      </w:tr>
    </w:tbl>
    <w:p w14:paraId="6C603731" w14:textId="77777777" w:rsidR="006252D8" w:rsidRPr="00803D20" w:rsidRDefault="00000000">
      <w:r w:rsidRPr="00803D20">
        <w:rPr>
          <w:sz w:val="21"/>
        </w:rPr>
        <w:t xml:space="preserve"> </w:t>
      </w:r>
      <w:r w:rsidRPr="00803D20">
        <w:rPr>
          <w:sz w:val="21"/>
        </w:rPr>
        <w:tab/>
        <w:t xml:space="preserve"> </w:t>
      </w:r>
    </w:p>
    <w:p w14:paraId="4232345C" w14:textId="77777777" w:rsidR="006252D8" w:rsidRPr="00803D20" w:rsidRDefault="00000000">
      <w:pPr>
        <w:jc w:val="center"/>
        <w:rPr>
          <w:b/>
          <w:sz w:val="32"/>
        </w:rPr>
      </w:pPr>
      <w:bookmarkStart w:id="540" w:name="_Toc743"/>
      <w:r w:rsidRPr="00803D20">
        <w:rPr>
          <w:b/>
          <w:sz w:val="32"/>
        </w:rPr>
        <w:br w:type="page"/>
      </w:r>
    </w:p>
    <w:p w14:paraId="1B0F7415" w14:textId="77777777" w:rsidR="006252D8" w:rsidRPr="00803D20" w:rsidRDefault="00000000">
      <w:pPr>
        <w:spacing w:line="360" w:lineRule="auto"/>
        <w:jc w:val="center"/>
        <w:rPr>
          <w:b/>
          <w:sz w:val="28"/>
          <w:szCs w:val="28"/>
        </w:rPr>
      </w:pPr>
      <w:r w:rsidRPr="00803D20">
        <w:rPr>
          <w:b/>
          <w:sz w:val="28"/>
          <w:szCs w:val="28"/>
        </w:rPr>
        <w:lastRenderedPageBreak/>
        <w:t>（七）主要人员简历表</w:t>
      </w:r>
      <w:bookmarkEnd w:id="540"/>
      <w:r w:rsidRPr="00803D20">
        <w:rPr>
          <w:b/>
          <w:sz w:val="28"/>
          <w:szCs w:val="28"/>
        </w:rPr>
        <w:t xml:space="preserve"> </w:t>
      </w:r>
    </w:p>
    <w:p w14:paraId="3AE5081F" w14:textId="77777777" w:rsidR="006252D8" w:rsidRPr="00803D20" w:rsidRDefault="00000000">
      <w:pPr>
        <w:ind w:right="156"/>
        <w:jc w:val="center"/>
      </w:pPr>
      <w:r w:rsidRPr="00803D20">
        <w:rPr>
          <w:sz w:val="23"/>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9" w:type="dxa"/>
          <w:left w:w="0" w:type="dxa"/>
          <w:bottom w:w="61" w:type="dxa"/>
          <w:right w:w="24" w:type="dxa"/>
        </w:tblCellMar>
        <w:tblLook w:val="04A0" w:firstRow="1" w:lastRow="0" w:firstColumn="1" w:lastColumn="0" w:noHBand="0" w:noVBand="1"/>
      </w:tblPr>
      <w:tblGrid>
        <w:gridCol w:w="1185"/>
        <w:gridCol w:w="1049"/>
        <w:gridCol w:w="958"/>
        <w:gridCol w:w="1070"/>
        <w:gridCol w:w="702"/>
        <w:gridCol w:w="1260"/>
        <w:gridCol w:w="405"/>
        <w:gridCol w:w="1897"/>
      </w:tblGrid>
      <w:tr w:rsidR="006252D8" w:rsidRPr="00803D20" w14:paraId="53549151" w14:textId="77777777">
        <w:trPr>
          <w:trHeight w:val="340"/>
          <w:jc w:val="center"/>
        </w:trPr>
        <w:tc>
          <w:tcPr>
            <w:tcW w:w="1185" w:type="dxa"/>
            <w:vAlign w:val="center"/>
          </w:tcPr>
          <w:p w14:paraId="7F755377" w14:textId="77777777" w:rsidR="006252D8" w:rsidRPr="00803D20" w:rsidRDefault="00000000">
            <w:pPr>
              <w:jc w:val="center"/>
              <w:rPr>
                <w:rFonts w:ascii="宋体" w:hAnsi="宋体" w:hint="eastAsia"/>
                <w:sz w:val="21"/>
                <w:szCs w:val="21"/>
              </w:rPr>
            </w:pPr>
            <w:r w:rsidRPr="00803D20">
              <w:rPr>
                <w:rFonts w:ascii="宋体" w:hAnsi="宋体"/>
                <w:sz w:val="21"/>
                <w:szCs w:val="21"/>
              </w:rPr>
              <w:t>姓  名</w:t>
            </w:r>
          </w:p>
        </w:tc>
        <w:tc>
          <w:tcPr>
            <w:tcW w:w="1049" w:type="dxa"/>
            <w:vAlign w:val="center"/>
          </w:tcPr>
          <w:p w14:paraId="53100400" w14:textId="77777777" w:rsidR="006252D8" w:rsidRPr="00803D20" w:rsidRDefault="006252D8">
            <w:pPr>
              <w:jc w:val="center"/>
              <w:rPr>
                <w:rFonts w:ascii="宋体" w:hAnsi="宋体" w:hint="eastAsia"/>
                <w:sz w:val="21"/>
                <w:szCs w:val="21"/>
              </w:rPr>
            </w:pPr>
          </w:p>
        </w:tc>
        <w:tc>
          <w:tcPr>
            <w:tcW w:w="958" w:type="dxa"/>
            <w:vAlign w:val="center"/>
          </w:tcPr>
          <w:p w14:paraId="287652F0" w14:textId="77777777" w:rsidR="006252D8" w:rsidRPr="00803D20" w:rsidRDefault="00000000">
            <w:pPr>
              <w:jc w:val="center"/>
              <w:rPr>
                <w:rFonts w:ascii="宋体" w:hAnsi="宋体" w:hint="eastAsia"/>
                <w:sz w:val="21"/>
                <w:szCs w:val="21"/>
              </w:rPr>
            </w:pPr>
            <w:r w:rsidRPr="00803D20">
              <w:rPr>
                <w:rFonts w:ascii="宋体" w:hAnsi="宋体"/>
                <w:sz w:val="21"/>
                <w:szCs w:val="21"/>
              </w:rPr>
              <w:t>年龄</w:t>
            </w:r>
          </w:p>
        </w:tc>
        <w:tc>
          <w:tcPr>
            <w:tcW w:w="1070" w:type="dxa"/>
            <w:vAlign w:val="center"/>
          </w:tcPr>
          <w:p w14:paraId="5E5879FB" w14:textId="77777777" w:rsidR="006252D8" w:rsidRPr="00803D20" w:rsidRDefault="006252D8">
            <w:pPr>
              <w:jc w:val="center"/>
              <w:rPr>
                <w:rFonts w:ascii="宋体" w:hAnsi="宋体" w:hint="eastAsia"/>
                <w:sz w:val="21"/>
                <w:szCs w:val="21"/>
              </w:rPr>
            </w:pPr>
          </w:p>
        </w:tc>
        <w:tc>
          <w:tcPr>
            <w:tcW w:w="2367" w:type="dxa"/>
            <w:gridSpan w:val="3"/>
            <w:vAlign w:val="center"/>
          </w:tcPr>
          <w:p w14:paraId="034C8640" w14:textId="77777777" w:rsidR="006252D8" w:rsidRPr="00803D20" w:rsidRDefault="00000000">
            <w:pPr>
              <w:jc w:val="center"/>
              <w:rPr>
                <w:rFonts w:ascii="宋体" w:hAnsi="宋体" w:hint="eastAsia"/>
                <w:sz w:val="21"/>
                <w:szCs w:val="21"/>
              </w:rPr>
            </w:pPr>
            <w:r w:rsidRPr="00803D20">
              <w:rPr>
                <w:rFonts w:ascii="宋体" w:hAnsi="宋体"/>
                <w:sz w:val="21"/>
                <w:szCs w:val="21"/>
              </w:rPr>
              <w:t>执业资格证书名称</w:t>
            </w:r>
          </w:p>
        </w:tc>
        <w:tc>
          <w:tcPr>
            <w:tcW w:w="1897" w:type="dxa"/>
            <w:vAlign w:val="center"/>
          </w:tcPr>
          <w:p w14:paraId="29C70697" w14:textId="77777777" w:rsidR="006252D8" w:rsidRPr="00803D20" w:rsidRDefault="006252D8">
            <w:pPr>
              <w:jc w:val="center"/>
              <w:rPr>
                <w:rFonts w:ascii="宋体" w:hAnsi="宋体" w:hint="eastAsia"/>
                <w:sz w:val="21"/>
                <w:szCs w:val="21"/>
              </w:rPr>
            </w:pPr>
          </w:p>
        </w:tc>
      </w:tr>
      <w:tr w:rsidR="006252D8" w:rsidRPr="00803D20" w14:paraId="49B8A16B" w14:textId="77777777">
        <w:trPr>
          <w:trHeight w:val="340"/>
          <w:jc w:val="center"/>
        </w:trPr>
        <w:tc>
          <w:tcPr>
            <w:tcW w:w="1185" w:type="dxa"/>
            <w:vAlign w:val="center"/>
          </w:tcPr>
          <w:p w14:paraId="6E57C5B0" w14:textId="77777777" w:rsidR="006252D8" w:rsidRPr="00803D20" w:rsidRDefault="00000000">
            <w:pPr>
              <w:jc w:val="center"/>
              <w:rPr>
                <w:rFonts w:ascii="宋体" w:hAnsi="宋体" w:hint="eastAsia"/>
                <w:sz w:val="21"/>
                <w:szCs w:val="21"/>
              </w:rPr>
            </w:pPr>
            <w:r w:rsidRPr="00803D20">
              <w:rPr>
                <w:rFonts w:ascii="宋体" w:hAnsi="宋体"/>
                <w:sz w:val="21"/>
                <w:szCs w:val="21"/>
              </w:rPr>
              <w:t>职  称</w:t>
            </w:r>
          </w:p>
        </w:tc>
        <w:tc>
          <w:tcPr>
            <w:tcW w:w="1049" w:type="dxa"/>
            <w:vAlign w:val="center"/>
          </w:tcPr>
          <w:p w14:paraId="3847D50B" w14:textId="77777777" w:rsidR="006252D8" w:rsidRPr="00803D20" w:rsidRDefault="006252D8">
            <w:pPr>
              <w:jc w:val="center"/>
              <w:rPr>
                <w:rFonts w:ascii="宋体" w:hAnsi="宋体" w:hint="eastAsia"/>
                <w:sz w:val="21"/>
                <w:szCs w:val="21"/>
              </w:rPr>
            </w:pPr>
          </w:p>
        </w:tc>
        <w:tc>
          <w:tcPr>
            <w:tcW w:w="958" w:type="dxa"/>
            <w:vAlign w:val="center"/>
          </w:tcPr>
          <w:p w14:paraId="36C4D440" w14:textId="77777777" w:rsidR="006252D8" w:rsidRPr="00803D20" w:rsidRDefault="00000000">
            <w:pPr>
              <w:jc w:val="center"/>
              <w:rPr>
                <w:rFonts w:ascii="宋体" w:hAnsi="宋体" w:hint="eastAsia"/>
                <w:sz w:val="21"/>
                <w:szCs w:val="21"/>
              </w:rPr>
            </w:pPr>
            <w:r w:rsidRPr="00803D20">
              <w:rPr>
                <w:rFonts w:ascii="宋体" w:hAnsi="宋体"/>
                <w:sz w:val="21"/>
                <w:szCs w:val="21"/>
              </w:rPr>
              <w:t>学历</w:t>
            </w:r>
          </w:p>
        </w:tc>
        <w:tc>
          <w:tcPr>
            <w:tcW w:w="1070" w:type="dxa"/>
            <w:vAlign w:val="center"/>
          </w:tcPr>
          <w:p w14:paraId="380F5924" w14:textId="77777777" w:rsidR="006252D8" w:rsidRPr="00803D20" w:rsidRDefault="006252D8">
            <w:pPr>
              <w:jc w:val="center"/>
              <w:rPr>
                <w:rFonts w:ascii="宋体" w:hAnsi="宋体" w:hint="eastAsia"/>
                <w:sz w:val="21"/>
                <w:szCs w:val="21"/>
              </w:rPr>
            </w:pPr>
          </w:p>
        </w:tc>
        <w:tc>
          <w:tcPr>
            <w:tcW w:w="2367" w:type="dxa"/>
            <w:gridSpan w:val="3"/>
            <w:vAlign w:val="center"/>
          </w:tcPr>
          <w:p w14:paraId="3FDB9544" w14:textId="77777777" w:rsidR="006252D8" w:rsidRPr="00803D20" w:rsidRDefault="00000000">
            <w:pPr>
              <w:jc w:val="center"/>
              <w:rPr>
                <w:rFonts w:ascii="宋体" w:hAnsi="宋体" w:hint="eastAsia"/>
                <w:sz w:val="21"/>
                <w:szCs w:val="21"/>
              </w:rPr>
            </w:pPr>
            <w:r w:rsidRPr="00803D20">
              <w:rPr>
                <w:rFonts w:ascii="宋体" w:hAnsi="宋体"/>
                <w:sz w:val="21"/>
                <w:szCs w:val="21"/>
              </w:rPr>
              <w:t>拟在本项目任职</w:t>
            </w:r>
          </w:p>
        </w:tc>
        <w:tc>
          <w:tcPr>
            <w:tcW w:w="1897" w:type="dxa"/>
            <w:vAlign w:val="center"/>
          </w:tcPr>
          <w:p w14:paraId="65FA2DB7" w14:textId="77777777" w:rsidR="006252D8" w:rsidRPr="00803D20" w:rsidRDefault="006252D8">
            <w:pPr>
              <w:jc w:val="center"/>
              <w:rPr>
                <w:rFonts w:ascii="宋体" w:hAnsi="宋体" w:hint="eastAsia"/>
                <w:sz w:val="21"/>
                <w:szCs w:val="21"/>
              </w:rPr>
            </w:pPr>
          </w:p>
        </w:tc>
      </w:tr>
      <w:tr w:rsidR="006252D8" w:rsidRPr="00803D20" w14:paraId="3932FD4D" w14:textId="77777777">
        <w:trPr>
          <w:trHeight w:val="340"/>
          <w:jc w:val="center"/>
        </w:trPr>
        <w:tc>
          <w:tcPr>
            <w:tcW w:w="1185" w:type="dxa"/>
            <w:vAlign w:val="center"/>
          </w:tcPr>
          <w:p w14:paraId="4B155AD7" w14:textId="77777777" w:rsidR="006252D8" w:rsidRPr="00803D20" w:rsidRDefault="00000000">
            <w:pPr>
              <w:jc w:val="center"/>
              <w:rPr>
                <w:rFonts w:ascii="宋体" w:hAnsi="宋体" w:hint="eastAsia"/>
                <w:sz w:val="21"/>
                <w:szCs w:val="21"/>
              </w:rPr>
            </w:pPr>
            <w:r w:rsidRPr="00803D20">
              <w:rPr>
                <w:rFonts w:ascii="宋体" w:hAnsi="宋体"/>
                <w:sz w:val="21"/>
                <w:szCs w:val="21"/>
              </w:rPr>
              <w:t>工作年限</w:t>
            </w:r>
          </w:p>
        </w:tc>
        <w:tc>
          <w:tcPr>
            <w:tcW w:w="3077" w:type="dxa"/>
            <w:gridSpan w:val="3"/>
            <w:vAlign w:val="center"/>
          </w:tcPr>
          <w:p w14:paraId="0D4AC333" w14:textId="77777777" w:rsidR="006252D8" w:rsidRPr="00803D20" w:rsidRDefault="006252D8">
            <w:pPr>
              <w:jc w:val="center"/>
              <w:rPr>
                <w:rFonts w:ascii="宋体" w:hAnsi="宋体" w:hint="eastAsia"/>
                <w:sz w:val="21"/>
                <w:szCs w:val="21"/>
              </w:rPr>
            </w:pPr>
          </w:p>
        </w:tc>
        <w:tc>
          <w:tcPr>
            <w:tcW w:w="2367" w:type="dxa"/>
            <w:gridSpan w:val="3"/>
            <w:vAlign w:val="center"/>
          </w:tcPr>
          <w:p w14:paraId="082F2DE2" w14:textId="77777777" w:rsidR="006252D8" w:rsidRPr="00803D20" w:rsidRDefault="00000000">
            <w:pPr>
              <w:jc w:val="center"/>
              <w:rPr>
                <w:rFonts w:ascii="宋体" w:hAnsi="宋体" w:hint="eastAsia"/>
                <w:sz w:val="21"/>
                <w:szCs w:val="21"/>
              </w:rPr>
            </w:pPr>
            <w:r w:rsidRPr="00803D20">
              <w:rPr>
                <w:rFonts w:ascii="宋体" w:hAnsi="宋体"/>
                <w:sz w:val="21"/>
                <w:szCs w:val="21"/>
              </w:rPr>
              <w:t>从事</w:t>
            </w:r>
            <w:r w:rsidRPr="00803D20">
              <w:rPr>
                <w:rFonts w:ascii="宋体" w:hAnsi="宋体" w:hint="eastAsia"/>
                <w:sz w:val="21"/>
                <w:szCs w:val="21"/>
              </w:rPr>
              <w:t>本</w:t>
            </w:r>
            <w:r w:rsidRPr="00803D20">
              <w:rPr>
                <w:rFonts w:ascii="宋体" w:hAnsi="宋体"/>
                <w:sz w:val="21"/>
                <w:szCs w:val="21"/>
              </w:rPr>
              <w:t>工作年限</w:t>
            </w:r>
          </w:p>
        </w:tc>
        <w:tc>
          <w:tcPr>
            <w:tcW w:w="1897" w:type="dxa"/>
            <w:vAlign w:val="center"/>
          </w:tcPr>
          <w:p w14:paraId="14FFECFA" w14:textId="77777777" w:rsidR="006252D8" w:rsidRPr="00803D20" w:rsidRDefault="006252D8">
            <w:pPr>
              <w:jc w:val="center"/>
              <w:rPr>
                <w:rFonts w:ascii="宋体" w:hAnsi="宋体" w:hint="eastAsia"/>
                <w:sz w:val="21"/>
                <w:szCs w:val="21"/>
              </w:rPr>
            </w:pPr>
          </w:p>
        </w:tc>
      </w:tr>
      <w:tr w:rsidR="006252D8" w:rsidRPr="00803D20" w14:paraId="0D3F4956" w14:textId="77777777">
        <w:trPr>
          <w:trHeight w:val="340"/>
          <w:jc w:val="center"/>
        </w:trPr>
        <w:tc>
          <w:tcPr>
            <w:tcW w:w="1185" w:type="dxa"/>
            <w:vAlign w:val="center"/>
          </w:tcPr>
          <w:p w14:paraId="742C3B93" w14:textId="77777777" w:rsidR="006252D8" w:rsidRPr="00803D20" w:rsidRDefault="00000000">
            <w:pPr>
              <w:jc w:val="center"/>
              <w:rPr>
                <w:rFonts w:ascii="宋体" w:hAnsi="宋体" w:hint="eastAsia"/>
                <w:sz w:val="21"/>
                <w:szCs w:val="21"/>
              </w:rPr>
            </w:pPr>
            <w:r w:rsidRPr="00803D20">
              <w:rPr>
                <w:rFonts w:ascii="宋体" w:hAnsi="宋体"/>
                <w:sz w:val="21"/>
                <w:szCs w:val="21"/>
              </w:rPr>
              <w:t>毕业学校</w:t>
            </w:r>
          </w:p>
        </w:tc>
        <w:tc>
          <w:tcPr>
            <w:tcW w:w="7341" w:type="dxa"/>
            <w:gridSpan w:val="7"/>
            <w:vAlign w:val="center"/>
          </w:tcPr>
          <w:p w14:paraId="5FF676FA" w14:textId="77777777" w:rsidR="006252D8" w:rsidRPr="00803D20" w:rsidRDefault="00000000">
            <w:pPr>
              <w:ind w:firstLineChars="250" w:firstLine="525"/>
              <w:jc w:val="left"/>
              <w:rPr>
                <w:rFonts w:ascii="宋体" w:hAnsi="宋体" w:hint="eastAsia"/>
                <w:sz w:val="21"/>
                <w:szCs w:val="21"/>
                <w:u w:val="single"/>
              </w:rPr>
            </w:pPr>
            <w:r w:rsidRPr="00803D20">
              <w:rPr>
                <w:rFonts w:ascii="宋体" w:hAnsi="宋体"/>
                <w:sz w:val="21"/>
                <w:szCs w:val="21"/>
                <w:u w:val="single"/>
              </w:rPr>
              <w:t xml:space="preserve">         </w:t>
            </w:r>
            <w:r w:rsidRPr="00803D20">
              <w:rPr>
                <w:rFonts w:ascii="宋体" w:hAnsi="宋体"/>
                <w:sz w:val="21"/>
                <w:szCs w:val="21"/>
              </w:rPr>
              <w:t>年毕业于</w:t>
            </w:r>
            <w:r w:rsidRPr="00803D20">
              <w:rPr>
                <w:rFonts w:ascii="宋体" w:hAnsi="宋体"/>
                <w:sz w:val="21"/>
                <w:szCs w:val="21"/>
                <w:u w:val="single"/>
              </w:rPr>
              <w:t xml:space="preserve">              </w:t>
            </w:r>
            <w:r w:rsidRPr="00803D20">
              <w:rPr>
                <w:rFonts w:ascii="宋体" w:hAnsi="宋体"/>
                <w:sz w:val="21"/>
                <w:szCs w:val="21"/>
              </w:rPr>
              <w:t>学校</w:t>
            </w:r>
            <w:r w:rsidRPr="00803D20">
              <w:rPr>
                <w:rFonts w:ascii="宋体" w:hAnsi="宋体"/>
                <w:sz w:val="21"/>
                <w:szCs w:val="21"/>
                <w:u w:val="single"/>
              </w:rPr>
              <w:t xml:space="preserve">           </w:t>
            </w:r>
            <w:r w:rsidRPr="00803D20">
              <w:rPr>
                <w:rFonts w:ascii="宋体" w:hAnsi="宋体"/>
                <w:sz w:val="21"/>
                <w:szCs w:val="21"/>
              </w:rPr>
              <w:t>专业</w:t>
            </w:r>
          </w:p>
        </w:tc>
      </w:tr>
      <w:tr w:rsidR="006252D8" w:rsidRPr="00803D20" w14:paraId="58E535A4" w14:textId="77777777">
        <w:trPr>
          <w:trHeight w:val="983"/>
          <w:jc w:val="center"/>
        </w:trPr>
        <w:tc>
          <w:tcPr>
            <w:tcW w:w="8526" w:type="dxa"/>
            <w:gridSpan w:val="8"/>
            <w:vAlign w:val="center"/>
          </w:tcPr>
          <w:p w14:paraId="4FED2D07" w14:textId="77777777" w:rsidR="006252D8" w:rsidRPr="00803D20" w:rsidRDefault="00000000">
            <w:pPr>
              <w:rPr>
                <w:rFonts w:ascii="宋体" w:hAnsi="宋体" w:hint="eastAsia"/>
                <w:sz w:val="21"/>
                <w:szCs w:val="21"/>
                <w:u w:val="single"/>
              </w:rPr>
            </w:pPr>
            <w:r w:rsidRPr="00803D20">
              <w:rPr>
                <w:rFonts w:ascii="宋体" w:hAnsi="宋体"/>
                <w:sz w:val="21"/>
                <w:szCs w:val="21"/>
              </w:rPr>
              <w:t>主要工作经历</w:t>
            </w:r>
          </w:p>
        </w:tc>
      </w:tr>
      <w:tr w:rsidR="006252D8" w:rsidRPr="00803D20" w14:paraId="25180AC9" w14:textId="77777777">
        <w:trPr>
          <w:trHeight w:val="555"/>
          <w:jc w:val="center"/>
        </w:trPr>
        <w:tc>
          <w:tcPr>
            <w:tcW w:w="1185" w:type="dxa"/>
            <w:vAlign w:val="center"/>
          </w:tcPr>
          <w:p w14:paraId="6C47B515" w14:textId="77777777" w:rsidR="006252D8" w:rsidRPr="00803D20" w:rsidRDefault="00000000">
            <w:pPr>
              <w:jc w:val="center"/>
              <w:rPr>
                <w:rFonts w:ascii="宋体" w:hAnsi="宋体" w:hint="eastAsia"/>
                <w:sz w:val="21"/>
                <w:szCs w:val="21"/>
              </w:rPr>
            </w:pPr>
            <w:r w:rsidRPr="00803D20">
              <w:rPr>
                <w:rFonts w:ascii="宋体" w:hAnsi="宋体"/>
                <w:sz w:val="21"/>
                <w:szCs w:val="21"/>
              </w:rPr>
              <w:t>时  间</w:t>
            </w:r>
          </w:p>
        </w:tc>
        <w:tc>
          <w:tcPr>
            <w:tcW w:w="3779" w:type="dxa"/>
            <w:gridSpan w:val="4"/>
            <w:vAlign w:val="center"/>
          </w:tcPr>
          <w:p w14:paraId="15FAE509" w14:textId="77777777" w:rsidR="006252D8" w:rsidRPr="00803D20" w:rsidRDefault="00000000">
            <w:pPr>
              <w:jc w:val="center"/>
              <w:rPr>
                <w:rFonts w:ascii="宋体" w:hAnsi="宋体" w:hint="eastAsia"/>
                <w:sz w:val="21"/>
                <w:szCs w:val="21"/>
              </w:rPr>
            </w:pPr>
            <w:r w:rsidRPr="00803D20">
              <w:rPr>
                <w:rFonts w:ascii="宋体" w:hAnsi="宋体"/>
                <w:sz w:val="21"/>
                <w:szCs w:val="21"/>
              </w:rPr>
              <w:t>参加过的类似项目</w:t>
            </w:r>
          </w:p>
        </w:tc>
        <w:tc>
          <w:tcPr>
            <w:tcW w:w="1260" w:type="dxa"/>
            <w:vAlign w:val="center"/>
          </w:tcPr>
          <w:p w14:paraId="55314E3B" w14:textId="77777777" w:rsidR="006252D8" w:rsidRPr="00803D20" w:rsidRDefault="00000000">
            <w:pPr>
              <w:jc w:val="center"/>
              <w:rPr>
                <w:rFonts w:ascii="宋体" w:hAnsi="宋体" w:hint="eastAsia"/>
                <w:sz w:val="21"/>
                <w:szCs w:val="21"/>
              </w:rPr>
            </w:pPr>
            <w:r w:rsidRPr="00803D20">
              <w:rPr>
                <w:rFonts w:ascii="宋体" w:hAnsi="宋体"/>
                <w:sz w:val="21"/>
                <w:szCs w:val="21"/>
              </w:rPr>
              <w:t>担任职务</w:t>
            </w:r>
          </w:p>
        </w:tc>
        <w:tc>
          <w:tcPr>
            <w:tcW w:w="2302" w:type="dxa"/>
            <w:gridSpan w:val="2"/>
            <w:vAlign w:val="center"/>
          </w:tcPr>
          <w:p w14:paraId="5F92FD9B" w14:textId="77777777" w:rsidR="006252D8" w:rsidRPr="00803D20" w:rsidRDefault="00000000">
            <w:pPr>
              <w:jc w:val="center"/>
              <w:rPr>
                <w:rFonts w:ascii="宋体" w:hAnsi="宋体" w:hint="eastAsia"/>
                <w:sz w:val="21"/>
                <w:szCs w:val="21"/>
              </w:rPr>
            </w:pPr>
            <w:r w:rsidRPr="00803D20">
              <w:rPr>
                <w:rFonts w:ascii="宋体" w:hAnsi="宋体"/>
                <w:sz w:val="21"/>
                <w:szCs w:val="21"/>
              </w:rPr>
              <w:t>委托人及联系电话</w:t>
            </w:r>
          </w:p>
        </w:tc>
      </w:tr>
      <w:tr w:rsidR="006252D8" w:rsidRPr="00803D20" w14:paraId="0100CA29" w14:textId="77777777">
        <w:trPr>
          <w:trHeight w:val="471"/>
          <w:jc w:val="center"/>
        </w:trPr>
        <w:tc>
          <w:tcPr>
            <w:tcW w:w="1185" w:type="dxa"/>
            <w:vAlign w:val="center"/>
          </w:tcPr>
          <w:p w14:paraId="266294F1" w14:textId="77777777" w:rsidR="006252D8" w:rsidRPr="00803D20" w:rsidRDefault="006252D8">
            <w:pPr>
              <w:jc w:val="center"/>
              <w:rPr>
                <w:rFonts w:ascii="宋体" w:hAnsi="宋体" w:hint="eastAsia"/>
                <w:sz w:val="21"/>
                <w:szCs w:val="21"/>
              </w:rPr>
            </w:pPr>
          </w:p>
        </w:tc>
        <w:tc>
          <w:tcPr>
            <w:tcW w:w="3779" w:type="dxa"/>
            <w:gridSpan w:val="4"/>
            <w:vAlign w:val="center"/>
          </w:tcPr>
          <w:p w14:paraId="2EF8A5D0" w14:textId="77777777" w:rsidR="006252D8" w:rsidRPr="00803D20" w:rsidRDefault="006252D8">
            <w:pPr>
              <w:jc w:val="center"/>
              <w:rPr>
                <w:rFonts w:ascii="宋体" w:hAnsi="宋体" w:hint="eastAsia"/>
                <w:sz w:val="21"/>
                <w:szCs w:val="21"/>
              </w:rPr>
            </w:pPr>
          </w:p>
        </w:tc>
        <w:tc>
          <w:tcPr>
            <w:tcW w:w="1260" w:type="dxa"/>
            <w:vAlign w:val="center"/>
          </w:tcPr>
          <w:p w14:paraId="13FDE240" w14:textId="77777777" w:rsidR="006252D8" w:rsidRPr="00803D20" w:rsidRDefault="006252D8">
            <w:pPr>
              <w:jc w:val="center"/>
              <w:rPr>
                <w:rFonts w:ascii="宋体" w:hAnsi="宋体" w:hint="eastAsia"/>
                <w:sz w:val="21"/>
                <w:szCs w:val="21"/>
              </w:rPr>
            </w:pPr>
          </w:p>
        </w:tc>
        <w:tc>
          <w:tcPr>
            <w:tcW w:w="2302" w:type="dxa"/>
            <w:gridSpan w:val="2"/>
            <w:vAlign w:val="center"/>
          </w:tcPr>
          <w:p w14:paraId="0DDD61E2" w14:textId="77777777" w:rsidR="006252D8" w:rsidRPr="00803D20" w:rsidRDefault="006252D8">
            <w:pPr>
              <w:jc w:val="center"/>
              <w:rPr>
                <w:rFonts w:ascii="宋体" w:hAnsi="宋体" w:hint="eastAsia"/>
                <w:sz w:val="21"/>
                <w:szCs w:val="21"/>
              </w:rPr>
            </w:pPr>
          </w:p>
        </w:tc>
      </w:tr>
      <w:tr w:rsidR="006252D8" w:rsidRPr="00803D20" w14:paraId="4F1066B1" w14:textId="77777777">
        <w:trPr>
          <w:trHeight w:val="468"/>
          <w:jc w:val="center"/>
        </w:trPr>
        <w:tc>
          <w:tcPr>
            <w:tcW w:w="1185" w:type="dxa"/>
            <w:vAlign w:val="center"/>
          </w:tcPr>
          <w:p w14:paraId="16583D12" w14:textId="77777777" w:rsidR="006252D8" w:rsidRPr="00803D20" w:rsidRDefault="006252D8">
            <w:pPr>
              <w:jc w:val="center"/>
              <w:rPr>
                <w:rFonts w:ascii="宋体" w:hAnsi="宋体" w:hint="eastAsia"/>
                <w:sz w:val="21"/>
                <w:szCs w:val="21"/>
              </w:rPr>
            </w:pPr>
          </w:p>
        </w:tc>
        <w:tc>
          <w:tcPr>
            <w:tcW w:w="3779" w:type="dxa"/>
            <w:gridSpan w:val="4"/>
            <w:vAlign w:val="center"/>
          </w:tcPr>
          <w:p w14:paraId="522B9B87" w14:textId="77777777" w:rsidR="006252D8" w:rsidRPr="00803D20" w:rsidRDefault="006252D8">
            <w:pPr>
              <w:jc w:val="center"/>
              <w:rPr>
                <w:rFonts w:ascii="宋体" w:hAnsi="宋体" w:hint="eastAsia"/>
                <w:sz w:val="21"/>
                <w:szCs w:val="21"/>
              </w:rPr>
            </w:pPr>
          </w:p>
        </w:tc>
        <w:tc>
          <w:tcPr>
            <w:tcW w:w="1260" w:type="dxa"/>
            <w:vAlign w:val="center"/>
          </w:tcPr>
          <w:p w14:paraId="6DFA7407" w14:textId="77777777" w:rsidR="006252D8" w:rsidRPr="00803D20" w:rsidRDefault="006252D8">
            <w:pPr>
              <w:jc w:val="center"/>
              <w:rPr>
                <w:rFonts w:ascii="宋体" w:hAnsi="宋体" w:hint="eastAsia"/>
                <w:sz w:val="21"/>
                <w:szCs w:val="21"/>
              </w:rPr>
            </w:pPr>
          </w:p>
        </w:tc>
        <w:tc>
          <w:tcPr>
            <w:tcW w:w="2302" w:type="dxa"/>
            <w:gridSpan w:val="2"/>
            <w:vAlign w:val="center"/>
          </w:tcPr>
          <w:p w14:paraId="3C421AF1" w14:textId="77777777" w:rsidR="006252D8" w:rsidRPr="00803D20" w:rsidRDefault="006252D8">
            <w:pPr>
              <w:jc w:val="center"/>
              <w:rPr>
                <w:rFonts w:ascii="宋体" w:hAnsi="宋体" w:hint="eastAsia"/>
                <w:sz w:val="21"/>
                <w:szCs w:val="21"/>
              </w:rPr>
            </w:pPr>
          </w:p>
        </w:tc>
      </w:tr>
      <w:tr w:rsidR="006252D8" w:rsidRPr="00803D20" w14:paraId="74898DF3" w14:textId="77777777">
        <w:trPr>
          <w:trHeight w:val="388"/>
          <w:jc w:val="center"/>
        </w:trPr>
        <w:tc>
          <w:tcPr>
            <w:tcW w:w="1185" w:type="dxa"/>
            <w:vAlign w:val="center"/>
          </w:tcPr>
          <w:p w14:paraId="434077A8" w14:textId="77777777" w:rsidR="006252D8" w:rsidRPr="00803D20" w:rsidRDefault="006252D8">
            <w:pPr>
              <w:jc w:val="center"/>
              <w:rPr>
                <w:rFonts w:ascii="宋体" w:hAnsi="宋体" w:hint="eastAsia"/>
                <w:sz w:val="21"/>
                <w:szCs w:val="21"/>
              </w:rPr>
            </w:pPr>
          </w:p>
        </w:tc>
        <w:tc>
          <w:tcPr>
            <w:tcW w:w="3779" w:type="dxa"/>
            <w:gridSpan w:val="4"/>
            <w:vAlign w:val="center"/>
          </w:tcPr>
          <w:p w14:paraId="1B3B3C54" w14:textId="77777777" w:rsidR="006252D8" w:rsidRPr="00803D20" w:rsidRDefault="006252D8">
            <w:pPr>
              <w:jc w:val="center"/>
              <w:rPr>
                <w:rFonts w:ascii="宋体" w:hAnsi="宋体" w:hint="eastAsia"/>
                <w:sz w:val="21"/>
                <w:szCs w:val="21"/>
              </w:rPr>
            </w:pPr>
          </w:p>
        </w:tc>
        <w:tc>
          <w:tcPr>
            <w:tcW w:w="1260" w:type="dxa"/>
            <w:vAlign w:val="center"/>
          </w:tcPr>
          <w:p w14:paraId="4A862341" w14:textId="77777777" w:rsidR="006252D8" w:rsidRPr="00803D20" w:rsidRDefault="006252D8">
            <w:pPr>
              <w:jc w:val="center"/>
              <w:rPr>
                <w:rFonts w:ascii="宋体" w:hAnsi="宋体" w:hint="eastAsia"/>
                <w:sz w:val="21"/>
                <w:szCs w:val="21"/>
              </w:rPr>
            </w:pPr>
          </w:p>
        </w:tc>
        <w:tc>
          <w:tcPr>
            <w:tcW w:w="2302" w:type="dxa"/>
            <w:gridSpan w:val="2"/>
            <w:vAlign w:val="center"/>
          </w:tcPr>
          <w:p w14:paraId="17034C0F" w14:textId="77777777" w:rsidR="006252D8" w:rsidRPr="00803D20" w:rsidRDefault="006252D8">
            <w:pPr>
              <w:jc w:val="center"/>
              <w:rPr>
                <w:rFonts w:ascii="宋体" w:hAnsi="宋体" w:hint="eastAsia"/>
                <w:sz w:val="21"/>
                <w:szCs w:val="21"/>
              </w:rPr>
            </w:pPr>
          </w:p>
        </w:tc>
      </w:tr>
      <w:tr w:rsidR="006252D8" w:rsidRPr="00803D20" w14:paraId="6DDC3CD5" w14:textId="77777777">
        <w:trPr>
          <w:trHeight w:val="404"/>
          <w:jc w:val="center"/>
        </w:trPr>
        <w:tc>
          <w:tcPr>
            <w:tcW w:w="1185" w:type="dxa"/>
            <w:vAlign w:val="center"/>
          </w:tcPr>
          <w:p w14:paraId="5C178D73" w14:textId="77777777" w:rsidR="006252D8" w:rsidRPr="00803D20" w:rsidRDefault="006252D8">
            <w:pPr>
              <w:jc w:val="center"/>
              <w:rPr>
                <w:rFonts w:ascii="宋体" w:hAnsi="宋体" w:hint="eastAsia"/>
                <w:sz w:val="21"/>
                <w:szCs w:val="21"/>
              </w:rPr>
            </w:pPr>
          </w:p>
        </w:tc>
        <w:tc>
          <w:tcPr>
            <w:tcW w:w="3779" w:type="dxa"/>
            <w:gridSpan w:val="4"/>
            <w:vAlign w:val="center"/>
          </w:tcPr>
          <w:p w14:paraId="0E9A5D75" w14:textId="77777777" w:rsidR="006252D8" w:rsidRPr="00803D20" w:rsidRDefault="006252D8">
            <w:pPr>
              <w:jc w:val="center"/>
              <w:rPr>
                <w:rFonts w:ascii="宋体" w:hAnsi="宋体" w:hint="eastAsia"/>
                <w:sz w:val="21"/>
                <w:szCs w:val="21"/>
              </w:rPr>
            </w:pPr>
          </w:p>
        </w:tc>
        <w:tc>
          <w:tcPr>
            <w:tcW w:w="1260" w:type="dxa"/>
            <w:vAlign w:val="center"/>
          </w:tcPr>
          <w:p w14:paraId="52FFFB77" w14:textId="77777777" w:rsidR="006252D8" w:rsidRPr="00803D20" w:rsidRDefault="006252D8">
            <w:pPr>
              <w:jc w:val="center"/>
              <w:rPr>
                <w:rFonts w:ascii="宋体" w:hAnsi="宋体" w:hint="eastAsia"/>
                <w:sz w:val="21"/>
                <w:szCs w:val="21"/>
              </w:rPr>
            </w:pPr>
          </w:p>
        </w:tc>
        <w:tc>
          <w:tcPr>
            <w:tcW w:w="2302" w:type="dxa"/>
            <w:gridSpan w:val="2"/>
            <w:vAlign w:val="center"/>
          </w:tcPr>
          <w:p w14:paraId="415ED348" w14:textId="77777777" w:rsidR="006252D8" w:rsidRPr="00803D20" w:rsidRDefault="006252D8">
            <w:pPr>
              <w:jc w:val="center"/>
              <w:rPr>
                <w:rFonts w:ascii="宋体" w:hAnsi="宋体" w:hint="eastAsia"/>
                <w:sz w:val="21"/>
                <w:szCs w:val="21"/>
              </w:rPr>
            </w:pPr>
          </w:p>
        </w:tc>
      </w:tr>
      <w:tr w:rsidR="006252D8" w:rsidRPr="00803D20" w14:paraId="217F920B" w14:textId="77777777">
        <w:trPr>
          <w:trHeight w:val="503"/>
          <w:jc w:val="center"/>
        </w:trPr>
        <w:tc>
          <w:tcPr>
            <w:tcW w:w="1185" w:type="dxa"/>
            <w:vAlign w:val="center"/>
          </w:tcPr>
          <w:p w14:paraId="3516A2C1" w14:textId="77777777" w:rsidR="006252D8" w:rsidRPr="00803D20" w:rsidRDefault="006252D8">
            <w:pPr>
              <w:jc w:val="center"/>
              <w:rPr>
                <w:rFonts w:ascii="宋体" w:hAnsi="宋体" w:hint="eastAsia"/>
                <w:sz w:val="21"/>
                <w:szCs w:val="21"/>
              </w:rPr>
            </w:pPr>
          </w:p>
        </w:tc>
        <w:tc>
          <w:tcPr>
            <w:tcW w:w="3779" w:type="dxa"/>
            <w:gridSpan w:val="4"/>
            <w:vAlign w:val="center"/>
          </w:tcPr>
          <w:p w14:paraId="406E84D4" w14:textId="77777777" w:rsidR="006252D8" w:rsidRPr="00803D20" w:rsidRDefault="006252D8">
            <w:pPr>
              <w:jc w:val="center"/>
              <w:rPr>
                <w:rFonts w:ascii="宋体" w:hAnsi="宋体" w:hint="eastAsia"/>
                <w:sz w:val="21"/>
                <w:szCs w:val="21"/>
              </w:rPr>
            </w:pPr>
          </w:p>
        </w:tc>
        <w:tc>
          <w:tcPr>
            <w:tcW w:w="1260" w:type="dxa"/>
            <w:vAlign w:val="center"/>
          </w:tcPr>
          <w:p w14:paraId="6AEA9420" w14:textId="77777777" w:rsidR="006252D8" w:rsidRPr="00803D20" w:rsidRDefault="006252D8">
            <w:pPr>
              <w:jc w:val="center"/>
              <w:rPr>
                <w:rFonts w:ascii="宋体" w:hAnsi="宋体" w:hint="eastAsia"/>
                <w:sz w:val="21"/>
                <w:szCs w:val="21"/>
              </w:rPr>
            </w:pPr>
          </w:p>
        </w:tc>
        <w:tc>
          <w:tcPr>
            <w:tcW w:w="2302" w:type="dxa"/>
            <w:gridSpan w:val="2"/>
            <w:vAlign w:val="center"/>
          </w:tcPr>
          <w:p w14:paraId="44418B08" w14:textId="77777777" w:rsidR="006252D8" w:rsidRPr="00803D20" w:rsidRDefault="006252D8">
            <w:pPr>
              <w:jc w:val="center"/>
              <w:rPr>
                <w:rFonts w:ascii="宋体" w:hAnsi="宋体" w:hint="eastAsia"/>
                <w:sz w:val="21"/>
                <w:szCs w:val="21"/>
              </w:rPr>
            </w:pPr>
          </w:p>
        </w:tc>
      </w:tr>
      <w:tr w:rsidR="006252D8" w:rsidRPr="00803D20" w14:paraId="47708CF8" w14:textId="77777777">
        <w:trPr>
          <w:trHeight w:val="371"/>
          <w:jc w:val="center"/>
        </w:trPr>
        <w:tc>
          <w:tcPr>
            <w:tcW w:w="1185" w:type="dxa"/>
            <w:vAlign w:val="center"/>
          </w:tcPr>
          <w:p w14:paraId="36126532" w14:textId="77777777" w:rsidR="006252D8" w:rsidRPr="00803D20" w:rsidRDefault="006252D8">
            <w:pPr>
              <w:jc w:val="center"/>
              <w:rPr>
                <w:rFonts w:ascii="宋体" w:hAnsi="宋体" w:hint="eastAsia"/>
                <w:sz w:val="21"/>
                <w:szCs w:val="21"/>
              </w:rPr>
            </w:pPr>
          </w:p>
        </w:tc>
        <w:tc>
          <w:tcPr>
            <w:tcW w:w="3779" w:type="dxa"/>
            <w:gridSpan w:val="4"/>
            <w:vAlign w:val="center"/>
          </w:tcPr>
          <w:p w14:paraId="7AC107A7" w14:textId="77777777" w:rsidR="006252D8" w:rsidRPr="00803D20" w:rsidRDefault="006252D8">
            <w:pPr>
              <w:jc w:val="center"/>
              <w:rPr>
                <w:rFonts w:ascii="宋体" w:hAnsi="宋体" w:hint="eastAsia"/>
                <w:sz w:val="21"/>
                <w:szCs w:val="21"/>
              </w:rPr>
            </w:pPr>
          </w:p>
        </w:tc>
        <w:tc>
          <w:tcPr>
            <w:tcW w:w="1260" w:type="dxa"/>
            <w:vAlign w:val="center"/>
          </w:tcPr>
          <w:p w14:paraId="5A4F7F5D" w14:textId="77777777" w:rsidR="006252D8" w:rsidRPr="00803D20" w:rsidRDefault="006252D8">
            <w:pPr>
              <w:jc w:val="center"/>
              <w:rPr>
                <w:rFonts w:ascii="宋体" w:hAnsi="宋体" w:hint="eastAsia"/>
                <w:sz w:val="21"/>
                <w:szCs w:val="21"/>
              </w:rPr>
            </w:pPr>
          </w:p>
        </w:tc>
        <w:tc>
          <w:tcPr>
            <w:tcW w:w="2302" w:type="dxa"/>
            <w:gridSpan w:val="2"/>
            <w:vAlign w:val="center"/>
          </w:tcPr>
          <w:p w14:paraId="36D5E9A1" w14:textId="77777777" w:rsidR="006252D8" w:rsidRPr="00803D20" w:rsidRDefault="006252D8">
            <w:pPr>
              <w:jc w:val="center"/>
              <w:rPr>
                <w:rFonts w:ascii="宋体" w:hAnsi="宋体" w:hint="eastAsia"/>
                <w:sz w:val="21"/>
                <w:szCs w:val="21"/>
              </w:rPr>
            </w:pPr>
          </w:p>
        </w:tc>
      </w:tr>
      <w:tr w:rsidR="006252D8" w:rsidRPr="00803D20" w14:paraId="0ADB1DB2" w14:textId="77777777">
        <w:trPr>
          <w:trHeight w:val="481"/>
          <w:jc w:val="center"/>
        </w:trPr>
        <w:tc>
          <w:tcPr>
            <w:tcW w:w="1185" w:type="dxa"/>
            <w:vAlign w:val="center"/>
          </w:tcPr>
          <w:p w14:paraId="43DCEADF" w14:textId="77777777" w:rsidR="006252D8" w:rsidRPr="00803D20" w:rsidRDefault="006252D8">
            <w:pPr>
              <w:jc w:val="center"/>
              <w:rPr>
                <w:rFonts w:ascii="宋体" w:hAnsi="宋体" w:hint="eastAsia"/>
                <w:sz w:val="21"/>
                <w:szCs w:val="21"/>
              </w:rPr>
            </w:pPr>
          </w:p>
        </w:tc>
        <w:tc>
          <w:tcPr>
            <w:tcW w:w="3779" w:type="dxa"/>
            <w:gridSpan w:val="4"/>
            <w:vAlign w:val="center"/>
          </w:tcPr>
          <w:p w14:paraId="0D2B529E" w14:textId="77777777" w:rsidR="006252D8" w:rsidRPr="00803D20" w:rsidRDefault="006252D8">
            <w:pPr>
              <w:jc w:val="center"/>
              <w:rPr>
                <w:rFonts w:ascii="宋体" w:hAnsi="宋体" w:hint="eastAsia"/>
                <w:sz w:val="21"/>
                <w:szCs w:val="21"/>
              </w:rPr>
            </w:pPr>
          </w:p>
        </w:tc>
        <w:tc>
          <w:tcPr>
            <w:tcW w:w="1260" w:type="dxa"/>
            <w:vAlign w:val="center"/>
          </w:tcPr>
          <w:p w14:paraId="520D3690" w14:textId="77777777" w:rsidR="006252D8" w:rsidRPr="00803D20" w:rsidRDefault="006252D8">
            <w:pPr>
              <w:jc w:val="center"/>
              <w:rPr>
                <w:rFonts w:ascii="宋体" w:hAnsi="宋体" w:hint="eastAsia"/>
                <w:sz w:val="21"/>
                <w:szCs w:val="21"/>
              </w:rPr>
            </w:pPr>
          </w:p>
        </w:tc>
        <w:tc>
          <w:tcPr>
            <w:tcW w:w="2302" w:type="dxa"/>
            <w:gridSpan w:val="2"/>
            <w:vAlign w:val="center"/>
          </w:tcPr>
          <w:p w14:paraId="5FF310DF" w14:textId="77777777" w:rsidR="006252D8" w:rsidRPr="00803D20" w:rsidRDefault="006252D8">
            <w:pPr>
              <w:jc w:val="center"/>
              <w:rPr>
                <w:rFonts w:ascii="宋体" w:hAnsi="宋体" w:hint="eastAsia"/>
                <w:sz w:val="21"/>
                <w:szCs w:val="21"/>
              </w:rPr>
            </w:pPr>
          </w:p>
        </w:tc>
      </w:tr>
    </w:tbl>
    <w:p w14:paraId="130EF19C" w14:textId="77777777" w:rsidR="006252D8" w:rsidRPr="00803D20" w:rsidRDefault="00000000">
      <w:pPr>
        <w:spacing w:line="360" w:lineRule="auto"/>
        <w:ind w:firstLineChars="200" w:firstLine="420"/>
        <w:jc w:val="left"/>
        <w:rPr>
          <w:rFonts w:ascii="宋体" w:hAnsi="宋体" w:hint="eastAsia"/>
          <w:sz w:val="21"/>
          <w:szCs w:val="21"/>
        </w:rPr>
      </w:pPr>
      <w:r w:rsidRPr="00803D20">
        <w:rPr>
          <w:rFonts w:ascii="宋体" w:hAnsi="宋体" w:hint="eastAsia"/>
          <w:sz w:val="21"/>
          <w:szCs w:val="21"/>
        </w:rPr>
        <w:t xml:space="preserve">注：投标人应根据投标人须知第3.5.6项及第三章评标办法要求，附相关证明材料。 </w:t>
      </w:r>
    </w:p>
    <w:p w14:paraId="3F57AD23" w14:textId="77777777" w:rsidR="006252D8" w:rsidRPr="00803D20" w:rsidRDefault="00000000">
      <w:pPr>
        <w:jc w:val="center"/>
        <w:rPr>
          <w:b/>
          <w:sz w:val="32"/>
        </w:rPr>
      </w:pPr>
      <w:bookmarkStart w:id="541" w:name="_Toc31531"/>
      <w:r w:rsidRPr="00803D20">
        <w:rPr>
          <w:b/>
          <w:sz w:val="32"/>
        </w:rPr>
        <w:br w:type="page"/>
      </w:r>
    </w:p>
    <w:p w14:paraId="2199EBC9" w14:textId="77777777" w:rsidR="006252D8" w:rsidRPr="00803D20" w:rsidRDefault="00000000">
      <w:pPr>
        <w:spacing w:line="360" w:lineRule="auto"/>
        <w:jc w:val="center"/>
        <w:rPr>
          <w:b/>
          <w:sz w:val="28"/>
          <w:szCs w:val="28"/>
        </w:rPr>
      </w:pPr>
      <w:r w:rsidRPr="00803D20">
        <w:rPr>
          <w:b/>
          <w:sz w:val="28"/>
          <w:szCs w:val="28"/>
        </w:rPr>
        <w:lastRenderedPageBreak/>
        <w:t>（八）拟投入本项目的</w:t>
      </w:r>
      <w:r w:rsidRPr="00803D20">
        <w:rPr>
          <w:rFonts w:hint="eastAsia"/>
          <w:b/>
          <w:sz w:val="28"/>
          <w:szCs w:val="28"/>
        </w:rPr>
        <w:t>仪器</w:t>
      </w:r>
      <w:r w:rsidRPr="00803D20">
        <w:rPr>
          <w:b/>
          <w:sz w:val="28"/>
          <w:szCs w:val="28"/>
        </w:rPr>
        <w:t>设备表</w:t>
      </w:r>
      <w:bookmarkEnd w:id="541"/>
    </w:p>
    <w:p w14:paraId="28F75038" w14:textId="77777777" w:rsidR="006252D8" w:rsidRPr="00803D20" w:rsidRDefault="006252D8">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9" w:type="dxa"/>
          <w:bottom w:w="55" w:type="dxa"/>
          <w:right w:w="110" w:type="dxa"/>
        </w:tblCellMar>
        <w:tblLook w:val="04A0" w:firstRow="1" w:lastRow="0" w:firstColumn="1" w:lastColumn="0" w:noHBand="0" w:noVBand="1"/>
      </w:tblPr>
      <w:tblGrid>
        <w:gridCol w:w="696"/>
        <w:gridCol w:w="1590"/>
        <w:gridCol w:w="1103"/>
        <w:gridCol w:w="709"/>
        <w:gridCol w:w="1276"/>
        <w:gridCol w:w="1276"/>
        <w:gridCol w:w="850"/>
        <w:gridCol w:w="1431"/>
      </w:tblGrid>
      <w:tr w:rsidR="006252D8" w:rsidRPr="00803D20" w14:paraId="68EF629B" w14:textId="77777777">
        <w:trPr>
          <w:trHeight w:val="567"/>
          <w:jc w:val="center"/>
        </w:trPr>
        <w:tc>
          <w:tcPr>
            <w:tcW w:w="696" w:type="dxa"/>
            <w:vAlign w:val="center"/>
          </w:tcPr>
          <w:p w14:paraId="32CD31C9" w14:textId="77777777" w:rsidR="006252D8" w:rsidRPr="00803D20" w:rsidRDefault="00000000">
            <w:pPr>
              <w:jc w:val="center"/>
              <w:rPr>
                <w:rFonts w:ascii="宋体" w:hAnsi="宋体" w:hint="eastAsia"/>
                <w:bCs/>
                <w:sz w:val="21"/>
                <w:szCs w:val="21"/>
              </w:rPr>
            </w:pPr>
            <w:r w:rsidRPr="00803D20">
              <w:rPr>
                <w:rFonts w:ascii="宋体" w:hAnsi="宋体"/>
                <w:bCs/>
                <w:sz w:val="21"/>
                <w:szCs w:val="21"/>
              </w:rPr>
              <w:t>序号</w:t>
            </w:r>
          </w:p>
        </w:tc>
        <w:tc>
          <w:tcPr>
            <w:tcW w:w="1590" w:type="dxa"/>
            <w:vAlign w:val="center"/>
          </w:tcPr>
          <w:p w14:paraId="04FBC3C4" w14:textId="77777777" w:rsidR="006252D8" w:rsidRPr="00803D20" w:rsidRDefault="00000000">
            <w:pPr>
              <w:jc w:val="center"/>
              <w:rPr>
                <w:rFonts w:ascii="宋体" w:hAnsi="宋体" w:hint="eastAsia"/>
                <w:bCs/>
                <w:sz w:val="21"/>
                <w:szCs w:val="21"/>
              </w:rPr>
            </w:pPr>
            <w:r w:rsidRPr="00803D20">
              <w:rPr>
                <w:rFonts w:ascii="宋体" w:hAnsi="宋体"/>
                <w:bCs/>
                <w:sz w:val="21"/>
                <w:szCs w:val="21"/>
              </w:rPr>
              <w:t>仪器设备名称</w:t>
            </w:r>
          </w:p>
        </w:tc>
        <w:tc>
          <w:tcPr>
            <w:tcW w:w="1103" w:type="dxa"/>
            <w:vAlign w:val="center"/>
          </w:tcPr>
          <w:p w14:paraId="4991DE37" w14:textId="77777777" w:rsidR="006252D8" w:rsidRPr="00803D20" w:rsidRDefault="00000000">
            <w:pPr>
              <w:jc w:val="center"/>
              <w:rPr>
                <w:rFonts w:ascii="宋体" w:hAnsi="宋体" w:hint="eastAsia"/>
                <w:bCs/>
                <w:sz w:val="21"/>
                <w:szCs w:val="21"/>
              </w:rPr>
            </w:pPr>
            <w:r w:rsidRPr="00803D20">
              <w:rPr>
                <w:rFonts w:ascii="宋体" w:hAnsi="宋体"/>
                <w:bCs/>
                <w:sz w:val="21"/>
                <w:szCs w:val="21"/>
              </w:rPr>
              <w:t>型号规格</w:t>
            </w:r>
          </w:p>
        </w:tc>
        <w:tc>
          <w:tcPr>
            <w:tcW w:w="709" w:type="dxa"/>
            <w:vAlign w:val="center"/>
          </w:tcPr>
          <w:p w14:paraId="7C06BDAB" w14:textId="77777777" w:rsidR="006252D8" w:rsidRPr="00803D20" w:rsidRDefault="00000000">
            <w:pPr>
              <w:jc w:val="center"/>
              <w:rPr>
                <w:rFonts w:ascii="宋体" w:hAnsi="宋体" w:hint="eastAsia"/>
                <w:bCs/>
                <w:sz w:val="21"/>
                <w:szCs w:val="21"/>
              </w:rPr>
            </w:pPr>
            <w:r w:rsidRPr="00803D20">
              <w:rPr>
                <w:rFonts w:ascii="宋体" w:hAnsi="宋体"/>
                <w:bCs/>
                <w:sz w:val="21"/>
                <w:szCs w:val="21"/>
              </w:rPr>
              <w:t>数量</w:t>
            </w:r>
          </w:p>
        </w:tc>
        <w:tc>
          <w:tcPr>
            <w:tcW w:w="1276" w:type="dxa"/>
            <w:vAlign w:val="center"/>
          </w:tcPr>
          <w:p w14:paraId="29A73339" w14:textId="77777777" w:rsidR="006252D8" w:rsidRPr="00803D20" w:rsidRDefault="00000000">
            <w:pPr>
              <w:jc w:val="center"/>
              <w:rPr>
                <w:rFonts w:ascii="宋体" w:hAnsi="宋体" w:hint="eastAsia"/>
                <w:bCs/>
                <w:sz w:val="21"/>
                <w:szCs w:val="21"/>
              </w:rPr>
            </w:pPr>
            <w:r w:rsidRPr="00803D20">
              <w:rPr>
                <w:rFonts w:ascii="宋体" w:hAnsi="宋体"/>
                <w:bCs/>
                <w:sz w:val="21"/>
                <w:szCs w:val="21"/>
              </w:rPr>
              <w:t>国别产地</w:t>
            </w:r>
          </w:p>
        </w:tc>
        <w:tc>
          <w:tcPr>
            <w:tcW w:w="1276" w:type="dxa"/>
            <w:vAlign w:val="center"/>
          </w:tcPr>
          <w:p w14:paraId="0E64CCFB" w14:textId="77777777" w:rsidR="006252D8" w:rsidRPr="00803D20" w:rsidRDefault="00000000">
            <w:pPr>
              <w:jc w:val="center"/>
              <w:rPr>
                <w:rFonts w:ascii="宋体" w:hAnsi="宋体" w:hint="eastAsia"/>
                <w:bCs/>
                <w:sz w:val="21"/>
                <w:szCs w:val="21"/>
              </w:rPr>
            </w:pPr>
            <w:r w:rsidRPr="00803D20">
              <w:rPr>
                <w:rFonts w:ascii="宋体" w:hAnsi="宋体"/>
                <w:bCs/>
                <w:sz w:val="21"/>
                <w:szCs w:val="21"/>
              </w:rPr>
              <w:t>制造年份</w:t>
            </w:r>
          </w:p>
        </w:tc>
        <w:tc>
          <w:tcPr>
            <w:tcW w:w="850" w:type="dxa"/>
            <w:vAlign w:val="center"/>
          </w:tcPr>
          <w:p w14:paraId="4C18604C" w14:textId="77777777" w:rsidR="006252D8" w:rsidRPr="00803D20" w:rsidRDefault="00000000">
            <w:pPr>
              <w:jc w:val="center"/>
              <w:rPr>
                <w:rFonts w:ascii="宋体" w:hAnsi="宋体" w:hint="eastAsia"/>
                <w:bCs/>
                <w:sz w:val="21"/>
                <w:szCs w:val="21"/>
              </w:rPr>
            </w:pPr>
            <w:r w:rsidRPr="00803D20">
              <w:rPr>
                <w:rFonts w:ascii="宋体" w:hAnsi="宋体"/>
                <w:bCs/>
                <w:sz w:val="21"/>
                <w:szCs w:val="21"/>
              </w:rPr>
              <w:t>用途</w:t>
            </w:r>
          </w:p>
        </w:tc>
        <w:tc>
          <w:tcPr>
            <w:tcW w:w="1431" w:type="dxa"/>
            <w:vAlign w:val="center"/>
          </w:tcPr>
          <w:p w14:paraId="5E331667" w14:textId="77777777" w:rsidR="006252D8" w:rsidRPr="00803D20" w:rsidRDefault="00000000">
            <w:pPr>
              <w:jc w:val="center"/>
              <w:rPr>
                <w:rFonts w:ascii="宋体" w:hAnsi="宋体" w:hint="eastAsia"/>
                <w:bCs/>
                <w:sz w:val="21"/>
                <w:szCs w:val="21"/>
              </w:rPr>
            </w:pPr>
            <w:r w:rsidRPr="00803D20">
              <w:rPr>
                <w:rFonts w:ascii="宋体" w:hAnsi="宋体"/>
                <w:bCs/>
                <w:sz w:val="21"/>
                <w:szCs w:val="21"/>
              </w:rPr>
              <w:t>备注</w:t>
            </w:r>
          </w:p>
        </w:tc>
      </w:tr>
      <w:tr w:rsidR="006252D8" w:rsidRPr="00803D20" w14:paraId="50FEB94C" w14:textId="77777777">
        <w:trPr>
          <w:trHeight w:val="397"/>
          <w:jc w:val="center"/>
        </w:trPr>
        <w:tc>
          <w:tcPr>
            <w:tcW w:w="696" w:type="dxa"/>
            <w:vAlign w:val="center"/>
          </w:tcPr>
          <w:p w14:paraId="42A6B172" w14:textId="77777777" w:rsidR="006252D8" w:rsidRPr="00803D20" w:rsidRDefault="006252D8">
            <w:pPr>
              <w:jc w:val="center"/>
              <w:rPr>
                <w:rFonts w:ascii="宋体" w:hAnsi="宋体" w:hint="eastAsia"/>
                <w:b/>
                <w:sz w:val="21"/>
                <w:szCs w:val="21"/>
              </w:rPr>
            </w:pPr>
          </w:p>
        </w:tc>
        <w:tc>
          <w:tcPr>
            <w:tcW w:w="1590" w:type="dxa"/>
            <w:vAlign w:val="center"/>
          </w:tcPr>
          <w:p w14:paraId="0FF233CA" w14:textId="77777777" w:rsidR="006252D8" w:rsidRPr="00803D20" w:rsidRDefault="006252D8">
            <w:pPr>
              <w:jc w:val="center"/>
              <w:rPr>
                <w:rFonts w:ascii="宋体" w:hAnsi="宋体" w:hint="eastAsia"/>
                <w:b/>
                <w:sz w:val="21"/>
                <w:szCs w:val="21"/>
              </w:rPr>
            </w:pPr>
          </w:p>
        </w:tc>
        <w:tc>
          <w:tcPr>
            <w:tcW w:w="1103" w:type="dxa"/>
            <w:vAlign w:val="center"/>
          </w:tcPr>
          <w:p w14:paraId="59B989E6" w14:textId="77777777" w:rsidR="006252D8" w:rsidRPr="00803D20" w:rsidRDefault="006252D8">
            <w:pPr>
              <w:jc w:val="center"/>
              <w:rPr>
                <w:rFonts w:ascii="宋体" w:hAnsi="宋体" w:hint="eastAsia"/>
                <w:b/>
                <w:sz w:val="21"/>
                <w:szCs w:val="21"/>
              </w:rPr>
            </w:pPr>
          </w:p>
        </w:tc>
        <w:tc>
          <w:tcPr>
            <w:tcW w:w="709" w:type="dxa"/>
            <w:vAlign w:val="center"/>
          </w:tcPr>
          <w:p w14:paraId="3DEC1B44" w14:textId="77777777" w:rsidR="006252D8" w:rsidRPr="00803D20" w:rsidRDefault="006252D8">
            <w:pPr>
              <w:jc w:val="center"/>
              <w:rPr>
                <w:rFonts w:ascii="宋体" w:hAnsi="宋体" w:hint="eastAsia"/>
                <w:b/>
                <w:sz w:val="21"/>
                <w:szCs w:val="21"/>
              </w:rPr>
            </w:pPr>
          </w:p>
        </w:tc>
        <w:tc>
          <w:tcPr>
            <w:tcW w:w="1276" w:type="dxa"/>
            <w:vAlign w:val="center"/>
          </w:tcPr>
          <w:p w14:paraId="25DEC9F6" w14:textId="77777777" w:rsidR="006252D8" w:rsidRPr="00803D20" w:rsidRDefault="006252D8">
            <w:pPr>
              <w:jc w:val="center"/>
              <w:rPr>
                <w:rFonts w:ascii="宋体" w:hAnsi="宋体" w:hint="eastAsia"/>
                <w:b/>
                <w:sz w:val="21"/>
                <w:szCs w:val="21"/>
              </w:rPr>
            </w:pPr>
          </w:p>
        </w:tc>
        <w:tc>
          <w:tcPr>
            <w:tcW w:w="1276" w:type="dxa"/>
            <w:vAlign w:val="center"/>
          </w:tcPr>
          <w:p w14:paraId="6EF69611" w14:textId="77777777" w:rsidR="006252D8" w:rsidRPr="00803D20" w:rsidRDefault="006252D8">
            <w:pPr>
              <w:jc w:val="center"/>
              <w:rPr>
                <w:rFonts w:ascii="宋体" w:hAnsi="宋体" w:hint="eastAsia"/>
                <w:b/>
                <w:sz w:val="21"/>
                <w:szCs w:val="21"/>
              </w:rPr>
            </w:pPr>
          </w:p>
        </w:tc>
        <w:tc>
          <w:tcPr>
            <w:tcW w:w="850" w:type="dxa"/>
            <w:vAlign w:val="center"/>
          </w:tcPr>
          <w:p w14:paraId="04E7F0C2" w14:textId="77777777" w:rsidR="006252D8" w:rsidRPr="00803D20" w:rsidRDefault="006252D8">
            <w:pPr>
              <w:jc w:val="center"/>
              <w:rPr>
                <w:rFonts w:ascii="宋体" w:hAnsi="宋体" w:hint="eastAsia"/>
                <w:b/>
                <w:sz w:val="21"/>
                <w:szCs w:val="21"/>
              </w:rPr>
            </w:pPr>
          </w:p>
        </w:tc>
        <w:tc>
          <w:tcPr>
            <w:tcW w:w="1431" w:type="dxa"/>
            <w:vAlign w:val="center"/>
          </w:tcPr>
          <w:p w14:paraId="510BE937" w14:textId="77777777" w:rsidR="006252D8" w:rsidRPr="00803D20" w:rsidRDefault="006252D8">
            <w:pPr>
              <w:jc w:val="center"/>
              <w:rPr>
                <w:rFonts w:ascii="宋体" w:hAnsi="宋体" w:hint="eastAsia"/>
                <w:b/>
                <w:sz w:val="21"/>
                <w:szCs w:val="21"/>
              </w:rPr>
            </w:pPr>
          </w:p>
        </w:tc>
      </w:tr>
      <w:tr w:rsidR="006252D8" w:rsidRPr="00803D20" w14:paraId="61C8ACDE" w14:textId="77777777">
        <w:trPr>
          <w:trHeight w:val="397"/>
          <w:jc w:val="center"/>
        </w:trPr>
        <w:tc>
          <w:tcPr>
            <w:tcW w:w="696" w:type="dxa"/>
            <w:vAlign w:val="center"/>
          </w:tcPr>
          <w:p w14:paraId="57177C0A" w14:textId="77777777" w:rsidR="006252D8" w:rsidRPr="00803D20" w:rsidRDefault="006252D8">
            <w:pPr>
              <w:jc w:val="center"/>
              <w:rPr>
                <w:rFonts w:ascii="宋体" w:hAnsi="宋体" w:hint="eastAsia"/>
                <w:b/>
                <w:sz w:val="21"/>
                <w:szCs w:val="21"/>
              </w:rPr>
            </w:pPr>
          </w:p>
        </w:tc>
        <w:tc>
          <w:tcPr>
            <w:tcW w:w="1590" w:type="dxa"/>
            <w:vAlign w:val="center"/>
          </w:tcPr>
          <w:p w14:paraId="3AFE66E5" w14:textId="77777777" w:rsidR="006252D8" w:rsidRPr="00803D20" w:rsidRDefault="006252D8">
            <w:pPr>
              <w:jc w:val="center"/>
              <w:rPr>
                <w:rFonts w:ascii="宋体" w:hAnsi="宋体" w:hint="eastAsia"/>
                <w:b/>
                <w:sz w:val="21"/>
                <w:szCs w:val="21"/>
              </w:rPr>
            </w:pPr>
          </w:p>
        </w:tc>
        <w:tc>
          <w:tcPr>
            <w:tcW w:w="1103" w:type="dxa"/>
            <w:vAlign w:val="center"/>
          </w:tcPr>
          <w:p w14:paraId="4CBE422C" w14:textId="77777777" w:rsidR="006252D8" w:rsidRPr="00803D20" w:rsidRDefault="006252D8">
            <w:pPr>
              <w:jc w:val="center"/>
              <w:rPr>
                <w:rFonts w:ascii="宋体" w:hAnsi="宋体" w:hint="eastAsia"/>
                <w:b/>
                <w:sz w:val="21"/>
                <w:szCs w:val="21"/>
              </w:rPr>
            </w:pPr>
          </w:p>
        </w:tc>
        <w:tc>
          <w:tcPr>
            <w:tcW w:w="709" w:type="dxa"/>
            <w:vAlign w:val="center"/>
          </w:tcPr>
          <w:p w14:paraId="39FD69CD" w14:textId="77777777" w:rsidR="006252D8" w:rsidRPr="00803D20" w:rsidRDefault="006252D8">
            <w:pPr>
              <w:jc w:val="center"/>
              <w:rPr>
                <w:rFonts w:ascii="宋体" w:hAnsi="宋体" w:hint="eastAsia"/>
                <w:b/>
                <w:sz w:val="21"/>
                <w:szCs w:val="21"/>
              </w:rPr>
            </w:pPr>
          </w:p>
        </w:tc>
        <w:tc>
          <w:tcPr>
            <w:tcW w:w="1276" w:type="dxa"/>
            <w:vAlign w:val="center"/>
          </w:tcPr>
          <w:p w14:paraId="49D0B2D1" w14:textId="77777777" w:rsidR="006252D8" w:rsidRPr="00803D20" w:rsidRDefault="006252D8">
            <w:pPr>
              <w:jc w:val="center"/>
              <w:rPr>
                <w:rFonts w:ascii="宋体" w:hAnsi="宋体" w:hint="eastAsia"/>
                <w:b/>
                <w:sz w:val="21"/>
                <w:szCs w:val="21"/>
              </w:rPr>
            </w:pPr>
          </w:p>
        </w:tc>
        <w:tc>
          <w:tcPr>
            <w:tcW w:w="1276" w:type="dxa"/>
            <w:vAlign w:val="center"/>
          </w:tcPr>
          <w:p w14:paraId="6668D17E" w14:textId="77777777" w:rsidR="006252D8" w:rsidRPr="00803D20" w:rsidRDefault="006252D8">
            <w:pPr>
              <w:jc w:val="center"/>
              <w:rPr>
                <w:rFonts w:ascii="宋体" w:hAnsi="宋体" w:hint="eastAsia"/>
                <w:b/>
                <w:sz w:val="21"/>
                <w:szCs w:val="21"/>
              </w:rPr>
            </w:pPr>
          </w:p>
        </w:tc>
        <w:tc>
          <w:tcPr>
            <w:tcW w:w="850" w:type="dxa"/>
            <w:vAlign w:val="center"/>
          </w:tcPr>
          <w:p w14:paraId="5E39B93F" w14:textId="77777777" w:rsidR="006252D8" w:rsidRPr="00803D20" w:rsidRDefault="006252D8">
            <w:pPr>
              <w:jc w:val="center"/>
              <w:rPr>
                <w:rFonts w:ascii="宋体" w:hAnsi="宋体" w:hint="eastAsia"/>
                <w:b/>
                <w:sz w:val="21"/>
                <w:szCs w:val="21"/>
              </w:rPr>
            </w:pPr>
          </w:p>
        </w:tc>
        <w:tc>
          <w:tcPr>
            <w:tcW w:w="1431" w:type="dxa"/>
            <w:vAlign w:val="center"/>
          </w:tcPr>
          <w:p w14:paraId="678483FF" w14:textId="77777777" w:rsidR="006252D8" w:rsidRPr="00803D20" w:rsidRDefault="006252D8">
            <w:pPr>
              <w:jc w:val="center"/>
              <w:rPr>
                <w:rFonts w:ascii="宋体" w:hAnsi="宋体" w:hint="eastAsia"/>
                <w:b/>
                <w:sz w:val="21"/>
                <w:szCs w:val="21"/>
              </w:rPr>
            </w:pPr>
          </w:p>
        </w:tc>
      </w:tr>
      <w:tr w:rsidR="006252D8" w:rsidRPr="00803D20" w14:paraId="0C5E775F" w14:textId="77777777">
        <w:trPr>
          <w:trHeight w:val="397"/>
          <w:jc w:val="center"/>
        </w:trPr>
        <w:tc>
          <w:tcPr>
            <w:tcW w:w="696" w:type="dxa"/>
            <w:vAlign w:val="center"/>
          </w:tcPr>
          <w:p w14:paraId="6A9CBBAE" w14:textId="77777777" w:rsidR="006252D8" w:rsidRPr="00803D20" w:rsidRDefault="006252D8">
            <w:pPr>
              <w:jc w:val="center"/>
              <w:rPr>
                <w:rFonts w:ascii="宋体" w:hAnsi="宋体" w:hint="eastAsia"/>
                <w:b/>
                <w:sz w:val="21"/>
                <w:szCs w:val="21"/>
              </w:rPr>
            </w:pPr>
          </w:p>
        </w:tc>
        <w:tc>
          <w:tcPr>
            <w:tcW w:w="1590" w:type="dxa"/>
            <w:vAlign w:val="center"/>
          </w:tcPr>
          <w:p w14:paraId="19D8E5CB" w14:textId="77777777" w:rsidR="006252D8" w:rsidRPr="00803D20" w:rsidRDefault="006252D8">
            <w:pPr>
              <w:jc w:val="center"/>
              <w:rPr>
                <w:rFonts w:ascii="宋体" w:hAnsi="宋体" w:hint="eastAsia"/>
                <w:b/>
                <w:sz w:val="21"/>
                <w:szCs w:val="21"/>
              </w:rPr>
            </w:pPr>
          </w:p>
        </w:tc>
        <w:tc>
          <w:tcPr>
            <w:tcW w:w="1103" w:type="dxa"/>
            <w:vAlign w:val="center"/>
          </w:tcPr>
          <w:p w14:paraId="30F45F95" w14:textId="77777777" w:rsidR="006252D8" w:rsidRPr="00803D20" w:rsidRDefault="006252D8">
            <w:pPr>
              <w:jc w:val="center"/>
              <w:rPr>
                <w:rFonts w:ascii="宋体" w:hAnsi="宋体" w:hint="eastAsia"/>
                <w:b/>
                <w:sz w:val="21"/>
                <w:szCs w:val="21"/>
              </w:rPr>
            </w:pPr>
          </w:p>
        </w:tc>
        <w:tc>
          <w:tcPr>
            <w:tcW w:w="709" w:type="dxa"/>
            <w:vAlign w:val="center"/>
          </w:tcPr>
          <w:p w14:paraId="2A03B1DE" w14:textId="77777777" w:rsidR="006252D8" w:rsidRPr="00803D20" w:rsidRDefault="006252D8">
            <w:pPr>
              <w:jc w:val="center"/>
              <w:rPr>
                <w:rFonts w:ascii="宋体" w:hAnsi="宋体" w:hint="eastAsia"/>
                <w:b/>
                <w:sz w:val="21"/>
                <w:szCs w:val="21"/>
              </w:rPr>
            </w:pPr>
          </w:p>
        </w:tc>
        <w:tc>
          <w:tcPr>
            <w:tcW w:w="1276" w:type="dxa"/>
            <w:vAlign w:val="center"/>
          </w:tcPr>
          <w:p w14:paraId="6ACB6A36" w14:textId="77777777" w:rsidR="006252D8" w:rsidRPr="00803D20" w:rsidRDefault="006252D8">
            <w:pPr>
              <w:jc w:val="center"/>
              <w:rPr>
                <w:rFonts w:ascii="宋体" w:hAnsi="宋体" w:hint="eastAsia"/>
                <w:b/>
                <w:sz w:val="21"/>
                <w:szCs w:val="21"/>
              </w:rPr>
            </w:pPr>
          </w:p>
        </w:tc>
        <w:tc>
          <w:tcPr>
            <w:tcW w:w="1276" w:type="dxa"/>
            <w:vAlign w:val="center"/>
          </w:tcPr>
          <w:p w14:paraId="18B68E49" w14:textId="77777777" w:rsidR="006252D8" w:rsidRPr="00803D20" w:rsidRDefault="006252D8">
            <w:pPr>
              <w:jc w:val="center"/>
              <w:rPr>
                <w:rFonts w:ascii="宋体" w:hAnsi="宋体" w:hint="eastAsia"/>
                <w:b/>
                <w:sz w:val="21"/>
                <w:szCs w:val="21"/>
              </w:rPr>
            </w:pPr>
          </w:p>
        </w:tc>
        <w:tc>
          <w:tcPr>
            <w:tcW w:w="850" w:type="dxa"/>
            <w:vAlign w:val="center"/>
          </w:tcPr>
          <w:p w14:paraId="2E7D32F4" w14:textId="77777777" w:rsidR="006252D8" w:rsidRPr="00803D20" w:rsidRDefault="006252D8">
            <w:pPr>
              <w:jc w:val="center"/>
              <w:rPr>
                <w:rFonts w:ascii="宋体" w:hAnsi="宋体" w:hint="eastAsia"/>
                <w:b/>
                <w:sz w:val="21"/>
                <w:szCs w:val="21"/>
              </w:rPr>
            </w:pPr>
          </w:p>
        </w:tc>
        <w:tc>
          <w:tcPr>
            <w:tcW w:w="1431" w:type="dxa"/>
            <w:vAlign w:val="center"/>
          </w:tcPr>
          <w:p w14:paraId="14188978" w14:textId="77777777" w:rsidR="006252D8" w:rsidRPr="00803D20" w:rsidRDefault="006252D8">
            <w:pPr>
              <w:jc w:val="center"/>
              <w:rPr>
                <w:rFonts w:ascii="宋体" w:hAnsi="宋体" w:hint="eastAsia"/>
                <w:b/>
                <w:sz w:val="21"/>
                <w:szCs w:val="21"/>
              </w:rPr>
            </w:pPr>
          </w:p>
        </w:tc>
      </w:tr>
      <w:tr w:rsidR="006252D8" w:rsidRPr="00803D20" w14:paraId="09D88DA0" w14:textId="77777777">
        <w:trPr>
          <w:trHeight w:val="397"/>
          <w:jc w:val="center"/>
        </w:trPr>
        <w:tc>
          <w:tcPr>
            <w:tcW w:w="696" w:type="dxa"/>
            <w:vAlign w:val="center"/>
          </w:tcPr>
          <w:p w14:paraId="1F162286" w14:textId="77777777" w:rsidR="006252D8" w:rsidRPr="00803D20" w:rsidRDefault="006252D8">
            <w:pPr>
              <w:jc w:val="center"/>
              <w:rPr>
                <w:rFonts w:ascii="宋体" w:hAnsi="宋体" w:hint="eastAsia"/>
                <w:b/>
                <w:sz w:val="21"/>
                <w:szCs w:val="21"/>
              </w:rPr>
            </w:pPr>
          </w:p>
        </w:tc>
        <w:tc>
          <w:tcPr>
            <w:tcW w:w="1590" w:type="dxa"/>
            <w:vAlign w:val="center"/>
          </w:tcPr>
          <w:p w14:paraId="2F372C32" w14:textId="77777777" w:rsidR="006252D8" w:rsidRPr="00803D20" w:rsidRDefault="006252D8">
            <w:pPr>
              <w:jc w:val="center"/>
              <w:rPr>
                <w:rFonts w:ascii="宋体" w:hAnsi="宋体" w:hint="eastAsia"/>
                <w:b/>
                <w:sz w:val="21"/>
                <w:szCs w:val="21"/>
              </w:rPr>
            </w:pPr>
          </w:p>
        </w:tc>
        <w:tc>
          <w:tcPr>
            <w:tcW w:w="1103" w:type="dxa"/>
            <w:vAlign w:val="center"/>
          </w:tcPr>
          <w:p w14:paraId="72A758DF" w14:textId="77777777" w:rsidR="006252D8" w:rsidRPr="00803D20" w:rsidRDefault="006252D8">
            <w:pPr>
              <w:jc w:val="center"/>
              <w:rPr>
                <w:rFonts w:ascii="宋体" w:hAnsi="宋体" w:hint="eastAsia"/>
                <w:b/>
                <w:sz w:val="21"/>
                <w:szCs w:val="21"/>
              </w:rPr>
            </w:pPr>
          </w:p>
        </w:tc>
        <w:tc>
          <w:tcPr>
            <w:tcW w:w="709" w:type="dxa"/>
            <w:vAlign w:val="center"/>
          </w:tcPr>
          <w:p w14:paraId="190953A2" w14:textId="77777777" w:rsidR="006252D8" w:rsidRPr="00803D20" w:rsidRDefault="006252D8">
            <w:pPr>
              <w:jc w:val="center"/>
              <w:rPr>
                <w:rFonts w:ascii="宋体" w:hAnsi="宋体" w:hint="eastAsia"/>
                <w:b/>
                <w:sz w:val="21"/>
                <w:szCs w:val="21"/>
              </w:rPr>
            </w:pPr>
          </w:p>
        </w:tc>
        <w:tc>
          <w:tcPr>
            <w:tcW w:w="1276" w:type="dxa"/>
            <w:vAlign w:val="center"/>
          </w:tcPr>
          <w:p w14:paraId="15DA21A1" w14:textId="77777777" w:rsidR="006252D8" w:rsidRPr="00803D20" w:rsidRDefault="006252D8">
            <w:pPr>
              <w:jc w:val="center"/>
              <w:rPr>
                <w:rFonts w:ascii="宋体" w:hAnsi="宋体" w:hint="eastAsia"/>
                <w:b/>
                <w:sz w:val="21"/>
                <w:szCs w:val="21"/>
              </w:rPr>
            </w:pPr>
          </w:p>
        </w:tc>
        <w:tc>
          <w:tcPr>
            <w:tcW w:w="1276" w:type="dxa"/>
            <w:vAlign w:val="center"/>
          </w:tcPr>
          <w:p w14:paraId="6C48E4AB" w14:textId="77777777" w:rsidR="006252D8" w:rsidRPr="00803D20" w:rsidRDefault="006252D8">
            <w:pPr>
              <w:jc w:val="center"/>
              <w:rPr>
                <w:rFonts w:ascii="宋体" w:hAnsi="宋体" w:hint="eastAsia"/>
                <w:b/>
                <w:sz w:val="21"/>
                <w:szCs w:val="21"/>
              </w:rPr>
            </w:pPr>
          </w:p>
        </w:tc>
        <w:tc>
          <w:tcPr>
            <w:tcW w:w="850" w:type="dxa"/>
            <w:vAlign w:val="center"/>
          </w:tcPr>
          <w:p w14:paraId="43796364" w14:textId="77777777" w:rsidR="006252D8" w:rsidRPr="00803D20" w:rsidRDefault="006252D8">
            <w:pPr>
              <w:jc w:val="center"/>
              <w:rPr>
                <w:rFonts w:ascii="宋体" w:hAnsi="宋体" w:hint="eastAsia"/>
                <w:b/>
                <w:sz w:val="21"/>
                <w:szCs w:val="21"/>
              </w:rPr>
            </w:pPr>
          </w:p>
        </w:tc>
        <w:tc>
          <w:tcPr>
            <w:tcW w:w="1431" w:type="dxa"/>
            <w:vAlign w:val="center"/>
          </w:tcPr>
          <w:p w14:paraId="22E6C321" w14:textId="77777777" w:rsidR="006252D8" w:rsidRPr="00803D20" w:rsidRDefault="006252D8">
            <w:pPr>
              <w:jc w:val="center"/>
              <w:rPr>
                <w:rFonts w:ascii="宋体" w:hAnsi="宋体" w:hint="eastAsia"/>
                <w:b/>
                <w:sz w:val="21"/>
                <w:szCs w:val="21"/>
              </w:rPr>
            </w:pPr>
          </w:p>
        </w:tc>
      </w:tr>
      <w:tr w:rsidR="006252D8" w:rsidRPr="00803D20" w14:paraId="4BB4ABA6" w14:textId="77777777">
        <w:trPr>
          <w:trHeight w:val="397"/>
          <w:jc w:val="center"/>
        </w:trPr>
        <w:tc>
          <w:tcPr>
            <w:tcW w:w="696" w:type="dxa"/>
            <w:vAlign w:val="center"/>
          </w:tcPr>
          <w:p w14:paraId="53BDF549" w14:textId="77777777" w:rsidR="006252D8" w:rsidRPr="00803D20" w:rsidRDefault="006252D8">
            <w:pPr>
              <w:jc w:val="center"/>
              <w:rPr>
                <w:rFonts w:ascii="宋体" w:hAnsi="宋体" w:hint="eastAsia"/>
                <w:b/>
                <w:sz w:val="21"/>
                <w:szCs w:val="21"/>
              </w:rPr>
            </w:pPr>
          </w:p>
        </w:tc>
        <w:tc>
          <w:tcPr>
            <w:tcW w:w="1590" w:type="dxa"/>
            <w:vAlign w:val="center"/>
          </w:tcPr>
          <w:p w14:paraId="3977DA45" w14:textId="77777777" w:rsidR="006252D8" w:rsidRPr="00803D20" w:rsidRDefault="006252D8">
            <w:pPr>
              <w:jc w:val="center"/>
              <w:rPr>
                <w:rFonts w:ascii="宋体" w:hAnsi="宋体" w:hint="eastAsia"/>
                <w:b/>
                <w:sz w:val="21"/>
                <w:szCs w:val="21"/>
              </w:rPr>
            </w:pPr>
          </w:p>
        </w:tc>
        <w:tc>
          <w:tcPr>
            <w:tcW w:w="1103" w:type="dxa"/>
            <w:vAlign w:val="center"/>
          </w:tcPr>
          <w:p w14:paraId="45FD605C" w14:textId="77777777" w:rsidR="006252D8" w:rsidRPr="00803D20" w:rsidRDefault="006252D8">
            <w:pPr>
              <w:jc w:val="center"/>
              <w:rPr>
                <w:rFonts w:ascii="宋体" w:hAnsi="宋体" w:hint="eastAsia"/>
                <w:b/>
                <w:sz w:val="21"/>
                <w:szCs w:val="21"/>
              </w:rPr>
            </w:pPr>
          </w:p>
        </w:tc>
        <w:tc>
          <w:tcPr>
            <w:tcW w:w="709" w:type="dxa"/>
            <w:vAlign w:val="center"/>
          </w:tcPr>
          <w:p w14:paraId="2466745A" w14:textId="77777777" w:rsidR="006252D8" w:rsidRPr="00803D20" w:rsidRDefault="006252D8">
            <w:pPr>
              <w:jc w:val="center"/>
              <w:rPr>
                <w:rFonts w:ascii="宋体" w:hAnsi="宋体" w:hint="eastAsia"/>
                <w:b/>
                <w:sz w:val="21"/>
                <w:szCs w:val="21"/>
              </w:rPr>
            </w:pPr>
          </w:p>
        </w:tc>
        <w:tc>
          <w:tcPr>
            <w:tcW w:w="1276" w:type="dxa"/>
            <w:vAlign w:val="center"/>
          </w:tcPr>
          <w:p w14:paraId="098A6CC0" w14:textId="77777777" w:rsidR="006252D8" w:rsidRPr="00803D20" w:rsidRDefault="006252D8">
            <w:pPr>
              <w:jc w:val="center"/>
              <w:rPr>
                <w:rFonts w:ascii="宋体" w:hAnsi="宋体" w:hint="eastAsia"/>
                <w:b/>
                <w:sz w:val="21"/>
                <w:szCs w:val="21"/>
              </w:rPr>
            </w:pPr>
          </w:p>
        </w:tc>
        <w:tc>
          <w:tcPr>
            <w:tcW w:w="1276" w:type="dxa"/>
            <w:vAlign w:val="center"/>
          </w:tcPr>
          <w:p w14:paraId="1E7AC33D" w14:textId="77777777" w:rsidR="006252D8" w:rsidRPr="00803D20" w:rsidRDefault="006252D8">
            <w:pPr>
              <w:jc w:val="center"/>
              <w:rPr>
                <w:rFonts w:ascii="宋体" w:hAnsi="宋体" w:hint="eastAsia"/>
                <w:b/>
                <w:sz w:val="21"/>
                <w:szCs w:val="21"/>
              </w:rPr>
            </w:pPr>
          </w:p>
        </w:tc>
        <w:tc>
          <w:tcPr>
            <w:tcW w:w="850" w:type="dxa"/>
            <w:vAlign w:val="center"/>
          </w:tcPr>
          <w:p w14:paraId="66A0CB8E" w14:textId="77777777" w:rsidR="006252D8" w:rsidRPr="00803D20" w:rsidRDefault="006252D8">
            <w:pPr>
              <w:jc w:val="center"/>
              <w:rPr>
                <w:rFonts w:ascii="宋体" w:hAnsi="宋体" w:hint="eastAsia"/>
                <w:b/>
                <w:sz w:val="21"/>
                <w:szCs w:val="21"/>
              </w:rPr>
            </w:pPr>
          </w:p>
        </w:tc>
        <w:tc>
          <w:tcPr>
            <w:tcW w:w="1431" w:type="dxa"/>
            <w:vAlign w:val="center"/>
          </w:tcPr>
          <w:p w14:paraId="41AE02F8" w14:textId="77777777" w:rsidR="006252D8" w:rsidRPr="00803D20" w:rsidRDefault="006252D8">
            <w:pPr>
              <w:jc w:val="center"/>
              <w:rPr>
                <w:rFonts w:ascii="宋体" w:hAnsi="宋体" w:hint="eastAsia"/>
                <w:b/>
                <w:sz w:val="21"/>
                <w:szCs w:val="21"/>
              </w:rPr>
            </w:pPr>
          </w:p>
        </w:tc>
      </w:tr>
      <w:tr w:rsidR="006252D8" w:rsidRPr="00803D20" w14:paraId="5FA6196F" w14:textId="77777777">
        <w:trPr>
          <w:trHeight w:val="397"/>
          <w:jc w:val="center"/>
        </w:trPr>
        <w:tc>
          <w:tcPr>
            <w:tcW w:w="696" w:type="dxa"/>
            <w:vAlign w:val="center"/>
          </w:tcPr>
          <w:p w14:paraId="6D29EB0D" w14:textId="77777777" w:rsidR="006252D8" w:rsidRPr="00803D20" w:rsidRDefault="006252D8">
            <w:pPr>
              <w:jc w:val="center"/>
              <w:rPr>
                <w:rFonts w:ascii="宋体" w:hAnsi="宋体" w:hint="eastAsia"/>
                <w:b/>
                <w:sz w:val="21"/>
                <w:szCs w:val="21"/>
              </w:rPr>
            </w:pPr>
          </w:p>
        </w:tc>
        <w:tc>
          <w:tcPr>
            <w:tcW w:w="1590" w:type="dxa"/>
            <w:vAlign w:val="center"/>
          </w:tcPr>
          <w:p w14:paraId="7C2B3333" w14:textId="77777777" w:rsidR="006252D8" w:rsidRPr="00803D20" w:rsidRDefault="006252D8">
            <w:pPr>
              <w:jc w:val="center"/>
              <w:rPr>
                <w:rFonts w:ascii="宋体" w:hAnsi="宋体" w:hint="eastAsia"/>
                <w:b/>
                <w:sz w:val="21"/>
                <w:szCs w:val="21"/>
              </w:rPr>
            </w:pPr>
          </w:p>
        </w:tc>
        <w:tc>
          <w:tcPr>
            <w:tcW w:w="1103" w:type="dxa"/>
            <w:vAlign w:val="center"/>
          </w:tcPr>
          <w:p w14:paraId="205837DF" w14:textId="77777777" w:rsidR="006252D8" w:rsidRPr="00803D20" w:rsidRDefault="006252D8">
            <w:pPr>
              <w:jc w:val="center"/>
              <w:rPr>
                <w:rFonts w:ascii="宋体" w:hAnsi="宋体" w:hint="eastAsia"/>
                <w:b/>
                <w:sz w:val="21"/>
                <w:szCs w:val="21"/>
              </w:rPr>
            </w:pPr>
          </w:p>
        </w:tc>
        <w:tc>
          <w:tcPr>
            <w:tcW w:w="709" w:type="dxa"/>
            <w:vAlign w:val="center"/>
          </w:tcPr>
          <w:p w14:paraId="736421BA" w14:textId="77777777" w:rsidR="006252D8" w:rsidRPr="00803D20" w:rsidRDefault="006252D8">
            <w:pPr>
              <w:jc w:val="center"/>
              <w:rPr>
                <w:rFonts w:ascii="宋体" w:hAnsi="宋体" w:hint="eastAsia"/>
                <w:b/>
                <w:sz w:val="21"/>
                <w:szCs w:val="21"/>
              </w:rPr>
            </w:pPr>
          </w:p>
        </w:tc>
        <w:tc>
          <w:tcPr>
            <w:tcW w:w="1276" w:type="dxa"/>
            <w:vAlign w:val="center"/>
          </w:tcPr>
          <w:p w14:paraId="636ED3DB" w14:textId="77777777" w:rsidR="006252D8" w:rsidRPr="00803D20" w:rsidRDefault="006252D8">
            <w:pPr>
              <w:jc w:val="center"/>
              <w:rPr>
                <w:rFonts w:ascii="宋体" w:hAnsi="宋体" w:hint="eastAsia"/>
                <w:b/>
                <w:sz w:val="21"/>
                <w:szCs w:val="21"/>
              </w:rPr>
            </w:pPr>
          </w:p>
        </w:tc>
        <w:tc>
          <w:tcPr>
            <w:tcW w:w="1276" w:type="dxa"/>
            <w:vAlign w:val="center"/>
          </w:tcPr>
          <w:p w14:paraId="2DC258FE" w14:textId="77777777" w:rsidR="006252D8" w:rsidRPr="00803D20" w:rsidRDefault="006252D8">
            <w:pPr>
              <w:jc w:val="center"/>
              <w:rPr>
                <w:rFonts w:ascii="宋体" w:hAnsi="宋体" w:hint="eastAsia"/>
                <w:b/>
                <w:sz w:val="21"/>
                <w:szCs w:val="21"/>
              </w:rPr>
            </w:pPr>
          </w:p>
        </w:tc>
        <w:tc>
          <w:tcPr>
            <w:tcW w:w="850" w:type="dxa"/>
            <w:vAlign w:val="center"/>
          </w:tcPr>
          <w:p w14:paraId="13DCD959" w14:textId="77777777" w:rsidR="006252D8" w:rsidRPr="00803D20" w:rsidRDefault="006252D8">
            <w:pPr>
              <w:jc w:val="center"/>
              <w:rPr>
                <w:rFonts w:ascii="宋体" w:hAnsi="宋体" w:hint="eastAsia"/>
                <w:b/>
                <w:sz w:val="21"/>
                <w:szCs w:val="21"/>
              </w:rPr>
            </w:pPr>
          </w:p>
        </w:tc>
        <w:tc>
          <w:tcPr>
            <w:tcW w:w="1431" w:type="dxa"/>
            <w:vAlign w:val="center"/>
          </w:tcPr>
          <w:p w14:paraId="1A8AF357" w14:textId="77777777" w:rsidR="006252D8" w:rsidRPr="00803D20" w:rsidRDefault="006252D8">
            <w:pPr>
              <w:jc w:val="center"/>
              <w:rPr>
                <w:rFonts w:ascii="宋体" w:hAnsi="宋体" w:hint="eastAsia"/>
                <w:b/>
                <w:sz w:val="21"/>
                <w:szCs w:val="21"/>
              </w:rPr>
            </w:pPr>
          </w:p>
        </w:tc>
      </w:tr>
      <w:tr w:rsidR="006252D8" w:rsidRPr="00803D20" w14:paraId="23378212" w14:textId="77777777">
        <w:trPr>
          <w:trHeight w:val="397"/>
          <w:jc w:val="center"/>
        </w:trPr>
        <w:tc>
          <w:tcPr>
            <w:tcW w:w="696" w:type="dxa"/>
            <w:vAlign w:val="center"/>
          </w:tcPr>
          <w:p w14:paraId="022AA672" w14:textId="77777777" w:rsidR="006252D8" w:rsidRPr="00803D20" w:rsidRDefault="006252D8">
            <w:pPr>
              <w:jc w:val="center"/>
              <w:rPr>
                <w:rFonts w:ascii="宋体" w:hAnsi="宋体" w:hint="eastAsia"/>
                <w:b/>
                <w:sz w:val="21"/>
                <w:szCs w:val="21"/>
              </w:rPr>
            </w:pPr>
          </w:p>
        </w:tc>
        <w:tc>
          <w:tcPr>
            <w:tcW w:w="1590" w:type="dxa"/>
            <w:vAlign w:val="center"/>
          </w:tcPr>
          <w:p w14:paraId="39402534" w14:textId="77777777" w:rsidR="006252D8" w:rsidRPr="00803D20" w:rsidRDefault="006252D8">
            <w:pPr>
              <w:jc w:val="center"/>
              <w:rPr>
                <w:rFonts w:ascii="宋体" w:hAnsi="宋体" w:hint="eastAsia"/>
                <w:b/>
                <w:sz w:val="21"/>
                <w:szCs w:val="21"/>
              </w:rPr>
            </w:pPr>
          </w:p>
        </w:tc>
        <w:tc>
          <w:tcPr>
            <w:tcW w:w="1103" w:type="dxa"/>
            <w:vAlign w:val="center"/>
          </w:tcPr>
          <w:p w14:paraId="6CE001CC" w14:textId="77777777" w:rsidR="006252D8" w:rsidRPr="00803D20" w:rsidRDefault="006252D8">
            <w:pPr>
              <w:jc w:val="center"/>
              <w:rPr>
                <w:rFonts w:ascii="宋体" w:hAnsi="宋体" w:hint="eastAsia"/>
                <w:b/>
                <w:sz w:val="21"/>
                <w:szCs w:val="21"/>
              </w:rPr>
            </w:pPr>
          </w:p>
        </w:tc>
        <w:tc>
          <w:tcPr>
            <w:tcW w:w="709" w:type="dxa"/>
            <w:vAlign w:val="center"/>
          </w:tcPr>
          <w:p w14:paraId="68B1F202" w14:textId="77777777" w:rsidR="006252D8" w:rsidRPr="00803D20" w:rsidRDefault="006252D8">
            <w:pPr>
              <w:jc w:val="center"/>
              <w:rPr>
                <w:rFonts w:ascii="宋体" w:hAnsi="宋体" w:hint="eastAsia"/>
                <w:b/>
                <w:sz w:val="21"/>
                <w:szCs w:val="21"/>
              </w:rPr>
            </w:pPr>
          </w:p>
        </w:tc>
        <w:tc>
          <w:tcPr>
            <w:tcW w:w="1276" w:type="dxa"/>
            <w:vAlign w:val="center"/>
          </w:tcPr>
          <w:p w14:paraId="0D9E1D28" w14:textId="77777777" w:rsidR="006252D8" w:rsidRPr="00803D20" w:rsidRDefault="006252D8">
            <w:pPr>
              <w:jc w:val="center"/>
              <w:rPr>
                <w:rFonts w:ascii="宋体" w:hAnsi="宋体" w:hint="eastAsia"/>
                <w:b/>
                <w:sz w:val="21"/>
                <w:szCs w:val="21"/>
              </w:rPr>
            </w:pPr>
          </w:p>
        </w:tc>
        <w:tc>
          <w:tcPr>
            <w:tcW w:w="1276" w:type="dxa"/>
            <w:vAlign w:val="center"/>
          </w:tcPr>
          <w:p w14:paraId="05D146A0" w14:textId="77777777" w:rsidR="006252D8" w:rsidRPr="00803D20" w:rsidRDefault="006252D8">
            <w:pPr>
              <w:jc w:val="center"/>
              <w:rPr>
                <w:rFonts w:ascii="宋体" w:hAnsi="宋体" w:hint="eastAsia"/>
                <w:b/>
                <w:sz w:val="21"/>
                <w:szCs w:val="21"/>
              </w:rPr>
            </w:pPr>
          </w:p>
        </w:tc>
        <w:tc>
          <w:tcPr>
            <w:tcW w:w="850" w:type="dxa"/>
            <w:vAlign w:val="center"/>
          </w:tcPr>
          <w:p w14:paraId="488F195A" w14:textId="77777777" w:rsidR="006252D8" w:rsidRPr="00803D20" w:rsidRDefault="006252D8">
            <w:pPr>
              <w:jc w:val="center"/>
              <w:rPr>
                <w:rFonts w:ascii="宋体" w:hAnsi="宋体" w:hint="eastAsia"/>
                <w:b/>
                <w:sz w:val="21"/>
                <w:szCs w:val="21"/>
              </w:rPr>
            </w:pPr>
          </w:p>
        </w:tc>
        <w:tc>
          <w:tcPr>
            <w:tcW w:w="1431" w:type="dxa"/>
            <w:vAlign w:val="center"/>
          </w:tcPr>
          <w:p w14:paraId="34CC787F" w14:textId="77777777" w:rsidR="006252D8" w:rsidRPr="00803D20" w:rsidRDefault="006252D8">
            <w:pPr>
              <w:jc w:val="center"/>
              <w:rPr>
                <w:rFonts w:ascii="宋体" w:hAnsi="宋体" w:hint="eastAsia"/>
                <w:b/>
                <w:sz w:val="21"/>
                <w:szCs w:val="21"/>
              </w:rPr>
            </w:pPr>
          </w:p>
        </w:tc>
      </w:tr>
      <w:tr w:rsidR="006252D8" w:rsidRPr="00803D20" w14:paraId="491DC557" w14:textId="77777777">
        <w:trPr>
          <w:trHeight w:val="397"/>
          <w:jc w:val="center"/>
        </w:trPr>
        <w:tc>
          <w:tcPr>
            <w:tcW w:w="696" w:type="dxa"/>
            <w:vAlign w:val="center"/>
          </w:tcPr>
          <w:p w14:paraId="2385AF87" w14:textId="77777777" w:rsidR="006252D8" w:rsidRPr="00803D20" w:rsidRDefault="006252D8">
            <w:pPr>
              <w:jc w:val="center"/>
              <w:rPr>
                <w:rFonts w:ascii="宋体" w:hAnsi="宋体" w:hint="eastAsia"/>
                <w:b/>
                <w:sz w:val="21"/>
                <w:szCs w:val="21"/>
              </w:rPr>
            </w:pPr>
          </w:p>
        </w:tc>
        <w:tc>
          <w:tcPr>
            <w:tcW w:w="1590" w:type="dxa"/>
            <w:vAlign w:val="center"/>
          </w:tcPr>
          <w:p w14:paraId="5AAB905A" w14:textId="77777777" w:rsidR="006252D8" w:rsidRPr="00803D20" w:rsidRDefault="006252D8">
            <w:pPr>
              <w:jc w:val="center"/>
              <w:rPr>
                <w:rFonts w:ascii="宋体" w:hAnsi="宋体" w:hint="eastAsia"/>
                <w:b/>
                <w:sz w:val="21"/>
                <w:szCs w:val="21"/>
              </w:rPr>
            </w:pPr>
          </w:p>
        </w:tc>
        <w:tc>
          <w:tcPr>
            <w:tcW w:w="1103" w:type="dxa"/>
            <w:vAlign w:val="center"/>
          </w:tcPr>
          <w:p w14:paraId="02CDC363" w14:textId="77777777" w:rsidR="006252D8" w:rsidRPr="00803D20" w:rsidRDefault="006252D8">
            <w:pPr>
              <w:jc w:val="center"/>
              <w:rPr>
                <w:rFonts w:ascii="宋体" w:hAnsi="宋体" w:hint="eastAsia"/>
                <w:b/>
                <w:sz w:val="21"/>
                <w:szCs w:val="21"/>
              </w:rPr>
            </w:pPr>
          </w:p>
        </w:tc>
        <w:tc>
          <w:tcPr>
            <w:tcW w:w="709" w:type="dxa"/>
            <w:vAlign w:val="center"/>
          </w:tcPr>
          <w:p w14:paraId="2ACD55A7" w14:textId="77777777" w:rsidR="006252D8" w:rsidRPr="00803D20" w:rsidRDefault="006252D8">
            <w:pPr>
              <w:jc w:val="center"/>
              <w:rPr>
                <w:rFonts w:ascii="宋体" w:hAnsi="宋体" w:hint="eastAsia"/>
                <w:b/>
                <w:sz w:val="21"/>
                <w:szCs w:val="21"/>
              </w:rPr>
            </w:pPr>
          </w:p>
        </w:tc>
        <w:tc>
          <w:tcPr>
            <w:tcW w:w="1276" w:type="dxa"/>
            <w:vAlign w:val="center"/>
          </w:tcPr>
          <w:p w14:paraId="225BB35A" w14:textId="77777777" w:rsidR="006252D8" w:rsidRPr="00803D20" w:rsidRDefault="006252D8">
            <w:pPr>
              <w:jc w:val="center"/>
              <w:rPr>
                <w:rFonts w:ascii="宋体" w:hAnsi="宋体" w:hint="eastAsia"/>
                <w:b/>
                <w:sz w:val="21"/>
                <w:szCs w:val="21"/>
              </w:rPr>
            </w:pPr>
          </w:p>
        </w:tc>
        <w:tc>
          <w:tcPr>
            <w:tcW w:w="1276" w:type="dxa"/>
            <w:vAlign w:val="center"/>
          </w:tcPr>
          <w:p w14:paraId="32FC3958" w14:textId="77777777" w:rsidR="006252D8" w:rsidRPr="00803D20" w:rsidRDefault="006252D8">
            <w:pPr>
              <w:jc w:val="center"/>
              <w:rPr>
                <w:rFonts w:ascii="宋体" w:hAnsi="宋体" w:hint="eastAsia"/>
                <w:b/>
                <w:sz w:val="21"/>
                <w:szCs w:val="21"/>
              </w:rPr>
            </w:pPr>
          </w:p>
        </w:tc>
        <w:tc>
          <w:tcPr>
            <w:tcW w:w="850" w:type="dxa"/>
            <w:vAlign w:val="center"/>
          </w:tcPr>
          <w:p w14:paraId="1130C0E9" w14:textId="77777777" w:rsidR="006252D8" w:rsidRPr="00803D20" w:rsidRDefault="006252D8">
            <w:pPr>
              <w:jc w:val="center"/>
              <w:rPr>
                <w:rFonts w:ascii="宋体" w:hAnsi="宋体" w:hint="eastAsia"/>
                <w:b/>
                <w:sz w:val="21"/>
                <w:szCs w:val="21"/>
              </w:rPr>
            </w:pPr>
          </w:p>
        </w:tc>
        <w:tc>
          <w:tcPr>
            <w:tcW w:w="1431" w:type="dxa"/>
            <w:vAlign w:val="center"/>
          </w:tcPr>
          <w:p w14:paraId="16655941" w14:textId="77777777" w:rsidR="006252D8" w:rsidRPr="00803D20" w:rsidRDefault="006252D8">
            <w:pPr>
              <w:jc w:val="center"/>
              <w:rPr>
                <w:rFonts w:ascii="宋体" w:hAnsi="宋体" w:hint="eastAsia"/>
                <w:b/>
                <w:sz w:val="21"/>
                <w:szCs w:val="21"/>
              </w:rPr>
            </w:pPr>
          </w:p>
        </w:tc>
      </w:tr>
      <w:tr w:rsidR="006252D8" w:rsidRPr="00803D20" w14:paraId="7B26A74D" w14:textId="77777777">
        <w:trPr>
          <w:trHeight w:val="397"/>
          <w:jc w:val="center"/>
        </w:trPr>
        <w:tc>
          <w:tcPr>
            <w:tcW w:w="696" w:type="dxa"/>
            <w:vAlign w:val="center"/>
          </w:tcPr>
          <w:p w14:paraId="16287353" w14:textId="77777777" w:rsidR="006252D8" w:rsidRPr="00803D20" w:rsidRDefault="006252D8">
            <w:pPr>
              <w:jc w:val="center"/>
              <w:rPr>
                <w:rFonts w:ascii="宋体" w:hAnsi="宋体" w:hint="eastAsia"/>
                <w:b/>
                <w:sz w:val="21"/>
                <w:szCs w:val="21"/>
              </w:rPr>
            </w:pPr>
          </w:p>
        </w:tc>
        <w:tc>
          <w:tcPr>
            <w:tcW w:w="1590" w:type="dxa"/>
            <w:vAlign w:val="center"/>
          </w:tcPr>
          <w:p w14:paraId="28DCED07" w14:textId="77777777" w:rsidR="006252D8" w:rsidRPr="00803D20" w:rsidRDefault="006252D8">
            <w:pPr>
              <w:jc w:val="center"/>
              <w:rPr>
                <w:rFonts w:ascii="宋体" w:hAnsi="宋体" w:hint="eastAsia"/>
                <w:b/>
                <w:sz w:val="21"/>
                <w:szCs w:val="21"/>
              </w:rPr>
            </w:pPr>
          </w:p>
        </w:tc>
        <w:tc>
          <w:tcPr>
            <w:tcW w:w="1103" w:type="dxa"/>
            <w:vAlign w:val="center"/>
          </w:tcPr>
          <w:p w14:paraId="3E7DF006" w14:textId="77777777" w:rsidR="006252D8" w:rsidRPr="00803D20" w:rsidRDefault="006252D8">
            <w:pPr>
              <w:jc w:val="center"/>
              <w:rPr>
                <w:rFonts w:ascii="宋体" w:hAnsi="宋体" w:hint="eastAsia"/>
                <w:b/>
                <w:sz w:val="21"/>
                <w:szCs w:val="21"/>
              </w:rPr>
            </w:pPr>
          </w:p>
        </w:tc>
        <w:tc>
          <w:tcPr>
            <w:tcW w:w="709" w:type="dxa"/>
            <w:vAlign w:val="center"/>
          </w:tcPr>
          <w:p w14:paraId="006DDECA" w14:textId="77777777" w:rsidR="006252D8" w:rsidRPr="00803D20" w:rsidRDefault="006252D8">
            <w:pPr>
              <w:jc w:val="center"/>
              <w:rPr>
                <w:rFonts w:ascii="宋体" w:hAnsi="宋体" w:hint="eastAsia"/>
                <w:b/>
                <w:sz w:val="21"/>
                <w:szCs w:val="21"/>
              </w:rPr>
            </w:pPr>
          </w:p>
        </w:tc>
        <w:tc>
          <w:tcPr>
            <w:tcW w:w="1276" w:type="dxa"/>
            <w:vAlign w:val="center"/>
          </w:tcPr>
          <w:p w14:paraId="12089F3C" w14:textId="77777777" w:rsidR="006252D8" w:rsidRPr="00803D20" w:rsidRDefault="006252D8">
            <w:pPr>
              <w:jc w:val="center"/>
              <w:rPr>
                <w:rFonts w:ascii="宋体" w:hAnsi="宋体" w:hint="eastAsia"/>
                <w:b/>
                <w:sz w:val="21"/>
                <w:szCs w:val="21"/>
              </w:rPr>
            </w:pPr>
          </w:p>
        </w:tc>
        <w:tc>
          <w:tcPr>
            <w:tcW w:w="1276" w:type="dxa"/>
            <w:vAlign w:val="center"/>
          </w:tcPr>
          <w:p w14:paraId="6FD18EF2" w14:textId="77777777" w:rsidR="006252D8" w:rsidRPr="00803D20" w:rsidRDefault="006252D8">
            <w:pPr>
              <w:jc w:val="center"/>
              <w:rPr>
                <w:rFonts w:ascii="宋体" w:hAnsi="宋体" w:hint="eastAsia"/>
                <w:b/>
                <w:sz w:val="21"/>
                <w:szCs w:val="21"/>
              </w:rPr>
            </w:pPr>
          </w:p>
        </w:tc>
        <w:tc>
          <w:tcPr>
            <w:tcW w:w="850" w:type="dxa"/>
            <w:vAlign w:val="center"/>
          </w:tcPr>
          <w:p w14:paraId="5565D090" w14:textId="77777777" w:rsidR="006252D8" w:rsidRPr="00803D20" w:rsidRDefault="006252D8">
            <w:pPr>
              <w:jc w:val="center"/>
              <w:rPr>
                <w:rFonts w:ascii="宋体" w:hAnsi="宋体" w:hint="eastAsia"/>
                <w:b/>
                <w:sz w:val="21"/>
                <w:szCs w:val="21"/>
              </w:rPr>
            </w:pPr>
          </w:p>
        </w:tc>
        <w:tc>
          <w:tcPr>
            <w:tcW w:w="1431" w:type="dxa"/>
            <w:vAlign w:val="center"/>
          </w:tcPr>
          <w:p w14:paraId="3DFF0319" w14:textId="77777777" w:rsidR="006252D8" w:rsidRPr="00803D20" w:rsidRDefault="006252D8">
            <w:pPr>
              <w:jc w:val="center"/>
              <w:rPr>
                <w:rFonts w:ascii="宋体" w:hAnsi="宋体" w:hint="eastAsia"/>
                <w:b/>
                <w:sz w:val="21"/>
                <w:szCs w:val="21"/>
              </w:rPr>
            </w:pPr>
          </w:p>
        </w:tc>
      </w:tr>
      <w:tr w:rsidR="006252D8" w:rsidRPr="00803D20" w14:paraId="03ED2D2A" w14:textId="77777777">
        <w:trPr>
          <w:trHeight w:val="397"/>
          <w:jc w:val="center"/>
        </w:trPr>
        <w:tc>
          <w:tcPr>
            <w:tcW w:w="696" w:type="dxa"/>
            <w:vAlign w:val="center"/>
          </w:tcPr>
          <w:p w14:paraId="14ED3148" w14:textId="77777777" w:rsidR="006252D8" w:rsidRPr="00803D20" w:rsidRDefault="006252D8">
            <w:pPr>
              <w:jc w:val="center"/>
              <w:rPr>
                <w:rFonts w:ascii="宋体" w:hAnsi="宋体" w:hint="eastAsia"/>
                <w:b/>
                <w:sz w:val="21"/>
                <w:szCs w:val="21"/>
              </w:rPr>
            </w:pPr>
          </w:p>
        </w:tc>
        <w:tc>
          <w:tcPr>
            <w:tcW w:w="1590" w:type="dxa"/>
            <w:vAlign w:val="center"/>
          </w:tcPr>
          <w:p w14:paraId="6A8857D1" w14:textId="77777777" w:rsidR="006252D8" w:rsidRPr="00803D20" w:rsidRDefault="006252D8">
            <w:pPr>
              <w:jc w:val="center"/>
              <w:rPr>
                <w:rFonts w:ascii="宋体" w:hAnsi="宋体" w:hint="eastAsia"/>
                <w:b/>
                <w:sz w:val="21"/>
                <w:szCs w:val="21"/>
              </w:rPr>
            </w:pPr>
          </w:p>
        </w:tc>
        <w:tc>
          <w:tcPr>
            <w:tcW w:w="1103" w:type="dxa"/>
            <w:vAlign w:val="center"/>
          </w:tcPr>
          <w:p w14:paraId="0B9DE3C4" w14:textId="77777777" w:rsidR="006252D8" w:rsidRPr="00803D20" w:rsidRDefault="006252D8">
            <w:pPr>
              <w:jc w:val="center"/>
              <w:rPr>
                <w:rFonts w:ascii="宋体" w:hAnsi="宋体" w:hint="eastAsia"/>
                <w:b/>
                <w:sz w:val="21"/>
                <w:szCs w:val="21"/>
              </w:rPr>
            </w:pPr>
          </w:p>
        </w:tc>
        <w:tc>
          <w:tcPr>
            <w:tcW w:w="709" w:type="dxa"/>
            <w:vAlign w:val="center"/>
          </w:tcPr>
          <w:p w14:paraId="43378CD3" w14:textId="77777777" w:rsidR="006252D8" w:rsidRPr="00803D20" w:rsidRDefault="006252D8">
            <w:pPr>
              <w:jc w:val="center"/>
              <w:rPr>
                <w:rFonts w:ascii="宋体" w:hAnsi="宋体" w:hint="eastAsia"/>
                <w:b/>
                <w:sz w:val="21"/>
                <w:szCs w:val="21"/>
              </w:rPr>
            </w:pPr>
          </w:p>
        </w:tc>
        <w:tc>
          <w:tcPr>
            <w:tcW w:w="1276" w:type="dxa"/>
            <w:vAlign w:val="center"/>
          </w:tcPr>
          <w:p w14:paraId="45226473" w14:textId="77777777" w:rsidR="006252D8" w:rsidRPr="00803D20" w:rsidRDefault="006252D8">
            <w:pPr>
              <w:jc w:val="center"/>
              <w:rPr>
                <w:rFonts w:ascii="宋体" w:hAnsi="宋体" w:hint="eastAsia"/>
                <w:b/>
                <w:sz w:val="21"/>
                <w:szCs w:val="21"/>
              </w:rPr>
            </w:pPr>
          </w:p>
        </w:tc>
        <w:tc>
          <w:tcPr>
            <w:tcW w:w="1276" w:type="dxa"/>
            <w:vAlign w:val="center"/>
          </w:tcPr>
          <w:p w14:paraId="53747BE6" w14:textId="77777777" w:rsidR="006252D8" w:rsidRPr="00803D20" w:rsidRDefault="006252D8">
            <w:pPr>
              <w:jc w:val="center"/>
              <w:rPr>
                <w:rFonts w:ascii="宋体" w:hAnsi="宋体" w:hint="eastAsia"/>
                <w:b/>
                <w:sz w:val="21"/>
                <w:szCs w:val="21"/>
              </w:rPr>
            </w:pPr>
          </w:p>
        </w:tc>
        <w:tc>
          <w:tcPr>
            <w:tcW w:w="850" w:type="dxa"/>
            <w:vAlign w:val="center"/>
          </w:tcPr>
          <w:p w14:paraId="36C20484" w14:textId="77777777" w:rsidR="006252D8" w:rsidRPr="00803D20" w:rsidRDefault="006252D8">
            <w:pPr>
              <w:jc w:val="center"/>
              <w:rPr>
                <w:rFonts w:ascii="宋体" w:hAnsi="宋体" w:hint="eastAsia"/>
                <w:b/>
                <w:sz w:val="21"/>
                <w:szCs w:val="21"/>
              </w:rPr>
            </w:pPr>
          </w:p>
        </w:tc>
        <w:tc>
          <w:tcPr>
            <w:tcW w:w="1431" w:type="dxa"/>
            <w:vAlign w:val="center"/>
          </w:tcPr>
          <w:p w14:paraId="4C340D40" w14:textId="77777777" w:rsidR="006252D8" w:rsidRPr="00803D20" w:rsidRDefault="006252D8">
            <w:pPr>
              <w:jc w:val="center"/>
              <w:rPr>
                <w:rFonts w:ascii="宋体" w:hAnsi="宋体" w:hint="eastAsia"/>
                <w:b/>
                <w:sz w:val="21"/>
                <w:szCs w:val="21"/>
              </w:rPr>
            </w:pPr>
          </w:p>
        </w:tc>
      </w:tr>
      <w:tr w:rsidR="006252D8" w:rsidRPr="00803D20" w14:paraId="275A4966" w14:textId="77777777">
        <w:trPr>
          <w:trHeight w:val="397"/>
          <w:jc w:val="center"/>
        </w:trPr>
        <w:tc>
          <w:tcPr>
            <w:tcW w:w="696" w:type="dxa"/>
            <w:vAlign w:val="center"/>
          </w:tcPr>
          <w:p w14:paraId="3CEA60BA" w14:textId="77777777" w:rsidR="006252D8" w:rsidRPr="00803D20" w:rsidRDefault="006252D8">
            <w:pPr>
              <w:jc w:val="center"/>
              <w:rPr>
                <w:rFonts w:ascii="宋体" w:hAnsi="宋体" w:hint="eastAsia"/>
                <w:b/>
                <w:sz w:val="21"/>
                <w:szCs w:val="21"/>
              </w:rPr>
            </w:pPr>
          </w:p>
        </w:tc>
        <w:tc>
          <w:tcPr>
            <w:tcW w:w="1590" w:type="dxa"/>
            <w:vAlign w:val="center"/>
          </w:tcPr>
          <w:p w14:paraId="068D8974" w14:textId="77777777" w:rsidR="006252D8" w:rsidRPr="00803D20" w:rsidRDefault="006252D8">
            <w:pPr>
              <w:jc w:val="center"/>
              <w:rPr>
                <w:rFonts w:ascii="宋体" w:hAnsi="宋体" w:hint="eastAsia"/>
                <w:b/>
                <w:sz w:val="21"/>
                <w:szCs w:val="21"/>
              </w:rPr>
            </w:pPr>
          </w:p>
        </w:tc>
        <w:tc>
          <w:tcPr>
            <w:tcW w:w="1103" w:type="dxa"/>
            <w:vAlign w:val="center"/>
          </w:tcPr>
          <w:p w14:paraId="7EDEDE5C" w14:textId="77777777" w:rsidR="006252D8" w:rsidRPr="00803D20" w:rsidRDefault="006252D8">
            <w:pPr>
              <w:jc w:val="center"/>
              <w:rPr>
                <w:rFonts w:ascii="宋体" w:hAnsi="宋体" w:hint="eastAsia"/>
                <w:b/>
                <w:sz w:val="21"/>
                <w:szCs w:val="21"/>
              </w:rPr>
            </w:pPr>
          </w:p>
        </w:tc>
        <w:tc>
          <w:tcPr>
            <w:tcW w:w="709" w:type="dxa"/>
            <w:vAlign w:val="center"/>
          </w:tcPr>
          <w:p w14:paraId="47056A9B" w14:textId="77777777" w:rsidR="006252D8" w:rsidRPr="00803D20" w:rsidRDefault="006252D8">
            <w:pPr>
              <w:jc w:val="center"/>
              <w:rPr>
                <w:rFonts w:ascii="宋体" w:hAnsi="宋体" w:hint="eastAsia"/>
                <w:b/>
                <w:sz w:val="21"/>
                <w:szCs w:val="21"/>
              </w:rPr>
            </w:pPr>
          </w:p>
        </w:tc>
        <w:tc>
          <w:tcPr>
            <w:tcW w:w="1276" w:type="dxa"/>
            <w:vAlign w:val="center"/>
          </w:tcPr>
          <w:p w14:paraId="35D78776" w14:textId="77777777" w:rsidR="006252D8" w:rsidRPr="00803D20" w:rsidRDefault="006252D8">
            <w:pPr>
              <w:jc w:val="center"/>
              <w:rPr>
                <w:rFonts w:ascii="宋体" w:hAnsi="宋体" w:hint="eastAsia"/>
                <w:b/>
                <w:sz w:val="21"/>
                <w:szCs w:val="21"/>
              </w:rPr>
            </w:pPr>
          </w:p>
        </w:tc>
        <w:tc>
          <w:tcPr>
            <w:tcW w:w="1276" w:type="dxa"/>
            <w:vAlign w:val="center"/>
          </w:tcPr>
          <w:p w14:paraId="28749AD3" w14:textId="77777777" w:rsidR="006252D8" w:rsidRPr="00803D20" w:rsidRDefault="006252D8">
            <w:pPr>
              <w:jc w:val="center"/>
              <w:rPr>
                <w:rFonts w:ascii="宋体" w:hAnsi="宋体" w:hint="eastAsia"/>
                <w:b/>
                <w:sz w:val="21"/>
                <w:szCs w:val="21"/>
              </w:rPr>
            </w:pPr>
          </w:p>
        </w:tc>
        <w:tc>
          <w:tcPr>
            <w:tcW w:w="850" w:type="dxa"/>
            <w:vAlign w:val="center"/>
          </w:tcPr>
          <w:p w14:paraId="1C646C24" w14:textId="77777777" w:rsidR="006252D8" w:rsidRPr="00803D20" w:rsidRDefault="006252D8">
            <w:pPr>
              <w:jc w:val="center"/>
              <w:rPr>
                <w:rFonts w:ascii="宋体" w:hAnsi="宋体" w:hint="eastAsia"/>
                <w:b/>
                <w:sz w:val="21"/>
                <w:szCs w:val="21"/>
              </w:rPr>
            </w:pPr>
          </w:p>
        </w:tc>
        <w:tc>
          <w:tcPr>
            <w:tcW w:w="1431" w:type="dxa"/>
            <w:vAlign w:val="center"/>
          </w:tcPr>
          <w:p w14:paraId="53957299" w14:textId="77777777" w:rsidR="006252D8" w:rsidRPr="00803D20" w:rsidRDefault="006252D8">
            <w:pPr>
              <w:jc w:val="center"/>
              <w:rPr>
                <w:rFonts w:ascii="宋体" w:hAnsi="宋体" w:hint="eastAsia"/>
                <w:b/>
                <w:sz w:val="21"/>
                <w:szCs w:val="21"/>
              </w:rPr>
            </w:pPr>
          </w:p>
        </w:tc>
      </w:tr>
      <w:tr w:rsidR="006252D8" w:rsidRPr="00803D20" w14:paraId="088505EA" w14:textId="77777777">
        <w:trPr>
          <w:trHeight w:val="397"/>
          <w:jc w:val="center"/>
        </w:trPr>
        <w:tc>
          <w:tcPr>
            <w:tcW w:w="696" w:type="dxa"/>
            <w:vAlign w:val="center"/>
          </w:tcPr>
          <w:p w14:paraId="4DBEA485" w14:textId="77777777" w:rsidR="006252D8" w:rsidRPr="00803D20" w:rsidRDefault="006252D8">
            <w:pPr>
              <w:jc w:val="center"/>
              <w:rPr>
                <w:rFonts w:ascii="宋体" w:hAnsi="宋体" w:hint="eastAsia"/>
                <w:b/>
                <w:sz w:val="21"/>
                <w:szCs w:val="21"/>
              </w:rPr>
            </w:pPr>
          </w:p>
        </w:tc>
        <w:tc>
          <w:tcPr>
            <w:tcW w:w="1590" w:type="dxa"/>
            <w:vAlign w:val="center"/>
          </w:tcPr>
          <w:p w14:paraId="25BA73AF" w14:textId="77777777" w:rsidR="006252D8" w:rsidRPr="00803D20" w:rsidRDefault="006252D8">
            <w:pPr>
              <w:jc w:val="center"/>
              <w:rPr>
                <w:rFonts w:ascii="宋体" w:hAnsi="宋体" w:hint="eastAsia"/>
                <w:b/>
                <w:sz w:val="21"/>
                <w:szCs w:val="21"/>
              </w:rPr>
            </w:pPr>
          </w:p>
        </w:tc>
        <w:tc>
          <w:tcPr>
            <w:tcW w:w="1103" w:type="dxa"/>
            <w:vAlign w:val="center"/>
          </w:tcPr>
          <w:p w14:paraId="7CF4D397" w14:textId="77777777" w:rsidR="006252D8" w:rsidRPr="00803D20" w:rsidRDefault="006252D8">
            <w:pPr>
              <w:jc w:val="center"/>
              <w:rPr>
                <w:rFonts w:ascii="宋体" w:hAnsi="宋体" w:hint="eastAsia"/>
                <w:b/>
                <w:sz w:val="21"/>
                <w:szCs w:val="21"/>
              </w:rPr>
            </w:pPr>
          </w:p>
        </w:tc>
        <w:tc>
          <w:tcPr>
            <w:tcW w:w="709" w:type="dxa"/>
            <w:vAlign w:val="center"/>
          </w:tcPr>
          <w:p w14:paraId="576651F2" w14:textId="77777777" w:rsidR="006252D8" w:rsidRPr="00803D20" w:rsidRDefault="006252D8">
            <w:pPr>
              <w:jc w:val="center"/>
              <w:rPr>
                <w:rFonts w:ascii="宋体" w:hAnsi="宋体" w:hint="eastAsia"/>
                <w:b/>
                <w:sz w:val="21"/>
                <w:szCs w:val="21"/>
              </w:rPr>
            </w:pPr>
          </w:p>
        </w:tc>
        <w:tc>
          <w:tcPr>
            <w:tcW w:w="1276" w:type="dxa"/>
            <w:vAlign w:val="center"/>
          </w:tcPr>
          <w:p w14:paraId="0B62A821" w14:textId="77777777" w:rsidR="006252D8" w:rsidRPr="00803D20" w:rsidRDefault="006252D8">
            <w:pPr>
              <w:jc w:val="center"/>
              <w:rPr>
                <w:rFonts w:ascii="宋体" w:hAnsi="宋体" w:hint="eastAsia"/>
                <w:b/>
                <w:sz w:val="21"/>
                <w:szCs w:val="21"/>
              </w:rPr>
            </w:pPr>
          </w:p>
        </w:tc>
        <w:tc>
          <w:tcPr>
            <w:tcW w:w="1276" w:type="dxa"/>
            <w:vAlign w:val="center"/>
          </w:tcPr>
          <w:p w14:paraId="62D8AD16" w14:textId="77777777" w:rsidR="006252D8" w:rsidRPr="00803D20" w:rsidRDefault="006252D8">
            <w:pPr>
              <w:jc w:val="center"/>
              <w:rPr>
                <w:rFonts w:ascii="宋体" w:hAnsi="宋体" w:hint="eastAsia"/>
                <w:b/>
                <w:sz w:val="21"/>
                <w:szCs w:val="21"/>
              </w:rPr>
            </w:pPr>
          </w:p>
        </w:tc>
        <w:tc>
          <w:tcPr>
            <w:tcW w:w="850" w:type="dxa"/>
            <w:vAlign w:val="center"/>
          </w:tcPr>
          <w:p w14:paraId="2D75208D" w14:textId="77777777" w:rsidR="006252D8" w:rsidRPr="00803D20" w:rsidRDefault="006252D8">
            <w:pPr>
              <w:jc w:val="center"/>
              <w:rPr>
                <w:rFonts w:ascii="宋体" w:hAnsi="宋体" w:hint="eastAsia"/>
                <w:b/>
                <w:sz w:val="21"/>
                <w:szCs w:val="21"/>
              </w:rPr>
            </w:pPr>
          </w:p>
        </w:tc>
        <w:tc>
          <w:tcPr>
            <w:tcW w:w="1431" w:type="dxa"/>
            <w:vAlign w:val="center"/>
          </w:tcPr>
          <w:p w14:paraId="016E88DC" w14:textId="77777777" w:rsidR="006252D8" w:rsidRPr="00803D20" w:rsidRDefault="006252D8">
            <w:pPr>
              <w:jc w:val="center"/>
              <w:rPr>
                <w:rFonts w:ascii="宋体" w:hAnsi="宋体" w:hint="eastAsia"/>
                <w:b/>
                <w:sz w:val="21"/>
                <w:szCs w:val="21"/>
              </w:rPr>
            </w:pPr>
          </w:p>
        </w:tc>
      </w:tr>
      <w:tr w:rsidR="006252D8" w:rsidRPr="00803D20" w14:paraId="3678E7D6" w14:textId="77777777">
        <w:trPr>
          <w:trHeight w:val="397"/>
          <w:jc w:val="center"/>
        </w:trPr>
        <w:tc>
          <w:tcPr>
            <w:tcW w:w="696" w:type="dxa"/>
            <w:vAlign w:val="center"/>
          </w:tcPr>
          <w:p w14:paraId="72409901" w14:textId="77777777" w:rsidR="006252D8" w:rsidRPr="00803D20" w:rsidRDefault="006252D8">
            <w:pPr>
              <w:jc w:val="center"/>
              <w:rPr>
                <w:rFonts w:ascii="宋体" w:hAnsi="宋体" w:hint="eastAsia"/>
                <w:b/>
                <w:sz w:val="21"/>
                <w:szCs w:val="21"/>
              </w:rPr>
            </w:pPr>
          </w:p>
        </w:tc>
        <w:tc>
          <w:tcPr>
            <w:tcW w:w="1590" w:type="dxa"/>
            <w:vAlign w:val="center"/>
          </w:tcPr>
          <w:p w14:paraId="333AAD25" w14:textId="77777777" w:rsidR="006252D8" w:rsidRPr="00803D20" w:rsidRDefault="006252D8">
            <w:pPr>
              <w:jc w:val="center"/>
              <w:rPr>
                <w:rFonts w:ascii="宋体" w:hAnsi="宋体" w:hint="eastAsia"/>
                <w:b/>
                <w:sz w:val="21"/>
                <w:szCs w:val="21"/>
              </w:rPr>
            </w:pPr>
          </w:p>
        </w:tc>
        <w:tc>
          <w:tcPr>
            <w:tcW w:w="1103" w:type="dxa"/>
            <w:vAlign w:val="center"/>
          </w:tcPr>
          <w:p w14:paraId="6D11245A" w14:textId="77777777" w:rsidR="006252D8" w:rsidRPr="00803D20" w:rsidRDefault="006252D8">
            <w:pPr>
              <w:jc w:val="center"/>
              <w:rPr>
                <w:rFonts w:ascii="宋体" w:hAnsi="宋体" w:hint="eastAsia"/>
                <w:b/>
                <w:sz w:val="21"/>
                <w:szCs w:val="21"/>
              </w:rPr>
            </w:pPr>
          </w:p>
        </w:tc>
        <w:tc>
          <w:tcPr>
            <w:tcW w:w="709" w:type="dxa"/>
            <w:vAlign w:val="center"/>
          </w:tcPr>
          <w:p w14:paraId="45AC8E93" w14:textId="77777777" w:rsidR="006252D8" w:rsidRPr="00803D20" w:rsidRDefault="006252D8">
            <w:pPr>
              <w:jc w:val="center"/>
              <w:rPr>
                <w:rFonts w:ascii="宋体" w:hAnsi="宋体" w:hint="eastAsia"/>
                <w:b/>
                <w:sz w:val="21"/>
                <w:szCs w:val="21"/>
              </w:rPr>
            </w:pPr>
          </w:p>
        </w:tc>
        <w:tc>
          <w:tcPr>
            <w:tcW w:w="1276" w:type="dxa"/>
            <w:vAlign w:val="center"/>
          </w:tcPr>
          <w:p w14:paraId="07E67D3D" w14:textId="77777777" w:rsidR="006252D8" w:rsidRPr="00803D20" w:rsidRDefault="006252D8">
            <w:pPr>
              <w:jc w:val="center"/>
              <w:rPr>
                <w:rFonts w:ascii="宋体" w:hAnsi="宋体" w:hint="eastAsia"/>
                <w:b/>
                <w:sz w:val="21"/>
                <w:szCs w:val="21"/>
              </w:rPr>
            </w:pPr>
          </w:p>
        </w:tc>
        <w:tc>
          <w:tcPr>
            <w:tcW w:w="1276" w:type="dxa"/>
            <w:vAlign w:val="center"/>
          </w:tcPr>
          <w:p w14:paraId="305F4CDA" w14:textId="77777777" w:rsidR="006252D8" w:rsidRPr="00803D20" w:rsidRDefault="006252D8">
            <w:pPr>
              <w:jc w:val="center"/>
              <w:rPr>
                <w:rFonts w:ascii="宋体" w:hAnsi="宋体" w:hint="eastAsia"/>
                <w:b/>
                <w:sz w:val="21"/>
                <w:szCs w:val="21"/>
              </w:rPr>
            </w:pPr>
          </w:p>
        </w:tc>
        <w:tc>
          <w:tcPr>
            <w:tcW w:w="850" w:type="dxa"/>
            <w:vAlign w:val="center"/>
          </w:tcPr>
          <w:p w14:paraId="531409CE" w14:textId="77777777" w:rsidR="006252D8" w:rsidRPr="00803D20" w:rsidRDefault="006252D8">
            <w:pPr>
              <w:jc w:val="center"/>
              <w:rPr>
                <w:rFonts w:ascii="宋体" w:hAnsi="宋体" w:hint="eastAsia"/>
                <w:b/>
                <w:sz w:val="21"/>
                <w:szCs w:val="21"/>
              </w:rPr>
            </w:pPr>
          </w:p>
        </w:tc>
        <w:tc>
          <w:tcPr>
            <w:tcW w:w="1431" w:type="dxa"/>
            <w:vAlign w:val="center"/>
          </w:tcPr>
          <w:p w14:paraId="42C91008" w14:textId="77777777" w:rsidR="006252D8" w:rsidRPr="00803D20" w:rsidRDefault="006252D8">
            <w:pPr>
              <w:jc w:val="center"/>
              <w:rPr>
                <w:rFonts w:ascii="宋体" w:hAnsi="宋体" w:hint="eastAsia"/>
                <w:b/>
                <w:sz w:val="21"/>
                <w:szCs w:val="21"/>
              </w:rPr>
            </w:pPr>
          </w:p>
        </w:tc>
      </w:tr>
      <w:tr w:rsidR="006252D8" w:rsidRPr="00803D20" w14:paraId="4C99C6BE" w14:textId="77777777">
        <w:trPr>
          <w:trHeight w:val="397"/>
          <w:jc w:val="center"/>
        </w:trPr>
        <w:tc>
          <w:tcPr>
            <w:tcW w:w="696" w:type="dxa"/>
            <w:vAlign w:val="center"/>
          </w:tcPr>
          <w:p w14:paraId="5762C9EB" w14:textId="77777777" w:rsidR="006252D8" w:rsidRPr="00803D20" w:rsidRDefault="006252D8">
            <w:pPr>
              <w:jc w:val="center"/>
              <w:rPr>
                <w:rFonts w:ascii="宋体" w:hAnsi="宋体" w:hint="eastAsia"/>
                <w:b/>
                <w:sz w:val="21"/>
                <w:szCs w:val="21"/>
              </w:rPr>
            </w:pPr>
          </w:p>
        </w:tc>
        <w:tc>
          <w:tcPr>
            <w:tcW w:w="1590" w:type="dxa"/>
            <w:vAlign w:val="center"/>
          </w:tcPr>
          <w:p w14:paraId="03E919A9" w14:textId="77777777" w:rsidR="006252D8" w:rsidRPr="00803D20" w:rsidRDefault="006252D8">
            <w:pPr>
              <w:jc w:val="center"/>
              <w:rPr>
                <w:rFonts w:ascii="宋体" w:hAnsi="宋体" w:hint="eastAsia"/>
                <w:b/>
                <w:sz w:val="21"/>
                <w:szCs w:val="21"/>
              </w:rPr>
            </w:pPr>
          </w:p>
        </w:tc>
        <w:tc>
          <w:tcPr>
            <w:tcW w:w="1103" w:type="dxa"/>
            <w:vAlign w:val="center"/>
          </w:tcPr>
          <w:p w14:paraId="208A2158" w14:textId="77777777" w:rsidR="006252D8" w:rsidRPr="00803D20" w:rsidRDefault="006252D8">
            <w:pPr>
              <w:jc w:val="center"/>
              <w:rPr>
                <w:rFonts w:ascii="宋体" w:hAnsi="宋体" w:hint="eastAsia"/>
                <w:b/>
                <w:sz w:val="21"/>
                <w:szCs w:val="21"/>
              </w:rPr>
            </w:pPr>
          </w:p>
        </w:tc>
        <w:tc>
          <w:tcPr>
            <w:tcW w:w="709" w:type="dxa"/>
            <w:vAlign w:val="center"/>
          </w:tcPr>
          <w:p w14:paraId="6E2DE23E" w14:textId="77777777" w:rsidR="006252D8" w:rsidRPr="00803D20" w:rsidRDefault="006252D8">
            <w:pPr>
              <w:jc w:val="center"/>
              <w:rPr>
                <w:rFonts w:ascii="宋体" w:hAnsi="宋体" w:hint="eastAsia"/>
                <w:b/>
                <w:sz w:val="21"/>
                <w:szCs w:val="21"/>
              </w:rPr>
            </w:pPr>
          </w:p>
        </w:tc>
        <w:tc>
          <w:tcPr>
            <w:tcW w:w="1276" w:type="dxa"/>
            <w:vAlign w:val="center"/>
          </w:tcPr>
          <w:p w14:paraId="714D43FB" w14:textId="77777777" w:rsidR="006252D8" w:rsidRPr="00803D20" w:rsidRDefault="006252D8">
            <w:pPr>
              <w:jc w:val="center"/>
              <w:rPr>
                <w:rFonts w:ascii="宋体" w:hAnsi="宋体" w:hint="eastAsia"/>
                <w:b/>
                <w:sz w:val="21"/>
                <w:szCs w:val="21"/>
              </w:rPr>
            </w:pPr>
          </w:p>
        </w:tc>
        <w:tc>
          <w:tcPr>
            <w:tcW w:w="1276" w:type="dxa"/>
            <w:vAlign w:val="center"/>
          </w:tcPr>
          <w:p w14:paraId="3C35DDE8" w14:textId="77777777" w:rsidR="006252D8" w:rsidRPr="00803D20" w:rsidRDefault="006252D8">
            <w:pPr>
              <w:jc w:val="center"/>
              <w:rPr>
                <w:rFonts w:ascii="宋体" w:hAnsi="宋体" w:hint="eastAsia"/>
                <w:b/>
                <w:sz w:val="21"/>
                <w:szCs w:val="21"/>
              </w:rPr>
            </w:pPr>
          </w:p>
        </w:tc>
        <w:tc>
          <w:tcPr>
            <w:tcW w:w="850" w:type="dxa"/>
            <w:vAlign w:val="center"/>
          </w:tcPr>
          <w:p w14:paraId="798EF282" w14:textId="77777777" w:rsidR="006252D8" w:rsidRPr="00803D20" w:rsidRDefault="006252D8">
            <w:pPr>
              <w:jc w:val="center"/>
              <w:rPr>
                <w:rFonts w:ascii="宋体" w:hAnsi="宋体" w:hint="eastAsia"/>
                <w:b/>
                <w:sz w:val="21"/>
                <w:szCs w:val="21"/>
              </w:rPr>
            </w:pPr>
          </w:p>
        </w:tc>
        <w:tc>
          <w:tcPr>
            <w:tcW w:w="1431" w:type="dxa"/>
            <w:vAlign w:val="center"/>
          </w:tcPr>
          <w:p w14:paraId="7BFA4E46" w14:textId="77777777" w:rsidR="006252D8" w:rsidRPr="00803D20" w:rsidRDefault="006252D8">
            <w:pPr>
              <w:jc w:val="center"/>
              <w:rPr>
                <w:rFonts w:ascii="宋体" w:hAnsi="宋体" w:hint="eastAsia"/>
                <w:b/>
                <w:sz w:val="21"/>
                <w:szCs w:val="21"/>
              </w:rPr>
            </w:pPr>
          </w:p>
        </w:tc>
      </w:tr>
      <w:tr w:rsidR="006252D8" w:rsidRPr="00803D20" w14:paraId="4F085ECE" w14:textId="77777777">
        <w:trPr>
          <w:trHeight w:val="397"/>
          <w:jc w:val="center"/>
        </w:trPr>
        <w:tc>
          <w:tcPr>
            <w:tcW w:w="696" w:type="dxa"/>
            <w:vAlign w:val="center"/>
          </w:tcPr>
          <w:p w14:paraId="426A55D8" w14:textId="77777777" w:rsidR="006252D8" w:rsidRPr="00803D20" w:rsidRDefault="006252D8">
            <w:pPr>
              <w:jc w:val="center"/>
              <w:rPr>
                <w:rFonts w:ascii="宋体" w:hAnsi="宋体" w:hint="eastAsia"/>
                <w:b/>
                <w:sz w:val="21"/>
                <w:szCs w:val="21"/>
              </w:rPr>
            </w:pPr>
          </w:p>
        </w:tc>
        <w:tc>
          <w:tcPr>
            <w:tcW w:w="1590" w:type="dxa"/>
            <w:vAlign w:val="center"/>
          </w:tcPr>
          <w:p w14:paraId="046C0BC0" w14:textId="77777777" w:rsidR="006252D8" w:rsidRPr="00803D20" w:rsidRDefault="006252D8">
            <w:pPr>
              <w:jc w:val="center"/>
              <w:rPr>
                <w:rFonts w:ascii="宋体" w:hAnsi="宋体" w:hint="eastAsia"/>
                <w:b/>
                <w:sz w:val="21"/>
                <w:szCs w:val="21"/>
              </w:rPr>
            </w:pPr>
          </w:p>
        </w:tc>
        <w:tc>
          <w:tcPr>
            <w:tcW w:w="1103" w:type="dxa"/>
            <w:vAlign w:val="center"/>
          </w:tcPr>
          <w:p w14:paraId="400B74C8" w14:textId="77777777" w:rsidR="006252D8" w:rsidRPr="00803D20" w:rsidRDefault="006252D8">
            <w:pPr>
              <w:jc w:val="center"/>
              <w:rPr>
                <w:rFonts w:ascii="宋体" w:hAnsi="宋体" w:hint="eastAsia"/>
                <w:b/>
                <w:sz w:val="21"/>
                <w:szCs w:val="21"/>
              </w:rPr>
            </w:pPr>
          </w:p>
        </w:tc>
        <w:tc>
          <w:tcPr>
            <w:tcW w:w="709" w:type="dxa"/>
            <w:vAlign w:val="center"/>
          </w:tcPr>
          <w:p w14:paraId="128BE0B2" w14:textId="77777777" w:rsidR="006252D8" w:rsidRPr="00803D20" w:rsidRDefault="006252D8">
            <w:pPr>
              <w:jc w:val="center"/>
              <w:rPr>
                <w:rFonts w:ascii="宋体" w:hAnsi="宋体" w:hint="eastAsia"/>
                <w:b/>
                <w:sz w:val="21"/>
                <w:szCs w:val="21"/>
              </w:rPr>
            </w:pPr>
          </w:p>
        </w:tc>
        <w:tc>
          <w:tcPr>
            <w:tcW w:w="1276" w:type="dxa"/>
            <w:vAlign w:val="center"/>
          </w:tcPr>
          <w:p w14:paraId="1B37BD72" w14:textId="77777777" w:rsidR="006252D8" w:rsidRPr="00803D20" w:rsidRDefault="006252D8">
            <w:pPr>
              <w:jc w:val="center"/>
              <w:rPr>
                <w:rFonts w:ascii="宋体" w:hAnsi="宋体" w:hint="eastAsia"/>
                <w:b/>
                <w:sz w:val="21"/>
                <w:szCs w:val="21"/>
              </w:rPr>
            </w:pPr>
          </w:p>
        </w:tc>
        <w:tc>
          <w:tcPr>
            <w:tcW w:w="1276" w:type="dxa"/>
            <w:vAlign w:val="center"/>
          </w:tcPr>
          <w:p w14:paraId="446B7B68" w14:textId="77777777" w:rsidR="006252D8" w:rsidRPr="00803D20" w:rsidRDefault="006252D8">
            <w:pPr>
              <w:jc w:val="center"/>
              <w:rPr>
                <w:rFonts w:ascii="宋体" w:hAnsi="宋体" w:hint="eastAsia"/>
                <w:b/>
                <w:sz w:val="21"/>
                <w:szCs w:val="21"/>
              </w:rPr>
            </w:pPr>
          </w:p>
        </w:tc>
        <w:tc>
          <w:tcPr>
            <w:tcW w:w="850" w:type="dxa"/>
            <w:vAlign w:val="center"/>
          </w:tcPr>
          <w:p w14:paraId="6A6A1913" w14:textId="77777777" w:rsidR="006252D8" w:rsidRPr="00803D20" w:rsidRDefault="006252D8">
            <w:pPr>
              <w:jc w:val="center"/>
              <w:rPr>
                <w:rFonts w:ascii="宋体" w:hAnsi="宋体" w:hint="eastAsia"/>
                <w:b/>
                <w:sz w:val="21"/>
                <w:szCs w:val="21"/>
              </w:rPr>
            </w:pPr>
          </w:p>
        </w:tc>
        <w:tc>
          <w:tcPr>
            <w:tcW w:w="1431" w:type="dxa"/>
            <w:vAlign w:val="center"/>
          </w:tcPr>
          <w:p w14:paraId="0350D502" w14:textId="77777777" w:rsidR="006252D8" w:rsidRPr="00803D20" w:rsidRDefault="006252D8">
            <w:pPr>
              <w:jc w:val="center"/>
              <w:rPr>
                <w:rFonts w:ascii="宋体" w:hAnsi="宋体" w:hint="eastAsia"/>
                <w:b/>
                <w:sz w:val="21"/>
                <w:szCs w:val="21"/>
              </w:rPr>
            </w:pPr>
          </w:p>
        </w:tc>
      </w:tr>
    </w:tbl>
    <w:p w14:paraId="0F29DDB5" w14:textId="77777777" w:rsidR="006252D8" w:rsidRPr="00803D20" w:rsidRDefault="00000000">
      <w:pPr>
        <w:spacing w:line="360" w:lineRule="auto"/>
        <w:rPr>
          <w:rFonts w:ascii="宋体" w:hAnsi="宋体" w:hint="eastAsia"/>
          <w:sz w:val="21"/>
          <w:szCs w:val="21"/>
        </w:rPr>
      </w:pPr>
      <w:r w:rsidRPr="00803D20">
        <w:rPr>
          <w:sz w:val="21"/>
        </w:rPr>
        <w:t xml:space="preserve"> </w:t>
      </w:r>
      <w:r w:rsidRPr="00803D20">
        <w:rPr>
          <w:sz w:val="28"/>
        </w:rPr>
        <w:t xml:space="preserve"> </w:t>
      </w:r>
      <w:bookmarkStart w:id="542" w:name="_Toc24645"/>
      <w:r w:rsidRPr="00803D20">
        <w:rPr>
          <w:rFonts w:ascii="宋体" w:hAnsi="宋体" w:hint="eastAsia"/>
          <w:sz w:val="21"/>
          <w:szCs w:val="21"/>
        </w:rPr>
        <w:t xml:space="preserve">注：投标人应根据投标人须知第3.5.7项及第三章评标办法要求，附相关证明材料。 </w:t>
      </w:r>
    </w:p>
    <w:p w14:paraId="542B1D34" w14:textId="77777777" w:rsidR="006252D8" w:rsidRPr="00803D20" w:rsidRDefault="00000000">
      <w:pPr>
        <w:pStyle w:val="2"/>
        <w:keepNext w:val="0"/>
        <w:keepLines w:val="0"/>
        <w:spacing w:line="490" w:lineRule="exact"/>
        <w:jc w:val="center"/>
        <w:rPr>
          <w:rFonts w:ascii="Times New Roman" w:hAnsi="Times New Roman"/>
          <w:b w:val="0"/>
          <w:color w:val="auto"/>
          <w:sz w:val="40"/>
          <w:szCs w:val="44"/>
        </w:rPr>
      </w:pPr>
      <w:r w:rsidRPr="00803D20">
        <w:rPr>
          <w:rFonts w:ascii="Times New Roman" w:hAnsi="Times New Roman"/>
          <w:b w:val="0"/>
          <w:color w:val="auto"/>
          <w:sz w:val="44"/>
          <w:szCs w:val="44"/>
        </w:rPr>
        <w:br w:type="page"/>
      </w:r>
    </w:p>
    <w:p w14:paraId="150C336D" w14:textId="77777777" w:rsidR="006252D8" w:rsidRPr="00803D20" w:rsidRDefault="00000000">
      <w:pPr>
        <w:spacing w:line="360" w:lineRule="auto"/>
        <w:jc w:val="center"/>
        <w:rPr>
          <w:b/>
          <w:bCs/>
          <w:sz w:val="28"/>
          <w:szCs w:val="28"/>
        </w:rPr>
      </w:pPr>
      <w:bookmarkStart w:id="543" w:name="_Toc30091"/>
      <w:bookmarkStart w:id="544" w:name="_Toc512257505"/>
      <w:r w:rsidRPr="00803D20">
        <w:rPr>
          <w:rFonts w:hint="eastAsia"/>
          <w:b/>
          <w:bCs/>
          <w:sz w:val="28"/>
          <w:szCs w:val="28"/>
        </w:rPr>
        <w:lastRenderedPageBreak/>
        <w:t>七</w:t>
      </w:r>
      <w:r w:rsidRPr="00803D20">
        <w:rPr>
          <w:b/>
          <w:bCs/>
          <w:sz w:val="28"/>
          <w:szCs w:val="28"/>
        </w:rPr>
        <w:t>、</w:t>
      </w:r>
      <w:r w:rsidRPr="00803D20">
        <w:rPr>
          <w:rFonts w:hint="eastAsia"/>
          <w:b/>
          <w:bCs/>
          <w:sz w:val="28"/>
          <w:szCs w:val="28"/>
        </w:rPr>
        <w:t>服务方案</w:t>
      </w:r>
      <w:bookmarkEnd w:id="542"/>
      <w:bookmarkEnd w:id="543"/>
      <w:bookmarkEnd w:id="544"/>
    </w:p>
    <w:p w14:paraId="101DA6C8" w14:textId="77777777" w:rsidR="006252D8" w:rsidRPr="00803D20" w:rsidRDefault="006252D8">
      <w:pPr>
        <w:spacing w:line="490" w:lineRule="exact"/>
        <w:rPr>
          <w:sz w:val="22"/>
        </w:rPr>
      </w:pPr>
    </w:p>
    <w:p w14:paraId="5C93F363" w14:textId="77777777" w:rsidR="006252D8" w:rsidRPr="00803D20" w:rsidRDefault="00000000">
      <w:pPr>
        <w:spacing w:line="360" w:lineRule="auto"/>
        <w:ind w:firstLineChars="200" w:firstLine="422"/>
        <w:rPr>
          <w:rFonts w:ascii="宋体" w:hAnsi="宋体" w:hint="eastAsia"/>
          <w:sz w:val="21"/>
          <w:szCs w:val="21"/>
        </w:rPr>
      </w:pPr>
      <w:r w:rsidRPr="00803D20">
        <w:rPr>
          <w:rFonts w:ascii="宋体" w:hAnsi="宋体" w:hint="eastAsia"/>
          <w:b/>
          <w:bCs/>
          <w:sz w:val="21"/>
          <w:szCs w:val="21"/>
        </w:rPr>
        <w:t>1.服务方案</w:t>
      </w:r>
      <w:r w:rsidRPr="00803D20">
        <w:rPr>
          <w:rFonts w:ascii="宋体" w:hAnsi="宋体"/>
          <w:b/>
          <w:bCs/>
          <w:sz w:val="21"/>
          <w:szCs w:val="21"/>
        </w:rPr>
        <w:t>应包括（但不限于）下列内容：</w:t>
      </w:r>
    </w:p>
    <w:p w14:paraId="0CBA27DF" w14:textId="77777777" w:rsidR="006767A2" w:rsidRPr="00803D20" w:rsidRDefault="006767A2" w:rsidP="006767A2">
      <w:pPr>
        <w:pStyle w:val="Default"/>
        <w:spacing w:line="360" w:lineRule="auto"/>
        <w:ind w:firstLineChars="200" w:firstLine="420"/>
        <w:rPr>
          <w:rFonts w:hAnsi="宋体" w:hint="eastAsia"/>
          <w:sz w:val="21"/>
          <w:szCs w:val="21"/>
        </w:rPr>
      </w:pPr>
      <w:bookmarkStart w:id="545" w:name="_Hlk194658817"/>
    </w:p>
    <w:p w14:paraId="32ED07AA" w14:textId="3C365DD2" w:rsidR="006252D8" w:rsidRPr="00803D20" w:rsidRDefault="00000000" w:rsidP="006767A2">
      <w:pPr>
        <w:pStyle w:val="Default"/>
        <w:spacing w:line="360" w:lineRule="auto"/>
        <w:ind w:firstLineChars="200" w:firstLine="420"/>
        <w:rPr>
          <w:rFonts w:hAnsi="宋体" w:hint="eastAsia"/>
          <w:sz w:val="21"/>
          <w:szCs w:val="21"/>
        </w:rPr>
      </w:pPr>
      <w:r w:rsidRPr="00803D20">
        <w:rPr>
          <w:rFonts w:hAnsi="宋体"/>
          <w:sz w:val="21"/>
          <w:szCs w:val="21"/>
        </w:rPr>
        <w:t>一、</w:t>
      </w:r>
      <w:r w:rsidR="002C1D5F" w:rsidRPr="00803D20">
        <w:rPr>
          <w:rFonts w:hAnsi="宋体" w:hint="eastAsia"/>
          <w:sz w:val="21"/>
          <w:szCs w:val="21"/>
        </w:rPr>
        <w:t>咨询服务范围及内容</w:t>
      </w:r>
      <w:r w:rsidRPr="00803D20">
        <w:rPr>
          <w:rFonts w:hAnsi="宋体"/>
          <w:sz w:val="21"/>
          <w:szCs w:val="21"/>
        </w:rPr>
        <w:t>；</w:t>
      </w:r>
    </w:p>
    <w:p w14:paraId="17C03651" w14:textId="5C983CAC" w:rsidR="002C1D5F" w:rsidRPr="00803D20" w:rsidRDefault="006767A2" w:rsidP="006767A2">
      <w:pPr>
        <w:pStyle w:val="Default"/>
        <w:spacing w:line="360" w:lineRule="auto"/>
        <w:ind w:firstLineChars="200" w:firstLine="420"/>
        <w:rPr>
          <w:rFonts w:hAnsi="宋体" w:hint="eastAsia"/>
          <w:sz w:val="21"/>
          <w:szCs w:val="21"/>
        </w:rPr>
      </w:pPr>
      <w:r w:rsidRPr="00803D20">
        <w:rPr>
          <w:rFonts w:hAnsi="宋体" w:hint="eastAsia"/>
          <w:sz w:val="21"/>
          <w:szCs w:val="21"/>
        </w:rPr>
        <w:t>二、</w:t>
      </w:r>
      <w:r w:rsidR="002C1D5F" w:rsidRPr="00803D20">
        <w:rPr>
          <w:rFonts w:hAnsi="宋体" w:hint="eastAsia"/>
          <w:sz w:val="21"/>
          <w:szCs w:val="21"/>
        </w:rPr>
        <w:t>咨询组织机构及人员安排</w:t>
      </w:r>
      <w:r w:rsidRPr="00803D20">
        <w:rPr>
          <w:rFonts w:hAnsi="宋体" w:hint="eastAsia"/>
          <w:sz w:val="21"/>
          <w:szCs w:val="21"/>
        </w:rPr>
        <w:t>；</w:t>
      </w:r>
    </w:p>
    <w:p w14:paraId="6875D440" w14:textId="575C8832" w:rsidR="002C1D5F" w:rsidRPr="00803D20" w:rsidRDefault="006767A2" w:rsidP="006767A2">
      <w:pPr>
        <w:spacing w:line="360" w:lineRule="auto"/>
        <w:ind w:firstLineChars="200" w:firstLine="420"/>
        <w:rPr>
          <w:rFonts w:ascii="宋体" w:hAnsi="宋体" w:hint="eastAsia"/>
          <w:sz w:val="21"/>
          <w:szCs w:val="21"/>
        </w:rPr>
      </w:pPr>
      <w:r w:rsidRPr="00803D20">
        <w:rPr>
          <w:rFonts w:ascii="宋体" w:hAnsi="宋体" w:hint="eastAsia"/>
          <w:sz w:val="21"/>
          <w:szCs w:val="21"/>
        </w:rPr>
        <w:t>三、</w:t>
      </w:r>
      <w:r w:rsidR="002C1D5F" w:rsidRPr="00803D20">
        <w:rPr>
          <w:rFonts w:ascii="宋体" w:hAnsi="宋体" w:hint="eastAsia"/>
          <w:sz w:val="21"/>
          <w:szCs w:val="21"/>
        </w:rPr>
        <w:t>服务工作程序方法和制度</w:t>
      </w:r>
      <w:r w:rsidRPr="00803D20">
        <w:rPr>
          <w:rFonts w:ascii="宋体" w:hAnsi="宋体" w:hint="eastAsia"/>
          <w:sz w:val="21"/>
          <w:szCs w:val="21"/>
        </w:rPr>
        <w:t>；</w:t>
      </w:r>
    </w:p>
    <w:p w14:paraId="00647062" w14:textId="13E1CDB8" w:rsidR="002C1D5F" w:rsidRPr="00803D20" w:rsidRDefault="006767A2" w:rsidP="006767A2">
      <w:pPr>
        <w:pStyle w:val="TableParagraph"/>
        <w:kinsoku w:val="0"/>
        <w:overflowPunct w:val="0"/>
        <w:spacing w:line="360" w:lineRule="auto"/>
        <w:ind w:firstLineChars="200" w:firstLine="420"/>
        <w:rPr>
          <w:rFonts w:hint="eastAsia"/>
          <w:sz w:val="21"/>
          <w:szCs w:val="21"/>
        </w:rPr>
      </w:pPr>
      <w:r w:rsidRPr="00803D20">
        <w:rPr>
          <w:rFonts w:hint="eastAsia"/>
          <w:sz w:val="21"/>
          <w:szCs w:val="21"/>
        </w:rPr>
        <w:t>四、</w:t>
      </w:r>
      <w:r w:rsidR="002C1D5F" w:rsidRPr="00803D20">
        <w:rPr>
          <w:rFonts w:hint="eastAsia"/>
          <w:sz w:val="21"/>
          <w:szCs w:val="21"/>
        </w:rPr>
        <w:t>质量、进度、投资控制措施</w:t>
      </w:r>
      <w:r w:rsidRPr="00803D20">
        <w:rPr>
          <w:rFonts w:hint="eastAsia"/>
          <w:sz w:val="21"/>
          <w:szCs w:val="21"/>
        </w:rPr>
        <w:t>；</w:t>
      </w:r>
    </w:p>
    <w:p w14:paraId="66292A52" w14:textId="36E9BCA7" w:rsidR="006767A2" w:rsidRPr="00803D20" w:rsidRDefault="006767A2" w:rsidP="006767A2">
      <w:pPr>
        <w:kinsoku w:val="0"/>
        <w:overflowPunct w:val="0"/>
        <w:autoSpaceDE w:val="0"/>
        <w:autoSpaceDN w:val="0"/>
        <w:spacing w:line="360" w:lineRule="auto"/>
        <w:ind w:firstLineChars="200" w:firstLine="420"/>
        <w:rPr>
          <w:rFonts w:ascii="宋体" w:hAnsi="宋体" w:cs="宋体" w:hint="eastAsia"/>
          <w:kern w:val="0"/>
          <w:sz w:val="21"/>
          <w:szCs w:val="21"/>
          <w:lang w:val="zh-CN"/>
        </w:rPr>
      </w:pPr>
      <w:r w:rsidRPr="00803D20">
        <w:rPr>
          <w:rFonts w:ascii="宋体" w:hAnsi="宋体" w:cs="宋体" w:hint="eastAsia"/>
          <w:kern w:val="0"/>
          <w:sz w:val="21"/>
          <w:szCs w:val="21"/>
          <w:lang w:val="zh-CN"/>
        </w:rPr>
        <w:t>五、</w:t>
      </w:r>
      <w:r w:rsidR="002C1D5F" w:rsidRPr="00803D20">
        <w:rPr>
          <w:rFonts w:ascii="宋体" w:hAnsi="宋体" w:cs="宋体" w:hint="eastAsia"/>
          <w:kern w:val="0"/>
          <w:sz w:val="21"/>
          <w:szCs w:val="21"/>
          <w:lang w:val="zh-CN"/>
        </w:rPr>
        <w:t>合同管理方案、信息管理方案</w:t>
      </w:r>
      <w:r w:rsidRPr="00803D20">
        <w:rPr>
          <w:rFonts w:ascii="宋体" w:hAnsi="宋体" w:cs="宋体" w:hint="eastAsia"/>
          <w:kern w:val="0"/>
          <w:sz w:val="21"/>
          <w:szCs w:val="21"/>
          <w:lang w:val="zh-CN"/>
        </w:rPr>
        <w:t>；</w:t>
      </w:r>
    </w:p>
    <w:p w14:paraId="258A1CBA" w14:textId="3FF718BA" w:rsidR="002C1D5F" w:rsidRPr="00803D20" w:rsidRDefault="006767A2" w:rsidP="006767A2">
      <w:pPr>
        <w:kinsoku w:val="0"/>
        <w:overflowPunct w:val="0"/>
        <w:autoSpaceDE w:val="0"/>
        <w:autoSpaceDN w:val="0"/>
        <w:spacing w:line="360" w:lineRule="auto"/>
        <w:ind w:firstLineChars="200" w:firstLine="420"/>
        <w:rPr>
          <w:rFonts w:ascii="宋体" w:hAnsi="宋体" w:hint="eastAsia"/>
          <w:sz w:val="21"/>
          <w:szCs w:val="21"/>
        </w:rPr>
      </w:pPr>
      <w:r w:rsidRPr="00803D20">
        <w:rPr>
          <w:rFonts w:ascii="宋体" w:hAnsi="宋体" w:cs="宋体" w:hint="eastAsia"/>
          <w:kern w:val="0"/>
          <w:sz w:val="21"/>
          <w:szCs w:val="21"/>
          <w:lang w:val="zh-CN"/>
        </w:rPr>
        <w:t>六、</w:t>
      </w:r>
      <w:r w:rsidR="002C1D5F" w:rsidRPr="00803D20">
        <w:rPr>
          <w:rFonts w:ascii="宋体" w:hAnsi="宋体" w:hint="eastAsia"/>
          <w:sz w:val="21"/>
          <w:szCs w:val="21"/>
        </w:rPr>
        <w:t>组织协调方案</w:t>
      </w:r>
      <w:r w:rsidRPr="00803D20">
        <w:rPr>
          <w:rFonts w:ascii="宋体" w:hAnsi="宋体" w:hint="eastAsia"/>
          <w:sz w:val="21"/>
          <w:szCs w:val="21"/>
        </w:rPr>
        <w:t>；</w:t>
      </w:r>
    </w:p>
    <w:p w14:paraId="6DD41F54" w14:textId="057C6B0B" w:rsidR="006767A2" w:rsidRPr="00803D20" w:rsidRDefault="006767A2" w:rsidP="006767A2">
      <w:pPr>
        <w:kinsoku w:val="0"/>
        <w:overflowPunct w:val="0"/>
        <w:autoSpaceDE w:val="0"/>
        <w:autoSpaceDN w:val="0"/>
        <w:spacing w:line="360" w:lineRule="auto"/>
        <w:ind w:firstLineChars="200" w:firstLine="420"/>
        <w:rPr>
          <w:rFonts w:ascii="宋体" w:hAnsi="宋体" w:cs="宋体" w:hint="eastAsia"/>
          <w:kern w:val="0"/>
          <w:sz w:val="21"/>
          <w:szCs w:val="21"/>
          <w:lang w:val="zh-CN"/>
        </w:rPr>
      </w:pPr>
      <w:r w:rsidRPr="00803D20">
        <w:rPr>
          <w:rFonts w:hint="eastAsia"/>
          <w:sz w:val="21"/>
          <w:szCs w:val="21"/>
        </w:rPr>
        <w:t>七、安全管理方案、</w:t>
      </w:r>
      <w:r w:rsidRPr="00803D20">
        <w:rPr>
          <w:rFonts w:ascii="宋体" w:hAnsi="宋体" w:cs="宋体" w:hint="eastAsia"/>
          <w:kern w:val="0"/>
          <w:sz w:val="21"/>
          <w:szCs w:val="21"/>
          <w:lang w:val="zh-CN"/>
        </w:rPr>
        <w:t>环保管理方案；</w:t>
      </w:r>
    </w:p>
    <w:p w14:paraId="6F7B7B3E" w14:textId="6F087202" w:rsidR="006252D8" w:rsidRPr="00803D20" w:rsidRDefault="006767A2" w:rsidP="006767A2">
      <w:pPr>
        <w:spacing w:line="360" w:lineRule="auto"/>
        <w:ind w:firstLineChars="200" w:firstLine="420"/>
        <w:rPr>
          <w:rFonts w:ascii="宋体" w:hAnsi="宋体" w:hint="eastAsia"/>
          <w:sz w:val="21"/>
          <w:szCs w:val="21"/>
        </w:rPr>
      </w:pPr>
      <w:r w:rsidRPr="00803D20">
        <w:rPr>
          <w:rFonts w:ascii="宋体" w:hAnsi="宋体" w:hint="eastAsia"/>
          <w:sz w:val="21"/>
          <w:szCs w:val="21"/>
        </w:rPr>
        <w:t>八、</w:t>
      </w:r>
      <w:r w:rsidRPr="00803D20">
        <w:rPr>
          <w:rFonts w:ascii="宋体" w:hAnsi="宋体"/>
          <w:sz w:val="21"/>
          <w:szCs w:val="21"/>
        </w:rPr>
        <w:t>拟投入</w:t>
      </w:r>
      <w:r w:rsidRPr="00803D20">
        <w:rPr>
          <w:rFonts w:ascii="宋体" w:hAnsi="宋体" w:hint="eastAsia"/>
          <w:sz w:val="21"/>
          <w:szCs w:val="21"/>
        </w:rPr>
        <w:t>的人员、</w:t>
      </w:r>
      <w:r w:rsidRPr="00803D20">
        <w:rPr>
          <w:rFonts w:ascii="宋体" w:hAnsi="宋体"/>
          <w:sz w:val="21"/>
          <w:szCs w:val="21"/>
        </w:rPr>
        <w:t>仪器</w:t>
      </w:r>
      <w:r w:rsidRPr="00803D20">
        <w:rPr>
          <w:rFonts w:ascii="宋体" w:hAnsi="宋体" w:hint="eastAsia"/>
          <w:sz w:val="21"/>
          <w:szCs w:val="21"/>
        </w:rPr>
        <w:t>设备等资源配置</w:t>
      </w:r>
      <w:r w:rsidRPr="00803D20">
        <w:rPr>
          <w:rFonts w:ascii="宋体" w:hAnsi="宋体"/>
          <w:sz w:val="21"/>
          <w:szCs w:val="21"/>
        </w:rPr>
        <w:t>计划；</w:t>
      </w:r>
    </w:p>
    <w:p w14:paraId="37E087AA" w14:textId="112345D0" w:rsidR="006252D8" w:rsidRPr="00803D20" w:rsidRDefault="006767A2" w:rsidP="006767A2">
      <w:pPr>
        <w:pStyle w:val="Default"/>
        <w:spacing w:line="360" w:lineRule="auto"/>
        <w:ind w:firstLineChars="200" w:firstLine="420"/>
        <w:rPr>
          <w:rFonts w:hAnsi="宋体" w:hint="eastAsia"/>
          <w:sz w:val="21"/>
          <w:szCs w:val="21"/>
        </w:rPr>
      </w:pPr>
      <w:r w:rsidRPr="00803D20">
        <w:rPr>
          <w:rFonts w:hAnsi="宋体" w:hint="eastAsia"/>
          <w:sz w:val="21"/>
          <w:szCs w:val="21"/>
        </w:rPr>
        <w:t>九、咨询工作重点难点分析；</w:t>
      </w:r>
    </w:p>
    <w:p w14:paraId="1EE00BFD" w14:textId="1139F49D" w:rsidR="006767A2" w:rsidRPr="00803D20" w:rsidRDefault="006767A2" w:rsidP="006767A2">
      <w:pPr>
        <w:spacing w:line="360" w:lineRule="auto"/>
        <w:ind w:firstLineChars="200" w:firstLine="420"/>
        <w:rPr>
          <w:rFonts w:ascii="宋体" w:hAnsi="宋体" w:hint="eastAsia"/>
          <w:sz w:val="21"/>
          <w:szCs w:val="21"/>
        </w:rPr>
      </w:pPr>
      <w:r w:rsidRPr="00803D20">
        <w:rPr>
          <w:rFonts w:ascii="宋体" w:hAnsi="宋体" w:hint="eastAsia"/>
          <w:sz w:val="21"/>
          <w:szCs w:val="21"/>
        </w:rPr>
        <w:t>十</w:t>
      </w:r>
      <w:r w:rsidRPr="00803D20">
        <w:rPr>
          <w:rFonts w:ascii="宋体" w:hAnsi="宋体"/>
          <w:sz w:val="21"/>
          <w:szCs w:val="21"/>
        </w:rPr>
        <w:t>、</w:t>
      </w:r>
      <w:r w:rsidRPr="00803D20">
        <w:rPr>
          <w:rFonts w:hAnsi="宋体" w:hint="eastAsia"/>
          <w:sz w:val="21"/>
          <w:szCs w:val="21"/>
        </w:rPr>
        <w:t>咨询工作</w:t>
      </w:r>
      <w:r w:rsidRPr="00803D20">
        <w:rPr>
          <w:rFonts w:ascii="宋体" w:hAnsi="宋体" w:hint="eastAsia"/>
          <w:sz w:val="21"/>
          <w:szCs w:val="21"/>
        </w:rPr>
        <w:t>合理化建议；</w:t>
      </w:r>
    </w:p>
    <w:bookmarkEnd w:id="545"/>
    <w:p w14:paraId="2B38BAD1" w14:textId="6BC3671E" w:rsidR="006767A2" w:rsidRPr="00803D20" w:rsidRDefault="006767A2" w:rsidP="006767A2">
      <w:pPr>
        <w:spacing w:line="360" w:lineRule="auto"/>
        <w:ind w:firstLineChars="200" w:firstLine="420"/>
        <w:rPr>
          <w:rFonts w:ascii="宋体" w:hAnsi="宋体" w:hint="eastAsia"/>
          <w:sz w:val="21"/>
          <w:szCs w:val="21"/>
        </w:rPr>
      </w:pPr>
      <w:r w:rsidRPr="00803D20">
        <w:rPr>
          <w:rFonts w:ascii="宋体" w:hAnsi="宋体" w:hint="eastAsia"/>
          <w:sz w:val="21"/>
          <w:szCs w:val="21"/>
        </w:rPr>
        <w:t>十一</w:t>
      </w:r>
      <w:r w:rsidRPr="00803D20">
        <w:rPr>
          <w:rFonts w:ascii="宋体" w:hAnsi="宋体"/>
          <w:sz w:val="21"/>
          <w:szCs w:val="21"/>
        </w:rPr>
        <w:t>、</w:t>
      </w:r>
      <w:r w:rsidRPr="00803D20">
        <w:rPr>
          <w:rFonts w:ascii="宋体" w:hAnsi="宋体" w:hint="eastAsia"/>
          <w:sz w:val="21"/>
          <w:szCs w:val="21"/>
        </w:rPr>
        <w:t>服务工作成果报告编制、审批方案；</w:t>
      </w:r>
    </w:p>
    <w:p w14:paraId="32C6A20F" w14:textId="038DA824" w:rsidR="006767A2" w:rsidRPr="00803D20" w:rsidRDefault="006767A2" w:rsidP="006767A2">
      <w:pPr>
        <w:spacing w:line="360" w:lineRule="auto"/>
        <w:ind w:firstLineChars="200" w:firstLine="420"/>
        <w:rPr>
          <w:rFonts w:ascii="宋体" w:hAnsi="宋体" w:hint="eastAsia"/>
          <w:sz w:val="21"/>
          <w:szCs w:val="21"/>
        </w:rPr>
      </w:pPr>
      <w:r w:rsidRPr="00803D20">
        <w:rPr>
          <w:rFonts w:ascii="宋体" w:hAnsi="宋体" w:hint="eastAsia"/>
          <w:sz w:val="21"/>
          <w:szCs w:val="21"/>
        </w:rPr>
        <w:t>十二、其他服务方案等。</w:t>
      </w:r>
    </w:p>
    <w:p w14:paraId="3BC16531" w14:textId="3A63C03D" w:rsidR="006252D8" w:rsidRPr="00803D20" w:rsidRDefault="006252D8">
      <w:pPr>
        <w:spacing w:line="360" w:lineRule="auto"/>
        <w:ind w:firstLineChars="200" w:firstLine="420"/>
        <w:rPr>
          <w:rFonts w:ascii="宋体" w:hAnsi="宋体" w:hint="eastAsia"/>
          <w:sz w:val="21"/>
          <w:szCs w:val="21"/>
        </w:rPr>
      </w:pPr>
    </w:p>
    <w:p w14:paraId="0553D9E1" w14:textId="17F081BE" w:rsidR="006252D8" w:rsidRPr="00803D20" w:rsidRDefault="00000000">
      <w:pPr>
        <w:pStyle w:val="40"/>
        <w:spacing w:line="360" w:lineRule="auto"/>
        <w:ind w:leftChars="0" w:left="0" w:firstLineChars="200" w:firstLine="422"/>
        <w:rPr>
          <w:rFonts w:ascii="宋体" w:hAnsi="宋体" w:hint="eastAsia"/>
          <w:b/>
          <w:sz w:val="21"/>
          <w:szCs w:val="21"/>
        </w:rPr>
      </w:pPr>
      <w:bookmarkStart w:id="546" w:name="_Toc14329"/>
      <w:bookmarkStart w:id="547" w:name="_Toc22477"/>
      <w:r w:rsidRPr="00803D20">
        <w:rPr>
          <w:rFonts w:ascii="宋体" w:hAnsi="宋体" w:hint="eastAsia"/>
          <w:b/>
          <w:sz w:val="21"/>
          <w:szCs w:val="21"/>
        </w:rPr>
        <w:br w:type="page"/>
      </w:r>
      <w:r w:rsidRPr="00803D20">
        <w:rPr>
          <w:rFonts w:ascii="宋体" w:hAnsi="宋体" w:hint="eastAsia"/>
          <w:b/>
          <w:sz w:val="21"/>
          <w:szCs w:val="21"/>
        </w:rPr>
        <w:lastRenderedPageBreak/>
        <w:t>2.</w:t>
      </w:r>
      <w:r w:rsidRPr="00803D20">
        <w:rPr>
          <w:rFonts w:ascii="宋体" w:hAnsi="宋体"/>
          <w:b/>
          <w:sz w:val="21"/>
          <w:szCs w:val="21"/>
        </w:rPr>
        <w:t>暗标制作要求</w:t>
      </w:r>
    </w:p>
    <w:p w14:paraId="7CDA2E61" w14:textId="77777777" w:rsidR="006252D8" w:rsidRPr="00803D20" w:rsidRDefault="00000000">
      <w:pPr>
        <w:spacing w:line="360" w:lineRule="auto"/>
        <w:ind w:firstLineChars="200" w:firstLine="422"/>
        <w:rPr>
          <w:sz w:val="28"/>
          <w:szCs w:val="32"/>
        </w:rPr>
      </w:pPr>
      <w:r w:rsidRPr="00803D20">
        <w:rPr>
          <w:b/>
          <w:kern w:val="0"/>
          <w:sz w:val="21"/>
          <w:szCs w:val="21"/>
        </w:rPr>
        <w:t>备注：</w:t>
      </w:r>
      <w:r w:rsidRPr="00803D20">
        <w:rPr>
          <w:rFonts w:hint="eastAsia"/>
          <w:b/>
          <w:bCs/>
          <w:sz w:val="21"/>
          <w:szCs w:val="21"/>
        </w:rPr>
        <w:t>以下暗标要求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2775"/>
        <w:gridCol w:w="4747"/>
      </w:tblGrid>
      <w:tr w:rsidR="006252D8" w:rsidRPr="00803D20" w14:paraId="7F30A2ED" w14:textId="77777777">
        <w:trPr>
          <w:trHeight w:val="567"/>
          <w:jc w:val="center"/>
        </w:trPr>
        <w:tc>
          <w:tcPr>
            <w:tcW w:w="946" w:type="dxa"/>
            <w:vAlign w:val="center"/>
          </w:tcPr>
          <w:p w14:paraId="59322E6E"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序号</w:t>
            </w:r>
          </w:p>
        </w:tc>
        <w:tc>
          <w:tcPr>
            <w:tcW w:w="2775" w:type="dxa"/>
            <w:vAlign w:val="center"/>
          </w:tcPr>
          <w:p w14:paraId="752C2114"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项目内容</w:t>
            </w:r>
          </w:p>
        </w:tc>
        <w:tc>
          <w:tcPr>
            <w:tcW w:w="4747" w:type="dxa"/>
            <w:vAlign w:val="center"/>
          </w:tcPr>
          <w:p w14:paraId="38FDE46B"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类别、内容</w:t>
            </w:r>
          </w:p>
        </w:tc>
      </w:tr>
      <w:tr w:rsidR="006252D8" w:rsidRPr="00803D20" w14:paraId="590B6DA6" w14:textId="77777777">
        <w:trPr>
          <w:trHeight w:val="567"/>
          <w:jc w:val="center"/>
        </w:trPr>
        <w:tc>
          <w:tcPr>
            <w:tcW w:w="946" w:type="dxa"/>
            <w:vAlign w:val="center"/>
          </w:tcPr>
          <w:p w14:paraId="07E757EF"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1</w:t>
            </w:r>
          </w:p>
        </w:tc>
        <w:tc>
          <w:tcPr>
            <w:tcW w:w="2775" w:type="dxa"/>
            <w:vAlign w:val="center"/>
          </w:tcPr>
          <w:p w14:paraId="51252CC9"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字体要求</w:t>
            </w:r>
          </w:p>
        </w:tc>
        <w:tc>
          <w:tcPr>
            <w:tcW w:w="4747" w:type="dxa"/>
            <w:vAlign w:val="center"/>
          </w:tcPr>
          <w:p w14:paraId="1A34075E"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宋体</w:t>
            </w:r>
          </w:p>
        </w:tc>
      </w:tr>
      <w:tr w:rsidR="006252D8" w:rsidRPr="00803D20" w14:paraId="6B79C291" w14:textId="77777777">
        <w:trPr>
          <w:trHeight w:val="567"/>
          <w:jc w:val="center"/>
        </w:trPr>
        <w:tc>
          <w:tcPr>
            <w:tcW w:w="946" w:type="dxa"/>
            <w:vAlign w:val="center"/>
          </w:tcPr>
          <w:p w14:paraId="267A649B"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2</w:t>
            </w:r>
          </w:p>
        </w:tc>
        <w:tc>
          <w:tcPr>
            <w:tcW w:w="2775" w:type="dxa"/>
            <w:vAlign w:val="center"/>
          </w:tcPr>
          <w:p w14:paraId="407245FB"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正文字号要求</w:t>
            </w:r>
          </w:p>
        </w:tc>
        <w:tc>
          <w:tcPr>
            <w:tcW w:w="4747" w:type="dxa"/>
            <w:vAlign w:val="center"/>
          </w:tcPr>
          <w:p w14:paraId="5CEBCBD6" w14:textId="77777777" w:rsidR="00E42C1D" w:rsidRPr="00803D20" w:rsidRDefault="00E42C1D" w:rsidP="00E42C1D">
            <w:pPr>
              <w:rPr>
                <w:rFonts w:ascii="宋体" w:hAnsi="宋体" w:cs="仿宋_GB2312" w:hint="eastAsia"/>
                <w:sz w:val="21"/>
                <w:szCs w:val="21"/>
              </w:rPr>
            </w:pPr>
            <w:r w:rsidRPr="00803D20">
              <w:rPr>
                <w:rFonts w:ascii="宋体" w:hAnsi="宋体" w:cs="仿宋_GB2312" w:hint="eastAsia"/>
                <w:sz w:val="21"/>
                <w:szCs w:val="21"/>
              </w:rPr>
              <w:t xml:space="preserve">五号 </w:t>
            </w:r>
          </w:p>
          <w:p w14:paraId="5CF7B19F" w14:textId="77777777" w:rsidR="00E42C1D" w:rsidRPr="00803D20" w:rsidRDefault="00E42C1D" w:rsidP="00E42C1D">
            <w:pPr>
              <w:rPr>
                <w:rFonts w:ascii="宋体" w:hAnsi="宋体" w:cs="仿宋_GB2312" w:hint="eastAsia"/>
                <w:sz w:val="21"/>
                <w:szCs w:val="21"/>
              </w:rPr>
            </w:pPr>
            <w:r w:rsidRPr="00803D20">
              <w:rPr>
                <w:rFonts w:ascii="宋体" w:hAnsi="宋体" w:cs="仿宋_GB2312" w:hint="eastAsia"/>
                <w:sz w:val="21"/>
                <w:szCs w:val="21"/>
              </w:rPr>
              <w:t>字体加粗：否</w:t>
            </w:r>
          </w:p>
          <w:p w14:paraId="25661BA5" w14:textId="77777777" w:rsidR="00E42C1D" w:rsidRPr="00803D20" w:rsidRDefault="00E42C1D" w:rsidP="00E42C1D">
            <w:pPr>
              <w:rPr>
                <w:rFonts w:ascii="宋体" w:hAnsi="宋体" w:cs="仿宋_GB2312" w:hint="eastAsia"/>
                <w:sz w:val="21"/>
                <w:szCs w:val="21"/>
              </w:rPr>
            </w:pPr>
            <w:r w:rsidRPr="00803D20">
              <w:rPr>
                <w:rFonts w:ascii="宋体" w:hAnsi="宋体" w:cs="仿宋_GB2312" w:hint="eastAsia"/>
                <w:sz w:val="21"/>
                <w:szCs w:val="21"/>
              </w:rPr>
              <w:t>字体倾斜：否</w:t>
            </w:r>
          </w:p>
          <w:p w14:paraId="7AF38672" w14:textId="593F5E95" w:rsidR="006252D8" w:rsidRPr="00803D20" w:rsidRDefault="00E42C1D" w:rsidP="00E42C1D">
            <w:pPr>
              <w:rPr>
                <w:rFonts w:ascii="宋体" w:hAnsi="宋体" w:cs="仿宋_GB2312" w:hint="eastAsia"/>
                <w:sz w:val="21"/>
                <w:szCs w:val="21"/>
              </w:rPr>
            </w:pPr>
            <w:r w:rsidRPr="00803D20">
              <w:rPr>
                <w:rFonts w:ascii="宋体" w:hAnsi="宋体" w:cs="仿宋_GB2312" w:hint="eastAsia"/>
                <w:sz w:val="21"/>
                <w:szCs w:val="21"/>
              </w:rPr>
              <w:t>字体下划线：否</w:t>
            </w:r>
          </w:p>
        </w:tc>
      </w:tr>
      <w:tr w:rsidR="006252D8" w:rsidRPr="00803D20" w14:paraId="03F8879F" w14:textId="77777777">
        <w:trPr>
          <w:trHeight w:val="567"/>
          <w:jc w:val="center"/>
        </w:trPr>
        <w:tc>
          <w:tcPr>
            <w:tcW w:w="946" w:type="dxa"/>
            <w:vAlign w:val="center"/>
          </w:tcPr>
          <w:p w14:paraId="392A17F5"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3</w:t>
            </w:r>
          </w:p>
        </w:tc>
        <w:tc>
          <w:tcPr>
            <w:tcW w:w="2775" w:type="dxa"/>
            <w:vAlign w:val="center"/>
          </w:tcPr>
          <w:p w14:paraId="1EE5DF68"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段落</w:t>
            </w:r>
          </w:p>
        </w:tc>
        <w:tc>
          <w:tcPr>
            <w:tcW w:w="4747" w:type="dxa"/>
            <w:vAlign w:val="center"/>
          </w:tcPr>
          <w:p w14:paraId="73B8649B"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行距：单倍行距</w:t>
            </w:r>
          </w:p>
        </w:tc>
      </w:tr>
      <w:tr w:rsidR="006252D8" w:rsidRPr="00803D20" w14:paraId="5AFC06A4" w14:textId="77777777">
        <w:trPr>
          <w:trHeight w:val="567"/>
          <w:jc w:val="center"/>
        </w:trPr>
        <w:tc>
          <w:tcPr>
            <w:tcW w:w="946" w:type="dxa"/>
            <w:vAlign w:val="center"/>
          </w:tcPr>
          <w:p w14:paraId="7077953B"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4</w:t>
            </w:r>
          </w:p>
        </w:tc>
        <w:tc>
          <w:tcPr>
            <w:tcW w:w="2775" w:type="dxa"/>
            <w:vAlign w:val="center"/>
          </w:tcPr>
          <w:p w14:paraId="36A4FAA9"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正文纸张方向</w:t>
            </w:r>
          </w:p>
        </w:tc>
        <w:tc>
          <w:tcPr>
            <w:tcW w:w="4747" w:type="dxa"/>
            <w:vAlign w:val="center"/>
          </w:tcPr>
          <w:p w14:paraId="7230F38B"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纵向</w:t>
            </w:r>
          </w:p>
        </w:tc>
      </w:tr>
      <w:tr w:rsidR="006252D8" w:rsidRPr="00803D20" w14:paraId="2F382A8E" w14:textId="77777777">
        <w:trPr>
          <w:trHeight w:val="567"/>
          <w:jc w:val="center"/>
        </w:trPr>
        <w:tc>
          <w:tcPr>
            <w:tcW w:w="946" w:type="dxa"/>
            <w:vAlign w:val="center"/>
          </w:tcPr>
          <w:p w14:paraId="1197B831"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5</w:t>
            </w:r>
          </w:p>
        </w:tc>
        <w:tc>
          <w:tcPr>
            <w:tcW w:w="2775" w:type="dxa"/>
            <w:vAlign w:val="center"/>
          </w:tcPr>
          <w:p w14:paraId="0481F7E3"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纸张大小</w:t>
            </w:r>
          </w:p>
        </w:tc>
        <w:tc>
          <w:tcPr>
            <w:tcW w:w="4747" w:type="dxa"/>
            <w:vAlign w:val="center"/>
          </w:tcPr>
          <w:p w14:paraId="090F68E7"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A4</w:t>
            </w:r>
          </w:p>
        </w:tc>
      </w:tr>
      <w:tr w:rsidR="006252D8" w:rsidRPr="00803D20" w14:paraId="23F8767B" w14:textId="77777777">
        <w:trPr>
          <w:trHeight w:val="567"/>
          <w:jc w:val="center"/>
        </w:trPr>
        <w:tc>
          <w:tcPr>
            <w:tcW w:w="946" w:type="dxa"/>
            <w:vAlign w:val="center"/>
          </w:tcPr>
          <w:p w14:paraId="18C54BC0"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6</w:t>
            </w:r>
          </w:p>
        </w:tc>
        <w:tc>
          <w:tcPr>
            <w:tcW w:w="2775" w:type="dxa"/>
            <w:vAlign w:val="center"/>
          </w:tcPr>
          <w:p w14:paraId="63F7C722"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缩进</w:t>
            </w:r>
          </w:p>
        </w:tc>
        <w:tc>
          <w:tcPr>
            <w:tcW w:w="4747" w:type="dxa"/>
            <w:vAlign w:val="center"/>
          </w:tcPr>
          <w:p w14:paraId="339F6102"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 xml:space="preserve">左侧缩进：0 字符 </w:t>
            </w:r>
          </w:p>
          <w:p w14:paraId="045954A9"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 xml:space="preserve">右侧缩进：0 字符 </w:t>
            </w:r>
          </w:p>
          <w:p w14:paraId="72117D15"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首行缩进：0 字符</w:t>
            </w:r>
          </w:p>
        </w:tc>
      </w:tr>
      <w:tr w:rsidR="006252D8" w:rsidRPr="00803D20" w14:paraId="593FD313" w14:textId="77777777">
        <w:trPr>
          <w:trHeight w:val="567"/>
          <w:jc w:val="center"/>
        </w:trPr>
        <w:tc>
          <w:tcPr>
            <w:tcW w:w="946" w:type="dxa"/>
            <w:vAlign w:val="center"/>
          </w:tcPr>
          <w:p w14:paraId="0DE61D3C"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7</w:t>
            </w:r>
          </w:p>
        </w:tc>
        <w:tc>
          <w:tcPr>
            <w:tcW w:w="2775" w:type="dxa"/>
            <w:vAlign w:val="center"/>
          </w:tcPr>
          <w:p w14:paraId="4FFC4463"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是否允许涂改或删除痕迹</w:t>
            </w:r>
          </w:p>
        </w:tc>
        <w:tc>
          <w:tcPr>
            <w:tcW w:w="4747" w:type="dxa"/>
            <w:vAlign w:val="center"/>
          </w:tcPr>
          <w:p w14:paraId="1BD86FA5"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否</w:t>
            </w:r>
          </w:p>
        </w:tc>
      </w:tr>
      <w:tr w:rsidR="006252D8" w:rsidRPr="00803D20" w14:paraId="611CF965" w14:textId="77777777">
        <w:trPr>
          <w:trHeight w:val="567"/>
          <w:jc w:val="center"/>
        </w:trPr>
        <w:tc>
          <w:tcPr>
            <w:tcW w:w="946" w:type="dxa"/>
            <w:vAlign w:val="center"/>
          </w:tcPr>
          <w:p w14:paraId="00915A58"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8</w:t>
            </w:r>
          </w:p>
        </w:tc>
        <w:tc>
          <w:tcPr>
            <w:tcW w:w="2775" w:type="dxa"/>
            <w:vAlign w:val="center"/>
          </w:tcPr>
          <w:p w14:paraId="63439EA9"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网格设置</w:t>
            </w:r>
          </w:p>
        </w:tc>
        <w:tc>
          <w:tcPr>
            <w:tcW w:w="4747" w:type="dxa"/>
            <w:vAlign w:val="center"/>
          </w:tcPr>
          <w:p w14:paraId="342A982E"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否</w:t>
            </w:r>
          </w:p>
        </w:tc>
      </w:tr>
      <w:tr w:rsidR="006252D8" w:rsidRPr="00803D20" w14:paraId="5C2C4AD5" w14:textId="77777777">
        <w:trPr>
          <w:trHeight w:val="567"/>
          <w:jc w:val="center"/>
        </w:trPr>
        <w:tc>
          <w:tcPr>
            <w:tcW w:w="946" w:type="dxa"/>
            <w:vAlign w:val="center"/>
          </w:tcPr>
          <w:p w14:paraId="2F988BFB"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9</w:t>
            </w:r>
          </w:p>
        </w:tc>
        <w:tc>
          <w:tcPr>
            <w:tcW w:w="2775" w:type="dxa"/>
            <w:vAlign w:val="center"/>
          </w:tcPr>
          <w:p w14:paraId="0A3EF26E"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是否允许字体、图片、表格涂色</w:t>
            </w:r>
          </w:p>
        </w:tc>
        <w:tc>
          <w:tcPr>
            <w:tcW w:w="4747" w:type="dxa"/>
            <w:vAlign w:val="center"/>
          </w:tcPr>
          <w:p w14:paraId="2BE71C10"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否</w:t>
            </w:r>
          </w:p>
        </w:tc>
      </w:tr>
      <w:tr w:rsidR="006252D8" w:rsidRPr="00803D20" w14:paraId="5917E76B" w14:textId="77777777">
        <w:trPr>
          <w:trHeight w:val="567"/>
          <w:jc w:val="center"/>
        </w:trPr>
        <w:tc>
          <w:tcPr>
            <w:tcW w:w="946" w:type="dxa"/>
            <w:vAlign w:val="center"/>
          </w:tcPr>
          <w:p w14:paraId="2A3FAFFC"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10</w:t>
            </w:r>
          </w:p>
        </w:tc>
        <w:tc>
          <w:tcPr>
            <w:tcW w:w="2775" w:type="dxa"/>
            <w:vAlign w:val="center"/>
          </w:tcPr>
          <w:p w14:paraId="684F31E2"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是否允许出现目录</w:t>
            </w:r>
          </w:p>
        </w:tc>
        <w:tc>
          <w:tcPr>
            <w:tcW w:w="4747" w:type="dxa"/>
            <w:vAlign w:val="center"/>
          </w:tcPr>
          <w:p w14:paraId="4139950D"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否</w:t>
            </w:r>
          </w:p>
        </w:tc>
      </w:tr>
      <w:tr w:rsidR="006252D8" w:rsidRPr="00803D20" w14:paraId="57ED3500" w14:textId="77777777">
        <w:trPr>
          <w:trHeight w:val="567"/>
          <w:jc w:val="center"/>
        </w:trPr>
        <w:tc>
          <w:tcPr>
            <w:tcW w:w="946" w:type="dxa"/>
            <w:vAlign w:val="center"/>
          </w:tcPr>
          <w:p w14:paraId="0515C998"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11</w:t>
            </w:r>
          </w:p>
        </w:tc>
        <w:tc>
          <w:tcPr>
            <w:tcW w:w="2775" w:type="dxa"/>
            <w:vAlign w:val="center"/>
          </w:tcPr>
          <w:p w14:paraId="2FE377E7"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允许设置页眉、页脚、页码</w:t>
            </w:r>
          </w:p>
        </w:tc>
        <w:tc>
          <w:tcPr>
            <w:tcW w:w="4747" w:type="dxa"/>
            <w:vAlign w:val="center"/>
          </w:tcPr>
          <w:p w14:paraId="447BAEC9"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否</w:t>
            </w:r>
          </w:p>
        </w:tc>
      </w:tr>
      <w:tr w:rsidR="006252D8" w:rsidRPr="00803D20" w14:paraId="5FD71090" w14:textId="77777777">
        <w:trPr>
          <w:trHeight w:val="567"/>
          <w:jc w:val="center"/>
        </w:trPr>
        <w:tc>
          <w:tcPr>
            <w:tcW w:w="946" w:type="dxa"/>
            <w:vAlign w:val="center"/>
          </w:tcPr>
          <w:p w14:paraId="421734FD"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12</w:t>
            </w:r>
          </w:p>
        </w:tc>
        <w:tc>
          <w:tcPr>
            <w:tcW w:w="2775" w:type="dxa"/>
            <w:vAlign w:val="center"/>
          </w:tcPr>
          <w:p w14:paraId="0F58AEA5"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图表格式</w:t>
            </w:r>
          </w:p>
        </w:tc>
        <w:tc>
          <w:tcPr>
            <w:tcW w:w="4747" w:type="dxa"/>
            <w:vAlign w:val="center"/>
          </w:tcPr>
          <w:p w14:paraId="5830B686"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表中的文本格式应与正文格式保持一 致。技术标的“图形”（包括框图、 流程图、结构图等，不包括纯表格） 内容需转换为“图片”格式插入到文件对应位置上。</w:t>
            </w:r>
          </w:p>
        </w:tc>
      </w:tr>
      <w:tr w:rsidR="006252D8" w:rsidRPr="00803D20" w14:paraId="15FC7835" w14:textId="77777777">
        <w:trPr>
          <w:trHeight w:val="567"/>
          <w:jc w:val="center"/>
        </w:trPr>
        <w:tc>
          <w:tcPr>
            <w:tcW w:w="946" w:type="dxa"/>
            <w:vAlign w:val="center"/>
          </w:tcPr>
          <w:p w14:paraId="58A35501" w14:textId="77777777" w:rsidR="006252D8" w:rsidRPr="00803D20" w:rsidRDefault="00000000">
            <w:pPr>
              <w:jc w:val="center"/>
              <w:rPr>
                <w:rFonts w:ascii="宋体" w:hAnsi="宋体" w:cs="仿宋_GB2312" w:hint="eastAsia"/>
                <w:sz w:val="21"/>
                <w:szCs w:val="21"/>
              </w:rPr>
            </w:pPr>
            <w:r w:rsidRPr="00803D20">
              <w:rPr>
                <w:rFonts w:ascii="宋体" w:hAnsi="宋体" w:cs="仿宋_GB2312" w:hint="eastAsia"/>
                <w:sz w:val="21"/>
                <w:szCs w:val="21"/>
              </w:rPr>
              <w:t>13</w:t>
            </w:r>
          </w:p>
        </w:tc>
        <w:tc>
          <w:tcPr>
            <w:tcW w:w="2775" w:type="dxa"/>
            <w:vAlign w:val="center"/>
          </w:tcPr>
          <w:p w14:paraId="0D00E866" w14:textId="77777777" w:rsidR="006252D8" w:rsidRPr="00803D20" w:rsidRDefault="00000000">
            <w:pPr>
              <w:rPr>
                <w:rFonts w:ascii="宋体" w:hAnsi="宋体" w:cs="仿宋_GB2312" w:hint="eastAsia"/>
                <w:sz w:val="21"/>
                <w:szCs w:val="21"/>
              </w:rPr>
            </w:pPr>
            <w:r w:rsidRPr="00803D20">
              <w:rPr>
                <w:rFonts w:ascii="宋体" w:hAnsi="宋体" w:cs="仿宋_GB2312" w:hint="eastAsia"/>
                <w:sz w:val="21"/>
                <w:szCs w:val="21"/>
              </w:rPr>
              <w:t>其他说明（技术标格式属性之外的补 充）</w:t>
            </w:r>
          </w:p>
        </w:tc>
        <w:tc>
          <w:tcPr>
            <w:tcW w:w="4747" w:type="dxa"/>
            <w:vAlign w:val="center"/>
          </w:tcPr>
          <w:p w14:paraId="76E04D25" w14:textId="77777777" w:rsidR="006252D8" w:rsidRPr="00803D20" w:rsidRDefault="006252D8">
            <w:pPr>
              <w:rPr>
                <w:rFonts w:ascii="宋体" w:hAnsi="宋体" w:cs="仿宋_GB2312" w:hint="eastAsia"/>
                <w:sz w:val="21"/>
                <w:szCs w:val="21"/>
              </w:rPr>
            </w:pPr>
          </w:p>
        </w:tc>
      </w:tr>
    </w:tbl>
    <w:p w14:paraId="119C5529" w14:textId="77777777" w:rsidR="006252D8" w:rsidRPr="00803D20" w:rsidRDefault="00000000">
      <w:pPr>
        <w:jc w:val="center"/>
        <w:rPr>
          <w:b/>
          <w:sz w:val="40"/>
          <w:szCs w:val="44"/>
        </w:rPr>
      </w:pPr>
      <w:r w:rsidRPr="00803D20">
        <w:rPr>
          <w:b/>
          <w:sz w:val="40"/>
          <w:szCs w:val="44"/>
        </w:rPr>
        <w:br w:type="page"/>
      </w:r>
    </w:p>
    <w:p w14:paraId="357BB972" w14:textId="77777777" w:rsidR="006252D8" w:rsidRPr="00803D20" w:rsidRDefault="00000000">
      <w:pPr>
        <w:spacing w:line="360" w:lineRule="auto"/>
        <w:jc w:val="center"/>
        <w:rPr>
          <w:b/>
          <w:bCs/>
          <w:sz w:val="28"/>
          <w:szCs w:val="28"/>
        </w:rPr>
      </w:pPr>
      <w:bookmarkStart w:id="548" w:name="_Toc25524"/>
      <w:r w:rsidRPr="00803D20">
        <w:rPr>
          <w:rFonts w:hint="eastAsia"/>
          <w:b/>
          <w:bCs/>
          <w:sz w:val="28"/>
          <w:szCs w:val="28"/>
        </w:rPr>
        <w:lastRenderedPageBreak/>
        <w:t>八</w:t>
      </w:r>
      <w:r w:rsidRPr="00803D20">
        <w:rPr>
          <w:b/>
          <w:bCs/>
          <w:sz w:val="28"/>
          <w:szCs w:val="28"/>
        </w:rPr>
        <w:t>、</w:t>
      </w:r>
      <w:r w:rsidRPr="00803D20">
        <w:rPr>
          <w:rFonts w:hint="eastAsia"/>
          <w:b/>
          <w:bCs/>
          <w:sz w:val="28"/>
          <w:szCs w:val="28"/>
        </w:rPr>
        <w:t>投标人告知承诺函</w:t>
      </w:r>
      <w:bookmarkEnd w:id="548"/>
    </w:p>
    <w:p w14:paraId="6686230D" w14:textId="77777777" w:rsidR="006252D8" w:rsidRPr="00803D20" w:rsidRDefault="006252D8">
      <w:pPr>
        <w:adjustRightInd w:val="0"/>
        <w:snapToGrid w:val="0"/>
        <w:spacing w:line="288" w:lineRule="auto"/>
        <w:rPr>
          <w:rFonts w:cs="仿宋_GB2312"/>
          <w:szCs w:val="21"/>
          <w:u w:val="single"/>
        </w:rPr>
      </w:pPr>
    </w:p>
    <w:p w14:paraId="42FBA55B" w14:textId="77777777" w:rsidR="006252D8" w:rsidRPr="00803D20" w:rsidRDefault="00000000">
      <w:pPr>
        <w:adjustRightInd w:val="0"/>
        <w:snapToGrid w:val="0"/>
        <w:spacing w:line="360" w:lineRule="auto"/>
        <w:rPr>
          <w:rFonts w:ascii="宋体" w:hAnsi="宋体" w:cs="仿宋_GB2312" w:hint="eastAsia"/>
          <w:sz w:val="21"/>
          <w:szCs w:val="21"/>
          <w:u w:val="single"/>
        </w:rPr>
      </w:pPr>
      <w:r w:rsidRPr="00803D20">
        <w:rPr>
          <w:rFonts w:ascii="宋体" w:hAnsi="宋体" w:cs="仿宋_GB2312" w:hint="eastAsia"/>
          <w:sz w:val="21"/>
          <w:szCs w:val="21"/>
          <w:u w:val="single"/>
        </w:rPr>
        <w:t>招标人名称、行政监管部门：</w:t>
      </w:r>
    </w:p>
    <w:p w14:paraId="4B0362A8" w14:textId="77777777" w:rsidR="006252D8" w:rsidRPr="00803D20" w:rsidRDefault="006252D8">
      <w:pPr>
        <w:adjustRightInd w:val="0"/>
        <w:snapToGrid w:val="0"/>
        <w:spacing w:line="360" w:lineRule="auto"/>
        <w:ind w:firstLineChars="200" w:firstLine="420"/>
        <w:rPr>
          <w:rFonts w:ascii="宋体" w:hAnsi="宋体" w:cs="仿宋_GB2312" w:hint="eastAsia"/>
          <w:sz w:val="21"/>
          <w:szCs w:val="21"/>
        </w:rPr>
      </w:pPr>
    </w:p>
    <w:p w14:paraId="5BECB5A0"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我单位参与</w:t>
      </w:r>
      <w:r w:rsidRPr="00803D20">
        <w:rPr>
          <w:rFonts w:ascii="宋体" w:hAnsi="宋体" w:cs="仿宋_GB2312" w:hint="eastAsia"/>
          <w:sz w:val="21"/>
          <w:szCs w:val="21"/>
          <w:u w:val="single"/>
        </w:rPr>
        <w:t xml:space="preserve">   （招标项目名称）  </w:t>
      </w:r>
      <w:r w:rsidRPr="00803D20">
        <w:rPr>
          <w:rFonts w:ascii="宋体" w:hAnsi="宋体" w:cs="仿宋_GB2312" w:hint="eastAsia"/>
          <w:sz w:val="21"/>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30098DD"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一、我单位和我本人遵循公开、公平、公正、诚实守信的原则，依法依规参与本项目投标。</w:t>
      </w:r>
    </w:p>
    <w:p w14:paraId="68F512AD"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二、我单位具有参与本次投标的资质和能力，公司运营状况良好，不存在挂靠投标、不受让、租借、出租、出借资格或资质证书，无处罚期内的不良行为。</w:t>
      </w:r>
    </w:p>
    <w:p w14:paraId="1CDA6020"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三、我单位在本项目投标过程中从招标公告/投标邀请书列明的渠道获取招标文件，没有通过其他不正当渠道获取招标文件。</w:t>
      </w:r>
    </w:p>
    <w:p w14:paraId="00A666F9"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四、我单位承诺投标文件由本单位员工独立编制，严格遵守保密义务。所提供的一切投标相关材料都是真实、有效、合法的。</w:t>
      </w:r>
    </w:p>
    <w:p w14:paraId="0AC90C8B"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五、我单位不与其他投标人相互串通投标报价，不恶意压低或抬高投标报价，不排挤其他投标人的公平竞争，不损害招标人或其他投标人的合法权益。</w:t>
      </w:r>
    </w:p>
    <w:p w14:paraId="5DF2D8CF"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六、我单位不与招标人或招标代理机构串通投标，损害国家利益、社会公共利益或者他人的合法权益;</w:t>
      </w:r>
    </w:p>
    <w:p w14:paraId="487457E6"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七、我单位不向招标人或者评标委员会成员行贿以牟取中标，不在开标后进行虚假恶意投诉。</w:t>
      </w:r>
    </w:p>
    <w:p w14:paraId="325CFADB"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34107768"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九、我单位如在本项目招标投标活动评标工作中存在串通投标、弄虚作假等行为的，本单位及本人自愿承担法律责任，接受相应刑事、纪律和行政处罚以及失信惩戒。</w:t>
      </w:r>
    </w:p>
    <w:p w14:paraId="76C18E12" w14:textId="77777777" w:rsidR="006252D8" w:rsidRPr="00803D20" w:rsidRDefault="00000000">
      <w:pPr>
        <w:adjustRightInd w:val="0"/>
        <w:snapToGrid w:val="0"/>
        <w:spacing w:line="360" w:lineRule="auto"/>
        <w:ind w:firstLineChars="200" w:firstLine="420"/>
        <w:rPr>
          <w:rFonts w:ascii="宋体" w:hAnsi="宋体" w:cs="仿宋_GB2312" w:hint="eastAsia"/>
          <w:sz w:val="21"/>
          <w:szCs w:val="21"/>
        </w:rPr>
      </w:pPr>
      <w:r w:rsidRPr="00803D20">
        <w:rPr>
          <w:rFonts w:ascii="宋体" w:hAnsi="宋体" w:cs="仿宋_GB2312" w:hint="eastAsia"/>
          <w:sz w:val="21"/>
          <w:szCs w:val="21"/>
        </w:rPr>
        <w:t>十、本承诺函由我单位盖章及法定代表人（授权委托人）本人亲自签字确认。</w:t>
      </w:r>
    </w:p>
    <w:p w14:paraId="7A7438B4" w14:textId="77777777" w:rsidR="006252D8" w:rsidRPr="00803D20" w:rsidRDefault="006252D8">
      <w:pPr>
        <w:adjustRightInd w:val="0"/>
        <w:snapToGrid w:val="0"/>
        <w:spacing w:line="360" w:lineRule="auto"/>
        <w:ind w:firstLineChars="200" w:firstLine="420"/>
        <w:rPr>
          <w:rFonts w:ascii="宋体" w:hAnsi="宋体" w:cs="仿宋_GB2312" w:hint="eastAsia"/>
          <w:sz w:val="21"/>
          <w:szCs w:val="21"/>
        </w:rPr>
      </w:pPr>
    </w:p>
    <w:p w14:paraId="57B04E72" w14:textId="77777777" w:rsidR="006252D8" w:rsidRPr="00803D20" w:rsidRDefault="006252D8">
      <w:pPr>
        <w:adjustRightInd w:val="0"/>
        <w:snapToGrid w:val="0"/>
        <w:spacing w:line="360" w:lineRule="auto"/>
        <w:ind w:firstLineChars="200" w:firstLine="420"/>
        <w:rPr>
          <w:rFonts w:ascii="宋体" w:hAnsi="宋体" w:cs="仿宋_GB2312" w:hint="eastAsia"/>
          <w:sz w:val="21"/>
          <w:szCs w:val="21"/>
        </w:rPr>
      </w:pPr>
    </w:p>
    <w:p w14:paraId="21BE4B66" w14:textId="77777777" w:rsidR="006252D8" w:rsidRPr="00803D20" w:rsidRDefault="00000000">
      <w:pPr>
        <w:adjustRightInd w:val="0"/>
        <w:snapToGrid w:val="0"/>
        <w:spacing w:line="360" w:lineRule="auto"/>
        <w:ind w:leftChars="1350" w:left="3240" w:firstLineChars="200" w:firstLine="420"/>
        <w:rPr>
          <w:rFonts w:ascii="宋体" w:hAnsi="宋体" w:cs="仿宋_GB2312" w:hint="eastAsia"/>
          <w:sz w:val="21"/>
          <w:szCs w:val="21"/>
        </w:rPr>
      </w:pPr>
      <w:r w:rsidRPr="00803D20">
        <w:rPr>
          <w:rFonts w:ascii="宋体" w:hAnsi="宋体" w:cs="仿宋_GB2312" w:hint="eastAsia"/>
          <w:sz w:val="21"/>
          <w:szCs w:val="21"/>
        </w:rPr>
        <w:t>承诺单位：</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w:t>
      </w:r>
      <w:bookmarkStart w:id="549" w:name="_Toc30770"/>
      <w:bookmarkStart w:id="550" w:name="_Toc10235"/>
      <w:bookmarkStart w:id="551" w:name="_Toc9473"/>
      <w:bookmarkStart w:id="552" w:name="_Toc123730276"/>
      <w:bookmarkStart w:id="553" w:name="_Toc20038"/>
      <w:bookmarkStart w:id="554" w:name="_Toc2702"/>
      <w:bookmarkStart w:id="555" w:name="_Toc32592"/>
      <w:bookmarkStart w:id="556" w:name="_Toc14448"/>
      <w:r w:rsidRPr="00803D20">
        <w:rPr>
          <w:rFonts w:ascii="宋体" w:hAnsi="宋体" w:cs="仿宋_GB2312" w:hint="eastAsia"/>
          <w:sz w:val="21"/>
          <w:szCs w:val="21"/>
        </w:rPr>
        <w:t>单位CA数字证书章</w:t>
      </w:r>
    </w:p>
    <w:p w14:paraId="1C5F55AF" w14:textId="77777777" w:rsidR="006252D8" w:rsidRPr="00803D20" w:rsidRDefault="00000000">
      <w:pPr>
        <w:adjustRightInd w:val="0"/>
        <w:snapToGrid w:val="0"/>
        <w:spacing w:line="360" w:lineRule="auto"/>
        <w:ind w:leftChars="1350" w:left="3240" w:firstLineChars="200" w:firstLine="420"/>
        <w:rPr>
          <w:rFonts w:ascii="宋体" w:hAnsi="宋体" w:cs="仿宋_GB2312" w:hint="eastAsia"/>
          <w:sz w:val="21"/>
          <w:szCs w:val="21"/>
        </w:rPr>
      </w:pPr>
      <w:r w:rsidRPr="00803D20">
        <w:rPr>
          <w:rFonts w:ascii="宋体" w:hAnsi="宋体" w:cs="仿宋_GB2312" w:hint="eastAsia"/>
          <w:sz w:val="21"/>
          <w:szCs w:val="21"/>
        </w:rPr>
        <w:t>法定代表人（或授权委托人）：</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（CA数字证书章）</w:t>
      </w:r>
      <w:bookmarkEnd w:id="549"/>
      <w:bookmarkEnd w:id="550"/>
      <w:bookmarkEnd w:id="551"/>
      <w:bookmarkEnd w:id="552"/>
      <w:bookmarkEnd w:id="553"/>
      <w:bookmarkEnd w:id="554"/>
      <w:bookmarkEnd w:id="555"/>
      <w:bookmarkEnd w:id="556"/>
    </w:p>
    <w:p w14:paraId="1066D4F2" w14:textId="77777777" w:rsidR="006252D8" w:rsidRPr="00803D20" w:rsidRDefault="00000000">
      <w:pPr>
        <w:adjustRightInd w:val="0"/>
        <w:snapToGrid w:val="0"/>
        <w:spacing w:line="360" w:lineRule="auto"/>
        <w:ind w:leftChars="1350" w:left="3240" w:firstLineChars="200" w:firstLine="420"/>
        <w:rPr>
          <w:rFonts w:ascii="宋体" w:hAnsi="宋体" w:hint="eastAsia"/>
          <w:b/>
          <w:sz w:val="21"/>
          <w:szCs w:val="21"/>
        </w:rPr>
      </w:pPr>
      <w:bookmarkStart w:id="557" w:name="_Toc15294"/>
      <w:bookmarkStart w:id="558" w:name="_Toc118023013"/>
      <w:bookmarkStart w:id="559" w:name="_Toc8363"/>
      <w:bookmarkStart w:id="560" w:name="_Toc19794"/>
      <w:bookmarkStart w:id="561" w:name="_Toc17951"/>
      <w:bookmarkStart w:id="562" w:name="_Toc7837"/>
      <w:bookmarkStart w:id="563" w:name="_Toc26060"/>
      <w:bookmarkStart w:id="564" w:name="_Toc15498"/>
      <w:bookmarkStart w:id="565" w:name="_Toc21136"/>
      <w:bookmarkStart w:id="566" w:name="_Toc25384"/>
      <w:bookmarkStart w:id="567" w:name="_Toc123730277"/>
      <w:bookmarkStart w:id="568" w:name="_Toc19976"/>
      <w:bookmarkStart w:id="569" w:name="_Toc17042"/>
      <w:bookmarkStart w:id="570" w:name="_Toc3564"/>
      <w:r w:rsidRPr="00803D20">
        <w:rPr>
          <w:rFonts w:ascii="宋体" w:hAnsi="宋体" w:cs="仿宋_GB2312" w:hint="eastAsia"/>
          <w:sz w:val="21"/>
          <w:szCs w:val="21"/>
        </w:rPr>
        <w:t>承诺时间：</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年</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月</w:t>
      </w:r>
      <w:r w:rsidRPr="00803D20">
        <w:rPr>
          <w:rFonts w:ascii="宋体" w:hAnsi="宋体" w:cs="仿宋_GB2312" w:hint="eastAsia"/>
          <w:sz w:val="21"/>
          <w:szCs w:val="21"/>
          <w:u w:val="single"/>
        </w:rPr>
        <w:t xml:space="preserve">    </w:t>
      </w:r>
      <w:r w:rsidRPr="00803D20">
        <w:rPr>
          <w:rFonts w:ascii="宋体" w:hAnsi="宋体" w:cs="仿宋_GB2312" w:hint="eastAsia"/>
          <w:sz w:val="21"/>
          <w:szCs w:val="21"/>
        </w:rPr>
        <w:t xml:space="preserve"> 日</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803D20">
        <w:rPr>
          <w:rFonts w:ascii="宋体" w:hAnsi="宋体"/>
          <w:b/>
          <w:sz w:val="21"/>
          <w:szCs w:val="21"/>
        </w:rPr>
        <w:br w:type="page"/>
      </w:r>
    </w:p>
    <w:p w14:paraId="54040E7F" w14:textId="77777777" w:rsidR="006252D8" w:rsidRPr="00803D20" w:rsidRDefault="00000000">
      <w:pPr>
        <w:spacing w:line="360" w:lineRule="auto"/>
        <w:jc w:val="center"/>
        <w:rPr>
          <w:b/>
          <w:bCs/>
          <w:sz w:val="28"/>
          <w:szCs w:val="28"/>
        </w:rPr>
      </w:pPr>
      <w:bookmarkStart w:id="571" w:name="_Toc512257506"/>
      <w:bookmarkStart w:id="572" w:name="_Toc8301"/>
      <w:r w:rsidRPr="00803D20">
        <w:rPr>
          <w:rFonts w:hint="eastAsia"/>
          <w:b/>
          <w:bCs/>
          <w:sz w:val="28"/>
          <w:szCs w:val="28"/>
        </w:rPr>
        <w:lastRenderedPageBreak/>
        <w:t>九</w:t>
      </w:r>
      <w:r w:rsidRPr="00803D20">
        <w:rPr>
          <w:b/>
          <w:bCs/>
          <w:sz w:val="28"/>
          <w:szCs w:val="28"/>
        </w:rPr>
        <w:t>、其他资料</w:t>
      </w:r>
      <w:bookmarkEnd w:id="546"/>
      <w:bookmarkEnd w:id="547"/>
      <w:bookmarkEnd w:id="571"/>
      <w:bookmarkEnd w:id="572"/>
    </w:p>
    <w:p w14:paraId="3AACFC06" w14:textId="77777777" w:rsidR="006252D8" w:rsidRPr="00803D20" w:rsidRDefault="006252D8">
      <w:pPr>
        <w:autoSpaceDE w:val="0"/>
        <w:autoSpaceDN w:val="0"/>
        <w:spacing w:line="360" w:lineRule="auto"/>
        <w:ind w:firstLineChars="200" w:firstLine="420"/>
        <w:jc w:val="left"/>
        <w:rPr>
          <w:rFonts w:ascii="宋体" w:hAnsi="宋体" w:cs="宋体" w:hint="eastAsia"/>
          <w:sz w:val="21"/>
          <w:szCs w:val="21"/>
        </w:rPr>
      </w:pPr>
      <w:bookmarkStart w:id="573" w:name="_Hlk171088132"/>
    </w:p>
    <w:p w14:paraId="194D3C83" w14:textId="77777777" w:rsidR="006252D8" w:rsidRPr="00803D20" w:rsidRDefault="00000000">
      <w:pPr>
        <w:autoSpaceDE w:val="0"/>
        <w:autoSpaceDN w:val="0"/>
        <w:spacing w:line="360" w:lineRule="auto"/>
        <w:ind w:firstLineChars="200" w:firstLine="420"/>
        <w:jc w:val="left"/>
        <w:rPr>
          <w:rFonts w:ascii="宋体" w:hAnsi="宋体" w:cs="Microsoft JhengHei" w:hint="eastAsia"/>
          <w:kern w:val="0"/>
          <w:sz w:val="21"/>
          <w:szCs w:val="21"/>
          <w:lang w:val="zh-CN"/>
        </w:rPr>
      </w:pPr>
      <w:r w:rsidRPr="00803D20">
        <w:rPr>
          <w:rFonts w:ascii="宋体" w:hAnsi="宋体" w:cs="宋体" w:hint="eastAsia"/>
          <w:sz w:val="21"/>
          <w:szCs w:val="21"/>
        </w:rPr>
        <w:t>1、符合招标文件实质性要求和条件承诺书。</w:t>
      </w:r>
      <w:bookmarkEnd w:id="573"/>
      <w:r w:rsidRPr="00803D20">
        <w:rPr>
          <w:rFonts w:ascii="宋体" w:hAnsi="宋体" w:cs="Microsoft JhengHei" w:hint="eastAsia"/>
          <w:kern w:val="0"/>
          <w:sz w:val="21"/>
          <w:szCs w:val="21"/>
          <w:lang w:val="zh-CN"/>
        </w:rPr>
        <w:t>（格式自拟）</w:t>
      </w:r>
    </w:p>
    <w:p w14:paraId="43172842" w14:textId="6F1C6B91" w:rsidR="006252D8" w:rsidRPr="00803D20" w:rsidRDefault="00000000">
      <w:pPr>
        <w:topLinePunct/>
        <w:autoSpaceDE w:val="0"/>
        <w:autoSpaceDN w:val="0"/>
        <w:adjustRightInd w:val="0"/>
        <w:spacing w:line="360" w:lineRule="auto"/>
        <w:ind w:firstLineChars="200" w:firstLine="420"/>
        <w:jc w:val="left"/>
        <w:textAlignment w:val="baseline"/>
        <w:rPr>
          <w:rFonts w:ascii="宋体" w:hAnsi="宋体" w:cs="宋体" w:hint="eastAsia"/>
          <w:kern w:val="0"/>
          <w:sz w:val="21"/>
          <w:szCs w:val="21"/>
          <w:lang w:val="zh-CN"/>
        </w:rPr>
      </w:pPr>
      <w:r w:rsidRPr="00803D20">
        <w:rPr>
          <w:rFonts w:ascii="宋体" w:hAnsi="宋体" w:cs="宋体" w:hint="eastAsia"/>
          <w:kern w:val="0"/>
          <w:sz w:val="21"/>
          <w:szCs w:val="21"/>
          <w:lang w:val="zh-CN"/>
        </w:rPr>
        <w:t>2、“信用中国</w:t>
      </w:r>
      <w:r w:rsidRPr="00803D20">
        <w:rPr>
          <w:rFonts w:ascii="宋体" w:hAnsi="宋体" w:cs="宋体"/>
          <w:kern w:val="0"/>
          <w:sz w:val="21"/>
          <w:szCs w:val="21"/>
          <w:lang w:val="zh-CN"/>
        </w:rPr>
        <w:t>”、 “</w:t>
      </w:r>
      <w:r w:rsidRPr="00803D20">
        <w:rPr>
          <w:rFonts w:ascii="宋体" w:hAnsi="宋体" w:cs="宋体" w:hint="eastAsia"/>
          <w:kern w:val="0"/>
          <w:sz w:val="21"/>
          <w:szCs w:val="21"/>
          <w:lang w:val="zh-CN"/>
        </w:rPr>
        <w:t>国家企业信用信息公示系统</w:t>
      </w:r>
      <w:r w:rsidRPr="00803D20">
        <w:rPr>
          <w:rFonts w:ascii="宋体" w:hAnsi="宋体" w:cs="宋体"/>
          <w:kern w:val="0"/>
          <w:sz w:val="21"/>
          <w:szCs w:val="21"/>
          <w:lang w:val="zh-CN"/>
        </w:rPr>
        <w:t>”</w:t>
      </w:r>
      <w:r w:rsidRPr="00803D20">
        <w:rPr>
          <w:rFonts w:ascii="宋体" w:hAnsi="宋体" w:cs="宋体" w:hint="eastAsia"/>
          <w:kern w:val="0"/>
          <w:sz w:val="21"/>
          <w:szCs w:val="21"/>
          <w:lang w:val="zh-CN"/>
        </w:rPr>
        <w:t>网站查询不良行为记录或</w:t>
      </w:r>
      <w:r w:rsidRPr="00803D20">
        <w:rPr>
          <w:rFonts w:ascii="宋体" w:hAnsi="宋体" w:hint="eastAsia"/>
          <w:sz w:val="21"/>
          <w:szCs w:val="21"/>
        </w:rPr>
        <w:t>失信惩戒对象查询记录，</w:t>
      </w:r>
      <w:r w:rsidRPr="00803D20">
        <w:rPr>
          <w:rFonts w:ascii="宋体" w:hAnsi="宋体" w:hint="eastAsia"/>
          <w:bCs/>
          <w:sz w:val="21"/>
          <w:szCs w:val="21"/>
        </w:rPr>
        <w:t>提供相关网页截图</w:t>
      </w:r>
      <w:r w:rsidRPr="00803D20">
        <w:rPr>
          <w:rFonts w:ascii="宋体" w:hAnsi="宋体" w:hint="eastAsia"/>
          <w:sz w:val="21"/>
          <w:szCs w:val="21"/>
        </w:rPr>
        <w:t>。</w:t>
      </w:r>
    </w:p>
    <w:p w14:paraId="6A704E6E" w14:textId="77777777" w:rsidR="006252D8" w:rsidRPr="00803D20" w:rsidRDefault="00000000">
      <w:pPr>
        <w:topLinePunct/>
        <w:autoSpaceDE w:val="0"/>
        <w:autoSpaceDN w:val="0"/>
        <w:adjustRightInd w:val="0"/>
        <w:spacing w:line="360" w:lineRule="auto"/>
        <w:ind w:firstLineChars="200" w:firstLine="420"/>
        <w:jc w:val="left"/>
        <w:textAlignment w:val="baseline"/>
        <w:rPr>
          <w:rFonts w:ascii="宋体" w:hAnsi="宋体" w:hint="eastAsia"/>
          <w:sz w:val="21"/>
          <w:szCs w:val="21"/>
        </w:rPr>
      </w:pPr>
      <w:r w:rsidRPr="00803D20">
        <w:rPr>
          <w:rFonts w:ascii="宋体" w:hAnsi="宋体" w:hint="eastAsia"/>
          <w:bCs/>
          <w:sz w:val="21"/>
          <w:szCs w:val="21"/>
        </w:rPr>
        <w:t>3、“水利部的水利建设市场监管平台（简称水利部平台）</w:t>
      </w:r>
      <w:r w:rsidRPr="00803D20">
        <w:rPr>
          <w:rFonts w:ascii="宋体" w:hAnsi="宋体" w:cs="宋体"/>
          <w:kern w:val="0"/>
          <w:sz w:val="21"/>
          <w:szCs w:val="21"/>
          <w:lang w:val="zh-CN"/>
        </w:rPr>
        <w:t>”、</w:t>
      </w:r>
      <w:r w:rsidRPr="00803D20">
        <w:rPr>
          <w:rFonts w:ascii="宋体" w:hAnsi="宋体" w:cs="宋体" w:hint="eastAsia"/>
          <w:kern w:val="0"/>
          <w:sz w:val="21"/>
          <w:szCs w:val="21"/>
          <w:lang w:val="zh-CN"/>
        </w:rPr>
        <w:t>“</w:t>
      </w:r>
      <w:r w:rsidRPr="00803D20">
        <w:rPr>
          <w:rFonts w:ascii="宋体" w:hAnsi="宋体" w:hint="eastAsia"/>
          <w:bCs/>
          <w:sz w:val="21"/>
          <w:szCs w:val="21"/>
        </w:rPr>
        <w:t>辽宁省水利建设市场监管平台（简称辽宁平台）”</w:t>
      </w:r>
      <w:r w:rsidRPr="00803D20">
        <w:rPr>
          <w:rFonts w:ascii="宋体" w:hAnsi="宋体" w:cs="宋体" w:hint="eastAsia"/>
          <w:kern w:val="0"/>
          <w:sz w:val="21"/>
          <w:szCs w:val="21"/>
          <w:lang w:val="zh-CN"/>
        </w:rPr>
        <w:t>等网站不良行为记录或</w:t>
      </w:r>
      <w:r w:rsidRPr="00803D20">
        <w:rPr>
          <w:rFonts w:ascii="宋体" w:hAnsi="宋体" w:hint="eastAsia"/>
          <w:sz w:val="21"/>
          <w:szCs w:val="21"/>
        </w:rPr>
        <w:t>失信惩戒对象查询记录，</w:t>
      </w:r>
      <w:r w:rsidRPr="00803D20">
        <w:rPr>
          <w:rFonts w:ascii="宋体" w:hAnsi="宋体" w:hint="eastAsia"/>
          <w:bCs/>
          <w:sz w:val="21"/>
          <w:szCs w:val="21"/>
        </w:rPr>
        <w:t>提供相关网页截图</w:t>
      </w:r>
      <w:r w:rsidRPr="00803D20">
        <w:rPr>
          <w:rFonts w:ascii="宋体" w:hAnsi="宋体" w:hint="eastAsia"/>
          <w:sz w:val="21"/>
          <w:szCs w:val="21"/>
        </w:rPr>
        <w:t>。</w:t>
      </w:r>
    </w:p>
    <w:p w14:paraId="717DC5B9" w14:textId="77777777" w:rsidR="006252D8" w:rsidRPr="00803D20" w:rsidRDefault="00000000">
      <w:pPr>
        <w:autoSpaceDE w:val="0"/>
        <w:autoSpaceDN w:val="0"/>
        <w:spacing w:line="360" w:lineRule="auto"/>
        <w:ind w:firstLineChars="200" w:firstLine="420"/>
        <w:jc w:val="left"/>
        <w:rPr>
          <w:rFonts w:ascii="宋体" w:hAnsi="宋体" w:hint="eastAsia"/>
          <w:bCs/>
          <w:sz w:val="21"/>
          <w:szCs w:val="21"/>
        </w:rPr>
      </w:pPr>
      <w:r w:rsidRPr="00803D20">
        <w:rPr>
          <w:rFonts w:ascii="宋体" w:hAnsi="宋体" w:hint="eastAsia"/>
          <w:sz w:val="21"/>
          <w:szCs w:val="21"/>
        </w:rPr>
        <w:t>4、</w:t>
      </w:r>
      <w:r w:rsidRPr="00803D20">
        <w:rPr>
          <w:rFonts w:ascii="宋体" w:hAnsi="宋体" w:hint="eastAsia"/>
          <w:bCs/>
          <w:sz w:val="21"/>
          <w:szCs w:val="21"/>
        </w:rPr>
        <w:t>市场主体在水利部平台或辽宁平台公开的资质、业绩、信用记录和项目负责人、技术负责人及其他主要人员资格、业绩、职称等信息，提供相关网页截图。</w:t>
      </w:r>
    </w:p>
    <w:p w14:paraId="01173C67" w14:textId="77777777" w:rsidR="006252D8" w:rsidRPr="00803D20" w:rsidRDefault="00000000">
      <w:pPr>
        <w:autoSpaceDE w:val="0"/>
        <w:autoSpaceDN w:val="0"/>
        <w:spacing w:line="360" w:lineRule="auto"/>
        <w:ind w:firstLineChars="200" w:firstLine="420"/>
        <w:jc w:val="left"/>
        <w:rPr>
          <w:rFonts w:ascii="宋体" w:hAnsi="宋体" w:cs="宋体" w:hint="eastAsia"/>
          <w:kern w:val="0"/>
          <w:sz w:val="21"/>
          <w:szCs w:val="21"/>
          <w:lang w:val="zh-CN"/>
        </w:rPr>
      </w:pPr>
      <w:r w:rsidRPr="00803D20">
        <w:rPr>
          <w:rFonts w:ascii="宋体" w:hAnsi="宋体" w:cs="宋体" w:hint="eastAsia"/>
          <w:kern w:val="0"/>
          <w:sz w:val="21"/>
          <w:szCs w:val="21"/>
          <w:lang w:val="zh-CN"/>
        </w:rPr>
        <w:t>5、委托代理人提供的社会养老保险证明。</w:t>
      </w:r>
    </w:p>
    <w:p w14:paraId="7374E7FF" w14:textId="77777777" w:rsidR="006252D8" w:rsidRDefault="00000000">
      <w:pPr>
        <w:autoSpaceDE w:val="0"/>
        <w:autoSpaceDN w:val="0"/>
        <w:spacing w:line="360" w:lineRule="auto"/>
        <w:ind w:firstLineChars="200" w:firstLine="420"/>
        <w:jc w:val="left"/>
        <w:rPr>
          <w:rFonts w:ascii="宋体" w:hAnsi="宋体" w:cs="宋体" w:hint="eastAsia"/>
          <w:sz w:val="21"/>
          <w:szCs w:val="21"/>
        </w:rPr>
      </w:pPr>
      <w:r w:rsidRPr="00803D20">
        <w:rPr>
          <w:rFonts w:ascii="宋体" w:hAnsi="宋体" w:cs="宋体" w:hint="eastAsia"/>
          <w:sz w:val="21"/>
          <w:szCs w:val="21"/>
        </w:rPr>
        <w:t>6、</w:t>
      </w:r>
      <w:r w:rsidRPr="00803D20">
        <w:rPr>
          <w:rFonts w:ascii="宋体" w:hAnsi="宋体"/>
          <w:sz w:val="21"/>
          <w:szCs w:val="21"/>
        </w:rPr>
        <w:t>投标人认为需要补充的其他材料</w:t>
      </w:r>
      <w:r w:rsidRPr="00803D20">
        <w:rPr>
          <w:rFonts w:ascii="宋体" w:hAnsi="宋体" w:hint="eastAsia"/>
          <w:sz w:val="21"/>
          <w:szCs w:val="21"/>
        </w:rPr>
        <w:t>。</w:t>
      </w:r>
    </w:p>
    <w:p w14:paraId="66F524C3" w14:textId="77777777" w:rsidR="006252D8" w:rsidRDefault="006252D8">
      <w:pPr>
        <w:spacing w:line="360" w:lineRule="auto"/>
        <w:ind w:firstLineChars="200" w:firstLine="420"/>
        <w:rPr>
          <w:sz w:val="21"/>
          <w:szCs w:val="21"/>
        </w:rPr>
      </w:pPr>
    </w:p>
    <w:p w14:paraId="65902D45" w14:textId="77777777" w:rsidR="006252D8" w:rsidRDefault="006252D8">
      <w:pPr>
        <w:spacing w:line="360" w:lineRule="auto"/>
        <w:rPr>
          <w:b/>
          <w:bCs/>
          <w:sz w:val="28"/>
          <w:szCs w:val="28"/>
        </w:rPr>
      </w:pPr>
    </w:p>
    <w:sectPr w:rsidR="006252D8">
      <w:headerReference w:type="default" r:id="rId10"/>
      <w:footerReference w:type="default" r:id="rId11"/>
      <w:pgSz w:w="11906" w:h="16838"/>
      <w:pgMar w:top="1418" w:right="1418" w:bottom="1714"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2D7F" w14:textId="77777777" w:rsidR="002E1987" w:rsidRDefault="002E1987">
      <w:r>
        <w:separator/>
      </w:r>
    </w:p>
  </w:endnote>
  <w:endnote w:type="continuationSeparator" w:id="0">
    <w:p w14:paraId="4801F5E9" w14:textId="77777777" w:rsidR="002E1987" w:rsidRDefault="002E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1FF" w:csb1="00000000"/>
  </w:font>
  <w:font w:name="Microsoft JhengHei">
    <w:panose1 w:val="020B0604030504040204"/>
    <w:charset w:val="88"/>
    <w:family w:val="swiss"/>
    <w:pitch w:val="default"/>
    <w:sig w:usb0="00000087" w:usb1="28AF40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EABF" w14:textId="77777777" w:rsidR="006252D8" w:rsidRDefault="00000000">
    <w:pPr>
      <w:pStyle w:val="af8"/>
      <w:rPr>
        <w:rFonts w:ascii="宋体" w:hAnsi="宋体" w:hint="eastAsia"/>
      </w:rPr>
    </w:pPr>
    <w:r>
      <w:rPr>
        <w:noProof/>
      </w:rPr>
      <mc:AlternateContent>
        <mc:Choice Requires="wps">
          <w:drawing>
            <wp:anchor distT="0" distB="0" distL="114300" distR="114300" simplePos="0" relativeHeight="251659264" behindDoc="0" locked="0" layoutInCell="1" allowOverlap="1" wp14:anchorId="00724899" wp14:editId="3B57C144">
              <wp:simplePos x="0" y="0"/>
              <wp:positionH relativeFrom="margin">
                <wp:align>center</wp:align>
              </wp:positionH>
              <wp:positionV relativeFrom="paragraph">
                <wp:posOffset>0</wp:posOffset>
              </wp:positionV>
              <wp:extent cx="57785" cy="131445"/>
              <wp:effectExtent l="0" t="0" r="0" b="0"/>
              <wp:wrapNone/>
              <wp:docPr id="149644286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09E2393" w14:textId="77777777" w:rsidR="006252D8" w:rsidRDefault="006252D8">
                          <w:pPr>
                            <w:pStyle w:val="af8"/>
                          </w:pPr>
                        </w:p>
                      </w:txbxContent>
                    </wps:txbx>
                    <wps:bodyPr rot="0" vert="horz" wrap="none" lIns="0" tIns="0" rIns="0" bIns="0" anchor="t" anchorCtr="0" upright="1">
                      <a:spAutoFit/>
                    </wps:bodyPr>
                  </wps:wsp>
                </a:graphicData>
              </a:graphic>
            </wp:anchor>
          </w:drawing>
        </mc:Choice>
        <mc:Fallback>
          <w:pict>
            <v:shapetype w14:anchorId="00724899" id="_x0000_t202" coordsize="21600,21600" o:spt="202" path="m,l,21600r21600,l21600,xe">
              <v:stroke joinstyle="miter"/>
              <v:path gradientshapeok="t" o:connecttype="rect"/>
            </v:shapetype>
            <v:shape id="文本框 2"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309E2393" w14:textId="77777777" w:rsidR="006252D8" w:rsidRDefault="006252D8">
                    <w:pPr>
                      <w:pStyle w:val="af8"/>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67EB" w14:textId="77777777" w:rsidR="006252D8" w:rsidRDefault="00000000">
    <w:pPr>
      <w:pStyle w:val="af8"/>
      <w:pBdr>
        <w:top w:val="thickThinSmallGap" w:sz="24" w:space="1" w:color="auto"/>
      </w:pBdr>
      <w:rPr>
        <w:rFonts w:ascii="宋体" w:hAnsi="宋体" w:hint="eastAsia"/>
        <w:sz w:val="24"/>
        <w:szCs w:val="24"/>
      </w:rPr>
    </w:pPr>
    <w:r>
      <w:rPr>
        <w:rFonts w:ascii="宋体" w:hAnsi="宋体" w:hint="eastAsia"/>
        <w:b/>
      </w:rPr>
      <w:t xml:space="preserve">辽宁金卓工程咨询有限公司                    </w:t>
    </w:r>
    <w:r>
      <w:rPr>
        <w:rFonts w:ascii="宋体" w:hAnsi="宋体"/>
        <w:b/>
      </w:rPr>
      <w:fldChar w:fldCharType="begin"/>
    </w:r>
    <w:r>
      <w:rPr>
        <w:rFonts w:ascii="宋体" w:hAnsi="宋体"/>
        <w:b/>
      </w:rPr>
      <w:instrText>PAGE   \* MERGEFORMAT</w:instrText>
    </w:r>
    <w:r>
      <w:rPr>
        <w:rFonts w:ascii="宋体" w:hAnsi="宋体"/>
        <w:b/>
      </w:rPr>
      <w:fldChar w:fldCharType="separate"/>
    </w:r>
    <w:r>
      <w:rPr>
        <w:rFonts w:ascii="宋体" w:hAnsi="宋体"/>
        <w:b/>
        <w:lang w:val="zh-CN"/>
      </w:rPr>
      <w:t>1</w:t>
    </w:r>
    <w:r>
      <w:rPr>
        <w:rFonts w:ascii="宋体" w:hAnsi="宋体"/>
        <w:b/>
      </w:rPr>
      <w:fldChar w:fldCharType="end"/>
    </w:r>
    <w:r>
      <w:rPr>
        <w:rFonts w:ascii="宋体" w:hAnsi="宋体" w:hint="eastAsia"/>
        <w:b/>
      </w:rPr>
      <w:t xml:space="preserve">                               电话/传真：024-83810796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48445" w14:textId="77777777" w:rsidR="002E1987" w:rsidRDefault="002E1987">
      <w:r>
        <w:separator/>
      </w:r>
    </w:p>
  </w:footnote>
  <w:footnote w:type="continuationSeparator" w:id="0">
    <w:p w14:paraId="6966FFD3" w14:textId="77777777" w:rsidR="002E1987" w:rsidRDefault="002E1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B233" w14:textId="048390D6" w:rsidR="006252D8" w:rsidRDefault="00671596">
    <w:pPr>
      <w:pBdr>
        <w:bottom w:val="thinThickSmallGap" w:sz="24" w:space="1" w:color="auto"/>
      </w:pBdr>
      <w:rPr>
        <w:rFonts w:ascii="宋体" w:hAnsi="宋体" w:hint="eastAsia"/>
        <w:b/>
        <w:bCs/>
        <w:sz w:val="18"/>
        <w:szCs w:val="18"/>
      </w:rPr>
    </w:pPr>
    <w:r w:rsidRPr="00671596">
      <w:rPr>
        <w:rFonts w:ascii="宋体" w:hAnsi="宋体" w:hint="eastAsia"/>
        <w:b/>
        <w:bCs/>
        <w:color w:val="000000" w:themeColor="text1"/>
        <w:sz w:val="18"/>
        <w:szCs w:val="18"/>
      </w:rPr>
      <w:t>盖州市牵马岭拦河闸除险加固工程全过程工程咨询服务</w:t>
    </w:r>
    <w:r w:rsidR="00895329">
      <w:rPr>
        <w:rFonts w:ascii="宋体" w:hAnsi="宋体" w:hint="eastAsia"/>
        <w:b/>
        <w:bCs/>
        <w:color w:val="000000" w:themeColor="text1"/>
        <w:sz w:val="18"/>
        <w:szCs w:val="18"/>
      </w:rPr>
      <w:t xml:space="preserve">   </w:t>
    </w:r>
    <w:r w:rsidR="00C21257">
      <w:rPr>
        <w:rFonts w:ascii="宋体" w:hAnsi="宋体" w:hint="eastAsia"/>
        <w:b/>
        <w:bCs/>
        <w:color w:val="000000" w:themeColor="text1"/>
        <w:sz w:val="18"/>
        <w:szCs w:val="18"/>
      </w:rPr>
      <w:t xml:space="preserve">   </w:t>
    </w:r>
    <w:r w:rsidR="00895329">
      <w:rPr>
        <w:rFonts w:ascii="宋体" w:hAnsi="宋体" w:hint="eastAsia"/>
        <w:b/>
        <w:bCs/>
        <w:color w:val="000000" w:themeColor="text1"/>
        <w:sz w:val="18"/>
        <w:szCs w:val="18"/>
      </w:rPr>
      <w:t xml:space="preserve">     </w:t>
    </w:r>
    <w:r w:rsidR="00497271">
      <w:rPr>
        <w:rFonts w:ascii="宋体" w:hAnsi="宋体" w:hint="eastAsia"/>
        <w:b/>
        <w:bCs/>
        <w:color w:val="000000" w:themeColor="text1"/>
        <w:sz w:val="18"/>
        <w:szCs w:val="18"/>
      </w:rPr>
      <w:t xml:space="preserve">    </w:t>
    </w:r>
    <w:r w:rsidR="00895329">
      <w:rPr>
        <w:rFonts w:ascii="宋体" w:hAnsi="宋体" w:hint="eastAsia"/>
        <w:b/>
        <w:bCs/>
        <w:color w:val="000000" w:themeColor="text1"/>
        <w:sz w:val="18"/>
        <w:szCs w:val="18"/>
      </w:rPr>
      <w:t xml:space="preserve">                       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BCAD6B8"/>
    <w:multiLevelType w:val="multilevel"/>
    <w:tmpl w:val="0BCAD6B8"/>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2" w15:restartNumberingAfterBreak="0">
    <w:nsid w:val="44C50F90"/>
    <w:multiLevelType w:val="multilevel"/>
    <w:tmpl w:val="44C50F90"/>
    <w:lvl w:ilvl="0">
      <w:start w:val="1"/>
      <w:numFmt w:val="lowerLetter"/>
      <w:pStyle w:val="a0"/>
      <w:lvlText w:val="%1)"/>
      <w:lvlJc w:val="left"/>
      <w:pPr>
        <w:tabs>
          <w:tab w:val="left" w:pos="851"/>
        </w:tabs>
        <w:ind w:left="851" w:hanging="426"/>
      </w:pPr>
      <w:rPr>
        <w:rFonts w:ascii="宋体" w:eastAsia="宋体" w:hAnsi="Times New Roman" w:hint="eastAsia"/>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4BF44538"/>
    <w:multiLevelType w:val="singleLevel"/>
    <w:tmpl w:val="4BF44538"/>
    <w:lvl w:ilvl="0">
      <w:start w:val="1"/>
      <w:numFmt w:val="lowerLetter"/>
      <w:lvlText w:val="%1)"/>
      <w:lvlJc w:val="left"/>
      <w:pPr>
        <w:tabs>
          <w:tab w:val="left" w:pos="312"/>
        </w:tabs>
      </w:pPr>
    </w:lvl>
  </w:abstractNum>
  <w:abstractNum w:abstractNumId="4" w15:restartNumberingAfterBreak="0">
    <w:nsid w:val="6CEA2025"/>
    <w:multiLevelType w:val="multilevel"/>
    <w:tmpl w:val="6CEA2025"/>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36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6"/>
      <w:suff w:val="nothing"/>
      <w:lvlText w:val="%1%2.%3.%4　"/>
      <w:lvlJc w:val="left"/>
      <w:pPr>
        <w:ind w:left="180"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pStyle w:val="a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777479376">
    <w:abstractNumId w:val="2"/>
  </w:num>
  <w:num w:numId="2" w16cid:durableId="2081368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1144235">
    <w:abstractNumId w:val="1"/>
  </w:num>
  <w:num w:numId="4" w16cid:durableId="638652561">
    <w:abstractNumId w:val="0"/>
  </w:num>
  <w:num w:numId="5" w16cid:durableId="1651402211">
    <w:abstractNumId w:val="4"/>
  </w:num>
  <w:num w:numId="6" w16cid:durableId="597714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147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ZiZjIxMzg4MGU0YTZlMjNjOTkyOGJkNDg2MjM2OGYifQ=="/>
  </w:docVars>
  <w:rsids>
    <w:rsidRoot w:val="007663B2"/>
    <w:rsid w:val="0000156B"/>
    <w:rsid w:val="000028B4"/>
    <w:rsid w:val="00003FB1"/>
    <w:rsid w:val="00004B76"/>
    <w:rsid w:val="0001498B"/>
    <w:rsid w:val="00014D0B"/>
    <w:rsid w:val="000157D9"/>
    <w:rsid w:val="00020D87"/>
    <w:rsid w:val="00021E73"/>
    <w:rsid w:val="000228CF"/>
    <w:rsid w:val="00023C08"/>
    <w:rsid w:val="000311AB"/>
    <w:rsid w:val="000361B8"/>
    <w:rsid w:val="0004030E"/>
    <w:rsid w:val="00040562"/>
    <w:rsid w:val="000466D4"/>
    <w:rsid w:val="00046CC3"/>
    <w:rsid w:val="00055617"/>
    <w:rsid w:val="00056338"/>
    <w:rsid w:val="0007052B"/>
    <w:rsid w:val="0007764F"/>
    <w:rsid w:val="000812D7"/>
    <w:rsid w:val="0008338B"/>
    <w:rsid w:val="000902CA"/>
    <w:rsid w:val="000937F5"/>
    <w:rsid w:val="000A6311"/>
    <w:rsid w:val="000B15FB"/>
    <w:rsid w:val="000B240B"/>
    <w:rsid w:val="000B3129"/>
    <w:rsid w:val="000B3F9C"/>
    <w:rsid w:val="000B45B2"/>
    <w:rsid w:val="000B5164"/>
    <w:rsid w:val="000B63C2"/>
    <w:rsid w:val="000B7699"/>
    <w:rsid w:val="000C1757"/>
    <w:rsid w:val="000D1D62"/>
    <w:rsid w:val="000D39CA"/>
    <w:rsid w:val="000E0A1C"/>
    <w:rsid w:val="000E2562"/>
    <w:rsid w:val="000E65CD"/>
    <w:rsid w:val="000F492B"/>
    <w:rsid w:val="00106FA0"/>
    <w:rsid w:val="001078C8"/>
    <w:rsid w:val="001121B5"/>
    <w:rsid w:val="00116996"/>
    <w:rsid w:val="001279F6"/>
    <w:rsid w:val="00140C90"/>
    <w:rsid w:val="00160246"/>
    <w:rsid w:val="0016233D"/>
    <w:rsid w:val="001658E2"/>
    <w:rsid w:val="001750F8"/>
    <w:rsid w:val="0017548D"/>
    <w:rsid w:val="001915F5"/>
    <w:rsid w:val="00193BE5"/>
    <w:rsid w:val="00197C70"/>
    <w:rsid w:val="001B29F6"/>
    <w:rsid w:val="001B4D8E"/>
    <w:rsid w:val="001D46A8"/>
    <w:rsid w:val="001F712D"/>
    <w:rsid w:val="00205B7B"/>
    <w:rsid w:val="00220E81"/>
    <w:rsid w:val="00230B81"/>
    <w:rsid w:val="002316BA"/>
    <w:rsid w:val="00240953"/>
    <w:rsid w:val="0024745D"/>
    <w:rsid w:val="00254A0B"/>
    <w:rsid w:val="00257346"/>
    <w:rsid w:val="00267536"/>
    <w:rsid w:val="00275AD3"/>
    <w:rsid w:val="002761EB"/>
    <w:rsid w:val="00286615"/>
    <w:rsid w:val="00290E3F"/>
    <w:rsid w:val="00291FA5"/>
    <w:rsid w:val="002A18C2"/>
    <w:rsid w:val="002A50C0"/>
    <w:rsid w:val="002A7164"/>
    <w:rsid w:val="002B3646"/>
    <w:rsid w:val="002B37C9"/>
    <w:rsid w:val="002B4438"/>
    <w:rsid w:val="002B5851"/>
    <w:rsid w:val="002C1D5F"/>
    <w:rsid w:val="002C5A04"/>
    <w:rsid w:val="002C7F02"/>
    <w:rsid w:val="002D0A74"/>
    <w:rsid w:val="002D0A9A"/>
    <w:rsid w:val="002D41B2"/>
    <w:rsid w:val="002D74E9"/>
    <w:rsid w:val="002E1987"/>
    <w:rsid w:val="002E40DA"/>
    <w:rsid w:val="002E4B80"/>
    <w:rsid w:val="002F2BAA"/>
    <w:rsid w:val="002F4441"/>
    <w:rsid w:val="00300D27"/>
    <w:rsid w:val="003062F7"/>
    <w:rsid w:val="003209CB"/>
    <w:rsid w:val="00334247"/>
    <w:rsid w:val="00341B05"/>
    <w:rsid w:val="00342215"/>
    <w:rsid w:val="00343A00"/>
    <w:rsid w:val="0034525E"/>
    <w:rsid w:val="00361369"/>
    <w:rsid w:val="003711C4"/>
    <w:rsid w:val="00375336"/>
    <w:rsid w:val="0038403A"/>
    <w:rsid w:val="00384867"/>
    <w:rsid w:val="00387447"/>
    <w:rsid w:val="00392626"/>
    <w:rsid w:val="0039635F"/>
    <w:rsid w:val="003A2B63"/>
    <w:rsid w:val="003A38EC"/>
    <w:rsid w:val="003D75DC"/>
    <w:rsid w:val="003E2302"/>
    <w:rsid w:val="003E3B1F"/>
    <w:rsid w:val="0040085B"/>
    <w:rsid w:val="004107F8"/>
    <w:rsid w:val="00416BFA"/>
    <w:rsid w:val="004274D7"/>
    <w:rsid w:val="00432D56"/>
    <w:rsid w:val="004335DF"/>
    <w:rsid w:val="0043408E"/>
    <w:rsid w:val="00437B26"/>
    <w:rsid w:val="00443CBE"/>
    <w:rsid w:val="0044637F"/>
    <w:rsid w:val="0045318A"/>
    <w:rsid w:val="004554DD"/>
    <w:rsid w:val="0045554C"/>
    <w:rsid w:val="00456CFC"/>
    <w:rsid w:val="00466A03"/>
    <w:rsid w:val="00466FD9"/>
    <w:rsid w:val="0046778E"/>
    <w:rsid w:val="004846E1"/>
    <w:rsid w:val="004866DB"/>
    <w:rsid w:val="00497271"/>
    <w:rsid w:val="004A1E9C"/>
    <w:rsid w:val="004A59A1"/>
    <w:rsid w:val="004B0A1F"/>
    <w:rsid w:val="004C3BB6"/>
    <w:rsid w:val="004D1EFE"/>
    <w:rsid w:val="004D4DBC"/>
    <w:rsid w:val="004E26A1"/>
    <w:rsid w:val="004E7FF2"/>
    <w:rsid w:val="004F5E95"/>
    <w:rsid w:val="00500609"/>
    <w:rsid w:val="005018CE"/>
    <w:rsid w:val="00503863"/>
    <w:rsid w:val="005049CB"/>
    <w:rsid w:val="005053AF"/>
    <w:rsid w:val="005077C3"/>
    <w:rsid w:val="00510769"/>
    <w:rsid w:val="00515B1F"/>
    <w:rsid w:val="005229EA"/>
    <w:rsid w:val="00523F9F"/>
    <w:rsid w:val="00540D39"/>
    <w:rsid w:val="0054169E"/>
    <w:rsid w:val="00556350"/>
    <w:rsid w:val="0056202C"/>
    <w:rsid w:val="00562FB6"/>
    <w:rsid w:val="00570149"/>
    <w:rsid w:val="005734F7"/>
    <w:rsid w:val="00574851"/>
    <w:rsid w:val="00575099"/>
    <w:rsid w:val="00582C38"/>
    <w:rsid w:val="00591957"/>
    <w:rsid w:val="005936FA"/>
    <w:rsid w:val="00594EC5"/>
    <w:rsid w:val="005A1AE0"/>
    <w:rsid w:val="005A30FD"/>
    <w:rsid w:val="005A4054"/>
    <w:rsid w:val="005A5474"/>
    <w:rsid w:val="005B6259"/>
    <w:rsid w:val="005C27FB"/>
    <w:rsid w:val="005C2FDA"/>
    <w:rsid w:val="005C7252"/>
    <w:rsid w:val="005C7C0A"/>
    <w:rsid w:val="005D0D9B"/>
    <w:rsid w:val="005D3314"/>
    <w:rsid w:val="005D47A4"/>
    <w:rsid w:val="005E4358"/>
    <w:rsid w:val="006002EC"/>
    <w:rsid w:val="006058F3"/>
    <w:rsid w:val="00610EB1"/>
    <w:rsid w:val="00613717"/>
    <w:rsid w:val="006252D8"/>
    <w:rsid w:val="0062708D"/>
    <w:rsid w:val="00633D72"/>
    <w:rsid w:val="00634A77"/>
    <w:rsid w:val="0063541F"/>
    <w:rsid w:val="00635450"/>
    <w:rsid w:val="00642DE6"/>
    <w:rsid w:val="00646E1F"/>
    <w:rsid w:val="00654AC1"/>
    <w:rsid w:val="00657B65"/>
    <w:rsid w:val="00657ED5"/>
    <w:rsid w:val="00671596"/>
    <w:rsid w:val="006767A2"/>
    <w:rsid w:val="006844C5"/>
    <w:rsid w:val="00687229"/>
    <w:rsid w:val="0069097C"/>
    <w:rsid w:val="006926F1"/>
    <w:rsid w:val="006969F2"/>
    <w:rsid w:val="00697AC3"/>
    <w:rsid w:val="006A010D"/>
    <w:rsid w:val="006A39EE"/>
    <w:rsid w:val="006B0A0E"/>
    <w:rsid w:val="006B5805"/>
    <w:rsid w:val="006D301E"/>
    <w:rsid w:val="006D3D56"/>
    <w:rsid w:val="006D4C9A"/>
    <w:rsid w:val="006E4710"/>
    <w:rsid w:val="006F2477"/>
    <w:rsid w:val="006F4D7D"/>
    <w:rsid w:val="00700799"/>
    <w:rsid w:val="00701EE8"/>
    <w:rsid w:val="0070322A"/>
    <w:rsid w:val="00703CCA"/>
    <w:rsid w:val="00707141"/>
    <w:rsid w:val="00716A7E"/>
    <w:rsid w:val="00721D58"/>
    <w:rsid w:val="007353C5"/>
    <w:rsid w:val="00741005"/>
    <w:rsid w:val="00753851"/>
    <w:rsid w:val="007570BC"/>
    <w:rsid w:val="007663B2"/>
    <w:rsid w:val="00771367"/>
    <w:rsid w:val="00771638"/>
    <w:rsid w:val="00774870"/>
    <w:rsid w:val="00780430"/>
    <w:rsid w:val="007929B4"/>
    <w:rsid w:val="00793044"/>
    <w:rsid w:val="007947EC"/>
    <w:rsid w:val="00797957"/>
    <w:rsid w:val="007B2B9B"/>
    <w:rsid w:val="007B4124"/>
    <w:rsid w:val="007C54F3"/>
    <w:rsid w:val="007D14D1"/>
    <w:rsid w:val="007D2186"/>
    <w:rsid w:val="007D5986"/>
    <w:rsid w:val="007D6C38"/>
    <w:rsid w:val="007F05CB"/>
    <w:rsid w:val="007F1D24"/>
    <w:rsid w:val="007F6821"/>
    <w:rsid w:val="00803D20"/>
    <w:rsid w:val="0080640B"/>
    <w:rsid w:val="00807AAD"/>
    <w:rsid w:val="00814F10"/>
    <w:rsid w:val="00817FB3"/>
    <w:rsid w:val="00827F4D"/>
    <w:rsid w:val="00837F33"/>
    <w:rsid w:val="00845E14"/>
    <w:rsid w:val="00862D9E"/>
    <w:rsid w:val="00863B43"/>
    <w:rsid w:val="00864F0A"/>
    <w:rsid w:val="00867772"/>
    <w:rsid w:val="00876AD6"/>
    <w:rsid w:val="00881178"/>
    <w:rsid w:val="00890E5B"/>
    <w:rsid w:val="00893968"/>
    <w:rsid w:val="00895329"/>
    <w:rsid w:val="008A0586"/>
    <w:rsid w:val="008C2A37"/>
    <w:rsid w:val="008C4827"/>
    <w:rsid w:val="008D3983"/>
    <w:rsid w:val="008E7880"/>
    <w:rsid w:val="008F780F"/>
    <w:rsid w:val="00906172"/>
    <w:rsid w:val="00907382"/>
    <w:rsid w:val="00910565"/>
    <w:rsid w:val="009175D4"/>
    <w:rsid w:val="0092049A"/>
    <w:rsid w:val="00924173"/>
    <w:rsid w:val="00926847"/>
    <w:rsid w:val="009346BC"/>
    <w:rsid w:val="00935659"/>
    <w:rsid w:val="009363DC"/>
    <w:rsid w:val="009663D1"/>
    <w:rsid w:val="009675F0"/>
    <w:rsid w:val="00970B74"/>
    <w:rsid w:val="00977AA9"/>
    <w:rsid w:val="00985292"/>
    <w:rsid w:val="00986276"/>
    <w:rsid w:val="009916D3"/>
    <w:rsid w:val="00991CA9"/>
    <w:rsid w:val="0099235B"/>
    <w:rsid w:val="009941F2"/>
    <w:rsid w:val="009A35E0"/>
    <w:rsid w:val="009A3DE5"/>
    <w:rsid w:val="009A520C"/>
    <w:rsid w:val="009A6A85"/>
    <w:rsid w:val="009B0D18"/>
    <w:rsid w:val="009B6A1E"/>
    <w:rsid w:val="009C7671"/>
    <w:rsid w:val="009D1EA9"/>
    <w:rsid w:val="009D2F9E"/>
    <w:rsid w:val="009F2900"/>
    <w:rsid w:val="009F4E79"/>
    <w:rsid w:val="009F7E50"/>
    <w:rsid w:val="00A00EA0"/>
    <w:rsid w:val="00A07827"/>
    <w:rsid w:val="00A172EB"/>
    <w:rsid w:val="00A44B55"/>
    <w:rsid w:val="00A52A83"/>
    <w:rsid w:val="00A60EFA"/>
    <w:rsid w:val="00A623AC"/>
    <w:rsid w:val="00A71BF4"/>
    <w:rsid w:val="00A73225"/>
    <w:rsid w:val="00A806A8"/>
    <w:rsid w:val="00A8148C"/>
    <w:rsid w:val="00A85F36"/>
    <w:rsid w:val="00A92BCB"/>
    <w:rsid w:val="00A95DEB"/>
    <w:rsid w:val="00A96E5E"/>
    <w:rsid w:val="00AE29B2"/>
    <w:rsid w:val="00AE2A3A"/>
    <w:rsid w:val="00AE4428"/>
    <w:rsid w:val="00AE5BC7"/>
    <w:rsid w:val="00AE655F"/>
    <w:rsid w:val="00AE6B7C"/>
    <w:rsid w:val="00AF79F6"/>
    <w:rsid w:val="00B134BC"/>
    <w:rsid w:val="00B21101"/>
    <w:rsid w:val="00B251EA"/>
    <w:rsid w:val="00B25606"/>
    <w:rsid w:val="00B25CA5"/>
    <w:rsid w:val="00B342C0"/>
    <w:rsid w:val="00B375F4"/>
    <w:rsid w:val="00B41E38"/>
    <w:rsid w:val="00B7170A"/>
    <w:rsid w:val="00B83DA2"/>
    <w:rsid w:val="00B940A0"/>
    <w:rsid w:val="00BA2A63"/>
    <w:rsid w:val="00BA7FE2"/>
    <w:rsid w:val="00BB614A"/>
    <w:rsid w:val="00BE6074"/>
    <w:rsid w:val="00C01857"/>
    <w:rsid w:val="00C13F88"/>
    <w:rsid w:val="00C21257"/>
    <w:rsid w:val="00C22544"/>
    <w:rsid w:val="00C3571E"/>
    <w:rsid w:val="00C36A0C"/>
    <w:rsid w:val="00C40EEB"/>
    <w:rsid w:val="00C461D2"/>
    <w:rsid w:val="00C47C8D"/>
    <w:rsid w:val="00C53640"/>
    <w:rsid w:val="00C631E2"/>
    <w:rsid w:val="00C72A08"/>
    <w:rsid w:val="00C85C44"/>
    <w:rsid w:val="00C94FAD"/>
    <w:rsid w:val="00C9601A"/>
    <w:rsid w:val="00C96C96"/>
    <w:rsid w:val="00CA00EE"/>
    <w:rsid w:val="00CB2210"/>
    <w:rsid w:val="00CB41FC"/>
    <w:rsid w:val="00CB48E3"/>
    <w:rsid w:val="00CC3F94"/>
    <w:rsid w:val="00CD038B"/>
    <w:rsid w:val="00CF009D"/>
    <w:rsid w:val="00CF0632"/>
    <w:rsid w:val="00CF6C94"/>
    <w:rsid w:val="00D00B98"/>
    <w:rsid w:val="00D01AFE"/>
    <w:rsid w:val="00D0389F"/>
    <w:rsid w:val="00D039B7"/>
    <w:rsid w:val="00D2638A"/>
    <w:rsid w:val="00D267BF"/>
    <w:rsid w:val="00D354D2"/>
    <w:rsid w:val="00D40506"/>
    <w:rsid w:val="00D409A3"/>
    <w:rsid w:val="00D42F9D"/>
    <w:rsid w:val="00D4436F"/>
    <w:rsid w:val="00D456D0"/>
    <w:rsid w:val="00D57817"/>
    <w:rsid w:val="00D61235"/>
    <w:rsid w:val="00D61CC4"/>
    <w:rsid w:val="00D73EF2"/>
    <w:rsid w:val="00D87F6A"/>
    <w:rsid w:val="00D91893"/>
    <w:rsid w:val="00DB0054"/>
    <w:rsid w:val="00DB2684"/>
    <w:rsid w:val="00DB3BAB"/>
    <w:rsid w:val="00DC2C51"/>
    <w:rsid w:val="00DC6042"/>
    <w:rsid w:val="00DC7F00"/>
    <w:rsid w:val="00DD2751"/>
    <w:rsid w:val="00DD2C10"/>
    <w:rsid w:val="00DD4E7D"/>
    <w:rsid w:val="00DE2F97"/>
    <w:rsid w:val="00DF5F4A"/>
    <w:rsid w:val="00E06F45"/>
    <w:rsid w:val="00E0728A"/>
    <w:rsid w:val="00E13348"/>
    <w:rsid w:val="00E25C10"/>
    <w:rsid w:val="00E30536"/>
    <w:rsid w:val="00E32D2D"/>
    <w:rsid w:val="00E423CF"/>
    <w:rsid w:val="00E42C1D"/>
    <w:rsid w:val="00E44260"/>
    <w:rsid w:val="00E45751"/>
    <w:rsid w:val="00E45910"/>
    <w:rsid w:val="00E52AAC"/>
    <w:rsid w:val="00E55315"/>
    <w:rsid w:val="00E61770"/>
    <w:rsid w:val="00E724C6"/>
    <w:rsid w:val="00E72DF1"/>
    <w:rsid w:val="00E746D5"/>
    <w:rsid w:val="00E76BDB"/>
    <w:rsid w:val="00E84878"/>
    <w:rsid w:val="00E84A19"/>
    <w:rsid w:val="00E90B2A"/>
    <w:rsid w:val="00E93D26"/>
    <w:rsid w:val="00E9454D"/>
    <w:rsid w:val="00E945EB"/>
    <w:rsid w:val="00E9699F"/>
    <w:rsid w:val="00EA6DE9"/>
    <w:rsid w:val="00EB210B"/>
    <w:rsid w:val="00EB5F78"/>
    <w:rsid w:val="00EB7886"/>
    <w:rsid w:val="00EC0ABD"/>
    <w:rsid w:val="00EC2172"/>
    <w:rsid w:val="00EC4C58"/>
    <w:rsid w:val="00ED741E"/>
    <w:rsid w:val="00EE6FFC"/>
    <w:rsid w:val="00EE76ED"/>
    <w:rsid w:val="00EF348F"/>
    <w:rsid w:val="00EF54B3"/>
    <w:rsid w:val="00F013A6"/>
    <w:rsid w:val="00F02680"/>
    <w:rsid w:val="00F0664D"/>
    <w:rsid w:val="00F14543"/>
    <w:rsid w:val="00F14AAA"/>
    <w:rsid w:val="00F276E3"/>
    <w:rsid w:val="00F3026F"/>
    <w:rsid w:val="00F32B4B"/>
    <w:rsid w:val="00F342E1"/>
    <w:rsid w:val="00F36622"/>
    <w:rsid w:val="00F37F59"/>
    <w:rsid w:val="00F466E5"/>
    <w:rsid w:val="00F60C49"/>
    <w:rsid w:val="00F63544"/>
    <w:rsid w:val="00F66E14"/>
    <w:rsid w:val="00F73BDA"/>
    <w:rsid w:val="00F824C5"/>
    <w:rsid w:val="00F93559"/>
    <w:rsid w:val="00FB1A30"/>
    <w:rsid w:val="00FC01FA"/>
    <w:rsid w:val="00FC0C65"/>
    <w:rsid w:val="00FC6839"/>
    <w:rsid w:val="00FE0ECD"/>
    <w:rsid w:val="00FE14AC"/>
    <w:rsid w:val="00FE75EE"/>
    <w:rsid w:val="00FF1591"/>
    <w:rsid w:val="00FF2767"/>
    <w:rsid w:val="027D5F16"/>
    <w:rsid w:val="0327442B"/>
    <w:rsid w:val="045222A0"/>
    <w:rsid w:val="097A1B53"/>
    <w:rsid w:val="0A9E7F9F"/>
    <w:rsid w:val="0B9720B7"/>
    <w:rsid w:val="0B98507C"/>
    <w:rsid w:val="0D3A7C30"/>
    <w:rsid w:val="0DA43871"/>
    <w:rsid w:val="0E922096"/>
    <w:rsid w:val="0EB67D00"/>
    <w:rsid w:val="107F612D"/>
    <w:rsid w:val="10CF32FA"/>
    <w:rsid w:val="10D012C5"/>
    <w:rsid w:val="10FF4C9A"/>
    <w:rsid w:val="1113327E"/>
    <w:rsid w:val="1238673F"/>
    <w:rsid w:val="126E7261"/>
    <w:rsid w:val="138E5BE6"/>
    <w:rsid w:val="13C03D03"/>
    <w:rsid w:val="14A743F2"/>
    <w:rsid w:val="15606B39"/>
    <w:rsid w:val="16FB7D2F"/>
    <w:rsid w:val="175C5D77"/>
    <w:rsid w:val="17982D5D"/>
    <w:rsid w:val="17B779FE"/>
    <w:rsid w:val="17E81931"/>
    <w:rsid w:val="18181901"/>
    <w:rsid w:val="18B54B83"/>
    <w:rsid w:val="194904C7"/>
    <w:rsid w:val="19994049"/>
    <w:rsid w:val="1B451F89"/>
    <w:rsid w:val="1D9F1A49"/>
    <w:rsid w:val="1E4E6118"/>
    <w:rsid w:val="1E506ADD"/>
    <w:rsid w:val="1E736B00"/>
    <w:rsid w:val="1EAE1958"/>
    <w:rsid w:val="1FC8674C"/>
    <w:rsid w:val="1FF24F88"/>
    <w:rsid w:val="20CE2C87"/>
    <w:rsid w:val="20DF1E19"/>
    <w:rsid w:val="217858A1"/>
    <w:rsid w:val="23722241"/>
    <w:rsid w:val="23A7575E"/>
    <w:rsid w:val="23A80837"/>
    <w:rsid w:val="24CC3412"/>
    <w:rsid w:val="253C3E2A"/>
    <w:rsid w:val="25515EBE"/>
    <w:rsid w:val="25654796"/>
    <w:rsid w:val="25BF0DD9"/>
    <w:rsid w:val="27694297"/>
    <w:rsid w:val="27CB12A0"/>
    <w:rsid w:val="28081174"/>
    <w:rsid w:val="295E1392"/>
    <w:rsid w:val="29F14F71"/>
    <w:rsid w:val="2C4672B7"/>
    <w:rsid w:val="2D4A0B33"/>
    <w:rsid w:val="2E32711A"/>
    <w:rsid w:val="2E864BA1"/>
    <w:rsid w:val="2E897003"/>
    <w:rsid w:val="2EFD2C6C"/>
    <w:rsid w:val="2F086A2A"/>
    <w:rsid w:val="2F770389"/>
    <w:rsid w:val="2F8741D2"/>
    <w:rsid w:val="30DC4758"/>
    <w:rsid w:val="314B30C8"/>
    <w:rsid w:val="32147EFA"/>
    <w:rsid w:val="339A68C0"/>
    <w:rsid w:val="353201D4"/>
    <w:rsid w:val="35523AC9"/>
    <w:rsid w:val="36AE643B"/>
    <w:rsid w:val="36C03B71"/>
    <w:rsid w:val="38F44B25"/>
    <w:rsid w:val="39EB3310"/>
    <w:rsid w:val="39F05C7E"/>
    <w:rsid w:val="3B5878C5"/>
    <w:rsid w:val="3C97574D"/>
    <w:rsid w:val="3ECB5933"/>
    <w:rsid w:val="4359242C"/>
    <w:rsid w:val="43AB2F83"/>
    <w:rsid w:val="44AB3F1B"/>
    <w:rsid w:val="46B34549"/>
    <w:rsid w:val="47D50D03"/>
    <w:rsid w:val="481143DA"/>
    <w:rsid w:val="48D65CE6"/>
    <w:rsid w:val="48F54745"/>
    <w:rsid w:val="4AA41745"/>
    <w:rsid w:val="4BD72575"/>
    <w:rsid w:val="4CCF3947"/>
    <w:rsid w:val="4DC84ECF"/>
    <w:rsid w:val="4E123503"/>
    <w:rsid w:val="4E4C6ED8"/>
    <w:rsid w:val="4F8C16C6"/>
    <w:rsid w:val="4FB84810"/>
    <w:rsid w:val="50680904"/>
    <w:rsid w:val="509944C6"/>
    <w:rsid w:val="52117A5B"/>
    <w:rsid w:val="52B06F90"/>
    <w:rsid w:val="52BB27A0"/>
    <w:rsid w:val="52D90E94"/>
    <w:rsid w:val="53046F41"/>
    <w:rsid w:val="541D47E5"/>
    <w:rsid w:val="54665426"/>
    <w:rsid w:val="548E0B39"/>
    <w:rsid w:val="55732335"/>
    <w:rsid w:val="565262BB"/>
    <w:rsid w:val="572679E0"/>
    <w:rsid w:val="583E4496"/>
    <w:rsid w:val="58686A6A"/>
    <w:rsid w:val="59680414"/>
    <w:rsid w:val="5A8E36CC"/>
    <w:rsid w:val="5B1A3DA7"/>
    <w:rsid w:val="5BF932BD"/>
    <w:rsid w:val="5C234D03"/>
    <w:rsid w:val="5C3100CA"/>
    <w:rsid w:val="5C357C0E"/>
    <w:rsid w:val="5C4847AA"/>
    <w:rsid w:val="5CF91263"/>
    <w:rsid w:val="5DB67A08"/>
    <w:rsid w:val="5E8F6133"/>
    <w:rsid w:val="5F0A1D8B"/>
    <w:rsid w:val="5FEB4508"/>
    <w:rsid w:val="5FF1196A"/>
    <w:rsid w:val="6037393A"/>
    <w:rsid w:val="60B01461"/>
    <w:rsid w:val="61354FE6"/>
    <w:rsid w:val="61726910"/>
    <w:rsid w:val="62362A87"/>
    <w:rsid w:val="626B5D71"/>
    <w:rsid w:val="67C3188E"/>
    <w:rsid w:val="68BC4392"/>
    <w:rsid w:val="68EC775D"/>
    <w:rsid w:val="6AF858C4"/>
    <w:rsid w:val="6D9702C2"/>
    <w:rsid w:val="6E2252CC"/>
    <w:rsid w:val="6E2C0351"/>
    <w:rsid w:val="6F514EB3"/>
    <w:rsid w:val="708D6AA3"/>
    <w:rsid w:val="70A576BC"/>
    <w:rsid w:val="720A723C"/>
    <w:rsid w:val="7337786F"/>
    <w:rsid w:val="74F27FEF"/>
    <w:rsid w:val="75B97B95"/>
    <w:rsid w:val="75DF5DE3"/>
    <w:rsid w:val="778F20AA"/>
    <w:rsid w:val="779D28DA"/>
    <w:rsid w:val="77E37D59"/>
    <w:rsid w:val="788331C0"/>
    <w:rsid w:val="7A5841D1"/>
    <w:rsid w:val="7A6543E7"/>
    <w:rsid w:val="7BE229CC"/>
    <w:rsid w:val="7CF76817"/>
    <w:rsid w:val="7D265C6F"/>
    <w:rsid w:val="7D7A7757"/>
    <w:rsid w:val="7DA12BD0"/>
    <w:rsid w:val="7E7B6260"/>
    <w:rsid w:val="7F3C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ADCA5"/>
  <w15:docId w15:val="{A55FD5AA-F096-4556-AE1A-4F484805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5"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st" w:qFormat="1"/>
    <w:lsdException w:name="List 2" w:qFormat="1"/>
    <w:lsdException w:name="List 4" w:semiHidden="1" w:qFormat="1"/>
    <w:lsdException w:name="Title" w:qFormat="1"/>
    <w:lsdException w:name="Default Paragraph Font" w:semiHidden="1" w:uiPriority="1" w:unhideWhenUsed="1"/>
    <w:lsdException w:name="Body Text" w:unhideWhenUsed="1" w:qFormat="1"/>
    <w:lsdException w:name="Body Text Indent" w:qFormat="1"/>
    <w:lsdException w:name="List Continue 3" w:semiHidden="1" w:qFormat="1"/>
    <w:lsdException w:name="Subtitle" w:qFormat="1"/>
    <w:lsdException w:name="Body Text First Indent" w:qFormat="1"/>
    <w:lsdException w:name="Body Text First Inden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jc w:val="both"/>
    </w:pPr>
    <w:rPr>
      <w:kern w:val="2"/>
      <w:sz w:val="24"/>
    </w:rPr>
  </w:style>
  <w:style w:type="paragraph" w:styleId="1">
    <w:name w:val="heading 1"/>
    <w:basedOn w:val="ab"/>
    <w:next w:val="aa"/>
    <w:uiPriority w:val="9"/>
    <w:qFormat/>
    <w:pPr>
      <w:keepNext/>
      <w:keepLines/>
      <w:spacing w:line="288" w:lineRule="auto"/>
    </w:pPr>
    <w:rPr>
      <w:rFonts w:ascii="宋体" w:eastAsia="宋体" w:hAnsi="宋体"/>
      <w:kern w:val="44"/>
      <w:szCs w:val="52"/>
    </w:rPr>
  </w:style>
  <w:style w:type="paragraph" w:styleId="2">
    <w:name w:val="heading 2"/>
    <w:basedOn w:val="aa"/>
    <w:next w:val="aa"/>
    <w:link w:val="20"/>
    <w:uiPriority w:val="9"/>
    <w:qFormat/>
    <w:pPr>
      <w:keepNext/>
      <w:keepLines/>
      <w:overflowPunct w:val="0"/>
      <w:topLinePunct/>
      <w:adjustRightInd w:val="0"/>
      <w:snapToGrid w:val="0"/>
      <w:jc w:val="left"/>
      <w:outlineLvl w:val="1"/>
    </w:pPr>
    <w:rPr>
      <w:rFonts w:ascii="黑体" w:hAnsi="黑体"/>
      <w:b/>
      <w:color w:val="000000"/>
      <w:sz w:val="28"/>
      <w:szCs w:val="24"/>
    </w:rPr>
  </w:style>
  <w:style w:type="paragraph" w:styleId="3">
    <w:name w:val="heading 3"/>
    <w:basedOn w:val="aa"/>
    <w:next w:val="aa"/>
    <w:link w:val="30"/>
    <w:qFormat/>
    <w:pPr>
      <w:keepNext/>
      <w:keepLines/>
      <w:spacing w:before="260" w:after="260" w:line="416" w:lineRule="auto"/>
      <w:outlineLvl w:val="2"/>
    </w:pPr>
    <w:rPr>
      <w:b/>
      <w:bCs/>
      <w:sz w:val="32"/>
      <w:szCs w:val="32"/>
    </w:rPr>
  </w:style>
  <w:style w:type="paragraph" w:styleId="4">
    <w:name w:val="heading 4"/>
    <w:basedOn w:val="aa"/>
    <w:next w:val="aa"/>
    <w:qFormat/>
    <w:pPr>
      <w:keepNext/>
      <w:keepLines/>
      <w:spacing w:before="280" w:after="290" w:line="376" w:lineRule="auto"/>
      <w:outlineLvl w:val="3"/>
    </w:pPr>
    <w:rPr>
      <w:rFonts w:ascii="Arial" w:eastAsia="黑体" w:hAnsi="Arial"/>
      <w:b/>
      <w:bCs/>
      <w:sz w:val="28"/>
      <w:szCs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Title"/>
    <w:basedOn w:val="aa"/>
    <w:next w:val="aa"/>
    <w:qFormat/>
    <w:pPr>
      <w:snapToGrid w:val="0"/>
      <w:jc w:val="center"/>
      <w:outlineLvl w:val="0"/>
    </w:pPr>
    <w:rPr>
      <w:rFonts w:ascii="Arial" w:eastAsia="黑体" w:hAnsi="Arial"/>
      <w:b/>
      <w:sz w:val="52"/>
    </w:rPr>
  </w:style>
  <w:style w:type="paragraph" w:styleId="af">
    <w:name w:val="Normal Indent"/>
    <w:basedOn w:val="aa"/>
    <w:next w:val="aa"/>
    <w:qFormat/>
    <w:pPr>
      <w:ind w:firstLine="420"/>
    </w:pPr>
    <w:rPr>
      <w:sz w:val="21"/>
    </w:rPr>
  </w:style>
  <w:style w:type="paragraph" w:styleId="af0">
    <w:name w:val="annotation text"/>
    <w:basedOn w:val="aa"/>
    <w:link w:val="af1"/>
    <w:qFormat/>
    <w:pPr>
      <w:jc w:val="left"/>
    </w:pPr>
    <w:rPr>
      <w:sz w:val="21"/>
      <w:szCs w:val="24"/>
    </w:rPr>
  </w:style>
  <w:style w:type="paragraph" w:styleId="af2">
    <w:name w:val="Body Text"/>
    <w:basedOn w:val="aa"/>
    <w:next w:val="af3"/>
    <w:unhideWhenUsed/>
    <w:qFormat/>
    <w:pPr>
      <w:spacing w:after="120"/>
    </w:pPr>
  </w:style>
  <w:style w:type="paragraph" w:styleId="af3">
    <w:name w:val="Body Text First Indent"/>
    <w:basedOn w:val="af2"/>
    <w:next w:val="aa"/>
    <w:qFormat/>
    <w:pPr>
      <w:spacing w:line="312" w:lineRule="auto"/>
      <w:ind w:firstLine="420"/>
    </w:pPr>
    <w:rPr>
      <w:szCs w:val="24"/>
    </w:rPr>
  </w:style>
  <w:style w:type="paragraph" w:styleId="af4">
    <w:name w:val="Body Text Indent"/>
    <w:basedOn w:val="aa"/>
    <w:qFormat/>
    <w:pPr>
      <w:ind w:firstLineChars="200" w:firstLine="420"/>
    </w:pPr>
    <w:rPr>
      <w:rFonts w:ascii="宋体" w:hAnsi="宋体"/>
      <w:sz w:val="21"/>
      <w:szCs w:val="21"/>
    </w:rPr>
  </w:style>
  <w:style w:type="paragraph" w:styleId="21">
    <w:name w:val="List 2"/>
    <w:basedOn w:val="aa"/>
    <w:qFormat/>
    <w:pPr>
      <w:ind w:leftChars="200" w:left="100" w:hangingChars="200" w:hanging="200"/>
      <w:contextualSpacing/>
    </w:pPr>
  </w:style>
  <w:style w:type="paragraph" w:styleId="TOC5">
    <w:name w:val="toc 5"/>
    <w:basedOn w:val="aa"/>
    <w:next w:val="aa"/>
    <w:autoRedefine/>
    <w:qFormat/>
    <w:pPr>
      <w:ind w:leftChars="800" w:left="1680"/>
    </w:pPr>
  </w:style>
  <w:style w:type="paragraph" w:styleId="TOC3">
    <w:name w:val="toc 3"/>
    <w:basedOn w:val="aa"/>
    <w:next w:val="aa"/>
    <w:uiPriority w:val="39"/>
    <w:qFormat/>
    <w:pPr>
      <w:tabs>
        <w:tab w:val="right" w:leader="dot" w:pos="9060"/>
      </w:tabs>
      <w:spacing w:line="360" w:lineRule="auto"/>
      <w:ind w:left="480"/>
      <w:jc w:val="left"/>
    </w:pPr>
    <w:rPr>
      <w:rFonts w:ascii="宋体" w:hAnsi="宋体"/>
      <w:bCs/>
      <w:iCs/>
      <w:szCs w:val="24"/>
    </w:rPr>
  </w:style>
  <w:style w:type="paragraph" w:styleId="af5">
    <w:name w:val="Plain Text"/>
    <w:basedOn w:val="aa"/>
    <w:qFormat/>
    <w:pPr>
      <w:spacing w:line="288" w:lineRule="auto"/>
    </w:pPr>
    <w:rPr>
      <w:rFonts w:ascii="宋体" w:hAnsi="Courier New"/>
    </w:rPr>
  </w:style>
  <w:style w:type="paragraph" w:styleId="22">
    <w:name w:val="Body Text Indent 2"/>
    <w:basedOn w:val="aa"/>
    <w:qFormat/>
    <w:pPr>
      <w:ind w:firstLineChars="192" w:firstLine="538"/>
    </w:pPr>
    <w:rPr>
      <w:sz w:val="28"/>
    </w:rPr>
  </w:style>
  <w:style w:type="paragraph" w:styleId="af6">
    <w:name w:val="Balloon Text"/>
    <w:basedOn w:val="aa"/>
    <w:link w:val="af7"/>
    <w:rPr>
      <w:sz w:val="18"/>
      <w:szCs w:val="18"/>
    </w:rPr>
  </w:style>
  <w:style w:type="paragraph" w:styleId="af8">
    <w:name w:val="footer"/>
    <w:basedOn w:val="aa"/>
    <w:uiPriority w:val="99"/>
    <w:qFormat/>
    <w:pPr>
      <w:tabs>
        <w:tab w:val="center" w:pos="4153"/>
        <w:tab w:val="right" w:pos="8306"/>
      </w:tabs>
    </w:pPr>
    <w:rPr>
      <w:sz w:val="18"/>
    </w:rPr>
  </w:style>
  <w:style w:type="paragraph" w:styleId="af9">
    <w:name w:val="header"/>
    <w:basedOn w:val="aa"/>
    <w:qFormat/>
    <w:pPr>
      <w:pBdr>
        <w:bottom w:val="single" w:sz="6" w:space="1" w:color="auto"/>
      </w:pBdr>
      <w:tabs>
        <w:tab w:val="center" w:pos="4153"/>
        <w:tab w:val="right" w:pos="8306"/>
      </w:tabs>
      <w:jc w:val="center"/>
    </w:pPr>
    <w:rPr>
      <w:sz w:val="18"/>
    </w:rPr>
  </w:style>
  <w:style w:type="paragraph" w:styleId="TOC1">
    <w:name w:val="toc 1"/>
    <w:basedOn w:val="aa"/>
    <w:next w:val="aa"/>
    <w:uiPriority w:val="39"/>
    <w:qFormat/>
    <w:pPr>
      <w:spacing w:before="120" w:after="120"/>
      <w:jc w:val="left"/>
    </w:pPr>
    <w:rPr>
      <w:b/>
      <w:bCs/>
      <w:caps/>
      <w:sz w:val="20"/>
    </w:rPr>
  </w:style>
  <w:style w:type="paragraph" w:styleId="afa">
    <w:name w:val="List"/>
    <w:basedOn w:val="aa"/>
    <w:qFormat/>
    <w:pPr>
      <w:ind w:left="200" w:hangingChars="200" w:hanging="200"/>
      <w:contextualSpacing/>
    </w:pPr>
  </w:style>
  <w:style w:type="paragraph" w:styleId="TOC2">
    <w:name w:val="toc 2"/>
    <w:basedOn w:val="aa"/>
    <w:next w:val="aa"/>
    <w:uiPriority w:val="39"/>
    <w:qFormat/>
    <w:pPr>
      <w:ind w:left="240"/>
      <w:jc w:val="left"/>
    </w:pPr>
    <w:rPr>
      <w:smallCaps/>
      <w:sz w:val="20"/>
    </w:rPr>
  </w:style>
  <w:style w:type="paragraph" w:styleId="40">
    <w:name w:val="List 4"/>
    <w:basedOn w:val="aa"/>
    <w:semiHidden/>
    <w:qFormat/>
    <w:pPr>
      <w:ind w:leftChars="600" w:left="100" w:hangingChars="200" w:hanging="200"/>
    </w:pPr>
  </w:style>
  <w:style w:type="paragraph" w:styleId="afb">
    <w:name w:val="Normal (Web)"/>
    <w:basedOn w:val="aa"/>
    <w:qFormat/>
    <w:pPr>
      <w:widowControl/>
      <w:spacing w:before="100" w:beforeAutospacing="1" w:after="100" w:afterAutospacing="1"/>
      <w:jc w:val="left"/>
    </w:pPr>
    <w:rPr>
      <w:rFonts w:ascii="宋体" w:hAnsi="宋体" w:cs="宋体"/>
      <w:kern w:val="0"/>
      <w:szCs w:val="24"/>
    </w:rPr>
  </w:style>
  <w:style w:type="paragraph" w:styleId="31">
    <w:name w:val="List Continue 3"/>
    <w:basedOn w:val="aa"/>
    <w:semiHidden/>
    <w:qFormat/>
    <w:pPr>
      <w:spacing w:after="120"/>
      <w:ind w:leftChars="600" w:left="1260"/>
    </w:pPr>
    <w:rPr>
      <w:sz w:val="21"/>
      <w:szCs w:val="24"/>
    </w:rPr>
  </w:style>
  <w:style w:type="paragraph" w:styleId="afc">
    <w:name w:val="annotation subject"/>
    <w:basedOn w:val="af0"/>
    <w:next w:val="af0"/>
    <w:link w:val="afd"/>
    <w:qFormat/>
    <w:rPr>
      <w:b/>
      <w:bCs/>
      <w:sz w:val="24"/>
      <w:szCs w:val="20"/>
    </w:rPr>
  </w:style>
  <w:style w:type="paragraph" w:styleId="23">
    <w:name w:val="Body Text First Indent 2"/>
    <w:basedOn w:val="af4"/>
    <w:qFormat/>
    <w:rPr>
      <w:rFonts w:ascii="Times New Roman" w:eastAsia="仿宋_GB2312" w:hAnsi="Times New Roman"/>
      <w:kern w:val="1"/>
      <w:sz w:val="32"/>
      <w:szCs w:val="24"/>
    </w:rPr>
  </w:style>
  <w:style w:type="table" w:styleId="afe">
    <w:name w:val="Table Grid"/>
    <w:basedOn w:val="ad"/>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20">
    <w:name w:val="标题 2 字符"/>
    <w:link w:val="2"/>
    <w:qFormat/>
    <w:rPr>
      <w:rFonts w:ascii="黑体" w:eastAsia="宋体" w:hAnsi="黑体"/>
      <w:b/>
      <w:color w:val="000000"/>
      <w:sz w:val="28"/>
      <w:szCs w:val="24"/>
    </w:rPr>
  </w:style>
  <w:style w:type="character" w:customStyle="1" w:styleId="30">
    <w:name w:val="标题 3 字符"/>
    <w:link w:val="3"/>
    <w:qFormat/>
    <w:rPr>
      <w:b/>
      <w:bCs/>
      <w:sz w:val="32"/>
      <w:szCs w:val="32"/>
    </w:rPr>
  </w:style>
  <w:style w:type="character" w:customStyle="1" w:styleId="af1">
    <w:name w:val="批注文字 字符"/>
    <w:link w:val="af0"/>
    <w:qFormat/>
    <w:rPr>
      <w:kern w:val="2"/>
      <w:sz w:val="21"/>
      <w:szCs w:val="24"/>
    </w:rPr>
  </w:style>
  <w:style w:type="character" w:customStyle="1" w:styleId="af7">
    <w:name w:val="批注框文本 字符"/>
    <w:link w:val="af6"/>
    <w:qFormat/>
    <w:rPr>
      <w:kern w:val="2"/>
      <w:sz w:val="18"/>
      <w:szCs w:val="18"/>
    </w:rPr>
  </w:style>
  <w:style w:type="character" w:customStyle="1" w:styleId="afd">
    <w:name w:val="批注主题 字符"/>
    <w:link w:val="afc"/>
    <w:qFormat/>
    <w:rPr>
      <w:b/>
      <w:bCs/>
      <w:kern w:val="2"/>
      <w:sz w:val="24"/>
      <w:szCs w:val="24"/>
    </w:rPr>
  </w:style>
  <w:style w:type="paragraph" w:customStyle="1" w:styleId="Style5">
    <w:name w:val="_Style 5"/>
    <w:basedOn w:val="1"/>
    <w:next w:val="aa"/>
    <w:uiPriority w:val="39"/>
    <w:qFormat/>
    <w:pPr>
      <w:widowControl/>
      <w:snapToGrid/>
      <w:spacing w:before="480" w:line="276" w:lineRule="auto"/>
      <w:jc w:val="left"/>
      <w:outlineLvl w:val="9"/>
    </w:pPr>
    <w:rPr>
      <w:rFonts w:ascii="Cambria" w:hAnsi="Cambria"/>
      <w:bCs/>
      <w:color w:val="365F91"/>
      <w:kern w:val="0"/>
      <w:sz w:val="28"/>
      <w:szCs w:val="28"/>
    </w:rPr>
  </w:style>
  <w:style w:type="paragraph" w:customStyle="1" w:styleId="32">
    <w:name w:val="样式3"/>
    <w:basedOn w:val="TOC1"/>
    <w:qFormat/>
    <w:pPr>
      <w:tabs>
        <w:tab w:val="center" w:leader="dot" w:pos="8948"/>
      </w:tabs>
      <w:spacing w:before="0" w:after="0"/>
    </w:pPr>
    <w:rPr>
      <w:rFonts w:ascii="仿宋" w:eastAsia="仿宋" w:hAnsi="仿宋"/>
      <w:b w:val="0"/>
      <w:sz w:val="24"/>
      <w:szCs w:val="24"/>
    </w:rPr>
  </w:style>
  <w:style w:type="paragraph" w:customStyle="1" w:styleId="CM91">
    <w:name w:val="CM91"/>
    <w:basedOn w:val="Default"/>
    <w:next w:val="aa"/>
    <w:qFormat/>
    <w:pPr>
      <w:spacing w:after="160"/>
    </w:pPr>
    <w:rPr>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0">
    <w:name w:val="p0"/>
    <w:basedOn w:val="aa"/>
    <w:link w:val="p0Char"/>
    <w:qFormat/>
    <w:pPr>
      <w:widowControl/>
    </w:pPr>
    <w:rPr>
      <w:sz w:val="21"/>
      <w:szCs w:val="21"/>
    </w:rPr>
  </w:style>
  <w:style w:type="paragraph" w:customStyle="1" w:styleId="DefinitionTerm">
    <w:name w:val="Definition Term"/>
    <w:basedOn w:val="aa"/>
    <w:next w:val="aa"/>
    <w:qFormat/>
    <w:pPr>
      <w:spacing w:line="288" w:lineRule="auto"/>
    </w:pPr>
    <w:rPr>
      <w:sz w:val="21"/>
    </w:rPr>
  </w:style>
  <w:style w:type="paragraph" w:customStyle="1" w:styleId="CM99">
    <w:name w:val="CM99"/>
    <w:basedOn w:val="Default"/>
    <w:next w:val="Default"/>
    <w:qFormat/>
    <w:pPr>
      <w:spacing w:after="443"/>
    </w:pPr>
    <w:rPr>
      <w:color w:val="auto"/>
    </w:rPr>
  </w:style>
  <w:style w:type="paragraph" w:customStyle="1" w:styleId="CM1">
    <w:name w:val="CM1"/>
    <w:basedOn w:val="Default"/>
    <w:next w:val="Default"/>
    <w:qFormat/>
    <w:rPr>
      <w:color w:val="auto"/>
    </w:rPr>
  </w:style>
  <w:style w:type="paragraph" w:customStyle="1" w:styleId="Normal6">
    <w:name w:val="Normal_6"/>
    <w:qFormat/>
    <w:rPr>
      <w:sz w:val="24"/>
      <w:szCs w:val="24"/>
    </w:rPr>
  </w:style>
  <w:style w:type="paragraph" w:customStyle="1" w:styleId="aff1">
    <w:name w:val="牛表五号"/>
    <w:basedOn w:val="aa"/>
    <w:qFormat/>
    <w:pPr>
      <w:spacing w:line="300" w:lineRule="exact"/>
    </w:pPr>
  </w:style>
  <w:style w:type="paragraph" w:customStyle="1" w:styleId="TOC10">
    <w:name w:val="TOC 标题1"/>
    <w:basedOn w:val="1"/>
    <w:next w:val="aa"/>
    <w:uiPriority w:val="39"/>
    <w:unhideWhenUsed/>
    <w:qFormat/>
    <w:pPr>
      <w:widowControl/>
      <w:snapToGrid/>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aff2">
    <w:name w:val="List Paragraph"/>
    <w:basedOn w:val="aa"/>
    <w:uiPriority w:val="99"/>
    <w:qFormat/>
    <w:pPr>
      <w:ind w:firstLineChars="200" w:firstLine="420"/>
    </w:pPr>
  </w:style>
  <w:style w:type="table" w:customStyle="1" w:styleId="10">
    <w:name w:val="网格型1"/>
    <w:basedOn w:val="ad"/>
    <w:qFormat/>
    <w:pPr>
      <w:widowControl w:val="0"/>
      <w:spacing w:after="160" w:line="27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0Char">
    <w:name w:val="p0 Char"/>
    <w:link w:val="p0"/>
    <w:qFormat/>
    <w:rsid w:val="005A5474"/>
    <w:rPr>
      <w:kern w:val="2"/>
      <w:sz w:val="21"/>
      <w:szCs w:val="21"/>
    </w:rPr>
  </w:style>
  <w:style w:type="paragraph" w:customStyle="1" w:styleId="TableParagraph">
    <w:name w:val="Table Paragraph"/>
    <w:basedOn w:val="aa"/>
    <w:uiPriority w:val="1"/>
    <w:qFormat/>
    <w:rsid w:val="007947EC"/>
    <w:pPr>
      <w:autoSpaceDE w:val="0"/>
      <w:autoSpaceDN w:val="0"/>
      <w:jc w:val="left"/>
    </w:pPr>
    <w:rPr>
      <w:rFonts w:ascii="宋体" w:hAnsi="宋体" w:cs="宋体"/>
      <w:kern w:val="0"/>
      <w:sz w:val="22"/>
      <w:szCs w:val="22"/>
      <w:lang w:val="zh-CN"/>
    </w:rPr>
  </w:style>
  <w:style w:type="paragraph" w:customStyle="1" w:styleId="a1">
    <w:name w:val="标准文件_数字编号列项（二级）"/>
    <w:autoRedefine/>
    <w:qFormat/>
    <w:rsid w:val="00A623AC"/>
    <w:pPr>
      <w:numPr>
        <w:ilvl w:val="1"/>
        <w:numId w:val="1"/>
      </w:numPr>
      <w:jc w:val="both"/>
    </w:pPr>
    <w:rPr>
      <w:rFonts w:ascii="宋体"/>
      <w:sz w:val="21"/>
    </w:rPr>
  </w:style>
  <w:style w:type="paragraph" w:customStyle="1" w:styleId="a2">
    <w:name w:val="标准文件_编号列项（三级）"/>
    <w:autoRedefine/>
    <w:qFormat/>
    <w:rsid w:val="00A623AC"/>
    <w:pPr>
      <w:numPr>
        <w:ilvl w:val="2"/>
        <w:numId w:val="1"/>
      </w:numPr>
    </w:pPr>
    <w:rPr>
      <w:rFonts w:ascii="宋体"/>
      <w:sz w:val="21"/>
    </w:rPr>
  </w:style>
  <w:style w:type="paragraph" w:customStyle="1" w:styleId="a0">
    <w:name w:val="标准文件_字母编号列项（一级）"/>
    <w:autoRedefine/>
    <w:qFormat/>
    <w:rsid w:val="00A623AC"/>
    <w:pPr>
      <w:numPr>
        <w:numId w:val="1"/>
      </w:numPr>
      <w:jc w:val="both"/>
    </w:pPr>
    <w:rPr>
      <w:rFonts w:ascii="宋体"/>
      <w:sz w:val="21"/>
    </w:rPr>
  </w:style>
  <w:style w:type="paragraph" w:customStyle="1" w:styleId="aff3">
    <w:name w:val="标准文件_段"/>
    <w:link w:val="Char"/>
    <w:autoRedefine/>
    <w:qFormat/>
    <w:rsid w:val="00F013A6"/>
    <w:pPr>
      <w:autoSpaceDE w:val="0"/>
      <w:autoSpaceDN w:val="0"/>
      <w:ind w:firstLineChars="200" w:firstLine="200"/>
      <w:jc w:val="both"/>
    </w:pPr>
    <w:rPr>
      <w:rFonts w:ascii="宋体"/>
      <w:sz w:val="21"/>
    </w:rPr>
  </w:style>
  <w:style w:type="paragraph" w:customStyle="1" w:styleId="a">
    <w:name w:val="标准文件_参考文献条目"/>
    <w:autoRedefine/>
    <w:qFormat/>
    <w:rsid w:val="00F013A6"/>
    <w:pPr>
      <w:numPr>
        <w:numId w:val="4"/>
      </w:numPr>
    </w:pPr>
    <w:rPr>
      <w:rFonts w:ascii="宋体"/>
    </w:rPr>
  </w:style>
  <w:style w:type="paragraph" w:customStyle="1" w:styleId="a6">
    <w:name w:val="标准文件_二级条标题"/>
    <w:next w:val="aff3"/>
    <w:autoRedefine/>
    <w:qFormat/>
    <w:rsid w:val="00F013A6"/>
    <w:pPr>
      <w:widowControl w:val="0"/>
      <w:numPr>
        <w:ilvl w:val="3"/>
        <w:numId w:val="5"/>
      </w:numPr>
      <w:spacing w:beforeLines="50" w:before="50" w:afterLines="50" w:after="50"/>
      <w:jc w:val="both"/>
      <w:outlineLvl w:val="2"/>
    </w:pPr>
    <w:rPr>
      <w:rFonts w:ascii="黑体" w:eastAsia="黑体"/>
      <w:sz w:val="21"/>
    </w:rPr>
  </w:style>
  <w:style w:type="paragraph" w:customStyle="1" w:styleId="a7">
    <w:name w:val="标准文件_三级条标题"/>
    <w:basedOn w:val="a6"/>
    <w:next w:val="aff3"/>
    <w:autoRedefine/>
    <w:qFormat/>
    <w:rsid w:val="00F013A6"/>
    <w:pPr>
      <w:widowControl/>
      <w:numPr>
        <w:ilvl w:val="4"/>
      </w:numPr>
      <w:outlineLvl w:val="3"/>
    </w:pPr>
  </w:style>
  <w:style w:type="paragraph" w:customStyle="1" w:styleId="a8">
    <w:name w:val="标准文件_四级条标题"/>
    <w:next w:val="aff3"/>
    <w:autoRedefine/>
    <w:qFormat/>
    <w:rsid w:val="00F013A6"/>
    <w:pPr>
      <w:widowControl w:val="0"/>
      <w:numPr>
        <w:ilvl w:val="5"/>
        <w:numId w:val="5"/>
      </w:numPr>
      <w:spacing w:beforeLines="50" w:before="50" w:afterLines="50" w:after="50"/>
      <w:jc w:val="both"/>
      <w:outlineLvl w:val="4"/>
    </w:pPr>
    <w:rPr>
      <w:rFonts w:ascii="黑体" w:eastAsia="黑体"/>
      <w:sz w:val="21"/>
    </w:rPr>
  </w:style>
  <w:style w:type="paragraph" w:customStyle="1" w:styleId="a9">
    <w:name w:val="标准文件_五级条标题"/>
    <w:next w:val="aff3"/>
    <w:autoRedefine/>
    <w:qFormat/>
    <w:rsid w:val="00F013A6"/>
    <w:pPr>
      <w:widowControl w:val="0"/>
      <w:numPr>
        <w:ilvl w:val="6"/>
        <w:numId w:val="5"/>
      </w:numPr>
      <w:spacing w:beforeLines="50" w:before="50" w:afterLines="50" w:after="50"/>
      <w:jc w:val="both"/>
      <w:outlineLvl w:val="5"/>
    </w:pPr>
    <w:rPr>
      <w:rFonts w:ascii="黑体" w:eastAsia="黑体"/>
      <w:sz w:val="21"/>
    </w:rPr>
  </w:style>
  <w:style w:type="paragraph" w:customStyle="1" w:styleId="a4">
    <w:name w:val="标准文件_章标题"/>
    <w:next w:val="aff3"/>
    <w:autoRedefine/>
    <w:qFormat/>
    <w:rsid w:val="00F013A6"/>
    <w:pPr>
      <w:numPr>
        <w:ilvl w:val="1"/>
        <w:numId w:val="5"/>
      </w:numPr>
      <w:spacing w:beforeLines="100" w:before="100" w:afterLines="100" w:after="100"/>
      <w:jc w:val="both"/>
      <w:outlineLvl w:val="0"/>
    </w:pPr>
    <w:rPr>
      <w:rFonts w:ascii="黑体" w:eastAsia="黑体"/>
      <w:sz w:val="21"/>
    </w:rPr>
  </w:style>
  <w:style w:type="paragraph" w:customStyle="1" w:styleId="a5">
    <w:name w:val="标准文件_一级条标题"/>
    <w:basedOn w:val="a4"/>
    <w:next w:val="aff3"/>
    <w:autoRedefine/>
    <w:qFormat/>
    <w:rsid w:val="00F013A6"/>
    <w:pPr>
      <w:numPr>
        <w:ilvl w:val="2"/>
      </w:numPr>
      <w:spacing w:beforeLines="50" w:before="50" w:afterLines="50" w:after="50"/>
      <w:ind w:left="0"/>
      <w:outlineLvl w:val="1"/>
    </w:pPr>
  </w:style>
  <w:style w:type="paragraph" w:customStyle="1" w:styleId="a3">
    <w:name w:val="前言标题"/>
    <w:next w:val="aa"/>
    <w:autoRedefine/>
    <w:qFormat/>
    <w:rsid w:val="00F013A6"/>
    <w:pPr>
      <w:numPr>
        <w:numId w:val="5"/>
      </w:numPr>
      <w:shd w:val="clear" w:color="FFFFFF" w:fill="FFFFFF"/>
      <w:spacing w:before="540" w:after="600"/>
      <w:jc w:val="center"/>
      <w:outlineLvl w:val="0"/>
    </w:pPr>
    <w:rPr>
      <w:rFonts w:ascii="黑体" w:eastAsia="黑体"/>
      <w:sz w:val="32"/>
    </w:rPr>
  </w:style>
  <w:style w:type="paragraph" w:customStyle="1" w:styleId="aff4">
    <w:name w:val="标准文件_二级无标题"/>
    <w:basedOn w:val="a6"/>
    <w:autoRedefine/>
    <w:qFormat/>
    <w:rsid w:val="00F013A6"/>
    <w:pPr>
      <w:spacing w:beforeLines="0" w:before="0" w:afterLines="0" w:after="0"/>
      <w:outlineLvl w:val="9"/>
    </w:pPr>
    <w:rPr>
      <w:rFonts w:ascii="宋体" w:eastAsia="宋体"/>
    </w:rPr>
  </w:style>
  <w:style w:type="character" w:customStyle="1" w:styleId="Char">
    <w:name w:val="标准文件_段 Char"/>
    <w:link w:val="aff3"/>
    <w:autoRedefine/>
    <w:qFormat/>
    <w:rsid w:val="00F013A6"/>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4385CE3-32A8-42F3-A727-21A7A7FEAD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95</Pages>
  <Words>8007</Words>
  <Characters>45642</Characters>
  <Application>Microsoft Office Word</Application>
  <DocSecurity>0</DocSecurity>
  <Lines>380</Lines>
  <Paragraphs>107</Paragraphs>
  <ScaleCrop>false</ScaleCrop>
  <Company/>
  <LinksUpToDate>false</LinksUpToDate>
  <CharactersWithSpaces>53542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迎春 李</cp:lastModifiedBy>
  <cp:revision>116</cp:revision>
  <cp:lastPrinted>2025-09-04T12:38:00Z</cp:lastPrinted>
  <dcterms:created xsi:type="dcterms:W3CDTF">2025-09-04T12:08:00Z</dcterms:created>
  <dcterms:modified xsi:type="dcterms:W3CDTF">2025-09-04T12:45:00Z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4A3274C5DAA94582B456CAC7B9A35653_13</vt:lpwstr>
  </property>
  <property fmtid="{D5CDD505-2E9C-101B-9397-08002B2CF9AE}" pid="4" name="KSOTemplateDocerSaveRecord">
    <vt:lpwstr>eyJoZGlkIjoiM2E1Y2JjZDE5NGMwOTljZDU4MTFiMmI1ODA1MDBkZWQiLCJ1c2VySWQiOiI3MzgxMzI2OTYifQ==</vt:lpwstr>
  </property>
</Properties>
</file>